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CB" w:rsidRDefault="007544CB" w:rsidP="003C13CE">
      <w:pPr>
        <w:pStyle w:val="Heading1"/>
      </w:pPr>
      <w:bookmarkStart w:id="0" w:name="_Toc302276788"/>
      <w:r>
        <w:t>2. MEETING MINUTES</w:t>
      </w:r>
      <w:bookmarkEnd w:id="0"/>
    </w:p>
    <w:p w:rsidR="007544CB" w:rsidRDefault="007544CB" w:rsidP="003C13CE">
      <w:r>
        <w:t>Japanese Version</w:t>
      </w:r>
    </w:p>
    <w:tbl>
      <w:tblPr>
        <w:tblW w:w="959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236"/>
        <w:gridCol w:w="1040"/>
        <w:gridCol w:w="850"/>
        <w:gridCol w:w="1418"/>
        <w:gridCol w:w="472"/>
        <w:gridCol w:w="520"/>
        <w:gridCol w:w="1517"/>
      </w:tblGrid>
      <w:tr w:rsidR="007544CB" w:rsidTr="00E8416A">
        <w:tc>
          <w:tcPr>
            <w:tcW w:w="2127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プロジェックト名</w:t>
            </w:r>
          </w:p>
        </w:tc>
        <w:tc>
          <w:tcPr>
            <w:tcW w:w="2693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544CB" w:rsidRPr="006F113D" w:rsidRDefault="007544CB" w:rsidP="003C13C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2268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プロジェックトコード</w:t>
            </w:r>
          </w:p>
        </w:tc>
        <w:tc>
          <w:tcPr>
            <w:tcW w:w="2509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544CB" w:rsidRPr="006F113D" w:rsidRDefault="007544CB" w:rsidP="003C13CE">
            <w:pPr>
              <w:pStyle w:val="Bang"/>
            </w:pPr>
            <w:r>
              <w:t>3S</w:t>
            </w:r>
          </w:p>
        </w:tc>
      </w:tr>
      <w:tr w:rsidR="007544CB" w:rsidTr="00E8416A">
        <w:trPr>
          <w:trHeight w:val="102"/>
        </w:trPr>
        <w:tc>
          <w:tcPr>
            <w:tcW w:w="2127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プロジェックト管理者</w:t>
            </w:r>
          </w:p>
        </w:tc>
        <w:tc>
          <w:tcPr>
            <w:tcW w:w="2693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7544CB" w:rsidRPr="006F113D" w:rsidRDefault="007544CB" w:rsidP="003C13CE">
            <w:pPr>
              <w:pStyle w:val="Bang"/>
            </w:pPr>
            <w:r>
              <w:t>Le Van Quy Hoang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指揮者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544CB" w:rsidRPr="006F113D" w:rsidRDefault="007544CB" w:rsidP="003C13CE">
            <w:pPr>
              <w:pStyle w:val="Bang"/>
            </w:pPr>
            <w:r>
              <w:t>Le Van Quy Hoang</w:t>
            </w:r>
          </w:p>
        </w:tc>
      </w:tr>
      <w:tr w:rsidR="007544CB" w:rsidTr="00E8416A">
        <w:trPr>
          <w:trHeight w:val="101"/>
        </w:trPr>
        <w:tc>
          <w:tcPr>
            <w:tcW w:w="2127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Default="007544CB" w:rsidP="003C13CE">
            <w:pPr>
              <w:pStyle w:val="HeadingLv1"/>
              <w:rPr>
                <w:lang w:eastAsia="ja-JP"/>
              </w:rPr>
            </w:pPr>
          </w:p>
        </w:tc>
        <w:tc>
          <w:tcPr>
            <w:tcW w:w="2693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544CB" w:rsidRPr="006F113D" w:rsidRDefault="007544CB" w:rsidP="003C13CE">
            <w:pPr>
              <w:pStyle w:val="Bang"/>
            </w:pP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秘書</w:t>
            </w:r>
          </w:p>
        </w:tc>
        <w:tc>
          <w:tcPr>
            <w:tcW w:w="2509" w:type="dxa"/>
            <w:gridSpan w:val="3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544CB" w:rsidRPr="006F113D" w:rsidRDefault="007544CB" w:rsidP="003C13CE">
            <w:pPr>
              <w:pStyle w:val="Bang"/>
            </w:pPr>
            <w:r>
              <w:t>Nguyen Thi Hong Nhung</w:t>
            </w:r>
          </w:p>
        </w:tc>
      </w:tr>
      <w:tr w:rsidR="007544CB" w:rsidTr="00E8416A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Default="007544CB" w:rsidP="003C13CE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693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544CB" w:rsidRPr="006F113D" w:rsidRDefault="00267755" w:rsidP="003C13CE">
            <w:pPr>
              <w:pStyle w:val="Bang"/>
            </w:pPr>
            <w:r>
              <w:t>23/09/2015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時間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544CB" w:rsidRPr="006F113D" w:rsidRDefault="00267755" w:rsidP="003C13CE">
            <w:pPr>
              <w:pStyle w:val="Bang"/>
              <w:rPr>
                <w:lang w:eastAsia="ja-JP"/>
              </w:rPr>
            </w:pPr>
            <w:r>
              <w:t>23.00 – 00.00</w:t>
            </w:r>
          </w:p>
        </w:tc>
      </w:tr>
      <w:tr w:rsidR="007544CB" w:rsidTr="00E8416A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会場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544CB" w:rsidRDefault="00267755" w:rsidP="003C13CE">
            <w:pPr>
              <w:pStyle w:val="Bang"/>
            </w:pPr>
            <w:r>
              <w:rPr>
                <w:rFonts w:hint="eastAsia"/>
                <w:lang w:eastAsia="ja-JP"/>
              </w:rPr>
              <w:t>１０２部屋</w:t>
            </w:r>
            <w:r>
              <w:t xml:space="preserve">, Hoa Lac </w:t>
            </w:r>
            <w:r>
              <w:rPr>
                <w:rFonts w:hint="eastAsia"/>
                <w:lang w:eastAsia="ja-JP"/>
              </w:rPr>
              <w:t>量</w:t>
            </w:r>
          </w:p>
        </w:tc>
      </w:tr>
      <w:tr w:rsidR="007544CB" w:rsidTr="00E8416A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ミーチングトピック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ED640F" w:rsidRPr="00F14EBD" w:rsidRDefault="00267755" w:rsidP="003C13CE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hint="eastAsia"/>
                <w:lang w:eastAsia="ja-JP"/>
              </w:rPr>
              <w:t>レポート：レポート１、レポート２、</w:t>
            </w:r>
            <w:r w:rsidR="003D413A">
              <w:rPr>
                <w:rFonts w:hint="eastAsia"/>
                <w:lang w:eastAsia="ja-JP"/>
              </w:rPr>
              <w:t>レ</w:t>
            </w:r>
            <w:r>
              <w:rPr>
                <w:rFonts w:hint="eastAsia"/>
                <w:lang w:eastAsia="ja-JP"/>
              </w:rPr>
              <w:t>ボート３の</w:t>
            </w:r>
            <w:r w:rsidRPr="00050839">
              <w:rPr>
                <w:rFonts w:hint="eastAsia"/>
                <w:lang w:eastAsia="ja-JP"/>
              </w:rPr>
              <w:t>ユースケース</w:t>
            </w:r>
            <w:r>
              <w:rPr>
                <w:rFonts w:hint="eastAsia"/>
                <w:lang w:eastAsia="ja-JP"/>
              </w:rPr>
              <w:t>、</w:t>
            </w:r>
            <w:r w:rsidRPr="00050839">
              <w:rPr>
                <w:rFonts w:hint="eastAsia"/>
                <w:lang w:eastAsia="ja-JP"/>
              </w:rPr>
              <w:t>モックアップ</w:t>
            </w:r>
          </w:p>
        </w:tc>
      </w:tr>
      <w:tr w:rsidR="007544CB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Bang"/>
              <w:rPr>
                <w:szCs w:val="18"/>
              </w:rPr>
            </w:pPr>
            <w:r>
              <w:rPr>
                <w:rFonts w:hint="eastAsia"/>
                <w:lang w:eastAsia="ja-JP"/>
              </w:rPr>
              <w:t>出席者</w:t>
            </w:r>
          </w:p>
        </w:tc>
      </w:tr>
      <w:tr w:rsidR="007544CB" w:rsidRPr="008F66A4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番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氏名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単位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グループ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担当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>1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  <w:rPr>
                <w:lang w:eastAsia="ja-JP"/>
              </w:rPr>
            </w:pPr>
            <w:r>
              <w:t xml:space="preserve">FPT </w:t>
            </w:r>
            <w:r>
              <w:rPr>
                <w:rFonts w:hint="eastAsia"/>
                <w:lang w:eastAsia="ja-JP"/>
              </w:rPr>
              <w:t>大学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監督者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F14EBD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>2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  <w:rPr>
                <w:lang w:eastAsia="ja-JP"/>
              </w:rPr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管理者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>3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技術リーダー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>4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>5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>6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3C13CE">
            <w:pPr>
              <w:pStyle w:val="Bang"/>
            </w:pPr>
            <w:r>
              <w:rPr>
                <w:rFonts w:hint="eastAsia"/>
                <w:lang w:eastAsia="ja-JP"/>
              </w:rPr>
              <w:t>デザイナー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>7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7D0EB2" w:rsidRDefault="007544CB" w:rsidP="003C13CE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テスター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7544CB" w:rsidRPr="00ED6425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目標</w:t>
            </w:r>
          </w:p>
        </w:tc>
      </w:tr>
      <w:tr w:rsidR="007544CB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625C0C" w:rsidRPr="0060545D" w:rsidRDefault="00625C0C" w:rsidP="003C13CE">
            <w:pPr>
              <w:pStyle w:val="Bang"/>
              <w:rPr>
                <w:lang w:eastAsia="ja-JP"/>
              </w:rPr>
            </w:pPr>
            <w:r w:rsidRPr="00625C0C">
              <w:rPr>
                <w:rFonts w:hint="eastAsia"/>
                <w:lang w:eastAsia="ja-JP"/>
              </w:rPr>
              <w:t>レビュー最後のレポート</w:t>
            </w:r>
            <w:r>
              <w:rPr>
                <w:rFonts w:hint="eastAsia"/>
                <w:lang w:eastAsia="ja-JP"/>
              </w:rPr>
              <w:t>１とレボート２、レボート３のＳＲＳ、チームに実行する</w:t>
            </w:r>
            <w:r w:rsidRPr="00625C0C">
              <w:rPr>
                <w:rFonts w:hint="eastAsia"/>
                <w:lang w:eastAsia="ja-JP"/>
              </w:rPr>
              <w:t>プロジェクト</w:t>
            </w:r>
            <w:r>
              <w:rPr>
                <w:rFonts w:hint="eastAsia"/>
                <w:lang w:eastAsia="ja-JP"/>
              </w:rPr>
              <w:t>の</w:t>
            </w:r>
            <w:r w:rsidRPr="00050839">
              <w:rPr>
                <w:rFonts w:hint="eastAsia"/>
                <w:lang w:eastAsia="ja-JP"/>
              </w:rPr>
              <w:t>モックアップ</w:t>
            </w:r>
            <w:r>
              <w:rPr>
                <w:rFonts w:hint="eastAsia"/>
                <w:lang w:eastAsia="ja-JP"/>
              </w:rPr>
              <w:t>を明示する</w:t>
            </w:r>
          </w:p>
        </w:tc>
      </w:tr>
      <w:tr w:rsidR="007544CB" w:rsidRPr="00ED6425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議題</w:t>
            </w:r>
          </w:p>
        </w:tc>
      </w:tr>
      <w:tr w:rsidR="007544CB" w:rsidRPr="00F14EBD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625C0C" w:rsidRPr="00625C0C" w:rsidRDefault="00625C0C" w:rsidP="003C13CE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625C0C">
              <w:rPr>
                <w:rFonts w:hint="eastAsia"/>
                <w:lang w:eastAsia="ja-JP"/>
              </w:rPr>
              <w:t>レビュー最後のレポート</w:t>
            </w:r>
            <w:r>
              <w:rPr>
                <w:rFonts w:hint="eastAsia"/>
                <w:lang w:eastAsia="ja-JP"/>
              </w:rPr>
              <w:t>１とレボート２</w:t>
            </w:r>
          </w:p>
          <w:p w:rsidR="00625C0C" w:rsidRPr="00625C0C" w:rsidRDefault="003D413A" w:rsidP="003C13CE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625C0C">
              <w:rPr>
                <w:rFonts w:hint="eastAsia"/>
                <w:lang w:eastAsia="ja-JP"/>
              </w:rPr>
              <w:t>レビュープロジェクト</w:t>
            </w:r>
            <w:r w:rsidRPr="003D413A">
              <w:rPr>
                <w:rFonts w:hint="eastAsia"/>
                <w:lang w:eastAsia="ja-JP"/>
              </w:rPr>
              <w:t>計画</w:t>
            </w:r>
          </w:p>
          <w:p w:rsidR="003D413A" w:rsidRPr="003D413A" w:rsidRDefault="003D413A" w:rsidP="003C13CE">
            <w:pPr>
              <w:pStyle w:val="Bang"/>
              <w:numPr>
                <w:ilvl w:val="0"/>
                <w:numId w:val="1"/>
              </w:numPr>
              <w:rPr>
                <w:rFonts w:ascii="MS Mincho" w:hAnsi="MS Mincho" w:cs="MS Mincho"/>
                <w:lang w:eastAsia="ja-JP"/>
              </w:rPr>
            </w:pPr>
            <w:r w:rsidRPr="00625C0C">
              <w:rPr>
                <w:rFonts w:ascii="Calibri" w:hAnsi="Calibri" w:cs="Calibri" w:hint="eastAsia"/>
                <w:lang w:eastAsia="ja-JP"/>
              </w:rPr>
              <w:t>レビュー</w:t>
            </w:r>
            <w:r>
              <w:rPr>
                <w:rFonts w:hint="eastAsia"/>
                <w:lang w:eastAsia="ja-JP"/>
              </w:rPr>
              <w:t>レボート３の</w:t>
            </w:r>
            <w:r w:rsidRPr="00050839">
              <w:rPr>
                <w:rFonts w:hint="eastAsia"/>
                <w:lang w:eastAsia="ja-JP"/>
              </w:rPr>
              <w:t>ユースケース</w:t>
            </w:r>
          </w:p>
          <w:p w:rsidR="00CC44C3" w:rsidRPr="00CC44C3" w:rsidRDefault="003D413A" w:rsidP="003C13CE">
            <w:pPr>
              <w:pStyle w:val="Bang"/>
              <w:numPr>
                <w:ilvl w:val="0"/>
                <w:numId w:val="1"/>
              </w:numPr>
              <w:rPr>
                <w:rFonts w:ascii="MS Mincho" w:hAnsi="MS Mincho" w:cs="MS Mincho"/>
                <w:lang w:eastAsia="ja-JP"/>
              </w:rPr>
            </w:pPr>
            <w:r>
              <w:rPr>
                <w:rFonts w:hint="eastAsia"/>
                <w:lang w:eastAsia="ja-JP"/>
              </w:rPr>
              <w:t>チームに実行する</w:t>
            </w:r>
            <w:r w:rsidRPr="00625C0C">
              <w:rPr>
                <w:rFonts w:hint="eastAsia"/>
                <w:lang w:eastAsia="ja-JP"/>
              </w:rPr>
              <w:t>プロジェクト</w:t>
            </w:r>
            <w:r>
              <w:rPr>
                <w:rFonts w:hint="eastAsia"/>
                <w:lang w:eastAsia="ja-JP"/>
              </w:rPr>
              <w:t>の</w:t>
            </w:r>
            <w:r w:rsidRPr="00050839">
              <w:rPr>
                <w:rFonts w:hint="eastAsia"/>
                <w:lang w:eastAsia="ja-JP"/>
              </w:rPr>
              <w:t>モックアップ</w:t>
            </w:r>
            <w:r>
              <w:rPr>
                <w:rFonts w:hint="eastAsia"/>
                <w:lang w:eastAsia="ja-JP"/>
              </w:rPr>
              <w:t>を明示する</w:t>
            </w:r>
          </w:p>
        </w:tc>
      </w:tr>
      <w:tr w:rsidR="007544CB" w:rsidRPr="008F66A4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8F66A4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</w:rPr>
              <w:t>内容</w:t>
            </w:r>
          </w:p>
        </w:tc>
      </w:tr>
      <w:tr w:rsidR="007544CB" w:rsidRPr="006D2731" w:rsidTr="00E8416A"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E8416A" w:rsidRDefault="007544CB" w:rsidP="003C13CE">
            <w:pPr>
              <w:pStyle w:val="Bang"/>
              <w:rPr>
                <w:lang w:eastAsia="ja-JP"/>
              </w:rPr>
            </w:pPr>
          </w:p>
          <w:p w:rsidR="00267755" w:rsidRPr="003C13CE" w:rsidRDefault="003D413A" w:rsidP="003C13CE">
            <w:pPr>
              <w:pStyle w:val="Bang"/>
              <w:numPr>
                <w:ilvl w:val="0"/>
                <w:numId w:val="6"/>
              </w:numPr>
              <w:rPr>
                <w:b/>
                <w:lang w:eastAsia="ja-JP"/>
              </w:rPr>
            </w:pPr>
            <w:r w:rsidRPr="003C13CE">
              <w:rPr>
                <w:rFonts w:hint="eastAsia"/>
                <w:b/>
                <w:lang w:eastAsia="ja-JP"/>
              </w:rPr>
              <w:t>レビュー最後のレポート１</w:t>
            </w:r>
          </w:p>
          <w:p w:rsidR="00267755" w:rsidRPr="000F1511" w:rsidRDefault="003D413A" w:rsidP="003C13CE">
            <w:pPr>
              <w:pStyle w:val="Bang"/>
              <w:numPr>
                <w:ilvl w:val="0"/>
                <w:numId w:val="8"/>
              </w:numPr>
              <w:rPr>
                <w:lang w:eastAsia="ja-JP"/>
              </w:rPr>
            </w:pPr>
            <w:r>
              <w:rPr>
                <w:lang w:eastAsia="ja-JP"/>
              </w:rPr>
              <w:t>Ho</w:t>
            </w:r>
            <w:r w:rsidR="00267755" w:rsidRPr="000F1511">
              <w:rPr>
                <w:lang w:eastAsia="ja-JP"/>
              </w:rPr>
              <w:t xml:space="preserve"> :  </w:t>
            </w:r>
            <w:r w:rsidRPr="008C664B">
              <w:rPr>
                <w:rFonts w:hint="eastAsia"/>
                <w:lang w:eastAsia="ja-JP"/>
              </w:rPr>
              <w:t>監督者</w:t>
            </w:r>
            <w:r>
              <w:rPr>
                <w:rFonts w:hint="eastAsia"/>
                <w:lang w:eastAsia="ja-JP"/>
              </w:rPr>
              <w:t>に訂正した所を解説する</w:t>
            </w:r>
          </w:p>
          <w:p w:rsidR="00267755" w:rsidRPr="000F1511" w:rsidRDefault="003D413A" w:rsidP="003C13CE">
            <w:pPr>
              <w:pStyle w:val="Bang"/>
              <w:numPr>
                <w:ilvl w:val="0"/>
                <w:numId w:val="8"/>
              </w:numPr>
              <w:rPr>
                <w:lang w:eastAsia="ja-JP"/>
              </w:r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267755" w:rsidRPr="000F1511">
              <w:rPr>
                <w:lang w:eastAsia="ja-JP"/>
              </w:rPr>
              <w:t xml:space="preserve">:  </w:t>
            </w:r>
            <w:r>
              <w:rPr>
                <w:rFonts w:hint="eastAsia"/>
                <w:lang w:eastAsia="ja-JP"/>
              </w:rPr>
              <w:t>材料の全部のイメージ</w:t>
            </w:r>
            <w:r w:rsidR="00FE66A7">
              <w:rPr>
                <w:rFonts w:hint="eastAsia"/>
                <w:lang w:eastAsia="ja-JP"/>
              </w:rPr>
              <w:t>は</w:t>
            </w:r>
            <w:r w:rsidR="00FE66A7" w:rsidRPr="00FE66A7">
              <w:rPr>
                <w:rFonts w:hint="eastAsia"/>
                <w:lang w:eastAsia="ja-JP"/>
              </w:rPr>
              <w:t>キャプション</w:t>
            </w:r>
            <w:r w:rsidR="00FE66A7">
              <w:rPr>
                <w:rFonts w:hint="eastAsia"/>
                <w:lang w:eastAsia="ja-JP"/>
              </w:rPr>
              <w:t>があなければなりません</w:t>
            </w:r>
          </w:p>
          <w:p w:rsidR="00267755" w:rsidRPr="000F1511" w:rsidRDefault="00267755" w:rsidP="003C13CE">
            <w:pPr>
              <w:pStyle w:val="Bang"/>
              <w:rPr>
                <w:lang w:eastAsia="ja-JP"/>
              </w:rPr>
            </w:pPr>
            <w:r w:rsidRPr="000F1511">
              <w:t>+</w:t>
            </w:r>
            <w:r w:rsidR="00C456EF">
              <w:rPr>
                <w:rFonts w:hint="eastAsia"/>
                <w:lang w:eastAsia="ja-JP"/>
              </w:rPr>
              <w:t xml:space="preserve">　</w:t>
            </w:r>
            <w:r w:rsidR="00C456EF" w:rsidRPr="00C456EF">
              <w:rPr>
                <w:rFonts w:hint="eastAsia"/>
              </w:rPr>
              <w:t>議事録</w:t>
            </w:r>
            <w:r w:rsidR="00C456EF">
              <w:t xml:space="preserve">:  </w:t>
            </w:r>
            <w:r w:rsidR="00C456EF">
              <w:rPr>
                <w:rFonts w:hint="eastAsia"/>
                <w:lang w:eastAsia="ja-JP"/>
              </w:rPr>
              <w:t>「</w:t>
            </w:r>
            <w:r w:rsidRPr="000F1511">
              <w:t>shipper,rich picture, meeting minutes</w:t>
            </w:r>
            <w:r w:rsidR="00C456EF">
              <w:rPr>
                <w:rFonts w:hint="eastAsia"/>
                <w:lang w:eastAsia="ja-JP"/>
              </w:rPr>
              <w:t>」は日本語で直す</w:t>
            </w:r>
          </w:p>
          <w:p w:rsidR="00267755" w:rsidRPr="000F1511" w:rsidRDefault="00267755" w:rsidP="003C13CE">
            <w:pPr>
              <w:pStyle w:val="Bang"/>
            </w:pPr>
            <w:r w:rsidRPr="000F1511">
              <w:t>+</w:t>
            </w:r>
            <w:r w:rsidR="00C456EF">
              <w:rPr>
                <w:rFonts w:hint="eastAsia"/>
                <w:lang w:eastAsia="ja-JP"/>
              </w:rPr>
              <w:t xml:space="preserve">　</w:t>
            </w:r>
            <w:r w:rsidR="00C456EF" w:rsidRPr="00C456EF">
              <w:rPr>
                <w:rFonts w:hint="eastAsia"/>
              </w:rPr>
              <w:t>プログレスレポート</w:t>
            </w:r>
            <w:r w:rsidRPr="000F1511">
              <w:t xml:space="preserve">: </w:t>
            </w:r>
            <w:r w:rsidR="00C456EF">
              <w:rPr>
                <w:rFonts w:hint="eastAsia"/>
                <w:lang w:eastAsia="ja-JP"/>
              </w:rPr>
              <w:t>「</w:t>
            </w:r>
            <w:r w:rsidRPr="000F1511">
              <w:t>man-hours,rich picture, plan</w:t>
            </w:r>
            <w:r w:rsidR="00C456EF">
              <w:rPr>
                <w:rFonts w:hint="eastAsia"/>
                <w:lang w:eastAsia="ja-JP"/>
              </w:rPr>
              <w:t>」は日本語で直す</w:t>
            </w:r>
          </w:p>
          <w:p w:rsidR="00267755" w:rsidRPr="003C13CE" w:rsidRDefault="00C456EF" w:rsidP="003C13CE">
            <w:pPr>
              <w:pStyle w:val="Bang"/>
              <w:numPr>
                <w:ilvl w:val="0"/>
                <w:numId w:val="6"/>
              </w:numPr>
              <w:rPr>
                <w:b/>
                <w:lang w:eastAsia="ja-JP"/>
              </w:rPr>
            </w:pPr>
            <w:r w:rsidRPr="003C13CE">
              <w:rPr>
                <w:rFonts w:hint="eastAsia"/>
                <w:b/>
                <w:lang w:eastAsia="ja-JP"/>
              </w:rPr>
              <w:lastRenderedPageBreak/>
              <w:t>レビュー最後のレポート</w:t>
            </w:r>
            <w:r w:rsidR="00267755" w:rsidRPr="003C13CE">
              <w:rPr>
                <w:b/>
                <w:lang w:eastAsia="ja-JP"/>
              </w:rPr>
              <w:t>2</w:t>
            </w:r>
          </w:p>
          <w:p w:rsidR="00267755" w:rsidRDefault="00C456EF" w:rsidP="003C13CE">
            <w:pPr>
              <w:pStyle w:val="Bang"/>
              <w:numPr>
                <w:ilvl w:val="0"/>
                <w:numId w:val="8"/>
              </w:numPr>
              <w:rPr>
                <w:lang w:eastAsia="ja-JP"/>
              </w:r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267755">
              <w:rPr>
                <w:lang w:eastAsia="ja-JP"/>
              </w:rPr>
              <w:t>:</w:t>
            </w:r>
            <w:r>
              <w:rPr>
                <w:rFonts w:hint="eastAsia"/>
                <w:lang w:eastAsia="ja-JP"/>
              </w:rPr>
              <w:t xml:space="preserve">　レボート２の</w:t>
            </w:r>
            <w:r>
              <w:rPr>
                <w:rFonts w:eastAsia="MS Gothic" w:hint="eastAsia"/>
                <w:color w:val="404040"/>
                <w:shd w:val="clear" w:color="auto" w:fill="FFFFFF"/>
                <w:lang w:eastAsia="ja-JP"/>
              </w:rPr>
              <w:t>フォーマットを修正する</w:t>
            </w:r>
          </w:p>
          <w:p w:rsidR="00267755" w:rsidRPr="003C13CE" w:rsidRDefault="00C456EF" w:rsidP="003C13CE">
            <w:pPr>
              <w:pStyle w:val="Bang"/>
              <w:numPr>
                <w:ilvl w:val="0"/>
                <w:numId w:val="6"/>
              </w:numPr>
              <w:rPr>
                <w:b/>
                <w:lang w:eastAsia="ja-JP"/>
              </w:rPr>
            </w:pPr>
            <w:r w:rsidRPr="003C13CE">
              <w:rPr>
                <w:rFonts w:hint="eastAsia"/>
                <w:b/>
                <w:lang w:eastAsia="ja-JP"/>
              </w:rPr>
              <w:t>レビュープロジェクト計画</w:t>
            </w:r>
          </w:p>
          <w:p w:rsidR="00267755" w:rsidRDefault="00C456EF" w:rsidP="003C13CE">
            <w:pPr>
              <w:pStyle w:val="Bang"/>
              <w:numPr>
                <w:ilvl w:val="0"/>
                <w:numId w:val="7"/>
              </w:numPr>
            </w:pPr>
            <w:r w:rsidRPr="008C664B">
              <w:rPr>
                <w:rFonts w:hint="eastAsia"/>
                <w:lang w:eastAsia="ja-JP"/>
              </w:rPr>
              <w:t>監督者</w:t>
            </w:r>
            <w:r w:rsidR="00267755">
              <w:t>:</w:t>
            </w:r>
          </w:p>
          <w:p w:rsidR="00267755" w:rsidRDefault="00536454" w:rsidP="003C13CE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見返す所のは必要だ：</w:t>
            </w:r>
          </w:p>
          <w:p w:rsidR="00267755" w:rsidRPr="000F1511" w:rsidRDefault="00267755" w:rsidP="003C13CE">
            <w:pPr>
              <w:pStyle w:val="Bang"/>
              <w:rPr>
                <w:lang w:eastAsia="ja-JP"/>
              </w:rPr>
            </w:pPr>
            <w:r w:rsidRPr="000F1511">
              <w:rPr>
                <w:lang w:eastAsia="ja-JP"/>
              </w:rPr>
              <w:t>+</w:t>
            </w:r>
            <w:r w:rsidR="00536454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リスク管理</w:t>
            </w:r>
            <w:r>
              <w:rPr>
                <w:lang w:eastAsia="ja-JP"/>
              </w:rPr>
              <w:t xml:space="preserve">: </w:t>
            </w:r>
            <w:r w:rsidR="00536454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ランク</w:t>
            </w:r>
            <w:r w:rsidR="00536454">
              <w:rPr>
                <w:rFonts w:hint="eastAsia"/>
                <w:lang w:eastAsia="ja-JP"/>
              </w:rPr>
              <w:t>と</w:t>
            </w:r>
            <w:r w:rsidR="00536454" w:rsidRPr="00536454">
              <w:rPr>
                <w:rFonts w:hint="eastAsia"/>
                <w:lang w:eastAsia="ja-JP"/>
              </w:rPr>
              <w:t>マトリクステーブル</w:t>
            </w:r>
            <w:r w:rsidR="00536454">
              <w:rPr>
                <w:rFonts w:hint="eastAsia"/>
                <w:lang w:eastAsia="ja-JP"/>
              </w:rPr>
              <w:t>の</w:t>
            </w:r>
            <w:bookmarkStart w:id="1" w:name="_GoBack"/>
            <w:bookmarkEnd w:id="1"/>
            <w:r w:rsidR="00536454">
              <w:rPr>
                <w:rFonts w:hint="eastAsia"/>
                <w:lang w:eastAsia="ja-JP"/>
              </w:rPr>
              <w:t>Ｇ６</w:t>
            </w:r>
          </w:p>
          <w:p w:rsidR="00536454" w:rsidRDefault="00267755" w:rsidP="003C13CE">
            <w:pPr>
              <w:pStyle w:val="Bang"/>
              <w:rPr>
                <w:lang w:eastAsia="ja-JP"/>
              </w:rPr>
            </w:pPr>
            <w:r w:rsidRPr="000F1511">
              <w:rPr>
                <w:lang w:eastAsia="ja-JP"/>
              </w:rPr>
              <w:t xml:space="preserve">+ </w:t>
            </w:r>
            <w:r w:rsidR="00536454">
              <w:rPr>
                <w:rFonts w:hint="eastAsia"/>
                <w:lang w:eastAsia="ja-JP"/>
              </w:rPr>
              <w:t>Ｒ５</w:t>
            </w:r>
            <w:r w:rsidRPr="000F1511">
              <w:rPr>
                <w:lang w:eastAsia="ja-JP"/>
              </w:rPr>
              <w:t xml:space="preserve"> : </w:t>
            </w:r>
            <w:r w:rsidR="00536454">
              <w:rPr>
                <w:rFonts w:hint="eastAsia"/>
                <w:lang w:eastAsia="ja-JP"/>
              </w:rPr>
              <w:t>解答が</w:t>
            </w:r>
            <w:r w:rsidR="00536454" w:rsidRPr="00536454">
              <w:rPr>
                <w:rFonts w:hint="eastAsia"/>
                <w:lang w:eastAsia="ja-JP"/>
              </w:rPr>
              <w:t>適切な</w:t>
            </w:r>
            <w:r w:rsidR="00536454">
              <w:rPr>
                <w:rFonts w:hint="eastAsia"/>
                <w:lang w:eastAsia="ja-JP"/>
              </w:rPr>
              <w:t>ではない</w:t>
            </w:r>
          </w:p>
          <w:p w:rsidR="00267755" w:rsidRDefault="00536454" w:rsidP="003C13CE">
            <w:pPr>
              <w:pStyle w:val="Bang"/>
            </w:pPr>
            <w:r>
              <w:t xml:space="preserve">+ </w:t>
            </w:r>
            <w:r>
              <w:rPr>
                <w:rFonts w:hint="eastAsia"/>
                <w:lang w:eastAsia="ja-JP"/>
              </w:rPr>
              <w:t>７．２．１</w:t>
            </w:r>
            <w:r w:rsidR="00267755">
              <w:t xml:space="preserve"> : </w:t>
            </w:r>
            <w:r w:rsidRPr="00536454">
              <w:rPr>
                <w:rFonts w:hint="eastAsia"/>
              </w:rPr>
              <w:t>システム出力</w:t>
            </w:r>
          </w:p>
          <w:p w:rsidR="00267755" w:rsidRDefault="00536454" w:rsidP="003C13CE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 w:rsidRPr="00536454">
              <w:rPr>
                <w:rFonts w:hint="eastAsia"/>
                <w:lang w:eastAsia="ja-JP"/>
              </w:rPr>
              <w:t>テクノロジー</w:t>
            </w:r>
            <w:r w:rsidR="00267755">
              <w:rPr>
                <w:lang w:eastAsia="ja-JP"/>
              </w:rPr>
              <w:t xml:space="preserve">: </w:t>
            </w:r>
            <w:r w:rsidRPr="00536454">
              <w:rPr>
                <w:rFonts w:hint="eastAsia"/>
                <w:lang w:eastAsia="ja-JP"/>
              </w:rPr>
              <w:t>イオン</w:t>
            </w:r>
            <w:r>
              <w:rPr>
                <w:rFonts w:hint="eastAsia"/>
                <w:lang w:eastAsia="ja-JP"/>
              </w:rPr>
              <w:t>につて質問を例える</w:t>
            </w:r>
          </w:p>
          <w:p w:rsidR="00267755" w:rsidRDefault="00267755" w:rsidP="003C13C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+ </w:t>
            </w:r>
            <w:r w:rsidR="005F1A90" w:rsidRPr="00536454">
              <w:rPr>
                <w:rFonts w:hint="eastAsia"/>
                <w:lang w:eastAsia="ja-JP"/>
              </w:rPr>
              <w:t>イオン</w:t>
            </w:r>
            <w:r w:rsidR="005F1A90">
              <w:rPr>
                <w:rFonts w:hint="eastAsia"/>
                <w:lang w:eastAsia="ja-JP"/>
              </w:rPr>
              <w:t>の</w:t>
            </w:r>
            <w:r w:rsidR="005F1A90">
              <w:rPr>
                <w:rFonts w:hint="eastAsia"/>
                <w:lang w:eastAsia="ja-JP"/>
              </w:rPr>
              <w:t xml:space="preserve"> </w:t>
            </w:r>
            <w:r w:rsidR="005F1A90" w:rsidRPr="005F1A90">
              <w:rPr>
                <w:rFonts w:hint="eastAsia"/>
                <w:lang w:eastAsia="ja-JP"/>
              </w:rPr>
              <w:t>利点</w:t>
            </w:r>
            <w:r w:rsidR="005F1A90">
              <w:rPr>
                <w:rFonts w:hint="eastAsia"/>
                <w:lang w:eastAsia="ja-JP"/>
              </w:rPr>
              <w:t>。</w:t>
            </w:r>
          </w:p>
          <w:p w:rsidR="00267755" w:rsidRDefault="00267755" w:rsidP="003C13C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+ </w:t>
            </w:r>
            <w:r w:rsidR="005F1A90" w:rsidRPr="00536454">
              <w:rPr>
                <w:rFonts w:hint="eastAsia"/>
                <w:lang w:eastAsia="ja-JP"/>
              </w:rPr>
              <w:t>イオン</w:t>
            </w:r>
            <w:r w:rsidR="005F1A90">
              <w:rPr>
                <w:rFonts w:hint="eastAsia"/>
                <w:lang w:eastAsia="ja-JP"/>
              </w:rPr>
              <w:t>の</w:t>
            </w:r>
            <w:r w:rsidR="005F1A90" w:rsidRPr="005F1A90">
              <w:rPr>
                <w:rFonts w:hint="eastAsia"/>
                <w:lang w:eastAsia="ja-JP"/>
              </w:rPr>
              <w:t>制限</w:t>
            </w:r>
            <w:r w:rsidR="005F1A90">
              <w:rPr>
                <w:rFonts w:hint="eastAsia"/>
                <w:lang w:eastAsia="ja-JP"/>
              </w:rPr>
              <w:t>。</w:t>
            </w:r>
          </w:p>
          <w:p w:rsidR="00267755" w:rsidRPr="000F1511" w:rsidRDefault="005F1A90" w:rsidP="003C13CE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rFonts w:hint="eastAsia"/>
                <w:shd w:val="clear" w:color="auto" w:fill="FFFFFF"/>
                <w:lang w:eastAsia="ja-JP"/>
              </w:rPr>
              <w:t>スケジュールファイルで実行した所を更新する</w:t>
            </w:r>
          </w:p>
          <w:p w:rsidR="00267755" w:rsidRPr="000F1511" w:rsidRDefault="00267755" w:rsidP="003C13C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="005F1A90">
              <w:rPr>
                <w:rFonts w:hint="eastAsia"/>
                <w:lang w:eastAsia="ja-JP"/>
              </w:rPr>
              <w:t xml:space="preserve">　出来上がる所を更新する</w:t>
            </w:r>
          </w:p>
          <w:p w:rsidR="00267755" w:rsidRPr="000F1511" w:rsidRDefault="00267755" w:rsidP="003C13CE">
            <w:pPr>
              <w:pStyle w:val="Bang"/>
              <w:rPr>
                <w:lang w:eastAsia="ja-JP"/>
              </w:rPr>
            </w:pPr>
            <w:r w:rsidRPr="000F1511">
              <w:rPr>
                <w:lang w:eastAsia="ja-JP"/>
              </w:rPr>
              <w:t>+</w:t>
            </w:r>
            <w:r w:rsidR="00033C95">
              <w:rPr>
                <w:rFonts w:hint="eastAsia"/>
                <w:lang w:eastAsia="ja-JP"/>
              </w:rPr>
              <w:t xml:space="preserve">　</w:t>
            </w:r>
            <w:r w:rsidR="00033C95">
              <w:rPr>
                <w:rFonts w:hint="eastAsia"/>
                <w:shd w:val="clear" w:color="auto" w:fill="FFFFFF"/>
                <w:lang w:eastAsia="ja-JP"/>
              </w:rPr>
              <w:t>開始時刻</w:t>
            </w:r>
            <w:r w:rsidR="00033C95">
              <w:rPr>
                <w:rFonts w:hint="eastAsia"/>
                <w:lang w:eastAsia="ja-JP"/>
              </w:rPr>
              <w:t>と</w:t>
            </w:r>
            <w:r w:rsidR="00033C95" w:rsidRPr="00033C95">
              <w:rPr>
                <w:rFonts w:hint="eastAsia"/>
                <w:shd w:val="clear" w:color="auto" w:fill="FFFFFF"/>
                <w:lang w:eastAsia="ja-JP"/>
              </w:rPr>
              <w:t>終了時刻</w:t>
            </w:r>
            <w:r w:rsidR="00033C95">
              <w:rPr>
                <w:rFonts w:hint="eastAsia"/>
                <w:shd w:val="clear" w:color="auto" w:fill="FFFFFF"/>
                <w:lang w:eastAsia="ja-JP"/>
              </w:rPr>
              <w:t>を加える</w:t>
            </w:r>
          </w:p>
          <w:p w:rsidR="00267755" w:rsidRPr="000F1511" w:rsidRDefault="00267755" w:rsidP="003C13CE">
            <w:pPr>
              <w:pStyle w:val="Bang"/>
              <w:rPr>
                <w:lang w:eastAsia="ja-JP"/>
              </w:rPr>
            </w:pPr>
            <w:r w:rsidRPr="000F1511">
              <w:rPr>
                <w:lang w:eastAsia="ja-JP"/>
              </w:rPr>
              <w:t>+</w:t>
            </w:r>
            <w:r w:rsidR="00033C95">
              <w:rPr>
                <w:rFonts w:hint="eastAsia"/>
                <w:lang w:eastAsia="ja-JP"/>
              </w:rPr>
              <w:t xml:space="preserve">　</w:t>
            </w:r>
            <w:r w:rsidR="00033C95" w:rsidRPr="00033C95">
              <w:rPr>
                <w:rFonts w:hint="eastAsia"/>
                <w:lang w:eastAsia="ja-JP"/>
              </w:rPr>
              <w:t>労働時間</w:t>
            </w:r>
            <w:r w:rsidR="00033C95">
              <w:rPr>
                <w:rFonts w:hint="eastAsia"/>
                <w:lang w:eastAsia="ja-JP"/>
              </w:rPr>
              <w:t>を変更するのために</w:t>
            </w:r>
            <w:r w:rsidR="00033C95" w:rsidRPr="00033C95">
              <w:rPr>
                <w:rFonts w:hint="eastAsia"/>
                <w:lang w:eastAsia="ja-JP"/>
              </w:rPr>
              <w:t>メンバー</w:t>
            </w:r>
            <w:r w:rsidR="00033C95">
              <w:rPr>
                <w:rFonts w:hint="eastAsia"/>
                <w:lang w:eastAsia="ja-JP"/>
              </w:rPr>
              <w:t>の</w:t>
            </w:r>
            <w:r w:rsidR="00033C95" w:rsidRPr="00033C95">
              <w:rPr>
                <w:rFonts w:hint="eastAsia"/>
                <w:lang w:eastAsia="ja-JP"/>
              </w:rPr>
              <w:t>労働時間</w:t>
            </w:r>
            <w:r w:rsidR="00033C95">
              <w:rPr>
                <w:rFonts w:hint="eastAsia"/>
                <w:lang w:eastAsia="ja-JP"/>
              </w:rPr>
              <w:t>は</w:t>
            </w:r>
            <w:r w:rsidR="00033C95" w:rsidRPr="00033C95">
              <w:rPr>
                <w:rFonts w:hint="eastAsia"/>
                <w:lang w:eastAsia="ja-JP"/>
              </w:rPr>
              <w:t>過負荷</w:t>
            </w:r>
            <w:r w:rsidR="00033C95">
              <w:rPr>
                <w:rFonts w:hint="eastAsia"/>
                <w:lang w:eastAsia="ja-JP"/>
              </w:rPr>
              <w:t>ではない</w:t>
            </w:r>
          </w:p>
          <w:p w:rsidR="00267755" w:rsidRPr="003C13CE" w:rsidRDefault="00624928" w:rsidP="003C13CE">
            <w:pPr>
              <w:pStyle w:val="Bang"/>
              <w:rPr>
                <w:rFonts w:ascii="MS Mincho" w:hAnsi="MS Mincho" w:cs="MS Mincho"/>
                <w:b/>
                <w:lang w:eastAsia="ja-JP"/>
              </w:rPr>
            </w:pPr>
            <w:r w:rsidRPr="003C13CE">
              <w:rPr>
                <w:rFonts w:hint="eastAsia"/>
                <w:b/>
                <w:lang w:eastAsia="ja-JP"/>
              </w:rPr>
              <w:t>４．レボート３のユースケースを明示する</w:t>
            </w:r>
          </w:p>
          <w:p w:rsidR="00267755" w:rsidRPr="000F1511" w:rsidRDefault="00624928" w:rsidP="003C13CE">
            <w:pPr>
              <w:pStyle w:val="Bang"/>
              <w:numPr>
                <w:ilvl w:val="0"/>
                <w:numId w:val="7"/>
              </w:numPr>
            </w:pPr>
            <w:r w:rsidRPr="008C664B">
              <w:rPr>
                <w:rFonts w:hint="eastAsia"/>
                <w:lang w:eastAsia="ja-JP"/>
              </w:rPr>
              <w:t>監督者</w:t>
            </w:r>
            <w:r w:rsidR="00267755" w:rsidRPr="000F1511">
              <w:t>:</w:t>
            </w:r>
          </w:p>
          <w:p w:rsidR="00267755" w:rsidRDefault="00624928" w:rsidP="003C13CE">
            <w:pPr>
              <w:pStyle w:val="Bang"/>
              <w:numPr>
                <w:ilvl w:val="0"/>
                <w:numId w:val="3"/>
              </w:numPr>
            </w:pPr>
            <w:r w:rsidRPr="00050839">
              <w:rPr>
                <w:rFonts w:hint="eastAsia"/>
                <w:lang w:eastAsia="ja-JP"/>
              </w:rPr>
              <w:t>ユースケース</w:t>
            </w:r>
            <w:r w:rsidR="00267755">
              <w:t>:</w:t>
            </w:r>
          </w:p>
          <w:p w:rsidR="00267755" w:rsidRDefault="00267755" w:rsidP="003C13C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="00624928">
              <w:rPr>
                <w:rFonts w:hint="eastAsia"/>
                <w:lang w:eastAsia="ja-JP"/>
              </w:rPr>
              <w:t xml:space="preserve">　</w:t>
            </w:r>
            <w:r w:rsidR="00624928" w:rsidRPr="008C664B">
              <w:rPr>
                <w:rFonts w:hint="eastAsia"/>
                <w:lang w:eastAsia="ja-JP"/>
              </w:rPr>
              <w:t>監督者</w:t>
            </w:r>
            <w:r w:rsidR="00624928">
              <w:rPr>
                <w:rFonts w:hint="eastAsia"/>
                <w:lang w:eastAsia="ja-JP"/>
              </w:rPr>
              <w:t>に材料を参照する</w:t>
            </w:r>
          </w:p>
          <w:p w:rsidR="00267755" w:rsidRDefault="00267755" w:rsidP="003C13C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="00624928">
              <w:rPr>
                <w:rFonts w:hint="eastAsia"/>
                <w:lang w:eastAsia="ja-JP"/>
              </w:rPr>
              <w:t xml:space="preserve">　</w:t>
            </w:r>
            <w:r w:rsidR="00624928" w:rsidRPr="00624928">
              <w:rPr>
                <w:rFonts w:hint="eastAsia"/>
                <w:lang w:eastAsia="ja-JP"/>
              </w:rPr>
              <w:t>条件</w:t>
            </w:r>
            <w:r>
              <w:rPr>
                <w:lang w:eastAsia="ja-JP"/>
              </w:rPr>
              <w:t>:</w:t>
            </w:r>
            <w:r w:rsidR="00624928">
              <w:rPr>
                <w:rFonts w:hint="eastAsia"/>
                <w:lang w:eastAsia="ja-JP"/>
              </w:rPr>
              <w:t xml:space="preserve">　結果が出る、</w:t>
            </w:r>
            <w:r w:rsidR="00624928" w:rsidRPr="00624928">
              <w:rPr>
                <w:rFonts w:hint="eastAsia"/>
                <w:lang w:eastAsia="ja-JP"/>
              </w:rPr>
              <w:t>活動</w:t>
            </w:r>
            <w:r w:rsidR="00624928">
              <w:rPr>
                <w:rFonts w:hint="eastAsia"/>
                <w:lang w:eastAsia="ja-JP"/>
              </w:rPr>
              <w:t>が出ない</w:t>
            </w:r>
          </w:p>
          <w:p w:rsidR="00267755" w:rsidRDefault="00267755" w:rsidP="003C13CE">
            <w:pPr>
              <w:pStyle w:val="Bang"/>
              <w:numPr>
                <w:ilvl w:val="0"/>
                <w:numId w:val="7"/>
              </w:numPr>
              <w:rPr>
                <w:lang w:eastAsia="ja-JP"/>
              </w:rPr>
            </w:pPr>
            <w:r>
              <w:rPr>
                <w:lang w:eastAsia="ja-JP"/>
              </w:rPr>
              <w:t xml:space="preserve">Hoàng :  </w:t>
            </w:r>
            <w:r w:rsidR="00624928">
              <w:rPr>
                <w:rFonts w:hint="eastAsia"/>
                <w:shd w:val="clear" w:color="auto" w:fill="FFFFFF"/>
                <w:lang w:eastAsia="ja-JP"/>
              </w:rPr>
              <w:t>書く</w:t>
            </w:r>
            <w:r w:rsidR="00624928" w:rsidRPr="00624928">
              <w:rPr>
                <w:rFonts w:hint="eastAsia"/>
                <w:shd w:val="clear" w:color="auto" w:fill="FFFFFF"/>
                <w:lang w:eastAsia="ja-JP"/>
              </w:rPr>
              <w:t>シーケンス線図</w:t>
            </w:r>
            <w:r w:rsidR="00624928">
              <w:rPr>
                <w:rFonts w:hint="eastAsia"/>
                <w:shd w:val="clear" w:color="auto" w:fill="FFFFFF"/>
                <w:lang w:eastAsia="ja-JP"/>
              </w:rPr>
              <w:t>ことが必要ですか。</w:t>
            </w:r>
          </w:p>
          <w:p w:rsidR="00267755" w:rsidRDefault="001C1606" w:rsidP="003C13CE">
            <w:pPr>
              <w:pStyle w:val="Bang"/>
              <w:numPr>
                <w:ilvl w:val="0"/>
                <w:numId w:val="7"/>
              </w:numPr>
              <w:rPr>
                <w:lang w:eastAsia="ja-JP"/>
              </w:r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267755">
              <w:rPr>
                <w:lang w:eastAsia="ja-JP"/>
              </w:rPr>
              <w:t xml:space="preserve">:  </w:t>
            </w:r>
            <w:r w:rsidR="00624928">
              <w:rPr>
                <w:rFonts w:hint="eastAsia"/>
                <w:lang w:eastAsia="ja-JP"/>
              </w:rPr>
              <w:t>はい。書くもいいです。</w:t>
            </w:r>
          </w:p>
          <w:p w:rsidR="00267755" w:rsidRDefault="00267755" w:rsidP="003C13CE">
            <w:pPr>
              <w:pStyle w:val="Bang"/>
              <w:numPr>
                <w:ilvl w:val="0"/>
                <w:numId w:val="7"/>
              </w:numPr>
              <w:rPr>
                <w:shd w:val="clear" w:color="auto" w:fill="FFFFFF"/>
                <w:lang w:eastAsia="ja-JP"/>
              </w:rPr>
            </w:pPr>
            <w:r>
              <w:rPr>
                <w:lang w:eastAsia="ja-JP"/>
              </w:rPr>
              <w:t>Hoàng:</w:t>
            </w:r>
            <w:r w:rsidR="00624928">
              <w:rPr>
                <w:rFonts w:hint="eastAsia"/>
                <w:shd w:val="clear" w:color="auto" w:fill="FFFFFF"/>
                <w:lang w:eastAsia="ja-JP"/>
              </w:rPr>
              <w:t xml:space="preserve">　</w:t>
            </w:r>
            <w:r w:rsidR="00624928" w:rsidRPr="00624928">
              <w:rPr>
                <w:rFonts w:hint="eastAsia"/>
                <w:shd w:val="clear" w:color="auto" w:fill="FFFFFF"/>
                <w:lang w:eastAsia="ja-JP"/>
              </w:rPr>
              <w:t>ジェスト</w:t>
            </w:r>
            <w:r w:rsidR="00624928">
              <w:rPr>
                <w:rFonts w:hint="eastAsia"/>
                <w:shd w:val="clear" w:color="auto" w:fill="FFFFFF"/>
                <w:lang w:eastAsia="ja-JP"/>
              </w:rPr>
              <w:t>に</w:t>
            </w:r>
            <w:r w:rsidR="00624928" w:rsidRPr="00050839">
              <w:rPr>
                <w:rFonts w:hint="eastAsia"/>
                <w:lang w:eastAsia="ja-JP"/>
              </w:rPr>
              <w:t>ユースケース</w:t>
            </w:r>
            <w:r w:rsidR="00624928">
              <w:rPr>
                <w:rFonts w:hint="eastAsia"/>
                <w:lang w:eastAsia="ja-JP"/>
              </w:rPr>
              <w:t>を書くことが必要ですか。</w:t>
            </w:r>
          </w:p>
          <w:p w:rsidR="00267755" w:rsidRDefault="001C1606" w:rsidP="003C13CE">
            <w:pPr>
              <w:pStyle w:val="Bang"/>
              <w:numPr>
                <w:ilvl w:val="0"/>
                <w:numId w:val="7"/>
              </w:numPr>
              <w:rPr>
                <w:shd w:val="clear" w:color="auto" w:fill="FFFFFF"/>
                <w:lang w:eastAsia="ja-JP"/>
              </w:r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267755">
              <w:rPr>
                <w:shd w:val="clear" w:color="auto" w:fill="FFFFFF"/>
                <w:lang w:eastAsia="ja-JP"/>
              </w:rPr>
              <w:t>:</w:t>
            </w:r>
            <w:r w:rsidR="00C62EEE">
              <w:rPr>
                <w:rFonts w:hint="eastAsia"/>
                <w:shd w:val="clear" w:color="auto" w:fill="FFFFFF"/>
                <w:lang w:eastAsia="ja-JP"/>
              </w:rPr>
              <w:t xml:space="preserve">　</w:t>
            </w:r>
            <w:r w:rsidR="00624928">
              <w:rPr>
                <w:rFonts w:hint="eastAsia"/>
                <w:shd w:val="clear" w:color="auto" w:fill="FFFFFF"/>
                <w:lang w:eastAsia="ja-JP"/>
              </w:rPr>
              <w:t>はい、</w:t>
            </w:r>
            <w:r w:rsidR="00624928" w:rsidRPr="00624928">
              <w:rPr>
                <w:rFonts w:hint="eastAsia"/>
                <w:shd w:val="clear" w:color="auto" w:fill="FFFFFF"/>
                <w:lang w:eastAsia="ja-JP"/>
              </w:rPr>
              <w:t>ジェスト</w:t>
            </w:r>
            <w:r w:rsidR="00624928">
              <w:rPr>
                <w:rFonts w:hint="eastAsia"/>
                <w:shd w:val="clear" w:color="auto" w:fill="FFFFFF"/>
                <w:lang w:eastAsia="ja-JP"/>
              </w:rPr>
              <w:t>は</w:t>
            </w:r>
            <w:r w:rsidR="000942D6">
              <w:rPr>
                <w:rFonts w:hint="eastAsia"/>
                <w:shd w:val="clear" w:color="auto" w:fill="FFFFFF"/>
                <w:lang w:eastAsia="ja-JP"/>
              </w:rPr>
              <w:t>系統と機能があるから。</w:t>
            </w:r>
          </w:p>
          <w:p w:rsidR="00267755" w:rsidRPr="000F1511" w:rsidRDefault="00C62EEE" w:rsidP="003C13CE">
            <w:pPr>
              <w:pStyle w:val="Bang"/>
              <w:numPr>
                <w:ilvl w:val="0"/>
                <w:numId w:val="3"/>
              </w:numPr>
            </w:pPr>
            <w:r>
              <w:rPr>
                <w:rFonts w:hint="eastAsia"/>
                <w:shd w:val="clear" w:color="auto" w:fill="FFFFFF"/>
              </w:rPr>
              <w:t>トリガー</w:t>
            </w:r>
            <w:r>
              <w:rPr>
                <w:rFonts w:hint="eastAsia"/>
                <w:shd w:val="clear" w:color="auto" w:fill="FFFFFF"/>
                <w:lang w:eastAsia="ja-JP"/>
              </w:rPr>
              <w:t>に欠ける</w:t>
            </w:r>
          </w:p>
          <w:p w:rsidR="00267755" w:rsidRPr="003C13CE" w:rsidRDefault="003C13CE" w:rsidP="003C13CE">
            <w:pPr>
              <w:pStyle w:val="Bang"/>
              <w:rPr>
                <w:b/>
                <w:lang w:eastAsia="ja-JP"/>
              </w:rPr>
            </w:pPr>
            <w:r w:rsidRPr="003C13CE">
              <w:rPr>
                <w:rFonts w:hint="eastAsia"/>
                <w:b/>
                <w:lang w:eastAsia="ja-JP"/>
              </w:rPr>
              <w:t>５</w:t>
            </w:r>
            <w:r w:rsidR="00267755" w:rsidRPr="003C13CE">
              <w:rPr>
                <w:b/>
                <w:lang w:eastAsia="ja-JP"/>
              </w:rPr>
              <w:t xml:space="preserve">.  </w:t>
            </w:r>
            <w:r w:rsidR="00C62EEE" w:rsidRPr="003C13CE">
              <w:rPr>
                <w:rFonts w:ascii="Calibri" w:hAnsi="Calibri" w:cs="Calibri" w:hint="eastAsia"/>
                <w:b/>
                <w:lang w:eastAsia="ja-JP"/>
              </w:rPr>
              <w:t>チームに実行するプロジェクトの</w:t>
            </w:r>
            <w:r w:rsidR="00C62EEE" w:rsidRPr="003C13CE">
              <w:rPr>
                <w:rFonts w:hint="eastAsia"/>
                <w:b/>
                <w:lang w:eastAsia="ja-JP"/>
              </w:rPr>
              <w:t>モックアップを明示する</w:t>
            </w:r>
          </w:p>
          <w:p w:rsidR="00267755" w:rsidRPr="000F1511" w:rsidRDefault="00127E18" w:rsidP="003C13CE">
            <w:pPr>
              <w:pStyle w:val="Bang"/>
              <w:numPr>
                <w:ilvl w:val="0"/>
                <w:numId w:val="7"/>
              </w:numPr>
              <w:rPr>
                <w:lang w:eastAsia="ja-JP"/>
              </w:r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267755">
              <w:rPr>
                <w:lang w:eastAsia="ja-JP"/>
              </w:rPr>
              <w:t xml:space="preserve">:  </w:t>
            </w:r>
            <w:r w:rsidRPr="00127E18">
              <w:rPr>
                <w:rFonts w:hint="eastAsia"/>
                <w:lang w:eastAsia="ja-JP"/>
              </w:rPr>
              <w:t>誤スペル</w:t>
            </w:r>
            <w:r>
              <w:rPr>
                <w:rFonts w:hint="eastAsia"/>
                <w:lang w:eastAsia="ja-JP"/>
              </w:rPr>
              <w:t>を</w:t>
            </w:r>
            <w:r w:rsidRPr="00127E18">
              <w:rPr>
                <w:rFonts w:hint="eastAsia"/>
                <w:lang w:eastAsia="ja-JP"/>
              </w:rPr>
              <w:t>見返す</w:t>
            </w:r>
          </w:p>
          <w:p w:rsidR="00267755" w:rsidRPr="000F1511" w:rsidRDefault="00267755" w:rsidP="003C13CE">
            <w:pPr>
              <w:pStyle w:val="Bang"/>
              <w:rPr>
                <w:lang w:eastAsia="ja-JP"/>
              </w:rPr>
            </w:pPr>
            <w:r w:rsidRPr="000F1511">
              <w:rPr>
                <w:lang w:eastAsia="ja-JP"/>
              </w:rPr>
              <w:t>+</w:t>
            </w:r>
            <w:r w:rsidR="00127E18">
              <w:rPr>
                <w:rFonts w:hint="eastAsia"/>
                <w:lang w:eastAsia="ja-JP"/>
              </w:rPr>
              <w:t xml:space="preserve">　</w:t>
            </w:r>
            <w:r w:rsidR="00127E18">
              <w:rPr>
                <w:rFonts w:hint="eastAsia"/>
                <w:shd w:val="clear" w:color="auto" w:fill="FFFFFF"/>
                <w:lang w:eastAsia="ja-JP"/>
              </w:rPr>
              <w:t>お支払いを確認</w:t>
            </w:r>
          </w:p>
          <w:p w:rsidR="00267755" w:rsidRDefault="00267755" w:rsidP="003C13CE">
            <w:pPr>
              <w:pStyle w:val="Bang"/>
              <w:rPr>
                <w:lang w:eastAsia="ja-JP"/>
              </w:rPr>
            </w:pPr>
            <w:r w:rsidRPr="000F1511">
              <w:rPr>
                <w:lang w:eastAsia="ja-JP"/>
              </w:rPr>
              <w:t>+</w:t>
            </w:r>
            <w:r w:rsidR="003C13CE">
              <w:rPr>
                <w:rFonts w:hint="eastAsia"/>
                <w:lang w:eastAsia="ja-JP"/>
              </w:rPr>
              <w:t xml:space="preserve">　</w:t>
            </w:r>
            <w:r w:rsidR="003C13CE">
              <w:rPr>
                <w:rFonts w:hint="eastAsia"/>
                <w:shd w:val="clear" w:color="auto" w:fill="FFFFFF"/>
                <w:lang w:eastAsia="ja-JP"/>
              </w:rPr>
              <w:t>為替歴史</w:t>
            </w:r>
          </w:p>
          <w:p w:rsidR="007544CB" w:rsidRPr="00267755" w:rsidRDefault="007544CB" w:rsidP="003C13CE">
            <w:pPr>
              <w:pStyle w:val="Bang"/>
              <w:rPr>
                <w:lang w:eastAsia="ja-JP"/>
              </w:rPr>
            </w:pPr>
          </w:p>
          <w:p w:rsidR="007544CB" w:rsidRPr="006D2731" w:rsidRDefault="007544CB" w:rsidP="003C13CE">
            <w:pPr>
              <w:pStyle w:val="Bang"/>
              <w:rPr>
                <w:lang w:val="vi-VN" w:eastAsia="ja-JP"/>
              </w:rPr>
            </w:pPr>
          </w:p>
        </w:tc>
      </w:tr>
      <w:tr w:rsidR="007544CB" w:rsidRPr="00ED6425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89348B" w:rsidRDefault="007544CB" w:rsidP="003C13CE">
            <w:pPr>
              <w:pStyle w:val="Bang"/>
              <w:rPr>
                <w:rFonts w:ascii="MS Mincho" w:hAnsi="MS Mincho" w:cs="MS Mincho"/>
                <w:lang w:val="vi-VN"/>
              </w:rPr>
            </w:pPr>
            <w:r>
              <w:rPr>
                <w:rFonts w:hint="eastAsia"/>
                <w:lang w:eastAsia="ja-JP"/>
              </w:rPr>
              <w:lastRenderedPageBreak/>
              <w:t>結論</w:t>
            </w:r>
          </w:p>
        </w:tc>
      </w:tr>
      <w:tr w:rsidR="007544CB" w:rsidRPr="00ED6425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相談項目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決定</w:t>
            </w:r>
          </w:p>
        </w:tc>
      </w:tr>
      <w:tr w:rsidR="00267755" w:rsidRPr="00780125" w:rsidTr="001F59F3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C13CE" w:rsidRDefault="003C13CE" w:rsidP="003C13CE">
            <w:pPr>
              <w:pStyle w:val="Bang"/>
              <w:rPr>
                <w:lang w:eastAsia="ja-JP"/>
              </w:rPr>
            </w:pPr>
            <w:r w:rsidRPr="00625C0C">
              <w:rPr>
                <w:rFonts w:hint="eastAsia"/>
                <w:lang w:eastAsia="ja-JP"/>
              </w:rPr>
              <w:t>レビュー最後のレポート</w:t>
            </w:r>
            <w:r>
              <w:rPr>
                <w:rFonts w:hint="eastAsia"/>
                <w:lang w:eastAsia="ja-JP"/>
              </w:rPr>
              <w:t>１</w:t>
            </w:r>
          </w:p>
          <w:p w:rsidR="00267755" w:rsidRDefault="00267755" w:rsidP="003C13CE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3C13CE" w:rsidRPr="000F1511" w:rsidRDefault="003C13CE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―　</w:t>
            </w:r>
            <w:r w:rsidRPr="000F1511"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材料の全部のイメージは</w:t>
            </w:r>
            <w:r w:rsidRPr="00FE66A7">
              <w:rPr>
                <w:rFonts w:hint="eastAsia"/>
                <w:lang w:eastAsia="ja-JP"/>
              </w:rPr>
              <w:t>キャプション</w:t>
            </w:r>
            <w:r>
              <w:rPr>
                <w:rFonts w:hint="eastAsia"/>
                <w:lang w:eastAsia="ja-JP"/>
              </w:rPr>
              <w:t>があなければなりません</w:t>
            </w:r>
          </w:p>
          <w:p w:rsidR="003C13CE" w:rsidRPr="000F1511" w:rsidRDefault="003C13CE" w:rsidP="003C13CE">
            <w:pPr>
              <w:pStyle w:val="Bang"/>
              <w:rPr>
                <w:lang w:eastAsia="ja-JP"/>
              </w:rPr>
            </w:pPr>
            <w:r w:rsidRPr="000F1511">
              <w:t>+</w:t>
            </w:r>
            <w:r>
              <w:rPr>
                <w:rFonts w:hint="eastAsia"/>
                <w:lang w:eastAsia="ja-JP"/>
              </w:rPr>
              <w:t xml:space="preserve">　</w:t>
            </w:r>
            <w:r w:rsidRPr="00C456EF">
              <w:rPr>
                <w:rFonts w:hint="eastAsia"/>
              </w:rPr>
              <w:t>議事録</w:t>
            </w:r>
            <w:r>
              <w:t xml:space="preserve">:  </w:t>
            </w:r>
            <w:r>
              <w:rPr>
                <w:rFonts w:hint="eastAsia"/>
                <w:lang w:eastAsia="ja-JP"/>
              </w:rPr>
              <w:t>「</w:t>
            </w:r>
            <w:r w:rsidRPr="000F1511">
              <w:t>shipper,rich picture, meeting minutes</w:t>
            </w:r>
            <w:r>
              <w:rPr>
                <w:rFonts w:hint="eastAsia"/>
                <w:lang w:eastAsia="ja-JP"/>
              </w:rPr>
              <w:t>」は日本語で直す</w:t>
            </w:r>
          </w:p>
          <w:p w:rsidR="003C13CE" w:rsidRPr="000F1511" w:rsidRDefault="003C13CE" w:rsidP="003C13CE">
            <w:pPr>
              <w:pStyle w:val="Bang"/>
            </w:pPr>
            <w:r w:rsidRPr="000F1511">
              <w:t>+</w:t>
            </w:r>
            <w:r>
              <w:rPr>
                <w:rFonts w:hint="eastAsia"/>
                <w:lang w:eastAsia="ja-JP"/>
              </w:rPr>
              <w:t xml:space="preserve">　</w:t>
            </w:r>
            <w:r w:rsidRPr="00C456EF">
              <w:rPr>
                <w:rFonts w:hint="eastAsia"/>
              </w:rPr>
              <w:t>プログレスレポート</w:t>
            </w:r>
            <w:r w:rsidRPr="000F1511">
              <w:t xml:space="preserve">: </w:t>
            </w:r>
            <w:r>
              <w:rPr>
                <w:rFonts w:hint="eastAsia"/>
                <w:lang w:eastAsia="ja-JP"/>
              </w:rPr>
              <w:t>「</w:t>
            </w:r>
            <w:r w:rsidRPr="000F1511">
              <w:t>man-hours,rich picture, plan</w:t>
            </w:r>
            <w:r>
              <w:rPr>
                <w:rFonts w:hint="eastAsia"/>
                <w:lang w:eastAsia="ja-JP"/>
              </w:rPr>
              <w:t>」は日本語で直す</w:t>
            </w:r>
          </w:p>
          <w:p w:rsidR="00267755" w:rsidRPr="003C13CE" w:rsidRDefault="00267755" w:rsidP="003C13CE">
            <w:pPr>
              <w:pStyle w:val="Bang"/>
            </w:pPr>
          </w:p>
        </w:tc>
      </w:tr>
      <w:tr w:rsidR="004206AD" w:rsidRPr="00780125" w:rsidTr="001F59F3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C13CE" w:rsidRDefault="003C13CE" w:rsidP="003C13CE">
            <w:pPr>
              <w:pStyle w:val="Bang"/>
              <w:rPr>
                <w:lang w:eastAsia="ja-JP"/>
              </w:rPr>
            </w:pPr>
            <w:r w:rsidRPr="00625C0C">
              <w:rPr>
                <w:rFonts w:hint="eastAsia"/>
                <w:lang w:eastAsia="ja-JP"/>
              </w:rPr>
              <w:t>レビュー最後のレポート</w:t>
            </w:r>
            <w:r>
              <w:rPr>
                <w:rFonts w:hint="eastAsia"/>
                <w:lang w:eastAsia="ja-JP"/>
              </w:rPr>
              <w:t>２</w:t>
            </w:r>
          </w:p>
          <w:p w:rsidR="004206AD" w:rsidRDefault="004206AD" w:rsidP="003C13CE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206AD" w:rsidRPr="004206AD" w:rsidRDefault="003C13CE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レボート２の</w:t>
            </w:r>
            <w:r>
              <w:rPr>
                <w:rFonts w:eastAsia="MS Gothic" w:hint="eastAsia"/>
                <w:color w:val="404040"/>
                <w:shd w:val="clear" w:color="auto" w:fill="FFFFFF"/>
                <w:lang w:eastAsia="ja-JP"/>
              </w:rPr>
              <w:t>フォーマットを修正する</w:t>
            </w:r>
          </w:p>
        </w:tc>
      </w:tr>
      <w:tr w:rsidR="007544CB" w:rsidRPr="00780125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C13CE" w:rsidRDefault="003C13CE" w:rsidP="003C13CE">
            <w:pPr>
              <w:pStyle w:val="Bang"/>
              <w:rPr>
                <w:lang w:eastAsia="ja-JP"/>
              </w:rPr>
            </w:pPr>
            <w:r w:rsidRPr="00625C0C">
              <w:rPr>
                <w:rFonts w:hint="eastAsia"/>
                <w:lang w:eastAsia="ja-JP"/>
              </w:rPr>
              <w:lastRenderedPageBreak/>
              <w:t>レビュープロジェクト</w:t>
            </w:r>
            <w:r w:rsidRPr="003D413A">
              <w:rPr>
                <w:rFonts w:hint="eastAsia"/>
                <w:lang w:eastAsia="ja-JP"/>
              </w:rPr>
              <w:t>計画</w:t>
            </w:r>
          </w:p>
          <w:p w:rsidR="007544CB" w:rsidRPr="00E8416A" w:rsidRDefault="007544CB" w:rsidP="003C13CE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3C13CE" w:rsidRPr="000F1511" w:rsidRDefault="003C13CE" w:rsidP="003C13CE">
            <w:pPr>
              <w:pStyle w:val="Bang"/>
              <w:rPr>
                <w:lang w:eastAsia="ja-JP"/>
              </w:rPr>
            </w:pPr>
            <w:r w:rsidRPr="000F1511">
              <w:rPr>
                <w:lang w:eastAsia="ja-JP"/>
              </w:rPr>
              <w:t>+</w:t>
            </w:r>
            <w:r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リスク管理</w:t>
            </w:r>
            <w:r>
              <w:rPr>
                <w:lang w:eastAsia="ja-JP"/>
              </w:rPr>
              <w:t xml:space="preserve">: </w:t>
            </w:r>
            <w:r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ランク</w:t>
            </w:r>
            <w:r>
              <w:rPr>
                <w:rFonts w:hint="eastAsia"/>
                <w:lang w:eastAsia="ja-JP"/>
              </w:rPr>
              <w:t>と</w:t>
            </w:r>
            <w:r w:rsidRPr="00536454">
              <w:rPr>
                <w:rFonts w:hint="eastAsia"/>
                <w:lang w:eastAsia="ja-JP"/>
              </w:rPr>
              <w:t>マトリクステーブル</w:t>
            </w:r>
            <w:r>
              <w:rPr>
                <w:rFonts w:hint="eastAsia"/>
                <w:lang w:eastAsia="ja-JP"/>
              </w:rPr>
              <w:t>のＧ６</w:t>
            </w:r>
          </w:p>
          <w:p w:rsidR="003C13CE" w:rsidRDefault="003C13CE" w:rsidP="003C13CE">
            <w:pPr>
              <w:pStyle w:val="Bang"/>
              <w:rPr>
                <w:lang w:eastAsia="ja-JP"/>
              </w:rPr>
            </w:pPr>
            <w:r w:rsidRPr="000F1511">
              <w:rPr>
                <w:lang w:eastAsia="ja-JP"/>
              </w:rPr>
              <w:t xml:space="preserve">+ </w:t>
            </w:r>
            <w:r>
              <w:rPr>
                <w:rFonts w:hint="eastAsia"/>
                <w:lang w:eastAsia="ja-JP"/>
              </w:rPr>
              <w:t>Ｒ５</w:t>
            </w:r>
            <w:r w:rsidRPr="000F1511">
              <w:rPr>
                <w:lang w:eastAsia="ja-JP"/>
              </w:rPr>
              <w:t xml:space="preserve"> : </w:t>
            </w:r>
            <w:r>
              <w:rPr>
                <w:rFonts w:hint="eastAsia"/>
                <w:lang w:eastAsia="ja-JP"/>
              </w:rPr>
              <w:t>解答が</w:t>
            </w:r>
            <w:r w:rsidRPr="00536454">
              <w:rPr>
                <w:rFonts w:hint="eastAsia"/>
                <w:lang w:eastAsia="ja-JP"/>
              </w:rPr>
              <w:t>適切な</w:t>
            </w:r>
            <w:r>
              <w:rPr>
                <w:rFonts w:hint="eastAsia"/>
                <w:lang w:eastAsia="ja-JP"/>
              </w:rPr>
              <w:t>ではない</w:t>
            </w:r>
          </w:p>
          <w:p w:rsidR="003C13CE" w:rsidRDefault="003C13CE" w:rsidP="003C13CE">
            <w:pPr>
              <w:pStyle w:val="Bang"/>
            </w:pPr>
            <w:r>
              <w:t xml:space="preserve">+ </w:t>
            </w:r>
            <w:r>
              <w:rPr>
                <w:rFonts w:hint="eastAsia"/>
                <w:lang w:eastAsia="ja-JP"/>
              </w:rPr>
              <w:t>７．２．１</w:t>
            </w:r>
            <w:r>
              <w:t xml:space="preserve"> : </w:t>
            </w:r>
            <w:r w:rsidRPr="00536454">
              <w:rPr>
                <w:rFonts w:hint="eastAsia"/>
              </w:rPr>
              <w:t>システム出力</w:t>
            </w:r>
          </w:p>
          <w:p w:rsidR="003C13CE" w:rsidRDefault="003C13CE" w:rsidP="003C13CE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 w:rsidRPr="00536454">
              <w:rPr>
                <w:rFonts w:hint="eastAsia"/>
                <w:lang w:eastAsia="ja-JP"/>
              </w:rPr>
              <w:t>テクノロジー</w:t>
            </w:r>
            <w:r>
              <w:rPr>
                <w:lang w:eastAsia="ja-JP"/>
              </w:rPr>
              <w:t xml:space="preserve">: </w:t>
            </w:r>
            <w:r w:rsidRPr="00536454">
              <w:rPr>
                <w:rFonts w:hint="eastAsia"/>
                <w:lang w:eastAsia="ja-JP"/>
              </w:rPr>
              <w:t>イオン</w:t>
            </w:r>
            <w:r>
              <w:rPr>
                <w:rFonts w:hint="eastAsia"/>
                <w:lang w:eastAsia="ja-JP"/>
              </w:rPr>
              <w:t>につて質問を例える</w:t>
            </w:r>
          </w:p>
          <w:p w:rsidR="003C13CE" w:rsidRDefault="003C13CE" w:rsidP="003C13C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+ </w:t>
            </w:r>
            <w:r w:rsidRPr="00536454">
              <w:rPr>
                <w:rFonts w:hint="eastAsia"/>
                <w:lang w:eastAsia="ja-JP"/>
              </w:rPr>
              <w:t>イオン</w:t>
            </w:r>
            <w:r>
              <w:rPr>
                <w:rFonts w:hint="eastAsia"/>
                <w:lang w:eastAsia="ja-JP"/>
              </w:rPr>
              <w:t>の</w:t>
            </w:r>
            <w:r>
              <w:rPr>
                <w:rFonts w:hint="eastAsia"/>
                <w:lang w:eastAsia="ja-JP"/>
              </w:rPr>
              <w:t xml:space="preserve"> </w:t>
            </w:r>
            <w:r w:rsidRPr="005F1A90">
              <w:rPr>
                <w:rFonts w:hint="eastAsia"/>
                <w:lang w:eastAsia="ja-JP"/>
              </w:rPr>
              <w:t>利点</w:t>
            </w:r>
            <w:r>
              <w:rPr>
                <w:rFonts w:hint="eastAsia"/>
                <w:lang w:eastAsia="ja-JP"/>
              </w:rPr>
              <w:t>。</w:t>
            </w:r>
          </w:p>
          <w:p w:rsidR="003C13CE" w:rsidRDefault="003C13CE" w:rsidP="003C13C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+ </w:t>
            </w:r>
            <w:r w:rsidRPr="00536454">
              <w:rPr>
                <w:rFonts w:hint="eastAsia"/>
                <w:lang w:eastAsia="ja-JP"/>
              </w:rPr>
              <w:t>イオン</w:t>
            </w:r>
            <w:r>
              <w:rPr>
                <w:rFonts w:hint="eastAsia"/>
                <w:lang w:eastAsia="ja-JP"/>
              </w:rPr>
              <w:t>の</w:t>
            </w:r>
            <w:r w:rsidRPr="005F1A90">
              <w:rPr>
                <w:rFonts w:hint="eastAsia"/>
                <w:lang w:eastAsia="ja-JP"/>
              </w:rPr>
              <w:t>制限</w:t>
            </w:r>
            <w:r>
              <w:rPr>
                <w:rFonts w:hint="eastAsia"/>
                <w:lang w:eastAsia="ja-JP"/>
              </w:rPr>
              <w:t>。</w:t>
            </w:r>
          </w:p>
          <w:p w:rsidR="003C13CE" w:rsidRPr="000F1511" w:rsidRDefault="003C13CE" w:rsidP="003C13CE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rFonts w:hint="eastAsia"/>
                <w:shd w:val="clear" w:color="auto" w:fill="FFFFFF"/>
                <w:lang w:eastAsia="ja-JP"/>
              </w:rPr>
              <w:t>スケジュールファイルで実行した所を更新する</w:t>
            </w:r>
          </w:p>
          <w:p w:rsidR="003C13CE" w:rsidRPr="000F1511" w:rsidRDefault="003C13CE" w:rsidP="003C13C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>
              <w:rPr>
                <w:rFonts w:hint="eastAsia"/>
                <w:lang w:eastAsia="ja-JP"/>
              </w:rPr>
              <w:t xml:space="preserve">　出来上がる所を更新する</w:t>
            </w:r>
          </w:p>
          <w:p w:rsidR="003C13CE" w:rsidRPr="000F1511" w:rsidRDefault="003C13CE" w:rsidP="003C13CE">
            <w:pPr>
              <w:pStyle w:val="Bang"/>
              <w:rPr>
                <w:lang w:eastAsia="ja-JP"/>
              </w:rPr>
            </w:pPr>
            <w:r w:rsidRPr="000F1511">
              <w:rPr>
                <w:lang w:eastAsia="ja-JP"/>
              </w:rPr>
              <w:t>+</w:t>
            </w:r>
            <w:r>
              <w:rPr>
                <w:rFonts w:hint="eastAsia"/>
                <w:lang w:eastAsia="ja-JP"/>
              </w:rPr>
              <w:t xml:space="preserve">　</w:t>
            </w:r>
            <w:r>
              <w:rPr>
                <w:rFonts w:hint="eastAsia"/>
                <w:shd w:val="clear" w:color="auto" w:fill="FFFFFF"/>
                <w:lang w:eastAsia="ja-JP"/>
              </w:rPr>
              <w:t>開始時刻</w:t>
            </w:r>
            <w:r>
              <w:rPr>
                <w:rFonts w:hint="eastAsia"/>
                <w:lang w:eastAsia="ja-JP"/>
              </w:rPr>
              <w:t>と</w:t>
            </w:r>
            <w:r w:rsidRPr="00033C95">
              <w:rPr>
                <w:rFonts w:hint="eastAsia"/>
                <w:shd w:val="clear" w:color="auto" w:fill="FFFFFF"/>
                <w:lang w:eastAsia="ja-JP"/>
              </w:rPr>
              <w:t>終了時刻</w:t>
            </w:r>
            <w:r>
              <w:rPr>
                <w:rFonts w:hint="eastAsia"/>
                <w:shd w:val="clear" w:color="auto" w:fill="FFFFFF"/>
                <w:lang w:eastAsia="ja-JP"/>
              </w:rPr>
              <w:t>を加える</w:t>
            </w:r>
          </w:p>
          <w:p w:rsidR="003C13CE" w:rsidRPr="000F1511" w:rsidRDefault="003C13CE" w:rsidP="003C13CE">
            <w:pPr>
              <w:pStyle w:val="Bang"/>
              <w:rPr>
                <w:lang w:eastAsia="ja-JP"/>
              </w:rPr>
            </w:pPr>
            <w:r w:rsidRPr="000F1511">
              <w:rPr>
                <w:lang w:eastAsia="ja-JP"/>
              </w:rPr>
              <w:t>+</w:t>
            </w:r>
            <w:r>
              <w:rPr>
                <w:rFonts w:hint="eastAsia"/>
                <w:lang w:eastAsia="ja-JP"/>
              </w:rPr>
              <w:t xml:space="preserve">　</w:t>
            </w:r>
            <w:r w:rsidRPr="00033C95">
              <w:rPr>
                <w:rFonts w:hint="eastAsia"/>
                <w:lang w:eastAsia="ja-JP"/>
              </w:rPr>
              <w:t>労働時間</w:t>
            </w:r>
            <w:r>
              <w:rPr>
                <w:rFonts w:hint="eastAsia"/>
                <w:lang w:eastAsia="ja-JP"/>
              </w:rPr>
              <w:t>を変更するのために</w:t>
            </w:r>
            <w:r w:rsidRPr="00033C95">
              <w:rPr>
                <w:rFonts w:hint="eastAsia"/>
                <w:lang w:eastAsia="ja-JP"/>
              </w:rPr>
              <w:t>メンバー</w:t>
            </w:r>
            <w:r>
              <w:rPr>
                <w:rFonts w:hint="eastAsia"/>
                <w:lang w:eastAsia="ja-JP"/>
              </w:rPr>
              <w:t>の</w:t>
            </w:r>
            <w:r w:rsidRPr="00033C95">
              <w:rPr>
                <w:rFonts w:hint="eastAsia"/>
                <w:lang w:eastAsia="ja-JP"/>
              </w:rPr>
              <w:t>労働時間</w:t>
            </w:r>
            <w:r>
              <w:rPr>
                <w:rFonts w:hint="eastAsia"/>
                <w:lang w:eastAsia="ja-JP"/>
              </w:rPr>
              <w:t>は</w:t>
            </w:r>
            <w:r w:rsidRPr="00033C95">
              <w:rPr>
                <w:rFonts w:hint="eastAsia"/>
                <w:lang w:eastAsia="ja-JP"/>
              </w:rPr>
              <w:t>過負荷</w:t>
            </w:r>
            <w:r>
              <w:rPr>
                <w:rFonts w:hint="eastAsia"/>
                <w:lang w:eastAsia="ja-JP"/>
              </w:rPr>
              <w:t>ではない</w:t>
            </w:r>
          </w:p>
          <w:p w:rsidR="007544CB" w:rsidRPr="00780125" w:rsidRDefault="007544CB" w:rsidP="003C13CE">
            <w:pPr>
              <w:pStyle w:val="Bang"/>
              <w:rPr>
                <w:lang w:eastAsia="ja-JP"/>
              </w:rPr>
            </w:pPr>
          </w:p>
        </w:tc>
      </w:tr>
      <w:tr w:rsidR="007544CB" w:rsidRPr="00780125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C13CE" w:rsidRPr="00624928" w:rsidRDefault="003C13CE" w:rsidP="003C13CE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hint="eastAsia"/>
                <w:lang w:eastAsia="ja-JP"/>
              </w:rPr>
              <w:t>レボート３の</w:t>
            </w:r>
            <w:r w:rsidRPr="00050839">
              <w:rPr>
                <w:rFonts w:hint="eastAsia"/>
                <w:lang w:eastAsia="ja-JP"/>
              </w:rPr>
              <w:t>ユースケース</w:t>
            </w:r>
            <w:r>
              <w:rPr>
                <w:rFonts w:hint="eastAsia"/>
                <w:lang w:eastAsia="ja-JP"/>
              </w:rPr>
              <w:t>を明示する</w:t>
            </w:r>
          </w:p>
          <w:p w:rsidR="007544CB" w:rsidRPr="00E8416A" w:rsidRDefault="007544CB" w:rsidP="003C13CE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3C13CE" w:rsidRDefault="003C13CE" w:rsidP="003C13CE">
            <w:pPr>
              <w:pStyle w:val="Bang"/>
              <w:numPr>
                <w:ilvl w:val="0"/>
                <w:numId w:val="3"/>
              </w:numPr>
            </w:pPr>
            <w:r w:rsidRPr="00050839">
              <w:rPr>
                <w:rFonts w:hint="eastAsia"/>
                <w:lang w:eastAsia="ja-JP"/>
              </w:rPr>
              <w:t>ユースケース</w:t>
            </w:r>
            <w:r>
              <w:t>:</w:t>
            </w:r>
          </w:p>
          <w:p w:rsidR="003C13CE" w:rsidRDefault="003C13CE" w:rsidP="003C13C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>
              <w:rPr>
                <w:rFonts w:hint="eastAsia"/>
                <w:lang w:eastAsia="ja-JP"/>
              </w:rPr>
              <w:t xml:space="preserve">　</w:t>
            </w:r>
            <w:r w:rsidRPr="008C664B">
              <w:rPr>
                <w:rFonts w:hint="eastAsia"/>
                <w:lang w:eastAsia="ja-JP"/>
              </w:rPr>
              <w:t>監督者</w:t>
            </w:r>
            <w:r>
              <w:rPr>
                <w:rFonts w:hint="eastAsia"/>
                <w:lang w:eastAsia="ja-JP"/>
              </w:rPr>
              <w:t>に材料を参照する</w:t>
            </w:r>
          </w:p>
          <w:p w:rsidR="00267755" w:rsidRDefault="003C13CE" w:rsidP="003C13CE">
            <w:pPr>
              <w:pStyle w:val="Bang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+</w:t>
            </w:r>
            <w:r>
              <w:rPr>
                <w:rFonts w:hint="eastAsia"/>
                <w:lang w:eastAsia="ja-JP"/>
              </w:rPr>
              <w:t xml:space="preserve">　</w:t>
            </w:r>
            <w:r w:rsidRPr="00624928">
              <w:rPr>
                <w:rFonts w:hint="eastAsia"/>
                <w:lang w:eastAsia="ja-JP"/>
              </w:rPr>
              <w:t>条件</w:t>
            </w:r>
            <w:r>
              <w:rPr>
                <w:lang w:eastAsia="ja-JP"/>
              </w:rPr>
              <w:t>:</w:t>
            </w:r>
            <w:r>
              <w:rPr>
                <w:rFonts w:hint="eastAsia"/>
                <w:lang w:eastAsia="ja-JP"/>
              </w:rPr>
              <w:t xml:space="preserve">　結果が出る、</w:t>
            </w:r>
            <w:r w:rsidRPr="00624928">
              <w:rPr>
                <w:rFonts w:hint="eastAsia"/>
                <w:lang w:eastAsia="ja-JP"/>
              </w:rPr>
              <w:t>活動</w:t>
            </w:r>
            <w:r>
              <w:rPr>
                <w:rFonts w:hint="eastAsia"/>
                <w:lang w:eastAsia="ja-JP"/>
              </w:rPr>
              <w:t>が出ない</w:t>
            </w:r>
          </w:p>
          <w:p w:rsidR="007544CB" w:rsidRPr="003C13CE" w:rsidRDefault="003C13CE" w:rsidP="003C13CE">
            <w:pPr>
              <w:pStyle w:val="Bang"/>
              <w:numPr>
                <w:ilvl w:val="0"/>
                <w:numId w:val="3"/>
              </w:numPr>
            </w:pPr>
            <w:r>
              <w:rPr>
                <w:rFonts w:hint="eastAsia"/>
                <w:shd w:val="clear" w:color="auto" w:fill="FFFFFF"/>
              </w:rPr>
              <w:t>トリガー</w:t>
            </w:r>
            <w:r>
              <w:rPr>
                <w:rFonts w:hint="eastAsia"/>
                <w:shd w:val="clear" w:color="auto" w:fill="FFFFFF"/>
                <w:lang w:eastAsia="ja-JP"/>
              </w:rPr>
              <w:t>に欠ける</w:t>
            </w:r>
          </w:p>
        </w:tc>
      </w:tr>
      <w:tr w:rsidR="007544CB" w:rsidRPr="00780125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3C13CE" w:rsidP="003C13CE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Calibri" w:hAnsi="Calibri" w:cs="Calibri" w:hint="eastAsia"/>
                <w:lang w:eastAsia="ja-JP"/>
              </w:rPr>
              <w:t>チームに実行する</w:t>
            </w:r>
            <w:r w:rsidRPr="00625C0C">
              <w:rPr>
                <w:rFonts w:ascii="Calibri" w:hAnsi="Calibri" w:cs="Calibri" w:hint="eastAsia"/>
                <w:lang w:eastAsia="ja-JP"/>
              </w:rPr>
              <w:t>プロジェクト</w:t>
            </w:r>
            <w:r>
              <w:rPr>
                <w:rFonts w:ascii="Calibri" w:hAnsi="Calibri" w:cs="Calibri" w:hint="eastAsia"/>
                <w:lang w:eastAsia="ja-JP"/>
              </w:rPr>
              <w:t>の</w:t>
            </w:r>
            <w:r w:rsidRPr="00050839">
              <w:rPr>
                <w:rFonts w:hint="eastAsia"/>
                <w:lang w:eastAsia="ja-JP"/>
              </w:rPr>
              <w:t>モックアップ</w:t>
            </w:r>
            <w:r>
              <w:rPr>
                <w:rFonts w:hint="eastAsia"/>
                <w:lang w:eastAsia="ja-JP"/>
              </w:rPr>
              <w:t>を明示する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3C13CE" w:rsidRPr="000F1511" w:rsidRDefault="003C13CE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－　</w:t>
            </w:r>
            <w:r w:rsidRPr="00127E18">
              <w:rPr>
                <w:rFonts w:hint="eastAsia"/>
                <w:lang w:eastAsia="ja-JP"/>
              </w:rPr>
              <w:t>誤スペル</w:t>
            </w:r>
            <w:r>
              <w:rPr>
                <w:rFonts w:hint="eastAsia"/>
                <w:lang w:eastAsia="ja-JP"/>
              </w:rPr>
              <w:t>を</w:t>
            </w:r>
            <w:r w:rsidRPr="00127E18">
              <w:rPr>
                <w:rFonts w:hint="eastAsia"/>
                <w:lang w:eastAsia="ja-JP"/>
              </w:rPr>
              <w:t>見返す</w:t>
            </w:r>
          </w:p>
          <w:p w:rsidR="003C13CE" w:rsidRPr="000F1511" w:rsidRDefault="003C13CE" w:rsidP="003C13CE">
            <w:pPr>
              <w:pStyle w:val="Bang"/>
              <w:rPr>
                <w:lang w:eastAsia="ja-JP"/>
              </w:rPr>
            </w:pPr>
            <w:r w:rsidRPr="000F1511">
              <w:rPr>
                <w:lang w:eastAsia="ja-JP"/>
              </w:rPr>
              <w:t>+</w:t>
            </w:r>
            <w:r>
              <w:rPr>
                <w:rFonts w:hint="eastAsia"/>
                <w:lang w:eastAsia="ja-JP"/>
              </w:rPr>
              <w:t xml:space="preserve">　</w:t>
            </w:r>
            <w:r>
              <w:rPr>
                <w:rFonts w:hint="eastAsia"/>
                <w:shd w:val="clear" w:color="auto" w:fill="FFFFFF"/>
                <w:lang w:eastAsia="ja-JP"/>
              </w:rPr>
              <w:t>お支払いを確認</w:t>
            </w:r>
          </w:p>
          <w:p w:rsidR="003C13CE" w:rsidRDefault="003C13CE" w:rsidP="003C13CE">
            <w:pPr>
              <w:pStyle w:val="Bang"/>
              <w:rPr>
                <w:lang w:eastAsia="ja-JP"/>
              </w:rPr>
            </w:pPr>
            <w:r w:rsidRPr="000F1511">
              <w:rPr>
                <w:lang w:eastAsia="ja-JP"/>
              </w:rPr>
              <w:t>+</w:t>
            </w:r>
            <w:r>
              <w:rPr>
                <w:rFonts w:hint="eastAsia"/>
                <w:lang w:eastAsia="ja-JP"/>
              </w:rPr>
              <w:t xml:space="preserve">　</w:t>
            </w:r>
            <w:r>
              <w:rPr>
                <w:rFonts w:hint="eastAsia"/>
                <w:shd w:val="clear" w:color="auto" w:fill="FFFFFF"/>
                <w:lang w:eastAsia="ja-JP"/>
              </w:rPr>
              <w:t>為替歴史</w:t>
            </w:r>
          </w:p>
          <w:p w:rsidR="007544CB" w:rsidRDefault="007544CB" w:rsidP="003C13CE">
            <w:pPr>
              <w:pStyle w:val="Bang"/>
              <w:rPr>
                <w:lang w:eastAsia="ja-JP"/>
              </w:rPr>
            </w:pPr>
          </w:p>
        </w:tc>
      </w:tr>
      <w:tr w:rsidR="007544CB" w:rsidRPr="008F66A4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89348B" w:rsidRDefault="007544CB" w:rsidP="003C13CE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eastAsia="ja-JP"/>
              </w:rPr>
              <w:t>問題</w:t>
            </w:r>
          </w:p>
        </w:tc>
      </w:tr>
      <w:tr w:rsidR="007544CB" w:rsidRPr="0020401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番</w:t>
            </w: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40F20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40F20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解決法</w:t>
            </w: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20401B" w:rsidRDefault="007544CB" w:rsidP="003C13C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目標期日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89348B" w:rsidRDefault="007544CB" w:rsidP="003C13CE">
            <w:pPr>
              <w:pStyle w:val="Bang"/>
              <w:rPr>
                <w:lang w:val="vi-VN"/>
              </w:rPr>
            </w:pPr>
            <w:r>
              <w:t>N/A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3C13CE">
            <w:pPr>
              <w:pStyle w:val="Bang"/>
            </w:pPr>
          </w:p>
        </w:tc>
      </w:tr>
      <w:tr w:rsidR="007544CB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Default="007544CB" w:rsidP="003C13CE">
            <w:pPr>
              <w:pStyle w:val="Bang"/>
            </w:pPr>
          </w:p>
        </w:tc>
      </w:tr>
    </w:tbl>
    <w:p w:rsidR="007544CB" w:rsidRDefault="007544CB" w:rsidP="003C13CE"/>
    <w:p w:rsidR="008759A0" w:rsidRDefault="008759A0" w:rsidP="003C13CE"/>
    <w:sectPr w:rsidR="0087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12A3"/>
    <w:multiLevelType w:val="hybridMultilevel"/>
    <w:tmpl w:val="B7467278"/>
    <w:lvl w:ilvl="0" w:tplc="4B542C52">
      <w:start w:val="3"/>
      <w:numFmt w:val="bullet"/>
      <w:lvlText w:val=""/>
      <w:lvlJc w:val="left"/>
      <w:pPr>
        <w:ind w:left="1620" w:hanging="360"/>
      </w:pPr>
      <w:rPr>
        <w:rFonts w:ascii="Symbol" w:eastAsia="MS Mincho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07E7FDA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62A13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458D1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CDF5641"/>
    <w:multiLevelType w:val="hybridMultilevel"/>
    <w:tmpl w:val="63A4F38C"/>
    <w:lvl w:ilvl="0" w:tplc="5C8AAF74"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CC9"/>
    <w:rsid w:val="000003CD"/>
    <w:rsid w:val="00006AFB"/>
    <w:rsid w:val="0001673F"/>
    <w:rsid w:val="0001696E"/>
    <w:rsid w:val="00017939"/>
    <w:rsid w:val="000227E4"/>
    <w:rsid w:val="00023A18"/>
    <w:rsid w:val="00033C95"/>
    <w:rsid w:val="0003540D"/>
    <w:rsid w:val="00035590"/>
    <w:rsid w:val="00041A5F"/>
    <w:rsid w:val="00042916"/>
    <w:rsid w:val="0005227F"/>
    <w:rsid w:val="00053A8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82C4F"/>
    <w:rsid w:val="00091147"/>
    <w:rsid w:val="00091BF5"/>
    <w:rsid w:val="00092A2C"/>
    <w:rsid w:val="000940B6"/>
    <w:rsid w:val="000942D6"/>
    <w:rsid w:val="00094B2B"/>
    <w:rsid w:val="000A0EEC"/>
    <w:rsid w:val="000A42DE"/>
    <w:rsid w:val="000A6E53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5D0A"/>
    <w:rsid w:val="000E6739"/>
    <w:rsid w:val="000F02F1"/>
    <w:rsid w:val="000F28C9"/>
    <w:rsid w:val="0010487A"/>
    <w:rsid w:val="00111360"/>
    <w:rsid w:val="0011377B"/>
    <w:rsid w:val="0011406D"/>
    <w:rsid w:val="00116900"/>
    <w:rsid w:val="00116FBA"/>
    <w:rsid w:val="001243DD"/>
    <w:rsid w:val="00127E18"/>
    <w:rsid w:val="00131792"/>
    <w:rsid w:val="001426DB"/>
    <w:rsid w:val="00147807"/>
    <w:rsid w:val="00147CBC"/>
    <w:rsid w:val="00152C09"/>
    <w:rsid w:val="001534DA"/>
    <w:rsid w:val="00154D06"/>
    <w:rsid w:val="00160F61"/>
    <w:rsid w:val="00161B2D"/>
    <w:rsid w:val="00162877"/>
    <w:rsid w:val="001718B6"/>
    <w:rsid w:val="00171E1F"/>
    <w:rsid w:val="001814CA"/>
    <w:rsid w:val="001819D1"/>
    <w:rsid w:val="00185B35"/>
    <w:rsid w:val="001904A1"/>
    <w:rsid w:val="00195B98"/>
    <w:rsid w:val="001B2E5A"/>
    <w:rsid w:val="001C0C23"/>
    <w:rsid w:val="001C1606"/>
    <w:rsid w:val="001C1AD9"/>
    <w:rsid w:val="001C6204"/>
    <w:rsid w:val="001C7334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463F"/>
    <w:rsid w:val="001E709B"/>
    <w:rsid w:val="001F033E"/>
    <w:rsid w:val="001F1EB7"/>
    <w:rsid w:val="001F2A31"/>
    <w:rsid w:val="001F2C84"/>
    <w:rsid w:val="001F4610"/>
    <w:rsid w:val="00201C67"/>
    <w:rsid w:val="00203998"/>
    <w:rsid w:val="00207E95"/>
    <w:rsid w:val="00212C05"/>
    <w:rsid w:val="0021480D"/>
    <w:rsid w:val="00215CD1"/>
    <w:rsid w:val="00220BC3"/>
    <w:rsid w:val="002216C4"/>
    <w:rsid w:val="00224155"/>
    <w:rsid w:val="002243B2"/>
    <w:rsid w:val="002371A5"/>
    <w:rsid w:val="00237B34"/>
    <w:rsid w:val="00240160"/>
    <w:rsid w:val="00246EAF"/>
    <w:rsid w:val="0025006D"/>
    <w:rsid w:val="00251658"/>
    <w:rsid w:val="0026283C"/>
    <w:rsid w:val="00263D22"/>
    <w:rsid w:val="00267755"/>
    <w:rsid w:val="00267803"/>
    <w:rsid w:val="00267997"/>
    <w:rsid w:val="00267D29"/>
    <w:rsid w:val="00270D3A"/>
    <w:rsid w:val="00273596"/>
    <w:rsid w:val="00285229"/>
    <w:rsid w:val="00285A1A"/>
    <w:rsid w:val="0028620B"/>
    <w:rsid w:val="0028769E"/>
    <w:rsid w:val="00290096"/>
    <w:rsid w:val="0029356B"/>
    <w:rsid w:val="00295711"/>
    <w:rsid w:val="00296394"/>
    <w:rsid w:val="002A1D42"/>
    <w:rsid w:val="002B21E6"/>
    <w:rsid w:val="002B3BAF"/>
    <w:rsid w:val="002C03FF"/>
    <w:rsid w:val="002C08AF"/>
    <w:rsid w:val="002C422F"/>
    <w:rsid w:val="002D1F1A"/>
    <w:rsid w:val="002D650E"/>
    <w:rsid w:val="002D68A1"/>
    <w:rsid w:val="002E0B2D"/>
    <w:rsid w:val="002E5752"/>
    <w:rsid w:val="002F783E"/>
    <w:rsid w:val="00301912"/>
    <w:rsid w:val="003021C0"/>
    <w:rsid w:val="00306B86"/>
    <w:rsid w:val="0030730B"/>
    <w:rsid w:val="00307963"/>
    <w:rsid w:val="00314039"/>
    <w:rsid w:val="00314083"/>
    <w:rsid w:val="0032091D"/>
    <w:rsid w:val="003248D0"/>
    <w:rsid w:val="00325ACB"/>
    <w:rsid w:val="003260CB"/>
    <w:rsid w:val="00326AD0"/>
    <w:rsid w:val="00330A2C"/>
    <w:rsid w:val="00333E2D"/>
    <w:rsid w:val="00334133"/>
    <w:rsid w:val="003515FF"/>
    <w:rsid w:val="00351897"/>
    <w:rsid w:val="00365602"/>
    <w:rsid w:val="0037023B"/>
    <w:rsid w:val="00371811"/>
    <w:rsid w:val="0037268A"/>
    <w:rsid w:val="00375567"/>
    <w:rsid w:val="00380E49"/>
    <w:rsid w:val="00381589"/>
    <w:rsid w:val="003833D8"/>
    <w:rsid w:val="0038351E"/>
    <w:rsid w:val="003900F3"/>
    <w:rsid w:val="0039207F"/>
    <w:rsid w:val="003957E4"/>
    <w:rsid w:val="003958B9"/>
    <w:rsid w:val="003969D8"/>
    <w:rsid w:val="00396F79"/>
    <w:rsid w:val="003B07EC"/>
    <w:rsid w:val="003B4C08"/>
    <w:rsid w:val="003B4D6A"/>
    <w:rsid w:val="003B7B97"/>
    <w:rsid w:val="003C13CE"/>
    <w:rsid w:val="003C49C2"/>
    <w:rsid w:val="003C6055"/>
    <w:rsid w:val="003C6B36"/>
    <w:rsid w:val="003D413A"/>
    <w:rsid w:val="003D6663"/>
    <w:rsid w:val="003D6892"/>
    <w:rsid w:val="003D77F4"/>
    <w:rsid w:val="003E0A4F"/>
    <w:rsid w:val="003E4AFB"/>
    <w:rsid w:val="003F0D81"/>
    <w:rsid w:val="003F4370"/>
    <w:rsid w:val="003F563B"/>
    <w:rsid w:val="00404D69"/>
    <w:rsid w:val="0040574D"/>
    <w:rsid w:val="00407677"/>
    <w:rsid w:val="00413B07"/>
    <w:rsid w:val="004206AD"/>
    <w:rsid w:val="00425D97"/>
    <w:rsid w:val="0042710B"/>
    <w:rsid w:val="00427269"/>
    <w:rsid w:val="00446E55"/>
    <w:rsid w:val="004470E7"/>
    <w:rsid w:val="0045579C"/>
    <w:rsid w:val="00456EBD"/>
    <w:rsid w:val="0046041A"/>
    <w:rsid w:val="00460D05"/>
    <w:rsid w:val="00464FF0"/>
    <w:rsid w:val="004704DE"/>
    <w:rsid w:val="00471B71"/>
    <w:rsid w:val="004732C2"/>
    <w:rsid w:val="00480772"/>
    <w:rsid w:val="00485E5F"/>
    <w:rsid w:val="00487BD7"/>
    <w:rsid w:val="0049291B"/>
    <w:rsid w:val="004937B7"/>
    <w:rsid w:val="00493C14"/>
    <w:rsid w:val="00493F03"/>
    <w:rsid w:val="0049421E"/>
    <w:rsid w:val="004942E2"/>
    <w:rsid w:val="004943B9"/>
    <w:rsid w:val="004A0169"/>
    <w:rsid w:val="004A0FA5"/>
    <w:rsid w:val="004A2162"/>
    <w:rsid w:val="004A5F1C"/>
    <w:rsid w:val="004A7829"/>
    <w:rsid w:val="004B2A59"/>
    <w:rsid w:val="004B3B16"/>
    <w:rsid w:val="004B7CCC"/>
    <w:rsid w:val="004C3E02"/>
    <w:rsid w:val="004D5CC9"/>
    <w:rsid w:val="004E3884"/>
    <w:rsid w:val="004E4D43"/>
    <w:rsid w:val="004E6EAA"/>
    <w:rsid w:val="004F2FB9"/>
    <w:rsid w:val="004F5C20"/>
    <w:rsid w:val="004F6668"/>
    <w:rsid w:val="004F7E16"/>
    <w:rsid w:val="0050022A"/>
    <w:rsid w:val="00501640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6299"/>
    <w:rsid w:val="005225D8"/>
    <w:rsid w:val="00522DA6"/>
    <w:rsid w:val="00532BFC"/>
    <w:rsid w:val="00536454"/>
    <w:rsid w:val="005379C1"/>
    <w:rsid w:val="00537E87"/>
    <w:rsid w:val="005413FD"/>
    <w:rsid w:val="00546295"/>
    <w:rsid w:val="005524E7"/>
    <w:rsid w:val="00553D6F"/>
    <w:rsid w:val="005560EF"/>
    <w:rsid w:val="00562151"/>
    <w:rsid w:val="00562500"/>
    <w:rsid w:val="00562B1F"/>
    <w:rsid w:val="00564209"/>
    <w:rsid w:val="0056663F"/>
    <w:rsid w:val="005671A9"/>
    <w:rsid w:val="00570CF9"/>
    <w:rsid w:val="00576B54"/>
    <w:rsid w:val="00582EC3"/>
    <w:rsid w:val="005850B9"/>
    <w:rsid w:val="005879DC"/>
    <w:rsid w:val="005A316A"/>
    <w:rsid w:val="005A576B"/>
    <w:rsid w:val="005A7214"/>
    <w:rsid w:val="005B3AFB"/>
    <w:rsid w:val="005B3DCB"/>
    <w:rsid w:val="005B42BD"/>
    <w:rsid w:val="005B4E98"/>
    <w:rsid w:val="005B5157"/>
    <w:rsid w:val="005B5A61"/>
    <w:rsid w:val="005B67D2"/>
    <w:rsid w:val="005B687A"/>
    <w:rsid w:val="005C08A0"/>
    <w:rsid w:val="005C17CC"/>
    <w:rsid w:val="005D01FC"/>
    <w:rsid w:val="005D096F"/>
    <w:rsid w:val="005D2CAA"/>
    <w:rsid w:val="005E7034"/>
    <w:rsid w:val="005E73D2"/>
    <w:rsid w:val="005F0178"/>
    <w:rsid w:val="005F06D2"/>
    <w:rsid w:val="005F1A90"/>
    <w:rsid w:val="005F1BA5"/>
    <w:rsid w:val="005F319D"/>
    <w:rsid w:val="005F6DDD"/>
    <w:rsid w:val="005F70AF"/>
    <w:rsid w:val="0060484F"/>
    <w:rsid w:val="00611CB3"/>
    <w:rsid w:val="006124FB"/>
    <w:rsid w:val="00612FD6"/>
    <w:rsid w:val="00613EEA"/>
    <w:rsid w:val="00622EAF"/>
    <w:rsid w:val="00623ACB"/>
    <w:rsid w:val="00624928"/>
    <w:rsid w:val="00625C0C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51066"/>
    <w:rsid w:val="0065610D"/>
    <w:rsid w:val="00673B71"/>
    <w:rsid w:val="00684438"/>
    <w:rsid w:val="00684CF2"/>
    <w:rsid w:val="0068755A"/>
    <w:rsid w:val="00690F11"/>
    <w:rsid w:val="00696542"/>
    <w:rsid w:val="006965FB"/>
    <w:rsid w:val="0069685E"/>
    <w:rsid w:val="00696FCE"/>
    <w:rsid w:val="006A44AD"/>
    <w:rsid w:val="006B3E05"/>
    <w:rsid w:val="006B68F8"/>
    <w:rsid w:val="006C2BB3"/>
    <w:rsid w:val="006C620E"/>
    <w:rsid w:val="006C788E"/>
    <w:rsid w:val="006D2731"/>
    <w:rsid w:val="006D33DF"/>
    <w:rsid w:val="006D50CB"/>
    <w:rsid w:val="006E0987"/>
    <w:rsid w:val="006E4DBC"/>
    <w:rsid w:val="006E7B9A"/>
    <w:rsid w:val="006F03D9"/>
    <w:rsid w:val="006F284A"/>
    <w:rsid w:val="006F4150"/>
    <w:rsid w:val="006F5A11"/>
    <w:rsid w:val="006F7338"/>
    <w:rsid w:val="00700D00"/>
    <w:rsid w:val="00702D99"/>
    <w:rsid w:val="007074AF"/>
    <w:rsid w:val="00710715"/>
    <w:rsid w:val="00710BAE"/>
    <w:rsid w:val="00715B93"/>
    <w:rsid w:val="00731645"/>
    <w:rsid w:val="00734AD3"/>
    <w:rsid w:val="007401FC"/>
    <w:rsid w:val="00744CF4"/>
    <w:rsid w:val="00746D34"/>
    <w:rsid w:val="00751A34"/>
    <w:rsid w:val="00751BE0"/>
    <w:rsid w:val="00752268"/>
    <w:rsid w:val="00753740"/>
    <w:rsid w:val="007544CB"/>
    <w:rsid w:val="007574D0"/>
    <w:rsid w:val="0076341B"/>
    <w:rsid w:val="00764BFA"/>
    <w:rsid w:val="00772609"/>
    <w:rsid w:val="00773C6C"/>
    <w:rsid w:val="0077446E"/>
    <w:rsid w:val="007754C2"/>
    <w:rsid w:val="00781732"/>
    <w:rsid w:val="00781894"/>
    <w:rsid w:val="00787E88"/>
    <w:rsid w:val="00790F28"/>
    <w:rsid w:val="00791B38"/>
    <w:rsid w:val="0079418B"/>
    <w:rsid w:val="007B1C0C"/>
    <w:rsid w:val="007B3D95"/>
    <w:rsid w:val="007B4F7D"/>
    <w:rsid w:val="007B5F54"/>
    <w:rsid w:val="007C3B5F"/>
    <w:rsid w:val="007D0645"/>
    <w:rsid w:val="007D4132"/>
    <w:rsid w:val="007D44A0"/>
    <w:rsid w:val="007E2759"/>
    <w:rsid w:val="007E315D"/>
    <w:rsid w:val="007F5B0E"/>
    <w:rsid w:val="00803EE9"/>
    <w:rsid w:val="00805069"/>
    <w:rsid w:val="00806168"/>
    <w:rsid w:val="0081137B"/>
    <w:rsid w:val="008151B9"/>
    <w:rsid w:val="00817CC5"/>
    <w:rsid w:val="008307E8"/>
    <w:rsid w:val="0083648F"/>
    <w:rsid w:val="00837590"/>
    <w:rsid w:val="0084316B"/>
    <w:rsid w:val="0084465F"/>
    <w:rsid w:val="00845787"/>
    <w:rsid w:val="00850B3C"/>
    <w:rsid w:val="00853C94"/>
    <w:rsid w:val="00855596"/>
    <w:rsid w:val="00863CFB"/>
    <w:rsid w:val="00866AB1"/>
    <w:rsid w:val="008715F4"/>
    <w:rsid w:val="008759A0"/>
    <w:rsid w:val="0088449E"/>
    <w:rsid w:val="00887929"/>
    <w:rsid w:val="008A0E04"/>
    <w:rsid w:val="008A18CD"/>
    <w:rsid w:val="008A41CA"/>
    <w:rsid w:val="008A50D9"/>
    <w:rsid w:val="008B20FB"/>
    <w:rsid w:val="008B27C1"/>
    <w:rsid w:val="008C1ACB"/>
    <w:rsid w:val="008C2290"/>
    <w:rsid w:val="008C61CE"/>
    <w:rsid w:val="008C664B"/>
    <w:rsid w:val="008E0E4C"/>
    <w:rsid w:val="008E3958"/>
    <w:rsid w:val="008E3FE3"/>
    <w:rsid w:val="008F0282"/>
    <w:rsid w:val="00900216"/>
    <w:rsid w:val="00900CE3"/>
    <w:rsid w:val="00904C74"/>
    <w:rsid w:val="00905C78"/>
    <w:rsid w:val="009067F0"/>
    <w:rsid w:val="00906810"/>
    <w:rsid w:val="00911834"/>
    <w:rsid w:val="00911B90"/>
    <w:rsid w:val="0091256D"/>
    <w:rsid w:val="0091273B"/>
    <w:rsid w:val="009128FA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406D2"/>
    <w:rsid w:val="009453E1"/>
    <w:rsid w:val="0094741C"/>
    <w:rsid w:val="00953C5A"/>
    <w:rsid w:val="0095452C"/>
    <w:rsid w:val="00954CD5"/>
    <w:rsid w:val="009556E1"/>
    <w:rsid w:val="009558E1"/>
    <w:rsid w:val="009575EA"/>
    <w:rsid w:val="009804C7"/>
    <w:rsid w:val="009877DB"/>
    <w:rsid w:val="00990AC1"/>
    <w:rsid w:val="00995AE8"/>
    <w:rsid w:val="009A33F2"/>
    <w:rsid w:val="009A60D9"/>
    <w:rsid w:val="009A7E22"/>
    <w:rsid w:val="009B4836"/>
    <w:rsid w:val="009B66FD"/>
    <w:rsid w:val="009C0B7C"/>
    <w:rsid w:val="009C3187"/>
    <w:rsid w:val="009D1486"/>
    <w:rsid w:val="009D2E79"/>
    <w:rsid w:val="009D6E63"/>
    <w:rsid w:val="009E007C"/>
    <w:rsid w:val="009F2D34"/>
    <w:rsid w:val="009F757D"/>
    <w:rsid w:val="00A00955"/>
    <w:rsid w:val="00A0698E"/>
    <w:rsid w:val="00A07049"/>
    <w:rsid w:val="00A07B30"/>
    <w:rsid w:val="00A07BFE"/>
    <w:rsid w:val="00A117DB"/>
    <w:rsid w:val="00A21EEC"/>
    <w:rsid w:val="00A2522F"/>
    <w:rsid w:val="00A36006"/>
    <w:rsid w:val="00A40743"/>
    <w:rsid w:val="00A40C1E"/>
    <w:rsid w:val="00A43D97"/>
    <w:rsid w:val="00A51B1E"/>
    <w:rsid w:val="00A55656"/>
    <w:rsid w:val="00A56DB3"/>
    <w:rsid w:val="00A62469"/>
    <w:rsid w:val="00A674A1"/>
    <w:rsid w:val="00A716EC"/>
    <w:rsid w:val="00A74D2F"/>
    <w:rsid w:val="00A7759C"/>
    <w:rsid w:val="00A808FC"/>
    <w:rsid w:val="00A818F1"/>
    <w:rsid w:val="00A81EF6"/>
    <w:rsid w:val="00A84EC1"/>
    <w:rsid w:val="00A85BC0"/>
    <w:rsid w:val="00A92C26"/>
    <w:rsid w:val="00AA3CF6"/>
    <w:rsid w:val="00AB2CA5"/>
    <w:rsid w:val="00AB71D3"/>
    <w:rsid w:val="00AC73BB"/>
    <w:rsid w:val="00AD549B"/>
    <w:rsid w:val="00AE2335"/>
    <w:rsid w:val="00AE4C71"/>
    <w:rsid w:val="00AE53A2"/>
    <w:rsid w:val="00AE6A27"/>
    <w:rsid w:val="00AE7892"/>
    <w:rsid w:val="00AF0CA1"/>
    <w:rsid w:val="00AF2050"/>
    <w:rsid w:val="00B07494"/>
    <w:rsid w:val="00B2248E"/>
    <w:rsid w:val="00B228E6"/>
    <w:rsid w:val="00B25C3B"/>
    <w:rsid w:val="00B3407E"/>
    <w:rsid w:val="00B340BF"/>
    <w:rsid w:val="00B34504"/>
    <w:rsid w:val="00B4409F"/>
    <w:rsid w:val="00B570F7"/>
    <w:rsid w:val="00B575B9"/>
    <w:rsid w:val="00B628BC"/>
    <w:rsid w:val="00B73C70"/>
    <w:rsid w:val="00B73FDB"/>
    <w:rsid w:val="00B806F2"/>
    <w:rsid w:val="00B94B69"/>
    <w:rsid w:val="00B962E9"/>
    <w:rsid w:val="00B96BB2"/>
    <w:rsid w:val="00BA0B80"/>
    <w:rsid w:val="00BA6DD7"/>
    <w:rsid w:val="00BB34DC"/>
    <w:rsid w:val="00BB6EE9"/>
    <w:rsid w:val="00BC7134"/>
    <w:rsid w:val="00BD118F"/>
    <w:rsid w:val="00BD27A4"/>
    <w:rsid w:val="00BD62B6"/>
    <w:rsid w:val="00BE1185"/>
    <w:rsid w:val="00BE17BF"/>
    <w:rsid w:val="00BF26B9"/>
    <w:rsid w:val="00C0004E"/>
    <w:rsid w:val="00C0084E"/>
    <w:rsid w:val="00C03010"/>
    <w:rsid w:val="00C25A1D"/>
    <w:rsid w:val="00C279DB"/>
    <w:rsid w:val="00C32A64"/>
    <w:rsid w:val="00C4115C"/>
    <w:rsid w:val="00C442B9"/>
    <w:rsid w:val="00C456EF"/>
    <w:rsid w:val="00C47FFD"/>
    <w:rsid w:val="00C50772"/>
    <w:rsid w:val="00C51E0A"/>
    <w:rsid w:val="00C55CE1"/>
    <w:rsid w:val="00C62EEE"/>
    <w:rsid w:val="00C64ABA"/>
    <w:rsid w:val="00C66FAB"/>
    <w:rsid w:val="00C70BD7"/>
    <w:rsid w:val="00C75829"/>
    <w:rsid w:val="00C817A3"/>
    <w:rsid w:val="00C846DF"/>
    <w:rsid w:val="00C96139"/>
    <w:rsid w:val="00CA2392"/>
    <w:rsid w:val="00CA2D3E"/>
    <w:rsid w:val="00CA4D0B"/>
    <w:rsid w:val="00CA5512"/>
    <w:rsid w:val="00CA5829"/>
    <w:rsid w:val="00CA66FC"/>
    <w:rsid w:val="00CB2C70"/>
    <w:rsid w:val="00CB69C2"/>
    <w:rsid w:val="00CC2A81"/>
    <w:rsid w:val="00CC44C3"/>
    <w:rsid w:val="00CC7147"/>
    <w:rsid w:val="00CE0CE4"/>
    <w:rsid w:val="00CE5AA1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4E62"/>
    <w:rsid w:val="00D27358"/>
    <w:rsid w:val="00D34EB0"/>
    <w:rsid w:val="00D41326"/>
    <w:rsid w:val="00D414B6"/>
    <w:rsid w:val="00D4654B"/>
    <w:rsid w:val="00D46648"/>
    <w:rsid w:val="00D50FCD"/>
    <w:rsid w:val="00D52113"/>
    <w:rsid w:val="00D648A4"/>
    <w:rsid w:val="00D667F8"/>
    <w:rsid w:val="00D71B8D"/>
    <w:rsid w:val="00D73BD2"/>
    <w:rsid w:val="00D74B22"/>
    <w:rsid w:val="00D81E91"/>
    <w:rsid w:val="00D82828"/>
    <w:rsid w:val="00D83ADE"/>
    <w:rsid w:val="00D9778B"/>
    <w:rsid w:val="00DA24EA"/>
    <w:rsid w:val="00DC1588"/>
    <w:rsid w:val="00DC7EFC"/>
    <w:rsid w:val="00DD04A7"/>
    <w:rsid w:val="00DD74A9"/>
    <w:rsid w:val="00DD7A12"/>
    <w:rsid w:val="00DE176C"/>
    <w:rsid w:val="00DE24B9"/>
    <w:rsid w:val="00DE4BC7"/>
    <w:rsid w:val="00DF1A8B"/>
    <w:rsid w:val="00DF697D"/>
    <w:rsid w:val="00E00153"/>
    <w:rsid w:val="00E030B1"/>
    <w:rsid w:val="00E06807"/>
    <w:rsid w:val="00E07228"/>
    <w:rsid w:val="00E24E2B"/>
    <w:rsid w:val="00E25752"/>
    <w:rsid w:val="00E25B46"/>
    <w:rsid w:val="00E2627E"/>
    <w:rsid w:val="00E27BA8"/>
    <w:rsid w:val="00E27FD0"/>
    <w:rsid w:val="00E34813"/>
    <w:rsid w:val="00E366CF"/>
    <w:rsid w:val="00E40C7F"/>
    <w:rsid w:val="00E42BB8"/>
    <w:rsid w:val="00E42D5C"/>
    <w:rsid w:val="00E4320F"/>
    <w:rsid w:val="00E43C6A"/>
    <w:rsid w:val="00E43F71"/>
    <w:rsid w:val="00E46D2A"/>
    <w:rsid w:val="00E47D01"/>
    <w:rsid w:val="00E47DBA"/>
    <w:rsid w:val="00E506DD"/>
    <w:rsid w:val="00E55B1B"/>
    <w:rsid w:val="00E56217"/>
    <w:rsid w:val="00E61890"/>
    <w:rsid w:val="00E63723"/>
    <w:rsid w:val="00E645E1"/>
    <w:rsid w:val="00E65358"/>
    <w:rsid w:val="00E66222"/>
    <w:rsid w:val="00E66B8D"/>
    <w:rsid w:val="00E66C34"/>
    <w:rsid w:val="00E71BA6"/>
    <w:rsid w:val="00E736AF"/>
    <w:rsid w:val="00E7461B"/>
    <w:rsid w:val="00E75B30"/>
    <w:rsid w:val="00E80B73"/>
    <w:rsid w:val="00E82C14"/>
    <w:rsid w:val="00E8416A"/>
    <w:rsid w:val="00E95E1A"/>
    <w:rsid w:val="00EA57B9"/>
    <w:rsid w:val="00EB12BE"/>
    <w:rsid w:val="00EB2238"/>
    <w:rsid w:val="00EB3959"/>
    <w:rsid w:val="00EB5B37"/>
    <w:rsid w:val="00EB7818"/>
    <w:rsid w:val="00EC06A2"/>
    <w:rsid w:val="00EC1842"/>
    <w:rsid w:val="00EC2293"/>
    <w:rsid w:val="00EC33FC"/>
    <w:rsid w:val="00EC6503"/>
    <w:rsid w:val="00ED640F"/>
    <w:rsid w:val="00EE07B7"/>
    <w:rsid w:val="00EE2023"/>
    <w:rsid w:val="00EE5249"/>
    <w:rsid w:val="00EF1DF9"/>
    <w:rsid w:val="00EF5E06"/>
    <w:rsid w:val="00F00DE9"/>
    <w:rsid w:val="00F10DAD"/>
    <w:rsid w:val="00F118CC"/>
    <w:rsid w:val="00F14623"/>
    <w:rsid w:val="00F15416"/>
    <w:rsid w:val="00F22257"/>
    <w:rsid w:val="00F23EB6"/>
    <w:rsid w:val="00F24A95"/>
    <w:rsid w:val="00F25B85"/>
    <w:rsid w:val="00F30E58"/>
    <w:rsid w:val="00F3128D"/>
    <w:rsid w:val="00F32199"/>
    <w:rsid w:val="00F417D7"/>
    <w:rsid w:val="00F47D44"/>
    <w:rsid w:val="00F47E4A"/>
    <w:rsid w:val="00F5194C"/>
    <w:rsid w:val="00F57028"/>
    <w:rsid w:val="00F64C24"/>
    <w:rsid w:val="00F65ECB"/>
    <w:rsid w:val="00F67824"/>
    <w:rsid w:val="00F74318"/>
    <w:rsid w:val="00F74F2E"/>
    <w:rsid w:val="00F80157"/>
    <w:rsid w:val="00F824B4"/>
    <w:rsid w:val="00F856E6"/>
    <w:rsid w:val="00F901CA"/>
    <w:rsid w:val="00F9042C"/>
    <w:rsid w:val="00F979FC"/>
    <w:rsid w:val="00FA026C"/>
    <w:rsid w:val="00FA0980"/>
    <w:rsid w:val="00FA0B1D"/>
    <w:rsid w:val="00FA24FE"/>
    <w:rsid w:val="00FA5648"/>
    <w:rsid w:val="00FA7E49"/>
    <w:rsid w:val="00FB0F9F"/>
    <w:rsid w:val="00FB1563"/>
    <w:rsid w:val="00FC07F4"/>
    <w:rsid w:val="00FC1951"/>
    <w:rsid w:val="00FC1F77"/>
    <w:rsid w:val="00FC62BA"/>
    <w:rsid w:val="00FC69B1"/>
    <w:rsid w:val="00FD1C5D"/>
    <w:rsid w:val="00FD3833"/>
    <w:rsid w:val="00FD4C6B"/>
    <w:rsid w:val="00FD4EBD"/>
    <w:rsid w:val="00FD5526"/>
    <w:rsid w:val="00FD5EB0"/>
    <w:rsid w:val="00FE355C"/>
    <w:rsid w:val="00FE4EA0"/>
    <w:rsid w:val="00FE66A7"/>
    <w:rsid w:val="00FE66ED"/>
    <w:rsid w:val="00FE681C"/>
    <w:rsid w:val="00FF0AA2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544CB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44CB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3C13CE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544CB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6D2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544CB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44CB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3C13CE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544CB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6D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</dc:creator>
  <cp:lastModifiedBy>NH</cp:lastModifiedBy>
  <cp:revision>8</cp:revision>
  <dcterms:created xsi:type="dcterms:W3CDTF">2015-09-27T08:03:00Z</dcterms:created>
  <dcterms:modified xsi:type="dcterms:W3CDTF">2015-09-27T16:40:00Z</dcterms:modified>
</cp:coreProperties>
</file>