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BA" w:rsidRDefault="008721BA"/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  <w:r w:rsidRPr="00A42300">
        <w:rPr>
          <w:noProof/>
          <w:lang w:eastAsia="ja-JP"/>
        </w:rPr>
        <w:drawing>
          <wp:inline distT="0" distB="0" distL="0" distR="0" wp14:anchorId="6ACBEA5B" wp14:editId="2BEA9A79">
            <wp:extent cx="3020082" cy="637953"/>
            <wp:effectExtent l="152400" t="133350" r="294640" b="2959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7A5CB8" w:rsidRDefault="007A5CB8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152AF3" w:rsidRPr="00D05348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KARRYWELL</w:t>
      </w:r>
    </w:p>
    <w:p w:rsidR="00152AF3" w:rsidRPr="00D05348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  <w:r w:rsidRPr="00D05348">
        <w:rPr>
          <w:b/>
          <w:color w:val="C45911" w:themeColor="accent2" w:themeShade="BF"/>
          <w:sz w:val="36"/>
          <w:szCs w:val="36"/>
        </w:rPr>
        <w:t>DETAIL DESIGN</w:t>
      </w:r>
      <w:r>
        <w:rPr>
          <w:b/>
          <w:color w:val="C45911" w:themeColor="accent2" w:themeShade="BF"/>
          <w:sz w:val="36"/>
          <w:szCs w:val="36"/>
        </w:rPr>
        <w:t xml:space="preserve"> DOCUMENT</w:t>
      </w:r>
    </w:p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Data Design</w:t>
      </w:r>
    </w:p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152AF3" w:rsidRDefault="00152AF3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7A5CB8" w:rsidRDefault="007A5CB8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7A5CB8" w:rsidRPr="00D05348" w:rsidRDefault="007A5CB8" w:rsidP="00152AF3">
      <w:pPr>
        <w:jc w:val="center"/>
        <w:rPr>
          <w:b/>
          <w:color w:val="C45911" w:themeColor="accent2" w:themeShade="BF"/>
          <w:sz w:val="36"/>
          <w:szCs w:val="36"/>
        </w:rPr>
      </w:pPr>
    </w:p>
    <w:p w:rsidR="00152AF3" w:rsidRPr="00D05348" w:rsidRDefault="00152AF3" w:rsidP="00152AF3">
      <w:pPr>
        <w:jc w:val="center"/>
        <w:rPr>
          <w:b/>
          <w:sz w:val="32"/>
          <w:szCs w:val="32"/>
        </w:rPr>
      </w:pPr>
      <w:r w:rsidRPr="00D05348">
        <w:rPr>
          <w:b/>
          <w:sz w:val="32"/>
          <w:szCs w:val="32"/>
        </w:rPr>
        <w:t xml:space="preserve">Project Code: </w:t>
      </w:r>
      <w:r w:rsidR="00703E15">
        <w:rPr>
          <w:b/>
          <w:sz w:val="32"/>
          <w:szCs w:val="32"/>
        </w:rPr>
        <w:t>KW</w:t>
      </w:r>
    </w:p>
    <w:p w:rsidR="00152AF3" w:rsidRPr="00D05348" w:rsidRDefault="00152AF3" w:rsidP="00152AF3">
      <w:pPr>
        <w:jc w:val="center"/>
        <w:rPr>
          <w:b/>
          <w:sz w:val="32"/>
          <w:szCs w:val="32"/>
        </w:rPr>
      </w:pPr>
      <w:r w:rsidRPr="00D05348">
        <w:rPr>
          <w:b/>
          <w:sz w:val="32"/>
          <w:szCs w:val="32"/>
        </w:rPr>
        <w:t>Document Code:</w:t>
      </w:r>
      <w:r>
        <w:rPr>
          <w:b/>
          <w:sz w:val="32"/>
          <w:szCs w:val="32"/>
        </w:rPr>
        <w:t xml:space="preserve"> </w:t>
      </w:r>
      <w:r w:rsidR="00703E15">
        <w:rPr>
          <w:b/>
          <w:sz w:val="32"/>
          <w:szCs w:val="32"/>
        </w:rPr>
        <w:t>KW</w:t>
      </w:r>
      <w:r>
        <w:rPr>
          <w:b/>
          <w:sz w:val="32"/>
          <w:szCs w:val="32"/>
        </w:rPr>
        <w:t>_Data Design_v1.1</w:t>
      </w:r>
      <w:r w:rsidRPr="00D05348">
        <w:rPr>
          <w:b/>
          <w:sz w:val="32"/>
          <w:szCs w:val="32"/>
        </w:rPr>
        <w:t>_EN</w:t>
      </w:r>
    </w:p>
    <w:p w:rsidR="00552772" w:rsidRDefault="00152AF3" w:rsidP="00455055">
      <w:r>
        <w:br w:type="page"/>
      </w:r>
    </w:p>
    <w:p w:rsidR="00F1302C" w:rsidRPr="008C5248" w:rsidRDefault="00F1302C" w:rsidP="00F1302C">
      <w:pPr>
        <w:rPr>
          <w:rFonts w:ascii="Cambria" w:hAnsi="Cambria"/>
          <w:b/>
          <w:color w:val="833C0B" w:themeColor="accent2" w:themeShade="80"/>
          <w:sz w:val="28"/>
          <w:szCs w:val="28"/>
        </w:rPr>
      </w:pPr>
      <w:bookmarkStart w:id="0" w:name="_Toc302276716"/>
      <w:r w:rsidRPr="008C5248">
        <w:rPr>
          <w:rFonts w:ascii="Cambria" w:hAnsi="Cambria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F1302C" w:rsidRPr="008C5248" w:rsidRDefault="00F1302C" w:rsidP="00F1302C">
      <w:pPr>
        <w:ind w:firstLine="720"/>
        <w:rPr>
          <w:rFonts w:ascii="Cambria" w:hAnsi="Cambria"/>
        </w:rPr>
      </w:pPr>
      <w:r w:rsidRPr="008C5248">
        <w:rPr>
          <w:rFonts w:ascii="Cambria" w:hAnsi="Cambria"/>
        </w:rP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2664"/>
        <w:gridCol w:w="1301"/>
        <w:gridCol w:w="2068"/>
        <w:gridCol w:w="1801"/>
      </w:tblGrid>
      <w:tr w:rsidR="00A23AED" w:rsidTr="0039797A">
        <w:tc>
          <w:tcPr>
            <w:tcW w:w="1481" w:type="dxa"/>
            <w:shd w:val="clear" w:color="auto" w:fill="8496B0" w:themeFill="text2" w:themeFillTint="99"/>
          </w:tcPr>
          <w:p w:rsidR="00A23AED" w:rsidRPr="008C5248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8C5248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2679" w:type="dxa"/>
            <w:shd w:val="clear" w:color="auto" w:fill="8496B0" w:themeFill="text2" w:themeFillTint="99"/>
          </w:tcPr>
          <w:p w:rsidR="00A23AED" w:rsidRPr="008C5248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8C5248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Item</w:t>
            </w:r>
          </w:p>
        </w:tc>
        <w:tc>
          <w:tcPr>
            <w:tcW w:w="1308" w:type="dxa"/>
            <w:shd w:val="clear" w:color="auto" w:fill="8496B0" w:themeFill="text2" w:themeFillTint="99"/>
          </w:tcPr>
          <w:p w:rsidR="00A23AED" w:rsidRPr="008C5248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8C5248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A, M, D*</w:t>
            </w:r>
          </w:p>
        </w:tc>
        <w:tc>
          <w:tcPr>
            <w:tcW w:w="2074" w:type="dxa"/>
            <w:shd w:val="clear" w:color="auto" w:fill="8496B0" w:themeFill="text2" w:themeFillTint="99"/>
          </w:tcPr>
          <w:p w:rsidR="00A23AED" w:rsidRPr="008C5248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8C5248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Change Description</w:t>
            </w:r>
          </w:p>
        </w:tc>
        <w:tc>
          <w:tcPr>
            <w:tcW w:w="1808" w:type="dxa"/>
            <w:shd w:val="clear" w:color="auto" w:fill="8496B0" w:themeFill="text2" w:themeFillTint="99"/>
          </w:tcPr>
          <w:p w:rsidR="00A23AED" w:rsidRPr="008C5248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8C5248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</w:tr>
      <w:tr w:rsidR="008C5248" w:rsidTr="008C5248">
        <w:tc>
          <w:tcPr>
            <w:tcW w:w="1481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2015/10/18</w:t>
            </w:r>
          </w:p>
        </w:tc>
        <w:tc>
          <w:tcPr>
            <w:tcW w:w="2679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Add new</w:t>
            </w:r>
          </w:p>
        </w:tc>
        <w:tc>
          <w:tcPr>
            <w:tcW w:w="1308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V1.0</w:t>
            </w:r>
          </w:p>
        </w:tc>
      </w:tr>
      <w:tr w:rsidR="008C5248" w:rsidTr="008C5248">
        <w:tc>
          <w:tcPr>
            <w:tcW w:w="1481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2015/12/13</w:t>
            </w:r>
          </w:p>
        </w:tc>
        <w:tc>
          <w:tcPr>
            <w:tcW w:w="2679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Modify</w:t>
            </w:r>
          </w:p>
        </w:tc>
        <w:tc>
          <w:tcPr>
            <w:tcW w:w="1308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:rsidR="008C5248" w:rsidRPr="008C5248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8C5248">
              <w:rPr>
                <w:rFonts w:ascii="Cambria" w:hAnsi="Cambria"/>
                <w:sz w:val="24"/>
                <w:szCs w:val="24"/>
              </w:rPr>
              <w:t>V1.1</w:t>
            </w:r>
          </w:p>
        </w:tc>
      </w:tr>
    </w:tbl>
    <w:p w:rsidR="00F1302C" w:rsidRDefault="00F1302C" w:rsidP="00F1302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sdtEndPr>
      <w:sdtContent>
        <w:p w:rsidR="00B514EA" w:rsidRDefault="00B514EA" w:rsidP="00B514EA">
          <w:pPr>
            <w:pStyle w:val="TOCHeading"/>
          </w:pPr>
          <w:r>
            <w:t>Table of Contents</w:t>
          </w:r>
        </w:p>
        <w:p w:rsidR="00455055" w:rsidRDefault="00B514EA" w:rsidP="00283FE5">
          <w:pPr>
            <w:pStyle w:val="TOC1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19469" w:history="1">
            <w:r w:rsidR="00455055" w:rsidRPr="00521025">
              <w:rPr>
                <w:rStyle w:val="Hyperlink"/>
                <w:noProof/>
              </w:rPr>
              <w:t>1. Introduction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_Toc437819469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2"/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0" w:history="1">
            <w:r w:rsidR="00455055" w:rsidRPr="00521025">
              <w:rPr>
                <w:rStyle w:val="Hyperlink"/>
                <w:noProof/>
              </w:rPr>
              <w:t>1.1. Purpose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_Toc437819470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2"/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1" w:history="1">
            <w:r w:rsidR="00455055" w:rsidRPr="00521025">
              <w:rPr>
                <w:rStyle w:val="Hyperlink"/>
                <w:noProof/>
              </w:rPr>
              <w:t>1.2. Overview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_Toc437819471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2"/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2" w:history="1">
            <w:r w:rsidR="00455055" w:rsidRPr="00521025">
              <w:rPr>
                <w:rStyle w:val="Hyperlink"/>
                <w:noProof/>
              </w:rPr>
              <w:t>1.3. Definition and Acronyms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_Toc437819472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1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3" w:history="1">
            <w:r w:rsidR="00455055" w:rsidRPr="00521025">
              <w:rPr>
                <w:rStyle w:val="Hyperlink"/>
                <w:noProof/>
              </w:rPr>
              <w:t>2. Database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_Toc437819473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6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2"/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4" w:history="1">
            <w:r w:rsidR="00455055" w:rsidRPr="00521025">
              <w:rPr>
                <w:rStyle w:val="Hyperlink"/>
                <w:noProof/>
              </w:rPr>
              <w:t>2.1. Entity Relationship Diagram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_Toc437819474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6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2"/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5" w:history="1">
            <w:r w:rsidR="00455055" w:rsidRPr="00521025">
              <w:rPr>
                <w:rStyle w:val="Hyperlink"/>
                <w:noProof/>
              </w:rPr>
              <w:t>2.2. Table Diagram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_Toc437819475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8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6" w:history="1">
            <w:r w:rsidR="00455055" w:rsidRPr="00521025">
              <w:rPr>
                <w:rStyle w:val="Hyperlink"/>
                <w:noProof/>
              </w:rPr>
              <w:t>2.2.1</w:t>
            </w:r>
            <w:r w:rsidR="00455055" w:rsidRPr="00521025">
              <w:rPr>
                <w:rStyle w:val="Hyperlink"/>
                <w:noProof/>
                <w:spacing w:val="-1"/>
                <w:lang w:eastAsia="ja-JP"/>
              </w:rPr>
              <w:t>.</w:t>
            </w:r>
            <w:r w:rsidR="00455055" w:rsidRPr="00521025">
              <w:rPr>
                <w:rStyle w:val="Hyperlink"/>
                <w:noProof/>
                <w:lang w:eastAsia="ja-JP"/>
              </w:rPr>
              <w:t xml:space="preserve"> </w:t>
            </w:r>
            <w:r w:rsidR="00455055" w:rsidRPr="00521025">
              <w:rPr>
                <w:rStyle w:val="Hyperlink"/>
                <w:noProof/>
              </w:rPr>
              <w:t>User</w:t>
            </w:r>
            <w:r w:rsidR="00455055" w:rsidRPr="00521025">
              <w:rPr>
                <w:rStyle w:val="Hyperlink"/>
                <w:noProof/>
                <w:lang w:eastAsia="ja-JP"/>
              </w:rPr>
              <w:t xml:space="preserve">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_Toc437819476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8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7" w:history="1">
            <w:r w:rsidR="00455055" w:rsidRPr="00521025">
              <w:rPr>
                <w:rStyle w:val="Hyperlink"/>
                <w:noProof/>
              </w:rPr>
              <w:t>2.2.2</w:t>
            </w:r>
            <w:r w:rsidR="00455055" w:rsidRPr="00521025">
              <w:rPr>
                <w:rStyle w:val="Hyperlink"/>
                <w:noProof/>
                <w:spacing w:val="-1"/>
                <w:lang w:eastAsia="ja-JP"/>
              </w:rPr>
              <w:t>.</w:t>
            </w:r>
            <w:r w:rsidR="00455055" w:rsidRPr="00521025">
              <w:rPr>
                <w:rStyle w:val="Hyperlink"/>
                <w:noProof/>
                <w:lang w:eastAsia="ja-JP"/>
              </w:rPr>
              <w:t xml:space="preserve"> Role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_Toc437819477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8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8" w:history="1">
            <w:r w:rsidR="00455055" w:rsidRPr="00521025">
              <w:rPr>
                <w:rStyle w:val="Hyperlink"/>
                <w:noProof/>
              </w:rPr>
              <w:t>2.2.3</w:t>
            </w:r>
            <w:r w:rsidR="00455055" w:rsidRPr="00521025">
              <w:rPr>
                <w:rStyle w:val="Hyperlink"/>
                <w:noProof/>
                <w:spacing w:val="-1"/>
                <w:lang w:eastAsia="ja-JP"/>
              </w:rPr>
              <w:t>.</w:t>
            </w:r>
            <w:r w:rsidR="00455055" w:rsidRPr="00521025">
              <w:rPr>
                <w:rStyle w:val="Hyperlink"/>
                <w:noProof/>
                <w:lang w:eastAsia="ja-JP"/>
              </w:rPr>
              <w:t xml:space="preserve"> ManageStore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_Toc437819478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8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79" w:history="1">
            <w:r w:rsidR="00455055" w:rsidRPr="00521025">
              <w:rPr>
                <w:rStyle w:val="Hyperlink"/>
                <w:noProof/>
                <w:lang w:eastAsia="ja-JP"/>
              </w:rPr>
              <w:t>2.2.4. Stores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_Toc437819479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8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0" w:history="1">
            <w:r w:rsidR="00455055" w:rsidRPr="00521025">
              <w:rPr>
                <w:rStyle w:val="Hyperlink"/>
                <w:noProof/>
                <w:lang w:eastAsia="ja-JP"/>
              </w:rPr>
              <w:t>2.2.5. BannedHistoryLog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_Toc437819480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9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1" w:history="1">
            <w:r w:rsidR="00455055" w:rsidRPr="00521025">
              <w:rPr>
                <w:rStyle w:val="Hyperlink"/>
                <w:noProof/>
                <w:lang w:eastAsia="ja-JP"/>
              </w:rPr>
              <w:t>2.2.6. Profile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_Toc437819481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9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2" w:history="1">
            <w:r w:rsidR="00455055" w:rsidRPr="00521025">
              <w:rPr>
                <w:rStyle w:val="Hyperlink"/>
                <w:noProof/>
                <w:lang w:eastAsia="ja-JP"/>
              </w:rPr>
              <w:t>2.2.7. UserStatus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_Toc437819482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10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3" w:history="1">
            <w:r w:rsidR="00455055" w:rsidRPr="00521025">
              <w:rPr>
                <w:rStyle w:val="Hyperlink"/>
                <w:noProof/>
                <w:lang w:eastAsia="ja-JP"/>
              </w:rPr>
              <w:t>2.2.8. Stock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_Toc437819483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10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4" w:history="1">
            <w:r w:rsidR="00455055" w:rsidRPr="00521025">
              <w:rPr>
                <w:rStyle w:val="Hyperlink"/>
                <w:noProof/>
                <w:lang w:eastAsia="ja-JP"/>
              </w:rPr>
              <w:t>2.2.9. Task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_Toc437819484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10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5" w:history="1">
            <w:r w:rsidR="00455055" w:rsidRPr="00521025">
              <w:rPr>
                <w:rStyle w:val="Hyperlink"/>
                <w:noProof/>
                <w:lang w:eastAsia="ja-JP"/>
              </w:rPr>
              <w:t>2.2.10. TaskType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_Toc437819485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11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6" w:history="1">
            <w:r w:rsidR="00455055" w:rsidRPr="00521025">
              <w:rPr>
                <w:rStyle w:val="Hyperlink"/>
                <w:noProof/>
                <w:lang w:eastAsia="ja-JP"/>
              </w:rPr>
              <w:t>2.2.11. TaskStatus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_Toc437819486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11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7" w:history="1">
            <w:r w:rsidR="00455055" w:rsidRPr="00521025">
              <w:rPr>
                <w:rStyle w:val="Hyperlink"/>
                <w:noProof/>
                <w:lang w:eastAsia="ja-JP"/>
              </w:rPr>
              <w:t>2.2.12. GeneralLedger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_Toc437819487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11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8" w:history="1">
            <w:r w:rsidR="00455055" w:rsidRPr="00521025">
              <w:rPr>
                <w:rStyle w:val="Hyperlink"/>
                <w:noProof/>
                <w:lang w:eastAsia="ja-JP"/>
              </w:rPr>
              <w:t>2.2.13. ConfirmationCodeType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_Toc437819488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12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89" w:history="1">
            <w:r w:rsidR="00455055" w:rsidRPr="00521025">
              <w:rPr>
                <w:rStyle w:val="Hyperlink"/>
                <w:noProof/>
                <w:lang w:eastAsia="ja-JP"/>
              </w:rPr>
              <w:t>2.2.14. ConfirmationCode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_Toc437819489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12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0" w:history="1">
            <w:r w:rsidR="00455055" w:rsidRPr="00521025">
              <w:rPr>
                <w:rStyle w:val="Hyperlink"/>
                <w:noProof/>
                <w:lang w:eastAsia="ja-JP"/>
              </w:rPr>
              <w:t>2.2.15. Goods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_Toc437819490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12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1" w:history="1">
            <w:r w:rsidR="00455055" w:rsidRPr="00521025">
              <w:rPr>
                <w:rStyle w:val="Hyperlink"/>
                <w:noProof/>
                <w:lang w:eastAsia="ja-JP"/>
              </w:rPr>
              <w:t>2.2.16. OrderType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_Toc437819491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13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2" w:history="1">
            <w:r w:rsidR="00455055" w:rsidRPr="00521025">
              <w:rPr>
                <w:rStyle w:val="Hyperlink"/>
                <w:noProof/>
                <w:lang w:eastAsia="ja-JP"/>
              </w:rPr>
              <w:t>2.2.17. OrderStatus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_Toc437819492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13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3" w:history="1">
            <w:r w:rsidR="00455055" w:rsidRPr="00521025">
              <w:rPr>
                <w:rStyle w:val="Hyperlink"/>
                <w:noProof/>
                <w:lang w:eastAsia="ja-JP"/>
              </w:rPr>
              <w:t>2.2.18. Order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_Toc437819493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13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4" w:history="1">
            <w:r w:rsidR="00455055" w:rsidRPr="00521025">
              <w:rPr>
                <w:rStyle w:val="Hyperlink"/>
                <w:noProof/>
                <w:lang w:eastAsia="ja-JP"/>
              </w:rPr>
              <w:t>2.2.19. IssueCategory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_Toc437819494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14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5" w:history="1">
            <w:r w:rsidR="00455055" w:rsidRPr="00521025">
              <w:rPr>
                <w:rStyle w:val="Hyperlink"/>
                <w:noProof/>
                <w:lang w:eastAsia="ja-JP"/>
              </w:rPr>
              <w:t>2.2.20. IssueType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_Toc437819495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14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6" w:history="1">
            <w:r w:rsidR="00455055" w:rsidRPr="00521025">
              <w:rPr>
                <w:rStyle w:val="Hyperlink"/>
                <w:noProof/>
                <w:lang w:eastAsia="ja-JP"/>
              </w:rPr>
              <w:t>2.2.21. Issues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_Toc437819496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14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7" w:history="1">
            <w:r w:rsidR="00455055" w:rsidRPr="00521025">
              <w:rPr>
                <w:rStyle w:val="Hyperlink"/>
                <w:noProof/>
                <w:lang w:eastAsia="ja-JP"/>
              </w:rPr>
              <w:t>2.2.22. OrderIssue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_Toc437819497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8" w:history="1">
            <w:r w:rsidR="00455055" w:rsidRPr="00521025">
              <w:rPr>
                <w:rStyle w:val="Hyperlink"/>
                <w:noProof/>
                <w:lang w:eastAsia="ja-JP"/>
              </w:rPr>
              <w:t>2.2.23. Notification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_Toc437819498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15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499" w:history="1">
            <w:r w:rsidR="00455055" w:rsidRPr="00521025">
              <w:rPr>
                <w:rStyle w:val="Hyperlink"/>
                <w:noProof/>
                <w:lang w:eastAsia="ja-JP"/>
              </w:rPr>
              <w:t>2.2.24. Province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_Toc437819499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16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500" w:history="1">
            <w:r w:rsidR="00455055" w:rsidRPr="00521025">
              <w:rPr>
                <w:rStyle w:val="Hyperlink"/>
                <w:noProof/>
                <w:lang w:eastAsia="ja-JP"/>
              </w:rPr>
              <w:t>2.2.25. District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_Toc437819500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16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455055" w:rsidRDefault="0070236C" w:rsidP="00283FE5">
          <w:pPr>
            <w:pStyle w:val="TOC3"/>
            <w:tabs>
              <w:tab w:val="right" w:leader="dot" w:pos="9350"/>
            </w:tabs>
            <w:spacing w:afterLines="30" w:after="72"/>
            <w:rPr>
              <w:rFonts w:eastAsiaTheme="minorEastAsia"/>
              <w:noProof/>
              <w:lang w:eastAsia="ja-JP"/>
            </w:rPr>
          </w:pPr>
          <w:hyperlink w:anchor="_Toc437819501" w:history="1">
            <w:r w:rsidR="00455055" w:rsidRPr="00521025">
              <w:rPr>
                <w:rStyle w:val="Hyperlink"/>
                <w:noProof/>
                <w:lang w:eastAsia="ja-JP"/>
              </w:rPr>
              <w:t>2.2.26. Ward table</w:t>
            </w:r>
            <w:r w:rsidR="00455055">
              <w:rPr>
                <w:noProof/>
                <w:webHidden/>
              </w:rPr>
              <w:tab/>
            </w:r>
            <w:r w:rsidR="00455055">
              <w:rPr>
                <w:noProof/>
                <w:webHidden/>
              </w:rPr>
              <w:fldChar w:fldCharType="begin"/>
            </w:r>
            <w:r w:rsidR="00455055">
              <w:rPr>
                <w:noProof/>
                <w:webHidden/>
              </w:rPr>
              <w:instrText xml:space="preserve"> PAGEREF _Toc437819501 \h </w:instrText>
            </w:r>
            <w:r w:rsidR="00455055">
              <w:rPr>
                <w:noProof/>
                <w:webHidden/>
              </w:rPr>
            </w:r>
            <w:r w:rsidR="00455055">
              <w:rPr>
                <w:noProof/>
                <w:webHidden/>
              </w:rPr>
              <w:fldChar w:fldCharType="separate"/>
            </w:r>
            <w:r w:rsidR="00455055">
              <w:rPr>
                <w:noProof/>
                <w:webHidden/>
              </w:rPr>
              <w:t>16</w:t>
            </w:r>
            <w:r w:rsidR="00455055">
              <w:rPr>
                <w:noProof/>
                <w:webHidden/>
              </w:rPr>
              <w:fldChar w:fldCharType="end"/>
            </w:r>
          </w:hyperlink>
        </w:p>
        <w:p w:rsidR="00283FE5" w:rsidRDefault="00B514EA" w:rsidP="00283FE5">
          <w:pPr>
            <w:spacing w:afterLines="30" w:after="72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14EA" w:rsidRPr="00283FE5" w:rsidRDefault="00B514EA" w:rsidP="00283FE5">
      <w:pPr>
        <w:rPr>
          <w:b/>
          <w:bCs/>
          <w:noProof/>
        </w:rPr>
      </w:pPr>
      <w:r>
        <w:br w:type="page"/>
      </w:r>
    </w:p>
    <w:p w:rsidR="008721BA" w:rsidRDefault="00552772" w:rsidP="00EF6394">
      <w:pPr>
        <w:pStyle w:val="Heading1"/>
      </w:pPr>
      <w:bookmarkStart w:id="1" w:name="_Toc437819469"/>
      <w:r>
        <w:lastRenderedPageBreak/>
        <w:t>1</w:t>
      </w:r>
      <w:r w:rsidR="008721BA">
        <w:t xml:space="preserve">. </w:t>
      </w:r>
      <w:r w:rsidR="008721BA" w:rsidRPr="00EF6394">
        <w:t>Introduction</w:t>
      </w:r>
      <w:bookmarkEnd w:id="0"/>
      <w:bookmarkEnd w:id="1"/>
    </w:p>
    <w:p w:rsidR="008721BA" w:rsidRDefault="008721BA" w:rsidP="00EF6394">
      <w:pPr>
        <w:pStyle w:val="Heading2"/>
      </w:pPr>
      <w:bookmarkStart w:id="2" w:name="_Toc302276717"/>
      <w:bookmarkStart w:id="3" w:name="_Toc437819470"/>
      <w:r>
        <w:t>1.1. Purpose</w:t>
      </w:r>
      <w:bookmarkEnd w:id="2"/>
      <w:bookmarkEnd w:id="3"/>
    </w:p>
    <w:p w:rsidR="008721BA" w:rsidRPr="00D93DE6" w:rsidRDefault="0094449F" w:rsidP="008721BA">
      <w:pPr>
        <w:pStyle w:val="comment"/>
        <w:spacing w:line="276" w:lineRule="auto"/>
        <w:ind w:left="0"/>
        <w:jc w:val="both"/>
        <w:rPr>
          <w:rFonts w:ascii="Cambria" w:hAnsi="Cambria"/>
          <w:i w:val="0"/>
          <w:color w:val="auto"/>
          <w:sz w:val="24"/>
          <w:szCs w:val="24"/>
        </w:rPr>
      </w:pPr>
      <w:r>
        <w:rPr>
          <w:rFonts w:ascii="Cambria" w:hAnsi="Cambria"/>
          <w:i w:val="0"/>
          <w:color w:val="auto"/>
          <w:sz w:val="24"/>
          <w:szCs w:val="24"/>
        </w:rPr>
        <w:t>This</w:t>
      </w:r>
      <w:r w:rsidR="00E34E54">
        <w:rPr>
          <w:rFonts w:ascii="Cambria" w:hAnsi="Cambria"/>
          <w:i w:val="0"/>
          <w:color w:val="auto"/>
          <w:sz w:val="24"/>
          <w:szCs w:val="24"/>
        </w:rPr>
        <w:t xml:space="preserve"> document contains</w:t>
      </w:r>
      <w:r w:rsidR="008721BA" w:rsidRPr="00D35D18">
        <w:rPr>
          <w:rFonts w:ascii="Cambria" w:hAnsi="Cambria"/>
          <w:i w:val="0"/>
          <w:color w:val="auto"/>
          <w:sz w:val="24"/>
          <w:szCs w:val="24"/>
        </w:rPr>
        <w:t xml:space="preserve"> </w:t>
      </w:r>
      <w:r>
        <w:rPr>
          <w:rFonts w:ascii="Cambria" w:hAnsi="Cambria"/>
          <w:i w:val="0"/>
          <w:color w:val="auto"/>
          <w:sz w:val="24"/>
          <w:szCs w:val="24"/>
        </w:rPr>
        <w:t>database design and it</w:t>
      </w:r>
      <w:r w:rsidR="006757FA">
        <w:rPr>
          <w:rFonts w:ascii="Cambria" w:hAnsi="Cambria"/>
          <w:i w:val="0"/>
          <w:color w:val="auto"/>
          <w:sz w:val="24"/>
          <w:szCs w:val="24"/>
        </w:rPr>
        <w:t>s</w:t>
      </w:r>
      <w:r>
        <w:rPr>
          <w:rFonts w:ascii="Cambria" w:hAnsi="Cambria"/>
          <w:i w:val="0"/>
          <w:color w:val="auto"/>
          <w:sz w:val="24"/>
          <w:szCs w:val="24"/>
        </w:rPr>
        <w:t xml:space="preserve"> details</w:t>
      </w:r>
      <w:r w:rsidR="008721BA" w:rsidRPr="00D35D18">
        <w:rPr>
          <w:rFonts w:ascii="Cambria" w:hAnsi="Cambria"/>
          <w:i w:val="0"/>
          <w:color w:val="auto"/>
          <w:sz w:val="24"/>
          <w:szCs w:val="24"/>
        </w:rPr>
        <w:t xml:space="preserve"> </w:t>
      </w:r>
      <w:r w:rsidR="00E34E54">
        <w:rPr>
          <w:rFonts w:ascii="Cambria" w:hAnsi="Cambria"/>
          <w:i w:val="0"/>
          <w:color w:val="auto"/>
          <w:sz w:val="24"/>
          <w:szCs w:val="24"/>
        </w:rPr>
        <w:t xml:space="preserve">so it </w:t>
      </w:r>
      <w:r w:rsidR="008721BA" w:rsidRPr="00D35D18">
        <w:rPr>
          <w:rFonts w:ascii="Cambria" w:hAnsi="Cambria"/>
          <w:i w:val="0"/>
          <w:color w:val="auto"/>
          <w:sz w:val="24"/>
          <w:szCs w:val="24"/>
        </w:rPr>
        <w:t>will make the developer get to know specifically about the database system components. Beside it, the tester implement the unit test base on this design document.</w:t>
      </w:r>
    </w:p>
    <w:p w:rsidR="008721BA" w:rsidRDefault="008721BA" w:rsidP="00EF6394">
      <w:pPr>
        <w:pStyle w:val="Heading2"/>
      </w:pPr>
      <w:bookmarkStart w:id="4" w:name="_Toc302276718"/>
      <w:bookmarkStart w:id="5" w:name="_Toc437819471"/>
      <w:r>
        <w:t>1.2. Overview</w:t>
      </w:r>
      <w:bookmarkEnd w:id="4"/>
      <w:bookmarkEnd w:id="5"/>
    </w:p>
    <w:p w:rsidR="00863BBE" w:rsidRDefault="008721BA" w:rsidP="008721BA">
      <w:pPr>
        <w:spacing w:line="276" w:lineRule="auto"/>
        <w:rPr>
          <w:rFonts w:ascii="Cambria" w:hAnsi="Cambria"/>
          <w:sz w:val="24"/>
          <w:szCs w:val="24"/>
        </w:rPr>
      </w:pPr>
      <w:r w:rsidRPr="00D93DE6">
        <w:rPr>
          <w:rFonts w:ascii="Cambria" w:hAnsi="Cambria"/>
          <w:sz w:val="24"/>
          <w:szCs w:val="24"/>
        </w:rPr>
        <w:t xml:space="preserve">This document is a detail description of the database design of </w:t>
      </w:r>
      <w:r>
        <w:rPr>
          <w:rFonts w:ascii="Cambria" w:hAnsi="Cambria"/>
          <w:sz w:val="24"/>
          <w:szCs w:val="24"/>
        </w:rPr>
        <w:t>Super Shipper</w:t>
      </w:r>
      <w:r w:rsidRPr="00D93DE6">
        <w:rPr>
          <w:rFonts w:ascii="Cambria" w:hAnsi="Cambria"/>
          <w:sz w:val="24"/>
          <w:szCs w:val="24"/>
        </w:rPr>
        <w:t xml:space="preserve"> system. It </w:t>
      </w:r>
      <w:r>
        <w:rPr>
          <w:rFonts w:ascii="Cambria" w:hAnsi="Cambria"/>
          <w:sz w:val="24"/>
          <w:szCs w:val="24"/>
        </w:rPr>
        <w:t>describes</w:t>
      </w:r>
      <w:r w:rsidRPr="00D93DE6">
        <w:rPr>
          <w:rFonts w:ascii="Cambria" w:hAnsi="Cambria"/>
          <w:sz w:val="24"/>
          <w:szCs w:val="24"/>
        </w:rPr>
        <w:t xml:space="preserve"> all tables to be created, information stored in each tables, and the relationship between tables.</w:t>
      </w:r>
    </w:p>
    <w:p w:rsidR="00863BBE" w:rsidRDefault="00863BBE" w:rsidP="008721BA">
      <w:pPr>
        <w:spacing w:line="276" w:lineRule="auto"/>
        <w:rPr>
          <w:rFonts w:ascii="Cambria" w:hAnsi="Cambria"/>
          <w:sz w:val="24"/>
          <w:szCs w:val="24"/>
        </w:rPr>
      </w:pPr>
    </w:p>
    <w:p w:rsidR="00863BBE" w:rsidRDefault="00863BBE" w:rsidP="00EF6394">
      <w:pPr>
        <w:pStyle w:val="Heading2"/>
      </w:pPr>
      <w:bookmarkStart w:id="6" w:name="_Toc437819472"/>
      <w:r>
        <w:t>1.3.</w:t>
      </w:r>
      <w:r w:rsidRPr="00863BBE">
        <w:t xml:space="preserve"> </w:t>
      </w:r>
      <w:r>
        <w:t>Definition and Acronyms</w:t>
      </w:r>
      <w:bookmarkEnd w:id="6"/>
    </w:p>
    <w:tbl>
      <w:tblPr>
        <w:tblW w:w="4647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6"/>
        <w:gridCol w:w="2930"/>
        <w:gridCol w:w="3574"/>
      </w:tblGrid>
      <w:tr w:rsidR="00C576C1" w:rsidTr="00A03618">
        <w:trPr>
          <w:tblHeader/>
        </w:trPr>
        <w:tc>
          <w:tcPr>
            <w:tcW w:w="2186" w:type="dxa"/>
            <w:shd w:val="clear" w:color="auto" w:fill="FFE8E1"/>
          </w:tcPr>
          <w:p w:rsidR="00863BBE" w:rsidRPr="0065685E" w:rsidRDefault="00863BBE" w:rsidP="00CF79EC">
            <w:pPr>
              <w:pStyle w:val="NormalTableHeader"/>
              <w:keepNext w:val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D</w:t>
            </w:r>
            <w:r>
              <w:rPr>
                <w:color w:val="800000"/>
              </w:rPr>
              <w:t>efinition</w:t>
            </w:r>
          </w:p>
        </w:tc>
        <w:tc>
          <w:tcPr>
            <w:tcW w:w="2930" w:type="dxa"/>
            <w:shd w:val="clear" w:color="auto" w:fill="FFE8E1"/>
          </w:tcPr>
          <w:p w:rsidR="00863BBE" w:rsidRPr="0065685E" w:rsidRDefault="00863BBE" w:rsidP="00CF79EC">
            <w:pPr>
              <w:pStyle w:val="NormalTableHeader"/>
              <w:keepNext w:val="0"/>
              <w:rPr>
                <w:color w:val="800000"/>
              </w:rPr>
            </w:pPr>
            <w:r w:rsidRPr="00863BBE">
              <w:rPr>
                <w:color w:val="800000"/>
              </w:rPr>
              <w:t>Description</w:t>
            </w:r>
          </w:p>
        </w:tc>
        <w:tc>
          <w:tcPr>
            <w:tcW w:w="3574" w:type="dxa"/>
            <w:shd w:val="clear" w:color="auto" w:fill="FFE8E1"/>
          </w:tcPr>
          <w:p w:rsidR="00863BBE" w:rsidRPr="0065685E" w:rsidRDefault="00C576C1" w:rsidP="00CF79EC">
            <w:pPr>
              <w:pStyle w:val="NormalTableHeader"/>
              <w:keepNext w:val="0"/>
              <w:rPr>
                <w:color w:val="800000"/>
              </w:rPr>
            </w:pPr>
            <w:r>
              <w:rPr>
                <w:color w:val="800000"/>
              </w:rPr>
              <w:t>Note</w:t>
            </w:r>
          </w:p>
        </w:tc>
      </w:tr>
      <w:tr w:rsidR="00A03618" w:rsidTr="00A03618">
        <w:tc>
          <w:tcPr>
            <w:tcW w:w="2186" w:type="dxa"/>
          </w:tcPr>
          <w:p w:rsidR="00863BBE" w:rsidRPr="0058696B" w:rsidRDefault="00863BBE" w:rsidP="00CF79EC">
            <w:pPr>
              <w:pStyle w:val="comment"/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</w:pPr>
            <w:r w:rsidRPr="0058696B"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  <w:t>P/F Key</w:t>
            </w:r>
          </w:p>
        </w:tc>
        <w:tc>
          <w:tcPr>
            <w:tcW w:w="2930" w:type="dxa"/>
          </w:tcPr>
          <w:p w:rsidR="00863BBE" w:rsidRPr="0058696B" w:rsidRDefault="00863BBE" w:rsidP="00CF79EC">
            <w:pPr>
              <w:pStyle w:val="comment"/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</w:pPr>
            <w:r w:rsidRPr="0058696B">
              <w:rPr>
                <w:rFonts w:ascii="Cambria" w:hAnsi="Cambria"/>
                <w:i w:val="0"/>
                <w:color w:val="000000" w:themeColor="text1"/>
                <w:sz w:val="18"/>
                <w:szCs w:val="18"/>
              </w:rPr>
              <w:t>Primary/ Foreign key</w:t>
            </w:r>
          </w:p>
        </w:tc>
        <w:tc>
          <w:tcPr>
            <w:tcW w:w="3574" w:type="dxa"/>
          </w:tcPr>
          <w:p w:rsidR="00C576C1" w:rsidRPr="0058696B" w:rsidRDefault="00863BBE" w:rsidP="00C576C1">
            <w:pPr>
              <w:rPr>
                <w:rFonts w:ascii="Cambria" w:hAnsi="Cambria"/>
                <w:i/>
              </w:rPr>
            </w:pPr>
            <w:r w:rsidRPr="0058696B">
              <w:rPr>
                <w:rFonts w:ascii="Cambria" w:hAnsi="Cambria"/>
              </w:rPr>
              <w:t>Use to indicate that a field is a primary or foreign key in table</w:t>
            </w:r>
            <w:r w:rsidR="00C576C1" w:rsidRPr="0058696B">
              <w:rPr>
                <w:rFonts w:ascii="Cambria" w:hAnsi="Cambria"/>
                <w:i/>
              </w:rPr>
              <w:t>: P: Primary key,</w:t>
            </w:r>
          </w:p>
          <w:p w:rsidR="00C576C1" w:rsidRPr="0058696B" w:rsidRDefault="00C576C1" w:rsidP="00C576C1">
            <w:pPr>
              <w:rPr>
                <w:rFonts w:ascii="Cambria" w:hAnsi="Cambria"/>
                <w:i/>
              </w:rPr>
            </w:pPr>
            <w:r w:rsidRPr="0058696B">
              <w:rPr>
                <w:rFonts w:ascii="Cambria" w:hAnsi="Cambria"/>
                <w:i/>
              </w:rPr>
              <w:t>F: foreign key, PK: primary key &amp; foreign key</w:t>
            </w:r>
          </w:p>
        </w:tc>
      </w:tr>
      <w:tr w:rsidR="00A03618" w:rsidTr="00A03618">
        <w:tc>
          <w:tcPr>
            <w:tcW w:w="2186" w:type="dxa"/>
          </w:tcPr>
          <w:p w:rsidR="00863BBE" w:rsidRPr="0065685E" w:rsidRDefault="00863BBE" w:rsidP="00CF79EC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2930" w:type="dxa"/>
          </w:tcPr>
          <w:p w:rsidR="00863BBE" w:rsidRPr="0065685E" w:rsidRDefault="00863BBE" w:rsidP="00CF79EC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  <w:tc>
          <w:tcPr>
            <w:tcW w:w="3574" w:type="dxa"/>
          </w:tcPr>
          <w:p w:rsidR="00863BBE" w:rsidRPr="0065685E" w:rsidRDefault="00863BBE" w:rsidP="00CF79EC">
            <w:pPr>
              <w:pStyle w:val="TableNormal1"/>
              <w:rPr>
                <w:sz w:val="18"/>
                <w:szCs w:val="18"/>
                <w:lang w:val="en-US"/>
              </w:rPr>
            </w:pPr>
          </w:p>
        </w:tc>
      </w:tr>
    </w:tbl>
    <w:p w:rsidR="00863BBE" w:rsidRPr="00863BBE" w:rsidRDefault="00863BBE" w:rsidP="00863BBE">
      <w:pPr>
        <w:rPr>
          <w:lang w:eastAsia="ja-JP"/>
        </w:rPr>
      </w:pPr>
    </w:p>
    <w:p w:rsidR="008721BA" w:rsidRDefault="00F150FE" w:rsidP="00EF6394">
      <w:pPr>
        <w:pStyle w:val="Heading1"/>
      </w:pPr>
      <w:bookmarkStart w:id="7" w:name="_Toc302276719"/>
      <w:bookmarkStart w:id="8" w:name="_Toc437819473"/>
      <w:r>
        <w:lastRenderedPageBreak/>
        <w:t>2</w:t>
      </w:r>
      <w:r w:rsidR="008721BA">
        <w:t>. Database</w:t>
      </w:r>
      <w:bookmarkEnd w:id="7"/>
      <w:bookmarkEnd w:id="8"/>
    </w:p>
    <w:p w:rsidR="008721BA" w:rsidRPr="00F150FE" w:rsidRDefault="00F150FE" w:rsidP="00EF6394">
      <w:pPr>
        <w:pStyle w:val="Heading2"/>
      </w:pPr>
      <w:bookmarkStart w:id="9" w:name="_Toc437819474"/>
      <w:r w:rsidRPr="00F150FE">
        <w:t>2.1</w:t>
      </w:r>
      <w:r>
        <w:t>. Ent</w:t>
      </w:r>
      <w:r w:rsidRPr="00EF6394">
        <w:t>i</w:t>
      </w:r>
      <w:r>
        <w:t>ty Relationship Diagram</w:t>
      </w:r>
      <w:bookmarkEnd w:id="9"/>
    </w:p>
    <w:p w:rsidR="00E702F2" w:rsidRDefault="00E702F2">
      <w:r>
        <w:rPr>
          <w:noProof/>
          <w:lang w:eastAsia="ja-JP"/>
        </w:rPr>
        <w:drawing>
          <wp:inline distT="0" distB="0" distL="0" distR="0" wp14:anchorId="462CD9BB" wp14:editId="41A9A231">
            <wp:extent cx="4804913" cy="2622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09832_749234491849725_1657370083638938669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02" cy="26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FE" w:rsidRDefault="00485B0A" w:rsidP="00485B0A">
      <w:pPr>
        <w:jc w:val="center"/>
      </w:pPr>
      <w:r w:rsidRPr="0086343D">
        <w:rPr>
          <w:i/>
        </w:rPr>
        <w:t xml:space="preserve">Figure </w:t>
      </w:r>
      <w:r>
        <w:rPr>
          <w:i/>
        </w:rPr>
        <w:t>1</w:t>
      </w:r>
      <w:r w:rsidRPr="0086343D">
        <w:rPr>
          <w:i/>
        </w:rPr>
        <w:t xml:space="preserve">. </w:t>
      </w:r>
      <w:r w:rsidR="00380F12">
        <w:rPr>
          <w:i/>
        </w:rPr>
        <w:t xml:space="preserve">Crow’s Foot </w:t>
      </w:r>
      <w:r w:rsidRPr="0086343D">
        <w:rPr>
          <w:i/>
        </w:rPr>
        <w:t>Entity Relationship Diagram</w:t>
      </w:r>
    </w:p>
    <w:p w:rsidR="00150337" w:rsidRDefault="00150337"/>
    <w:p w:rsidR="00150337" w:rsidRDefault="009A5473">
      <w:r>
        <w:rPr>
          <w:noProof/>
          <w:lang w:eastAsia="ja-JP"/>
        </w:rPr>
        <w:drawing>
          <wp:inline distT="0" distB="0" distL="0" distR="0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ySystemDB_v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F2" w:rsidRPr="0086343D" w:rsidRDefault="0086343D" w:rsidP="00485B0A">
      <w:pPr>
        <w:jc w:val="center"/>
        <w:rPr>
          <w:i/>
        </w:rPr>
      </w:pPr>
      <w:r w:rsidRPr="0086343D">
        <w:rPr>
          <w:i/>
        </w:rPr>
        <w:t xml:space="preserve">Figure </w:t>
      </w:r>
      <w:r w:rsidR="00485B0A">
        <w:rPr>
          <w:i/>
        </w:rPr>
        <w:t>2</w:t>
      </w:r>
      <w:r w:rsidRPr="0086343D">
        <w:rPr>
          <w:i/>
        </w:rPr>
        <w:t>. Entity Relationship Diagram</w:t>
      </w:r>
    </w:p>
    <w:p w:rsidR="00E702F2" w:rsidRDefault="00E702F2"/>
    <w:p w:rsidR="009279EB" w:rsidRDefault="009279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5"/>
        <w:gridCol w:w="3711"/>
        <w:gridCol w:w="4204"/>
      </w:tblGrid>
      <w:tr w:rsidR="00E702F2" w:rsidRPr="00AB349B" w:rsidTr="00150337">
        <w:tc>
          <w:tcPr>
            <w:tcW w:w="1075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711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4204" w:type="dxa"/>
            <w:shd w:val="clear" w:color="auto" w:fill="8496B0" w:themeFill="text2" w:themeFillTint="99"/>
          </w:tcPr>
          <w:p w:rsidR="00E702F2" w:rsidRPr="00AB349B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AB349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EB040B">
              <w:rPr>
                <w:rFonts w:ascii="Cambria" w:hAnsi="Cambria"/>
                <w:color w:val="FF0000"/>
                <w:sz w:val="24"/>
                <w:szCs w:val="24"/>
              </w:rPr>
              <w:t>BannedHistoryLog</w:t>
            </w:r>
          </w:p>
        </w:tc>
        <w:tc>
          <w:tcPr>
            <w:tcW w:w="4204" w:type="dxa"/>
          </w:tcPr>
          <w:p w:rsidR="00CA0392" w:rsidRPr="00AB349B" w:rsidRDefault="00CA0392" w:rsidP="009B42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logs about history of banning account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747EB7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747EB7">
              <w:rPr>
                <w:rFonts w:ascii="Cambria" w:hAnsi="Cambria"/>
                <w:color w:val="FF0000"/>
                <w:sz w:val="24"/>
                <w:szCs w:val="24"/>
              </w:rPr>
              <w:t>ConfimationCode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confirmation code for orders and it’s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747EB7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747EB7">
              <w:rPr>
                <w:rFonts w:ascii="Cambria" w:hAnsi="Cambria"/>
                <w:color w:val="FF0000"/>
                <w:sz w:val="24"/>
                <w:szCs w:val="24"/>
              </w:rPr>
              <w:t>ConfirmationCodeType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types of confirmation code</w:t>
            </w:r>
          </w:p>
        </w:tc>
      </w:tr>
      <w:tr w:rsidR="00277686" w:rsidTr="00150337">
        <w:tc>
          <w:tcPr>
            <w:tcW w:w="1075" w:type="dxa"/>
          </w:tcPr>
          <w:p w:rsidR="00277686" w:rsidRPr="00150337" w:rsidRDefault="00277686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277686" w:rsidRDefault="00277686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Pr="00277686">
              <w:rPr>
                <w:rFonts w:ascii="Cambria" w:hAnsi="Cambria"/>
                <w:sz w:val="24"/>
                <w:szCs w:val="24"/>
              </w:rPr>
              <w:t>istrict</w:t>
            </w:r>
          </w:p>
        </w:tc>
        <w:tc>
          <w:tcPr>
            <w:tcW w:w="4204" w:type="dxa"/>
          </w:tcPr>
          <w:p w:rsidR="00277686" w:rsidRDefault="00277686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district of province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747EB7">
              <w:rPr>
                <w:rFonts w:ascii="Cambria" w:hAnsi="Cambria"/>
                <w:color w:val="FF0000"/>
                <w:sz w:val="24"/>
                <w:szCs w:val="24"/>
              </w:rPr>
              <w:t>GeneralLedger</w:t>
            </w:r>
          </w:p>
        </w:tc>
        <w:tc>
          <w:tcPr>
            <w:tcW w:w="4204" w:type="dxa"/>
          </w:tcPr>
          <w:p w:rsidR="00CA0392" w:rsidRPr="00AB349B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transactions with balance of the store and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2B6DC1">
              <w:rPr>
                <w:rFonts w:ascii="Cambria" w:hAnsi="Cambria"/>
                <w:color w:val="FF0000"/>
                <w:sz w:val="24"/>
                <w:szCs w:val="24"/>
              </w:rPr>
              <w:t>Good</w:t>
            </w:r>
            <w:r w:rsidR="002B6DC1">
              <w:rPr>
                <w:rFonts w:ascii="Cambria" w:hAnsi="Cambr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goods and it’s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241314">
              <w:rPr>
                <w:rFonts w:ascii="Cambria" w:hAnsi="Cambria"/>
                <w:color w:val="FF0000"/>
                <w:sz w:val="24"/>
                <w:szCs w:val="24"/>
              </w:rPr>
              <w:t>Issue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241314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241314">
              <w:rPr>
                <w:rFonts w:ascii="Cambria" w:hAnsi="Cambria"/>
                <w:color w:val="FF0000"/>
                <w:sz w:val="24"/>
                <w:szCs w:val="24"/>
              </w:rPr>
              <w:t>IssueCategory</w:t>
            </w:r>
          </w:p>
        </w:tc>
        <w:tc>
          <w:tcPr>
            <w:tcW w:w="4204" w:type="dxa"/>
          </w:tcPr>
          <w:p w:rsidR="00CA0392" w:rsidRPr="00AB349B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issue’s category of issue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241314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241314">
              <w:rPr>
                <w:rFonts w:ascii="Cambria" w:hAnsi="Cambria"/>
                <w:color w:val="FF0000"/>
                <w:sz w:val="24"/>
                <w:szCs w:val="24"/>
              </w:rPr>
              <w:t>IssueType</w:t>
            </w:r>
          </w:p>
        </w:tc>
        <w:tc>
          <w:tcPr>
            <w:tcW w:w="4204" w:type="dxa"/>
          </w:tcPr>
          <w:p w:rsidR="00CA0392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issue’s type of issue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FC1ABB">
              <w:rPr>
                <w:rFonts w:ascii="Cambria" w:hAnsi="Cambria"/>
                <w:color w:val="FF0000"/>
                <w:sz w:val="24"/>
                <w:szCs w:val="24"/>
              </w:rPr>
              <w:t>ManageStore</w:t>
            </w:r>
          </w:p>
        </w:tc>
        <w:tc>
          <w:tcPr>
            <w:tcW w:w="4204" w:type="dxa"/>
          </w:tcPr>
          <w:p w:rsidR="00CA0392" w:rsidRPr="00AB349B" w:rsidRDefault="00CA0392" w:rsidP="009C69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store’s owners and stores which they manage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53700E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4204" w:type="dxa"/>
          </w:tcPr>
          <w:p w:rsidR="00CA0392" w:rsidRDefault="00CA0392" w:rsidP="0053700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detail of all notification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814895">
              <w:rPr>
                <w:rFonts w:ascii="Cambria" w:hAnsi="Cambria"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orders and it’s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241314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241314">
              <w:rPr>
                <w:rFonts w:ascii="Cambria" w:hAnsi="Cambria"/>
                <w:color w:val="FF0000"/>
                <w:sz w:val="24"/>
                <w:szCs w:val="24"/>
              </w:rPr>
              <w:t>OrderIssue</w:t>
            </w:r>
          </w:p>
        </w:tc>
        <w:tc>
          <w:tcPr>
            <w:tcW w:w="4204" w:type="dxa"/>
          </w:tcPr>
          <w:p w:rsidR="00CA0392" w:rsidRPr="00AB349B" w:rsidRDefault="00CA0392" w:rsidP="00203A2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which issue orders have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814895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814895">
              <w:rPr>
                <w:rFonts w:ascii="Cambria" w:hAnsi="Cambria"/>
                <w:color w:val="FF0000"/>
                <w:sz w:val="24"/>
                <w:szCs w:val="24"/>
              </w:rPr>
              <w:t>OrderStatus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statuses of order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814895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814895">
              <w:rPr>
                <w:rFonts w:ascii="Cambria" w:hAnsi="Cambria"/>
                <w:color w:val="FF0000"/>
                <w:sz w:val="24"/>
                <w:szCs w:val="24"/>
              </w:rPr>
              <w:t>OrderType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types of order</w:t>
            </w:r>
          </w:p>
        </w:tc>
      </w:tr>
      <w:tr w:rsidR="00E21782" w:rsidTr="00150337">
        <w:tc>
          <w:tcPr>
            <w:tcW w:w="1075" w:type="dxa"/>
          </w:tcPr>
          <w:p w:rsidR="00E21782" w:rsidRPr="00150337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E21782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 w:rsidRPr="007141A6">
              <w:rPr>
                <w:rFonts w:ascii="Cambria" w:hAnsi="Cambria"/>
                <w:color w:val="FF0000"/>
                <w:sz w:val="24"/>
                <w:szCs w:val="24"/>
              </w:rPr>
              <w:t>Profile</w:t>
            </w:r>
          </w:p>
        </w:tc>
        <w:tc>
          <w:tcPr>
            <w:tcW w:w="4204" w:type="dxa"/>
          </w:tcPr>
          <w:p w:rsidR="00E21782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profile of user</w:t>
            </w:r>
          </w:p>
        </w:tc>
      </w:tr>
      <w:tr w:rsidR="00E21782" w:rsidTr="00150337">
        <w:tc>
          <w:tcPr>
            <w:tcW w:w="1075" w:type="dxa"/>
          </w:tcPr>
          <w:p w:rsidR="00E21782" w:rsidRPr="00150337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E21782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Province</w:t>
            </w:r>
          </w:p>
        </w:tc>
        <w:tc>
          <w:tcPr>
            <w:tcW w:w="4204" w:type="dxa"/>
          </w:tcPr>
          <w:p w:rsidR="00E21782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provinces in Viet Nam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D728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FC1ABB">
              <w:rPr>
                <w:rFonts w:ascii="Cambria" w:hAnsi="Cambria"/>
                <w:color w:val="FF0000"/>
                <w:sz w:val="24"/>
                <w:szCs w:val="24"/>
              </w:rPr>
              <w:t>Role</w:t>
            </w:r>
          </w:p>
        </w:tc>
        <w:tc>
          <w:tcPr>
            <w:tcW w:w="4204" w:type="dxa"/>
          </w:tcPr>
          <w:p w:rsidR="00CA0392" w:rsidRPr="00D7285E" w:rsidRDefault="00CA0392" w:rsidP="00472A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roles in system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DF56EE">
              <w:rPr>
                <w:rFonts w:ascii="Cambria" w:hAnsi="Cambria"/>
                <w:color w:val="FF0000"/>
                <w:sz w:val="24"/>
                <w:szCs w:val="24"/>
              </w:rPr>
              <w:t>Stock</w:t>
            </w:r>
          </w:p>
        </w:tc>
        <w:tc>
          <w:tcPr>
            <w:tcW w:w="4204" w:type="dxa"/>
          </w:tcPr>
          <w:p w:rsidR="00CA0392" w:rsidRPr="00AB349B" w:rsidRDefault="00CA0392" w:rsidP="006422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stocks and it’s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C01870">
              <w:rPr>
                <w:rFonts w:ascii="Cambria" w:hAnsi="Cambria"/>
                <w:color w:val="FF0000"/>
                <w:sz w:val="24"/>
                <w:szCs w:val="24"/>
              </w:rPr>
              <w:t>Store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stores and it’s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747EB7">
              <w:rPr>
                <w:rFonts w:ascii="Cambria" w:hAnsi="Cambria"/>
                <w:color w:val="FF0000"/>
                <w:sz w:val="24"/>
                <w:szCs w:val="24"/>
              </w:rPr>
              <w:t>Task</w:t>
            </w:r>
          </w:p>
        </w:tc>
        <w:tc>
          <w:tcPr>
            <w:tcW w:w="4204" w:type="dxa"/>
          </w:tcPr>
          <w:p w:rsidR="00CA0392" w:rsidRPr="00AB349B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tasks for Shipper with detailed information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9608B9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9608B9">
              <w:rPr>
                <w:rFonts w:ascii="Cambria" w:hAnsi="Cambria"/>
                <w:color w:val="FF0000"/>
                <w:sz w:val="24"/>
                <w:szCs w:val="24"/>
              </w:rPr>
              <w:t>TaskStatus</w:t>
            </w:r>
          </w:p>
        </w:tc>
        <w:tc>
          <w:tcPr>
            <w:tcW w:w="4204" w:type="dxa"/>
          </w:tcPr>
          <w:p w:rsidR="00CA0392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status of task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9608B9" w:rsidRDefault="00CA0392" w:rsidP="00150337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9608B9">
              <w:rPr>
                <w:rFonts w:ascii="Cambria" w:hAnsi="Cambria"/>
                <w:color w:val="FF0000"/>
                <w:sz w:val="24"/>
                <w:szCs w:val="24"/>
              </w:rPr>
              <w:t>TaskType</w:t>
            </w:r>
          </w:p>
        </w:tc>
        <w:tc>
          <w:tcPr>
            <w:tcW w:w="4204" w:type="dxa"/>
          </w:tcPr>
          <w:p w:rsidR="00CA0392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type of task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Pr="00D728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167887">
              <w:rPr>
                <w:rFonts w:ascii="Cambria" w:hAnsi="Cambria"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4204" w:type="dxa"/>
          </w:tcPr>
          <w:p w:rsidR="00CA0392" w:rsidRPr="00D7285E" w:rsidRDefault="00CA0392" w:rsidP="00C642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usernames with password, roles and status of username</w:t>
            </w:r>
          </w:p>
        </w:tc>
      </w:tr>
      <w:tr w:rsidR="00CA0392" w:rsidTr="00150337">
        <w:tc>
          <w:tcPr>
            <w:tcW w:w="1075" w:type="dxa"/>
          </w:tcPr>
          <w:p w:rsidR="00CA0392" w:rsidRPr="00150337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CA0392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FD0923">
              <w:rPr>
                <w:rFonts w:ascii="Cambria" w:hAnsi="Cambria"/>
                <w:color w:val="FF0000"/>
                <w:sz w:val="24"/>
                <w:szCs w:val="24"/>
              </w:rPr>
              <w:t>UserStatus</w:t>
            </w:r>
          </w:p>
        </w:tc>
        <w:tc>
          <w:tcPr>
            <w:tcW w:w="4204" w:type="dxa"/>
          </w:tcPr>
          <w:p w:rsidR="00CA0392" w:rsidRPr="00AB349B" w:rsidRDefault="00CA0392" w:rsidP="002F529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status of users</w:t>
            </w:r>
          </w:p>
        </w:tc>
      </w:tr>
      <w:tr w:rsidR="0065587A" w:rsidTr="00150337">
        <w:tc>
          <w:tcPr>
            <w:tcW w:w="1075" w:type="dxa"/>
          </w:tcPr>
          <w:p w:rsidR="0065587A" w:rsidRPr="00150337" w:rsidRDefault="0065587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:rsidR="0065587A" w:rsidRPr="002F529D" w:rsidRDefault="0065587A" w:rsidP="001503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Ward</w:t>
            </w:r>
          </w:p>
        </w:tc>
        <w:tc>
          <w:tcPr>
            <w:tcW w:w="4204" w:type="dxa"/>
          </w:tcPr>
          <w:p w:rsidR="0065587A" w:rsidRDefault="0065587A" w:rsidP="002F529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 ward</w:t>
            </w:r>
            <w:r w:rsidR="00B14742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 xml:space="preserve"> of district</w:t>
            </w:r>
          </w:p>
        </w:tc>
      </w:tr>
    </w:tbl>
    <w:p w:rsidR="000E745F" w:rsidRDefault="000E745F"/>
    <w:p w:rsidR="009279EB" w:rsidRPr="009279EB" w:rsidRDefault="009279EB" w:rsidP="00EF6394">
      <w:pPr>
        <w:pStyle w:val="Heading2"/>
      </w:pPr>
      <w:bookmarkStart w:id="10" w:name="_Toc437819475"/>
      <w:r w:rsidRPr="009279EB">
        <w:t>2.2</w:t>
      </w:r>
      <w:r>
        <w:t>. Table Diagram</w:t>
      </w:r>
      <w:bookmarkEnd w:id="10"/>
    </w:p>
    <w:p w:rsidR="00C62E1D" w:rsidRPr="00C62E1D" w:rsidRDefault="00D95F72" w:rsidP="00EF6394">
      <w:pPr>
        <w:pStyle w:val="Heading3"/>
        <w:rPr>
          <w:lang w:eastAsia="ja-JP"/>
        </w:rPr>
      </w:pPr>
      <w:bookmarkStart w:id="11" w:name="_Toc437819476"/>
      <w:r w:rsidRPr="006E6AEB">
        <w:t>2.2.1</w:t>
      </w:r>
      <w:r w:rsidRPr="00074891">
        <w:rPr>
          <w:color w:val="5B9BD5" w:themeColor="accent1"/>
          <w:spacing w:val="-1"/>
          <w:szCs w:val="28"/>
          <w:lang w:eastAsia="ja-JP"/>
        </w:rPr>
        <w:t>.</w:t>
      </w:r>
      <w:r w:rsidRPr="00074891">
        <w:rPr>
          <w:lang w:eastAsia="ja-JP"/>
        </w:rPr>
        <w:t xml:space="preserve"> </w:t>
      </w:r>
      <w:r w:rsidR="00167887" w:rsidRPr="00EF6394">
        <w:t>User</w:t>
      </w:r>
      <w:r w:rsidR="00786CB7" w:rsidRPr="00074891">
        <w:rPr>
          <w:lang w:eastAsia="ja-JP"/>
        </w:rPr>
        <w:t xml:space="preserve"> table</w:t>
      </w:r>
      <w:bookmarkEnd w:id="11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174"/>
        <w:gridCol w:w="900"/>
        <w:gridCol w:w="810"/>
        <w:gridCol w:w="900"/>
        <w:gridCol w:w="780"/>
        <w:gridCol w:w="1260"/>
        <w:gridCol w:w="2700"/>
      </w:tblGrid>
      <w:tr w:rsidR="00171AEC" w:rsidRPr="00484ADE" w:rsidTr="008A3276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174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810" w:type="dxa"/>
            <w:shd w:val="clear" w:color="auto" w:fill="8496B0" w:themeFill="text2" w:themeFillTint="99"/>
            <w:vAlign w:val="center"/>
          </w:tcPr>
          <w:p w:rsidR="00171AEC" w:rsidRPr="00484ADE" w:rsidRDefault="007962D2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78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:rsidR="00171AEC" w:rsidRPr="00484ADE" w:rsidRDefault="00171AEC" w:rsidP="00F72803">
            <w:pPr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174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 xml:space="preserve">unique </w:t>
            </w:r>
            <w:r>
              <w:rPr>
                <w:rFonts w:ascii="Cambria" w:hAnsi="Cambria"/>
                <w:sz w:val="24"/>
                <w:szCs w:val="24"/>
              </w:rPr>
              <w:t>username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for each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1174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DB5D3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Password of username in </w:t>
            </w:r>
            <w:r w:rsidR="00DB5D31">
              <w:rPr>
                <w:rFonts w:ascii="Cambria" w:hAnsi="Cambria"/>
                <w:sz w:val="24"/>
                <w:szCs w:val="24"/>
              </w:rPr>
              <w:t>BCRYPT</w:t>
            </w:r>
            <w:r>
              <w:rPr>
                <w:rFonts w:ascii="Cambria" w:hAnsi="Cambria"/>
                <w:sz w:val="24"/>
                <w:szCs w:val="24"/>
              </w:rPr>
              <w:t xml:space="preserve"> format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userRole</w:t>
            </w:r>
          </w:p>
        </w:tc>
        <w:tc>
          <w:tcPr>
            <w:tcW w:w="1174" w:type="dxa"/>
          </w:tcPr>
          <w:p w:rsidR="00171AEC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roleID of username</w:t>
            </w:r>
          </w:p>
        </w:tc>
      </w:tr>
      <w:tr w:rsidR="00171AEC" w:rsidTr="008A3276">
        <w:trPr>
          <w:jc w:val="center"/>
        </w:trPr>
        <w:tc>
          <w:tcPr>
            <w:tcW w:w="425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userStatus</w:t>
            </w:r>
          </w:p>
        </w:tc>
        <w:tc>
          <w:tcPr>
            <w:tcW w:w="1174" w:type="dxa"/>
          </w:tcPr>
          <w:p w:rsidR="00171AEC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:rsidR="00171AEC" w:rsidRPr="00D728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171AEC" w:rsidRPr="00D728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171AEC" w:rsidRPr="00D728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statusID of username</w:t>
            </w:r>
          </w:p>
        </w:tc>
      </w:tr>
      <w:tr w:rsidR="007962D2" w:rsidTr="008A3276">
        <w:trPr>
          <w:jc w:val="center"/>
        </w:trPr>
        <w:tc>
          <w:tcPr>
            <w:tcW w:w="425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962D2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logintime</w:t>
            </w:r>
          </w:p>
        </w:tc>
        <w:tc>
          <w:tcPr>
            <w:tcW w:w="1174" w:type="dxa"/>
          </w:tcPr>
          <w:p w:rsidR="007962D2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:rsidR="007962D2" w:rsidRDefault="00DA7D4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7962D2" w:rsidRPr="00D728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:rsidR="007962D2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7962D2" w:rsidRPr="00D728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7962D2" w:rsidRDefault="00DA7D4D" w:rsidP="00D0407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Last time that user logged in</w:t>
            </w:r>
          </w:p>
        </w:tc>
      </w:tr>
    </w:tbl>
    <w:p w:rsidR="000F73D1" w:rsidRPr="00C62E1D" w:rsidRDefault="000F73D1" w:rsidP="000F73D1">
      <w:pPr>
        <w:pStyle w:val="Heading3"/>
        <w:rPr>
          <w:lang w:eastAsia="ja-JP"/>
        </w:rPr>
      </w:pPr>
      <w:bookmarkStart w:id="12" w:name="_Toc437819477"/>
      <w:r w:rsidRPr="006E6AEB">
        <w:t>2.2.</w:t>
      </w:r>
      <w:r>
        <w:t>2</w:t>
      </w:r>
      <w:r w:rsidRPr="00074891">
        <w:rPr>
          <w:color w:val="5B9BD5" w:themeColor="accent1"/>
          <w:spacing w:val="-1"/>
          <w:szCs w:val="28"/>
          <w:lang w:eastAsia="ja-JP"/>
        </w:rPr>
        <w:t>.</w:t>
      </w:r>
      <w:r w:rsidRPr="00074891">
        <w:rPr>
          <w:lang w:eastAsia="ja-JP"/>
        </w:rPr>
        <w:t xml:space="preserve"> </w:t>
      </w:r>
      <w:r>
        <w:rPr>
          <w:lang w:eastAsia="ja-JP"/>
        </w:rPr>
        <w:t>Role Table</w:t>
      </w:r>
      <w:bookmarkEnd w:id="12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276"/>
        <w:gridCol w:w="851"/>
        <w:gridCol w:w="847"/>
        <w:gridCol w:w="900"/>
        <w:gridCol w:w="690"/>
        <w:gridCol w:w="1260"/>
        <w:gridCol w:w="2700"/>
      </w:tblGrid>
      <w:tr w:rsidR="008337CA" w:rsidRPr="00484ADE" w:rsidTr="00D0407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847" w:type="dxa"/>
            <w:shd w:val="clear" w:color="auto" w:fill="8496B0" w:themeFill="text2" w:themeFillTint="99"/>
            <w:vAlign w:val="center"/>
          </w:tcPr>
          <w:p w:rsidR="008337CA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337CA" w:rsidRPr="00484ADE" w:rsidRDefault="008337CA" w:rsidP="0076366B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:rsidR="008337CA" w:rsidRPr="00484AD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337CA" w:rsidTr="00D0407A">
        <w:trPr>
          <w:jc w:val="center"/>
        </w:trPr>
        <w:tc>
          <w:tcPr>
            <w:tcW w:w="425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337CA" w:rsidRPr="00D728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1276" w:type="dxa"/>
          </w:tcPr>
          <w:p w:rsidR="008337CA" w:rsidRPr="00D7285E" w:rsidRDefault="00C15430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47" w:type="dxa"/>
          </w:tcPr>
          <w:p w:rsidR="008337CA" w:rsidRPr="00D7285E" w:rsidRDefault="0076366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69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:rsidR="008337CA" w:rsidRPr="00D7285E" w:rsidRDefault="00582C8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00" w:type="dxa"/>
          </w:tcPr>
          <w:p w:rsidR="008337CA" w:rsidRPr="00D7285E" w:rsidRDefault="007522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A900C8">
              <w:rPr>
                <w:rFonts w:ascii="Cambria" w:hAnsi="Cambria"/>
                <w:sz w:val="24"/>
                <w:szCs w:val="24"/>
              </w:rPr>
              <w:t>id of role</w:t>
            </w:r>
          </w:p>
        </w:tc>
      </w:tr>
      <w:tr w:rsidR="008337CA" w:rsidTr="00D0407A">
        <w:trPr>
          <w:jc w:val="center"/>
        </w:trPr>
        <w:tc>
          <w:tcPr>
            <w:tcW w:w="425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337CA" w:rsidRPr="00D728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roleName</w:t>
            </w:r>
          </w:p>
        </w:tc>
        <w:tc>
          <w:tcPr>
            <w:tcW w:w="1276" w:type="dxa"/>
          </w:tcPr>
          <w:p w:rsidR="008337CA" w:rsidRPr="00D728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:rsidR="008337CA" w:rsidRPr="00D7285E" w:rsidRDefault="000D2ADF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847" w:type="dxa"/>
          </w:tcPr>
          <w:p w:rsidR="008337CA" w:rsidRPr="00D7285E" w:rsidRDefault="0075225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9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:rsidR="008337CA" w:rsidRPr="00D728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:rsidR="008337CA" w:rsidRPr="00D7285E" w:rsidRDefault="00A900C8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:rsidR="00EB18BA" w:rsidRPr="00C62E1D" w:rsidRDefault="00EB18BA" w:rsidP="00EB18BA">
      <w:pPr>
        <w:pStyle w:val="Heading3"/>
        <w:rPr>
          <w:lang w:eastAsia="ja-JP"/>
        </w:rPr>
      </w:pPr>
      <w:bookmarkStart w:id="13" w:name="_Toc437819478"/>
      <w:r w:rsidRPr="006E6AEB">
        <w:t>2.2.</w:t>
      </w:r>
      <w:r>
        <w:t>3</w:t>
      </w:r>
      <w:r w:rsidRPr="00074891">
        <w:rPr>
          <w:color w:val="5B9BD5" w:themeColor="accent1"/>
          <w:spacing w:val="-1"/>
          <w:szCs w:val="28"/>
          <w:lang w:eastAsia="ja-JP"/>
        </w:rPr>
        <w:t>.</w:t>
      </w:r>
      <w:r w:rsidRPr="00074891">
        <w:rPr>
          <w:lang w:eastAsia="ja-JP"/>
        </w:rPr>
        <w:t xml:space="preserve"> </w:t>
      </w:r>
      <w:r w:rsidR="003A316B">
        <w:rPr>
          <w:lang w:eastAsia="ja-JP"/>
        </w:rPr>
        <w:t>ManageStore Table</w:t>
      </w:r>
      <w:bookmarkEnd w:id="13"/>
    </w:p>
    <w:p w:rsidR="00EB18BA" w:rsidRPr="00EB18BA" w:rsidRDefault="00EB18BA" w:rsidP="00EB18BA">
      <w:pPr>
        <w:rPr>
          <w:lang w:eastAsia="ja-JP"/>
        </w:rPr>
      </w:pP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22D19" w:rsidRPr="00484ADE" w:rsidTr="00235ADE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222D19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222D19" w:rsidRPr="00484AD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222D19" w:rsidTr="00235ADE">
        <w:trPr>
          <w:jc w:val="center"/>
        </w:trPr>
        <w:tc>
          <w:tcPr>
            <w:tcW w:w="425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managerID</w:t>
            </w:r>
          </w:p>
        </w:tc>
        <w:tc>
          <w:tcPr>
            <w:tcW w:w="126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  <w:r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manager</w:t>
            </w:r>
          </w:p>
        </w:tc>
      </w:tr>
      <w:tr w:rsidR="00222D19" w:rsidTr="00235ADE">
        <w:trPr>
          <w:jc w:val="center"/>
        </w:trPr>
        <w:tc>
          <w:tcPr>
            <w:tcW w:w="425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22D19" w:rsidRPr="00D7285E" w:rsidRDefault="00E03587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222D19" w:rsidRPr="00D728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:rsidR="00222D19" w:rsidRPr="00D728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22D19" w:rsidRPr="00D7285E" w:rsidRDefault="00DA2CC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store</w:t>
            </w:r>
          </w:p>
        </w:tc>
      </w:tr>
    </w:tbl>
    <w:p w:rsidR="00FE635D" w:rsidRPr="00EF6394" w:rsidRDefault="00C2325E" w:rsidP="00EF6394">
      <w:pPr>
        <w:pStyle w:val="Heading3"/>
        <w:rPr>
          <w:lang w:eastAsia="ja-JP"/>
        </w:rPr>
      </w:pPr>
      <w:bookmarkStart w:id="14" w:name="_Toc437819479"/>
      <w:r w:rsidRPr="00EF6394">
        <w:rPr>
          <w:lang w:eastAsia="ja-JP"/>
        </w:rPr>
        <w:t xml:space="preserve">2.2.4. </w:t>
      </w:r>
      <w:r w:rsidR="00705504">
        <w:rPr>
          <w:lang w:eastAsia="ja-JP"/>
        </w:rPr>
        <w:t>Store</w:t>
      </w:r>
      <w:r w:rsidR="00FE635D" w:rsidRPr="00EF6394">
        <w:rPr>
          <w:lang w:eastAsia="ja-JP"/>
        </w:rPr>
        <w:t xml:space="preserve"> table</w:t>
      </w:r>
      <w:bookmarkEnd w:id="1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FE635D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FE635D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FE635D" w:rsidRPr="00484AD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FE635D" w:rsidP="0014735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14735A">
              <w:rPr>
                <w:rFonts w:ascii="Cambria" w:hAnsi="Cambria"/>
                <w:sz w:val="24"/>
                <w:szCs w:val="24"/>
              </w:rPr>
              <w:t>store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Store’s</w:t>
            </w:r>
            <w:r w:rsidR="00FE635D"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FE635D" w:rsidRPr="00D7285E" w:rsidRDefault="00DA07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Description about store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FE635D" w:rsidTr="009E3153">
        <w:trPr>
          <w:jc w:val="center"/>
        </w:trPr>
        <w:tc>
          <w:tcPr>
            <w:tcW w:w="425" w:type="dxa"/>
          </w:tcPr>
          <w:p w:rsidR="00FE635D" w:rsidRPr="00925280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phoneNumber</w:t>
            </w:r>
          </w:p>
        </w:tc>
        <w:tc>
          <w:tcPr>
            <w:tcW w:w="126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E635D" w:rsidRPr="00D728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FE635D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E635D" w:rsidRPr="00D728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E635D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  <w:tr w:rsidR="009A78C0" w:rsidTr="009E3153">
        <w:trPr>
          <w:jc w:val="center"/>
        </w:trPr>
        <w:tc>
          <w:tcPr>
            <w:tcW w:w="425" w:type="dxa"/>
          </w:tcPr>
          <w:p w:rsidR="009A78C0" w:rsidRPr="00925280" w:rsidRDefault="009A78C0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A78C0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avartar</w:t>
            </w:r>
          </w:p>
        </w:tc>
        <w:tc>
          <w:tcPr>
            <w:tcW w:w="1260" w:type="dxa"/>
          </w:tcPr>
          <w:p w:rsidR="009A78C0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A78C0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9A78C0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A78C0" w:rsidRPr="00D728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A78C0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9A78C0" w:rsidRPr="00D7285E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A78C0" w:rsidRDefault="006908B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Link of a</w:t>
            </w:r>
            <w:r w:rsidR="009A78C0">
              <w:rPr>
                <w:rFonts w:ascii="Cambria" w:hAnsi="Cambria"/>
                <w:sz w:val="24"/>
                <w:szCs w:val="24"/>
                <w:lang w:eastAsia="ja-JP"/>
              </w:rPr>
              <w:t>vatar of store</w:t>
            </w:r>
          </w:p>
        </w:tc>
      </w:tr>
      <w:tr w:rsidR="006908BC" w:rsidTr="009E3153">
        <w:trPr>
          <w:jc w:val="center"/>
        </w:trPr>
        <w:tc>
          <w:tcPr>
            <w:tcW w:w="425" w:type="dxa"/>
          </w:tcPr>
          <w:p w:rsidR="006908BC" w:rsidRPr="00925280" w:rsidRDefault="006908B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6908BC" w:rsidRPr="006908BC" w:rsidRDefault="006908BC" w:rsidP="000E745F">
            <w:pPr>
              <w:rPr>
                <w:rFonts w:ascii="Cambria" w:hAnsi="Cambria"/>
                <w:sz w:val="24"/>
                <w:szCs w:val="24"/>
              </w:rPr>
            </w:pPr>
            <w:r w:rsidRPr="006908BC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registeredDate</w:t>
            </w:r>
          </w:p>
        </w:tc>
        <w:tc>
          <w:tcPr>
            <w:tcW w:w="1260" w:type="dxa"/>
          </w:tcPr>
          <w:p w:rsidR="006908BC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6908BC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6908BC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908BC" w:rsidRPr="00D7285E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6908BC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908BC" w:rsidRPr="00D7285E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6908BC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that store registered</w:t>
            </w:r>
          </w:p>
        </w:tc>
      </w:tr>
      <w:tr w:rsidR="006159AC" w:rsidTr="009E3153">
        <w:trPr>
          <w:jc w:val="center"/>
        </w:trPr>
        <w:tc>
          <w:tcPr>
            <w:tcW w:w="425" w:type="dxa"/>
          </w:tcPr>
          <w:p w:rsidR="006159AC" w:rsidRPr="00925280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6159AC" w:rsidRPr="006159AC" w:rsidRDefault="006159AC" w:rsidP="000E745F">
            <w:pP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</w:pPr>
            <w:r w:rsidRPr="006159AC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latitude</w:t>
            </w:r>
          </w:p>
        </w:tc>
        <w:tc>
          <w:tcPr>
            <w:tcW w:w="1260" w:type="dxa"/>
          </w:tcPr>
          <w:p w:rsidR="006159AC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6159AC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6159AC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159AC" w:rsidRPr="00D728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6159AC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159AC" w:rsidRPr="00D728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6159AC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Latitude of address in map</w:t>
            </w:r>
          </w:p>
        </w:tc>
      </w:tr>
      <w:tr w:rsidR="006159AC" w:rsidTr="009E3153">
        <w:trPr>
          <w:jc w:val="center"/>
        </w:trPr>
        <w:tc>
          <w:tcPr>
            <w:tcW w:w="425" w:type="dxa"/>
          </w:tcPr>
          <w:p w:rsidR="006159AC" w:rsidRPr="00925280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6159AC" w:rsidRPr="006159AC" w:rsidRDefault="006159AC" w:rsidP="000E745F">
            <w:pP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</w:pPr>
            <w:r w:rsidRPr="006159AC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longitude</w:t>
            </w:r>
          </w:p>
        </w:tc>
        <w:tc>
          <w:tcPr>
            <w:tcW w:w="1260" w:type="dxa"/>
          </w:tcPr>
          <w:p w:rsidR="006159AC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6159AC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6159AC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159AC" w:rsidRPr="00D728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6159AC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159AC" w:rsidRPr="00D728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6159AC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L</w:t>
            </w:r>
            <w:r w:rsidRPr="006159AC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ongitude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of address in map</w:t>
            </w:r>
          </w:p>
        </w:tc>
      </w:tr>
    </w:tbl>
    <w:p w:rsidR="00FE635D" w:rsidRDefault="00FE635D"/>
    <w:p w:rsidR="00731B25" w:rsidRPr="002D38ED" w:rsidRDefault="00C2325E" w:rsidP="00455055">
      <w:pPr>
        <w:pStyle w:val="Heading3"/>
        <w:rPr>
          <w:lang w:eastAsia="ja-JP"/>
        </w:rPr>
      </w:pPr>
      <w:bookmarkStart w:id="15" w:name="_Toc437819480"/>
      <w:r>
        <w:rPr>
          <w:lang w:eastAsia="ja-JP"/>
        </w:rPr>
        <w:t xml:space="preserve">2.2.5. </w:t>
      </w:r>
      <w:r w:rsidR="002B6D89">
        <w:rPr>
          <w:lang w:eastAsia="ja-JP"/>
        </w:rPr>
        <w:t>BannedHistoryLog</w:t>
      </w:r>
      <w:r w:rsidR="00731B25" w:rsidRPr="00AB349B">
        <w:rPr>
          <w:lang w:eastAsia="ja-JP"/>
        </w:rPr>
        <w:t xml:space="preserve"> table</w:t>
      </w:r>
      <w:bookmarkEnd w:id="1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31B25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731B25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31B25" w:rsidRPr="00484AD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logID</w:t>
            </w:r>
          </w:p>
        </w:tc>
        <w:tc>
          <w:tcPr>
            <w:tcW w:w="1260" w:type="dxa"/>
          </w:tcPr>
          <w:p w:rsidR="00731B25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31B25" w:rsidRPr="00D7285E" w:rsidRDefault="006D37F6" w:rsidP="006D37F6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731B25" w:rsidRPr="00D7285E" w:rsidRDefault="00731B25" w:rsidP="006D37F6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6D37F6">
              <w:rPr>
                <w:rFonts w:ascii="Cambria" w:hAnsi="Cambria"/>
                <w:sz w:val="24"/>
                <w:szCs w:val="24"/>
              </w:rPr>
              <w:t>log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admin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731B25" w:rsidRPr="00D728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600CD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  <w:r w:rsidR="006D37F6">
              <w:rPr>
                <w:rFonts w:ascii="Cambria" w:hAnsi="Cambria"/>
                <w:sz w:val="24"/>
                <w:szCs w:val="24"/>
              </w:rPr>
              <w:t xml:space="preserve"> is banned</w:t>
            </w:r>
            <w:r w:rsidR="00412609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2B6D89" w:rsidTr="009E3153">
        <w:trPr>
          <w:jc w:val="center"/>
        </w:trPr>
        <w:tc>
          <w:tcPr>
            <w:tcW w:w="425" w:type="dxa"/>
          </w:tcPr>
          <w:p w:rsidR="002B6D89" w:rsidRPr="00925280" w:rsidRDefault="002B6D89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2B6D89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2B6D89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6D89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:rsidR="002B6D89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6D89" w:rsidRPr="00D728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6D89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6D89" w:rsidRPr="00D728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6D89" w:rsidRDefault="00600CD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 is banned</w:t>
            </w:r>
            <w:r w:rsidR="00412609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:rsidR="00731B25" w:rsidRPr="00D728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reason</w:t>
            </w:r>
          </w:p>
        </w:tc>
        <w:tc>
          <w:tcPr>
            <w:tcW w:w="1260" w:type="dxa"/>
          </w:tcPr>
          <w:p w:rsidR="00731B25" w:rsidRPr="00D728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41260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Pr="00D728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Reason</w:t>
            </w:r>
            <w:r w:rsidR="007C226B">
              <w:rPr>
                <w:rFonts w:ascii="Cambria" w:hAnsi="Cambria"/>
                <w:sz w:val="24"/>
                <w:szCs w:val="24"/>
                <w:lang w:eastAsia="ja-JP"/>
              </w:rPr>
              <w:t xml:space="preserve"> of ban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B25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bannedTime</w:t>
            </w:r>
          </w:p>
        </w:tc>
        <w:tc>
          <w:tcPr>
            <w:tcW w:w="1260" w:type="dxa"/>
          </w:tcPr>
          <w:p w:rsidR="00731B25" w:rsidRDefault="00CB6342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Time of ban</w:t>
            </w:r>
          </w:p>
        </w:tc>
      </w:tr>
      <w:tr w:rsidR="00731B25" w:rsidTr="009E3153">
        <w:trPr>
          <w:jc w:val="center"/>
        </w:trPr>
        <w:tc>
          <w:tcPr>
            <w:tcW w:w="425" w:type="dxa"/>
          </w:tcPr>
          <w:p w:rsidR="00731B25" w:rsidRPr="00925280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B25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731B25" w:rsidRDefault="00731B25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31B25" w:rsidRPr="00D728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B25" w:rsidRPr="00D728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B25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B25" w:rsidRPr="00D728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B25" w:rsidRDefault="007C226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Types of ban: ban or unban</w:t>
            </w:r>
          </w:p>
        </w:tc>
      </w:tr>
    </w:tbl>
    <w:p w:rsidR="00731B25" w:rsidRDefault="00731B25"/>
    <w:p w:rsidR="0035387E" w:rsidRDefault="0035387E"/>
    <w:p w:rsidR="00BE6491" w:rsidRPr="00AB349B" w:rsidRDefault="00C2325E" w:rsidP="00455055">
      <w:pPr>
        <w:pStyle w:val="Heading3"/>
        <w:rPr>
          <w:i/>
          <w:lang w:eastAsia="ja-JP"/>
        </w:rPr>
      </w:pPr>
      <w:bookmarkStart w:id="16" w:name="_Toc437819481"/>
      <w:r>
        <w:rPr>
          <w:lang w:eastAsia="ja-JP"/>
        </w:rPr>
        <w:t xml:space="preserve">2.2.6. </w:t>
      </w:r>
      <w:r w:rsidR="007141A6">
        <w:rPr>
          <w:lang w:eastAsia="ja-JP"/>
        </w:rPr>
        <w:t>Profile</w:t>
      </w:r>
      <w:r w:rsidR="00BE6491" w:rsidRPr="00AB349B">
        <w:rPr>
          <w:lang w:eastAsia="ja-JP"/>
        </w:rPr>
        <w:t xml:space="preserve"> table</w:t>
      </w:r>
      <w:bookmarkEnd w:id="1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BE6491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BE6491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BE6491" w:rsidRPr="00484AD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BE6491" w:rsidRPr="00D7285E" w:rsidRDefault="00BD0663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BD066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BD0663">
              <w:rPr>
                <w:rFonts w:ascii="Cambria" w:hAnsi="Cambria"/>
                <w:sz w:val="24"/>
                <w:szCs w:val="24"/>
              </w:rPr>
              <w:t>username</w:t>
            </w:r>
            <w:r w:rsidR="00FB61B7">
              <w:rPr>
                <w:rFonts w:ascii="Cambria" w:hAnsi="Cambria"/>
                <w:sz w:val="24"/>
                <w:szCs w:val="24"/>
              </w:rPr>
              <w:t xml:space="preserve"> of profile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FB61B7" w:rsidP="00FB61B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Full n</w:t>
            </w:r>
            <w:r w:rsidR="00BE6491">
              <w:rPr>
                <w:rFonts w:ascii="Cambria" w:hAnsi="Cambria"/>
                <w:sz w:val="24"/>
                <w:szCs w:val="24"/>
              </w:rPr>
              <w:t>ame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identityCard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DoB</w:t>
            </w:r>
          </w:p>
        </w:tc>
        <w:tc>
          <w:tcPr>
            <w:tcW w:w="126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BE6491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BE6491" w:rsidTr="009E3153">
        <w:trPr>
          <w:jc w:val="center"/>
        </w:trPr>
        <w:tc>
          <w:tcPr>
            <w:tcW w:w="425" w:type="dxa"/>
          </w:tcPr>
          <w:p w:rsidR="00BE6491" w:rsidRPr="00925280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BE6491" w:rsidRPr="00D728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BE6491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BE6491" w:rsidRPr="00D728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BE6491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5250FE" w:rsidTr="009E3153">
        <w:trPr>
          <w:jc w:val="center"/>
        </w:trPr>
        <w:tc>
          <w:tcPr>
            <w:tcW w:w="425" w:type="dxa"/>
          </w:tcPr>
          <w:p w:rsidR="005250FE" w:rsidRPr="00925280" w:rsidRDefault="005250FE" w:rsidP="005250F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80" w:type="dxa"/>
          </w:tcPr>
          <w:p w:rsidR="005250F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avartar</w:t>
            </w:r>
          </w:p>
        </w:tc>
        <w:tc>
          <w:tcPr>
            <w:tcW w:w="1260" w:type="dxa"/>
          </w:tcPr>
          <w:p w:rsidR="005250F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250F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5250F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250FE" w:rsidRPr="00D728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250F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250FE" w:rsidRPr="00D7285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250FE" w:rsidRDefault="005250FE" w:rsidP="00DA0FE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Link of avatar of </w:t>
            </w:r>
            <w:r w:rsidR="00DA0FEA">
              <w:rPr>
                <w:rFonts w:ascii="Cambria" w:hAnsi="Cambria"/>
                <w:sz w:val="24"/>
                <w:szCs w:val="24"/>
                <w:lang w:eastAsia="ja-JP"/>
              </w:rPr>
              <w:t>user</w:t>
            </w:r>
          </w:p>
        </w:tc>
      </w:tr>
      <w:tr w:rsidR="003D5D8F" w:rsidTr="009E3153">
        <w:trPr>
          <w:jc w:val="center"/>
        </w:trPr>
        <w:tc>
          <w:tcPr>
            <w:tcW w:w="425" w:type="dxa"/>
          </w:tcPr>
          <w:p w:rsidR="003D5D8F" w:rsidRPr="00925280" w:rsidRDefault="003D5D8F" w:rsidP="003D5D8F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3D5D8F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phoneNumber</w:t>
            </w:r>
          </w:p>
        </w:tc>
        <w:tc>
          <w:tcPr>
            <w:tcW w:w="1260" w:type="dxa"/>
          </w:tcPr>
          <w:p w:rsidR="003D5D8F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D5D8F" w:rsidRPr="00D728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3D5D8F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D5D8F" w:rsidRPr="00D728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510" w:type="dxa"/>
          </w:tcPr>
          <w:p w:rsidR="003D5D8F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D5D8F" w:rsidRPr="00D728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D5D8F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</w:tbl>
    <w:p w:rsidR="00BE6491" w:rsidRDefault="00BE6491"/>
    <w:p w:rsidR="00605F7B" w:rsidRPr="00AB349B" w:rsidRDefault="00C2325E" w:rsidP="00455055">
      <w:pPr>
        <w:pStyle w:val="Heading3"/>
        <w:rPr>
          <w:i/>
          <w:lang w:eastAsia="ja-JP"/>
        </w:rPr>
      </w:pPr>
      <w:bookmarkStart w:id="17" w:name="_Toc437819482"/>
      <w:r>
        <w:rPr>
          <w:lang w:eastAsia="ja-JP"/>
        </w:rPr>
        <w:t xml:space="preserve">2.2.7. </w:t>
      </w:r>
      <w:r w:rsidR="004637F8">
        <w:rPr>
          <w:lang w:eastAsia="ja-JP"/>
        </w:rPr>
        <w:t>UserStatus</w:t>
      </w:r>
      <w:r w:rsidR="00605F7B" w:rsidRPr="00AB349B">
        <w:rPr>
          <w:lang w:eastAsia="ja-JP"/>
        </w:rPr>
        <w:t xml:space="preserve"> table</w:t>
      </w:r>
      <w:bookmarkEnd w:id="1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605F7B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605F7B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605F7B" w:rsidRPr="00484AD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605F7B" w:rsidTr="009E3153">
        <w:trPr>
          <w:jc w:val="center"/>
        </w:trPr>
        <w:tc>
          <w:tcPr>
            <w:tcW w:w="425" w:type="dxa"/>
          </w:tcPr>
          <w:p w:rsidR="00605F7B" w:rsidRPr="00925280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605F7B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605F7B" w:rsidRPr="00D7285E" w:rsidRDefault="00EA7682" w:rsidP="00EA768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605F7B" w:rsidRPr="00D7285E" w:rsidRDefault="00605F7B" w:rsidP="00EA768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EA7682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605F7B" w:rsidTr="009E3153">
        <w:trPr>
          <w:jc w:val="center"/>
        </w:trPr>
        <w:tc>
          <w:tcPr>
            <w:tcW w:w="425" w:type="dxa"/>
          </w:tcPr>
          <w:p w:rsidR="00605F7B" w:rsidRPr="00925280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126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605F7B" w:rsidRPr="00D7285E" w:rsidRDefault="00533D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605F7B" w:rsidRPr="00D728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05F7B" w:rsidRPr="00D728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605F7B" w:rsidRPr="00D7285E" w:rsidRDefault="0004490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 of user: ban, unban, active,…</w:t>
            </w:r>
          </w:p>
        </w:tc>
      </w:tr>
    </w:tbl>
    <w:p w:rsidR="00605F7B" w:rsidRDefault="00605F7B"/>
    <w:p w:rsidR="003706DC" w:rsidRPr="00AB349B" w:rsidRDefault="00C2325E" w:rsidP="00455055">
      <w:pPr>
        <w:pStyle w:val="Heading3"/>
        <w:rPr>
          <w:i/>
          <w:lang w:eastAsia="ja-JP"/>
        </w:rPr>
      </w:pPr>
      <w:bookmarkStart w:id="18" w:name="_Toc437819483"/>
      <w:r>
        <w:rPr>
          <w:lang w:eastAsia="ja-JP"/>
        </w:rPr>
        <w:t xml:space="preserve">2.2.8. </w:t>
      </w:r>
      <w:r w:rsidR="003706DC">
        <w:rPr>
          <w:lang w:eastAsia="ja-JP"/>
        </w:rPr>
        <w:t>Stock</w:t>
      </w:r>
      <w:r w:rsidR="003706DC" w:rsidRPr="00AB349B">
        <w:rPr>
          <w:lang w:eastAsia="ja-JP"/>
        </w:rPr>
        <w:t xml:space="preserve"> table</w:t>
      </w:r>
      <w:bookmarkEnd w:id="18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3706DC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3706DC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3706DC" w:rsidRPr="00484AD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stockID</w:t>
            </w:r>
          </w:p>
        </w:tc>
        <w:tc>
          <w:tcPr>
            <w:tcW w:w="1260" w:type="dxa"/>
          </w:tcPr>
          <w:p w:rsidR="003706DC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3706DC" w:rsidRPr="00D7285E" w:rsidRDefault="00F328FE" w:rsidP="00F328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Stock’s name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3706DC" w:rsidTr="009E3153">
        <w:trPr>
          <w:jc w:val="center"/>
        </w:trPr>
        <w:tc>
          <w:tcPr>
            <w:tcW w:w="425" w:type="dxa"/>
          </w:tcPr>
          <w:p w:rsidR="003706DC" w:rsidRPr="00925280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06DC" w:rsidRPr="00D728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06DC" w:rsidRPr="00D728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06DC" w:rsidRDefault="00F328F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706DC" w:rsidRPr="00D728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06DC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admin who manage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the stock</w:t>
            </w:r>
          </w:p>
        </w:tc>
      </w:tr>
    </w:tbl>
    <w:p w:rsidR="003706DC" w:rsidRDefault="003706DC"/>
    <w:p w:rsidR="00925280" w:rsidRPr="00AB349B" w:rsidRDefault="00C2325E" w:rsidP="00455055">
      <w:pPr>
        <w:pStyle w:val="Heading3"/>
        <w:rPr>
          <w:i/>
          <w:lang w:eastAsia="ja-JP"/>
        </w:rPr>
      </w:pPr>
      <w:bookmarkStart w:id="19" w:name="_Toc437819484"/>
      <w:r>
        <w:rPr>
          <w:lang w:eastAsia="ja-JP"/>
        </w:rPr>
        <w:t xml:space="preserve">2.2.9. </w:t>
      </w:r>
      <w:r w:rsidR="00925280">
        <w:rPr>
          <w:lang w:eastAsia="ja-JP"/>
        </w:rPr>
        <w:t>Task</w:t>
      </w:r>
      <w:r w:rsidR="00925280" w:rsidRPr="00AB349B">
        <w:rPr>
          <w:lang w:eastAsia="ja-JP"/>
        </w:rPr>
        <w:t xml:space="preserve"> table</w:t>
      </w:r>
      <w:bookmarkEnd w:id="1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925280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925280" w:rsidRPr="00484AD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925280" w:rsidRPr="00484AD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taskID</w:t>
            </w:r>
          </w:p>
        </w:tc>
        <w:tc>
          <w:tcPr>
            <w:tcW w:w="1260" w:type="dxa"/>
          </w:tcPr>
          <w:p w:rsidR="00925280" w:rsidRPr="00D728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  <w:r w:rsidR="00DF56EE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:rsidR="00925280" w:rsidRPr="00D728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Pr="00D728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Pr="00D7285E" w:rsidRDefault="00DF56EE" w:rsidP="00DF56E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status of task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925280" w:rsidP="00195CD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admin who </w:t>
            </w:r>
            <w:r w:rsidR="00195CD4">
              <w:rPr>
                <w:rFonts w:ascii="Cambria" w:hAnsi="Cambria"/>
                <w:sz w:val="24"/>
                <w:szCs w:val="24"/>
                <w:lang w:eastAsia="ja-JP"/>
              </w:rPr>
              <w:t>assign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195CD4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shipperID</w:t>
            </w:r>
          </w:p>
        </w:tc>
        <w:tc>
          <w:tcPr>
            <w:tcW w:w="126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925280" w:rsidRDefault="00195CD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195CD4" w:rsidP="001C49E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shipper who do</w:t>
            </w:r>
            <w:r w:rsidR="001C49EB">
              <w:rPr>
                <w:rFonts w:ascii="Cambria" w:hAnsi="Cambria"/>
                <w:sz w:val="24"/>
                <w:szCs w:val="24"/>
                <w:lang w:eastAsia="ja-JP"/>
              </w:rPr>
              <w:t>es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order</w:t>
            </w:r>
          </w:p>
        </w:tc>
      </w:tr>
      <w:tr w:rsidR="00925280" w:rsidTr="009E3153">
        <w:trPr>
          <w:jc w:val="center"/>
        </w:trPr>
        <w:tc>
          <w:tcPr>
            <w:tcW w:w="425" w:type="dxa"/>
          </w:tcPr>
          <w:p w:rsidR="00925280" w:rsidRPr="00925280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925280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925280" w:rsidRDefault="00C15430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25280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25280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25280" w:rsidRPr="00D728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25280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25280" w:rsidRPr="00D728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25280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type of task</w:t>
            </w:r>
          </w:p>
        </w:tc>
      </w:tr>
      <w:tr w:rsidR="00DF56EE" w:rsidTr="009E3153">
        <w:trPr>
          <w:jc w:val="center"/>
        </w:trPr>
        <w:tc>
          <w:tcPr>
            <w:tcW w:w="425" w:type="dxa"/>
          </w:tcPr>
          <w:p w:rsidR="00DF56EE" w:rsidRPr="00925280" w:rsidRDefault="00DF56EE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DF56E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taskDate</w:t>
            </w:r>
          </w:p>
        </w:tc>
        <w:tc>
          <w:tcPr>
            <w:tcW w:w="1260" w:type="dxa"/>
          </w:tcPr>
          <w:p w:rsidR="00DF56E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DF56E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F56E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F56EE" w:rsidRPr="00D728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F56E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DF56EE" w:rsidRPr="00D728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F56E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When task is created</w:t>
            </w:r>
          </w:p>
        </w:tc>
      </w:tr>
    </w:tbl>
    <w:p w:rsidR="009F7EC9" w:rsidRDefault="009F7EC9"/>
    <w:p w:rsidR="00241314" w:rsidRPr="00AB349B" w:rsidRDefault="00C2325E" w:rsidP="00455055">
      <w:pPr>
        <w:pStyle w:val="Heading3"/>
        <w:rPr>
          <w:i/>
          <w:lang w:eastAsia="ja-JP"/>
        </w:rPr>
      </w:pPr>
      <w:bookmarkStart w:id="20" w:name="_Toc437819485"/>
      <w:r>
        <w:rPr>
          <w:lang w:eastAsia="ja-JP"/>
        </w:rPr>
        <w:t xml:space="preserve">2.2.10. </w:t>
      </w:r>
      <w:r w:rsidR="00241314">
        <w:rPr>
          <w:lang w:eastAsia="ja-JP"/>
        </w:rPr>
        <w:t>TaskType</w:t>
      </w:r>
      <w:r w:rsidR="00241314" w:rsidRPr="00AB349B">
        <w:rPr>
          <w:lang w:eastAsia="ja-JP"/>
        </w:rPr>
        <w:t xml:space="preserve"> table</w:t>
      </w:r>
      <w:bookmarkEnd w:id="2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41314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241314" w:rsidRPr="00484AD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241314" w:rsidTr="00CE0DA9">
        <w:trPr>
          <w:jc w:val="center"/>
        </w:trPr>
        <w:tc>
          <w:tcPr>
            <w:tcW w:w="425" w:type="dxa"/>
          </w:tcPr>
          <w:p w:rsidR="00241314" w:rsidRPr="00925280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type</w:t>
            </w:r>
          </w:p>
        </w:tc>
      </w:tr>
      <w:tr w:rsidR="00241314" w:rsidTr="00CE0DA9">
        <w:trPr>
          <w:jc w:val="center"/>
        </w:trPr>
        <w:tc>
          <w:tcPr>
            <w:tcW w:w="425" w:type="dxa"/>
          </w:tcPr>
          <w:p w:rsidR="00241314" w:rsidRPr="00925280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241314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1260" w:type="dxa"/>
          </w:tcPr>
          <w:p w:rsidR="00241314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41314" w:rsidRPr="00D728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41314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41314" w:rsidRPr="00D728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41314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Name of type </w:t>
            </w:r>
          </w:p>
        </w:tc>
      </w:tr>
    </w:tbl>
    <w:p w:rsidR="007F36C2" w:rsidRPr="00AB349B" w:rsidRDefault="00C2325E" w:rsidP="00455055">
      <w:pPr>
        <w:pStyle w:val="Heading3"/>
        <w:rPr>
          <w:i/>
          <w:lang w:eastAsia="ja-JP"/>
        </w:rPr>
      </w:pPr>
      <w:bookmarkStart w:id="21" w:name="_Toc437819486"/>
      <w:r>
        <w:rPr>
          <w:lang w:eastAsia="ja-JP"/>
        </w:rPr>
        <w:t xml:space="preserve">2.2.11. </w:t>
      </w:r>
      <w:r w:rsidR="003B316A">
        <w:rPr>
          <w:lang w:eastAsia="ja-JP"/>
        </w:rPr>
        <w:t>TaskStatus</w:t>
      </w:r>
      <w:r w:rsidR="007F36C2" w:rsidRPr="00AB349B">
        <w:rPr>
          <w:lang w:eastAsia="ja-JP"/>
        </w:rPr>
        <w:t xml:space="preserve"> table</w:t>
      </w:r>
      <w:bookmarkEnd w:id="2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F36C2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F36C2" w:rsidRPr="00484AD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F36C2" w:rsidTr="00CE0DA9">
        <w:trPr>
          <w:jc w:val="center"/>
        </w:trPr>
        <w:tc>
          <w:tcPr>
            <w:tcW w:w="425" w:type="dxa"/>
          </w:tcPr>
          <w:p w:rsidR="007F36C2" w:rsidRPr="00925280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7F36C2" w:rsidRPr="00D7285E" w:rsidRDefault="003B316A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7F36C2" w:rsidRPr="00D728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F36C2" w:rsidRPr="00D728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7F36C2" w:rsidRPr="00D7285E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3B316A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F36C2" w:rsidTr="00CE0DA9">
        <w:trPr>
          <w:jc w:val="center"/>
        </w:trPr>
        <w:tc>
          <w:tcPr>
            <w:tcW w:w="425" w:type="dxa"/>
          </w:tcPr>
          <w:p w:rsidR="007F36C2" w:rsidRPr="00925280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7F36C2" w:rsidRDefault="003B316A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1260" w:type="dxa"/>
          </w:tcPr>
          <w:p w:rsidR="007F36C2" w:rsidRDefault="007F36C2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F36C2" w:rsidRPr="00D728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F36C2" w:rsidRPr="00D728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F36C2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F36C2" w:rsidRPr="00D728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F36C2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3B316A">
              <w:rPr>
                <w:rFonts w:ascii="Cambria" w:hAnsi="Cambria"/>
                <w:sz w:val="24"/>
                <w:szCs w:val="24"/>
                <w:lang w:eastAsia="ja-JP"/>
              </w:rPr>
              <w:t>status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1C49EB" w:rsidRPr="00AB349B" w:rsidRDefault="00C2325E" w:rsidP="00455055">
      <w:pPr>
        <w:pStyle w:val="Heading3"/>
        <w:rPr>
          <w:i/>
          <w:lang w:eastAsia="ja-JP"/>
        </w:rPr>
      </w:pPr>
      <w:bookmarkStart w:id="22" w:name="_Toc437819487"/>
      <w:r>
        <w:rPr>
          <w:lang w:eastAsia="ja-JP"/>
        </w:rPr>
        <w:t xml:space="preserve">2.2.12. </w:t>
      </w:r>
      <w:r w:rsidR="00CF79EC">
        <w:rPr>
          <w:lang w:eastAsia="ja-JP"/>
        </w:rPr>
        <w:t>GeneralLedger</w:t>
      </w:r>
      <w:r w:rsidR="001C49EB" w:rsidRPr="00AB349B">
        <w:rPr>
          <w:lang w:eastAsia="ja-JP"/>
        </w:rPr>
        <w:t xml:space="preserve"> table</w:t>
      </w:r>
      <w:bookmarkEnd w:id="2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C49EB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C49EB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C49EB" w:rsidRPr="00484AD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1C49EB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ledgerID</w:t>
            </w:r>
          </w:p>
        </w:tc>
        <w:tc>
          <w:tcPr>
            <w:tcW w:w="1260" w:type="dxa"/>
          </w:tcPr>
          <w:p w:rsidR="001C49EB" w:rsidRPr="00D728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1C49EB" w:rsidRPr="00D7285E" w:rsidRDefault="001C49EB" w:rsidP="00917D9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917D9C">
              <w:rPr>
                <w:rFonts w:ascii="Cambria" w:hAnsi="Cambria"/>
                <w:sz w:val="24"/>
                <w:szCs w:val="24"/>
              </w:rPr>
              <w:t>ledger</w:t>
            </w:r>
          </w:p>
        </w:tc>
      </w:tr>
      <w:tr w:rsidR="001C49EB" w:rsidTr="009E3153">
        <w:trPr>
          <w:trHeight w:val="383"/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1C49EB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adminID</w:t>
            </w:r>
          </w:p>
        </w:tc>
        <w:tc>
          <w:tcPr>
            <w:tcW w:w="1260" w:type="dxa"/>
          </w:tcPr>
          <w:p w:rsidR="001C49EB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1C49EB" w:rsidRPr="00D728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Who added this ledger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26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store who sends or receives payment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1C49EB" w:rsidRDefault="00AD49C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amount</w:t>
            </w:r>
          </w:p>
        </w:tc>
        <w:tc>
          <w:tcPr>
            <w:tcW w:w="126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1C49EB" w:rsidP="00CF79E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Amount of </w:t>
            </w:r>
            <w:r w:rsidR="00CF79EC">
              <w:rPr>
                <w:rFonts w:ascii="Cambria" w:hAnsi="Cambria"/>
                <w:sz w:val="24"/>
                <w:szCs w:val="24"/>
                <w:lang w:eastAsia="ja-JP"/>
              </w:rPr>
              <w:t>payment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1C49EB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totalDelivery</w:t>
            </w:r>
          </w:p>
        </w:tc>
        <w:tc>
          <w:tcPr>
            <w:tcW w:w="126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Delivery cost</w:t>
            </w:r>
          </w:p>
        </w:tc>
      </w:tr>
      <w:tr w:rsidR="00C6436F" w:rsidTr="009E3153">
        <w:trPr>
          <w:jc w:val="center"/>
        </w:trPr>
        <w:tc>
          <w:tcPr>
            <w:tcW w:w="425" w:type="dxa"/>
          </w:tcPr>
          <w:p w:rsidR="00C6436F" w:rsidRPr="00925280" w:rsidRDefault="00C6436F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C6436F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totalCOD</w:t>
            </w:r>
          </w:p>
        </w:tc>
        <w:tc>
          <w:tcPr>
            <w:tcW w:w="1260" w:type="dxa"/>
          </w:tcPr>
          <w:p w:rsidR="00C6436F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C6436F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6436F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6436F" w:rsidRPr="00D728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6436F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6436F" w:rsidRPr="00D728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6436F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CoD cost</w:t>
            </w:r>
          </w:p>
        </w:tc>
      </w:tr>
      <w:tr w:rsidR="001C49EB" w:rsidTr="009E3153">
        <w:trPr>
          <w:jc w:val="center"/>
        </w:trPr>
        <w:tc>
          <w:tcPr>
            <w:tcW w:w="425" w:type="dxa"/>
          </w:tcPr>
          <w:p w:rsidR="001C49EB" w:rsidRPr="00925280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1C49EB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balance</w:t>
            </w:r>
          </w:p>
        </w:tc>
        <w:tc>
          <w:tcPr>
            <w:tcW w:w="126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:rsidR="001C49EB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C49EB" w:rsidRPr="00D728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C49EB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C49EB" w:rsidRPr="00D728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C49EB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Balance after payment</w:t>
            </w:r>
          </w:p>
        </w:tc>
      </w:tr>
      <w:tr w:rsidR="00292294" w:rsidTr="009E3153">
        <w:trPr>
          <w:jc w:val="center"/>
        </w:trPr>
        <w:tc>
          <w:tcPr>
            <w:tcW w:w="425" w:type="dxa"/>
          </w:tcPr>
          <w:p w:rsidR="00292294" w:rsidRPr="00925280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92294" w:rsidRDefault="00CF79EC" w:rsidP="00CF79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payD</w:t>
            </w:r>
            <w:r w:rsidR="00292294">
              <w:rPr>
                <w:rFonts w:ascii="Cambria" w:hAnsi="Cambria"/>
                <w:sz w:val="24"/>
                <w:szCs w:val="24"/>
              </w:rPr>
              <w:t>ate</w:t>
            </w:r>
          </w:p>
        </w:tc>
        <w:tc>
          <w:tcPr>
            <w:tcW w:w="1260" w:type="dxa"/>
          </w:tcPr>
          <w:p w:rsidR="00292294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92294" w:rsidRDefault="007E379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92294" w:rsidRPr="00D728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92294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92294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When </w:t>
            </w:r>
            <w:r w:rsidR="00C6436F">
              <w:rPr>
                <w:rFonts w:ascii="Cambria" w:hAnsi="Cambria"/>
                <w:sz w:val="24"/>
                <w:szCs w:val="24"/>
                <w:lang w:eastAsia="ja-JP"/>
              </w:rPr>
              <w:t>ledger is posted</w:t>
            </w:r>
          </w:p>
        </w:tc>
      </w:tr>
      <w:tr w:rsidR="00292294" w:rsidTr="009E3153">
        <w:trPr>
          <w:jc w:val="center"/>
        </w:trPr>
        <w:tc>
          <w:tcPr>
            <w:tcW w:w="425" w:type="dxa"/>
          </w:tcPr>
          <w:p w:rsidR="00292294" w:rsidRPr="00925280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1260" w:type="dxa"/>
          </w:tcPr>
          <w:p w:rsidR="00292294" w:rsidRDefault="007E379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292294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92294" w:rsidRPr="00D728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92294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92294" w:rsidRPr="00D728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92294" w:rsidRDefault="007E379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Note</w:t>
            </w:r>
          </w:p>
        </w:tc>
      </w:tr>
      <w:tr w:rsidR="00073801" w:rsidTr="009E3153">
        <w:trPr>
          <w:jc w:val="center"/>
        </w:trPr>
        <w:tc>
          <w:tcPr>
            <w:tcW w:w="425" w:type="dxa"/>
          </w:tcPr>
          <w:p w:rsidR="00073801" w:rsidRPr="00925280" w:rsidRDefault="00073801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073801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payFrom</w:t>
            </w:r>
          </w:p>
        </w:tc>
        <w:tc>
          <w:tcPr>
            <w:tcW w:w="1260" w:type="dxa"/>
          </w:tcPr>
          <w:p w:rsidR="00073801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073801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073801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073801" w:rsidRPr="00D728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73801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73801" w:rsidRPr="00D728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73801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Ledger is from store or system</w:t>
            </w:r>
          </w:p>
        </w:tc>
      </w:tr>
    </w:tbl>
    <w:p w:rsidR="001C49EB" w:rsidRDefault="001C49EB"/>
    <w:p w:rsidR="00ED4FB2" w:rsidRPr="00AB349B" w:rsidRDefault="00C2325E" w:rsidP="00455055">
      <w:pPr>
        <w:pStyle w:val="Heading3"/>
        <w:rPr>
          <w:i/>
          <w:lang w:eastAsia="ja-JP"/>
        </w:rPr>
      </w:pPr>
      <w:bookmarkStart w:id="23" w:name="_Toc437819488"/>
      <w:r>
        <w:rPr>
          <w:lang w:eastAsia="ja-JP"/>
        </w:rPr>
        <w:lastRenderedPageBreak/>
        <w:t xml:space="preserve">2.2.13. </w:t>
      </w:r>
      <w:r w:rsidR="002666BF">
        <w:rPr>
          <w:lang w:eastAsia="ja-JP"/>
        </w:rPr>
        <w:t>ConfirmationCodeType</w:t>
      </w:r>
      <w:r w:rsidR="00ED4FB2" w:rsidRPr="00AB349B">
        <w:rPr>
          <w:lang w:eastAsia="ja-JP"/>
        </w:rPr>
        <w:t xml:space="preserve"> table</w:t>
      </w:r>
      <w:bookmarkEnd w:id="2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ED4FB2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ED4FB2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ED4FB2" w:rsidRPr="00484AD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D4FB2" w:rsidTr="009E3153">
        <w:trPr>
          <w:jc w:val="center"/>
        </w:trPr>
        <w:tc>
          <w:tcPr>
            <w:tcW w:w="425" w:type="dxa"/>
          </w:tcPr>
          <w:p w:rsidR="00ED4FB2" w:rsidRPr="00925280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ED4FB2" w:rsidRPr="00D7285E" w:rsidRDefault="00ED4FB2" w:rsidP="00ED4FB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Unique id of code type</w:t>
            </w:r>
          </w:p>
        </w:tc>
      </w:tr>
      <w:tr w:rsidR="00ED4FB2" w:rsidTr="009E3153">
        <w:trPr>
          <w:trHeight w:val="383"/>
          <w:jc w:val="center"/>
        </w:trPr>
        <w:tc>
          <w:tcPr>
            <w:tcW w:w="425" w:type="dxa"/>
          </w:tcPr>
          <w:p w:rsidR="00ED4FB2" w:rsidRPr="00925280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ED4FB2" w:rsidRDefault="00ED4FB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codeType</w:t>
            </w:r>
          </w:p>
        </w:tc>
        <w:tc>
          <w:tcPr>
            <w:tcW w:w="1260" w:type="dxa"/>
          </w:tcPr>
          <w:p w:rsidR="00ED4FB2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ED4FB2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ED4FB2" w:rsidRPr="00D728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ED4FB2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ED4FB2" w:rsidRPr="00D728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ED4FB2" w:rsidRDefault="00ED4FB2" w:rsidP="0037695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Type of code: </w:t>
            </w:r>
            <w:r w:rsidR="00376957">
              <w:rPr>
                <w:rFonts w:ascii="Cambria" w:hAnsi="Cambria"/>
                <w:sz w:val="24"/>
                <w:szCs w:val="24"/>
                <w:lang w:eastAsia="ja-JP"/>
              </w:rPr>
              <w:t>Pickup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order, delivery order,…</w:t>
            </w:r>
          </w:p>
        </w:tc>
      </w:tr>
    </w:tbl>
    <w:p w:rsidR="00ED4FB2" w:rsidRDefault="00ED4FB2"/>
    <w:p w:rsidR="00CC7184" w:rsidRPr="00AB349B" w:rsidRDefault="00C2325E" w:rsidP="00455055">
      <w:pPr>
        <w:pStyle w:val="Heading3"/>
        <w:rPr>
          <w:i/>
          <w:lang w:eastAsia="ja-JP"/>
        </w:rPr>
      </w:pPr>
      <w:bookmarkStart w:id="24" w:name="_Toc437819489"/>
      <w:r>
        <w:rPr>
          <w:lang w:eastAsia="ja-JP"/>
        </w:rPr>
        <w:t xml:space="preserve">2.2.14. </w:t>
      </w:r>
      <w:r w:rsidR="002666BF">
        <w:rPr>
          <w:lang w:eastAsia="ja-JP"/>
        </w:rPr>
        <w:t>ConfirmationCode</w:t>
      </w:r>
      <w:r w:rsidR="00CC7184" w:rsidRPr="00AB349B">
        <w:rPr>
          <w:lang w:eastAsia="ja-JP"/>
        </w:rPr>
        <w:t xml:space="preserve"> table</w:t>
      </w:r>
      <w:bookmarkEnd w:id="2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CC7184" w:rsidRPr="00484ADE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CC7184" w:rsidRPr="00484AD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CC7184" w:rsidRPr="00484AD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CC7184" w:rsidRPr="00D7285E" w:rsidRDefault="0031322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codeID</w:t>
            </w:r>
          </w:p>
        </w:tc>
        <w:tc>
          <w:tcPr>
            <w:tcW w:w="126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CC7184" w:rsidRPr="00D7285E" w:rsidRDefault="00CC7184" w:rsidP="00FC1C3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FC1C3B">
              <w:rPr>
                <w:rFonts w:ascii="Cambria" w:hAnsi="Cambria"/>
                <w:sz w:val="24"/>
                <w:szCs w:val="24"/>
              </w:rPr>
              <w:t>confirmation code</w:t>
            </w:r>
          </w:p>
        </w:tc>
      </w:tr>
      <w:tr w:rsidR="00CC7184" w:rsidTr="009E3153">
        <w:trPr>
          <w:trHeight w:val="383"/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>
              <w:rPr>
                <w:rFonts w:ascii="Cambria" w:hAnsi="Cambria"/>
                <w:sz w:val="24"/>
                <w:szCs w:val="24"/>
                <w:lang w:eastAsia="ja-JP"/>
              </w:rPr>
              <w:t>code type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:rsidR="00CC7184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>
              <w:rPr>
                <w:rFonts w:ascii="Cambria" w:hAnsi="Cambria"/>
                <w:sz w:val="24"/>
                <w:szCs w:val="24"/>
                <w:lang w:eastAsia="ja-JP"/>
              </w:rPr>
              <w:t>order</w:t>
            </w:r>
          </w:p>
        </w:tc>
      </w:tr>
      <w:tr w:rsidR="00CC7184" w:rsidTr="009E3153">
        <w:trPr>
          <w:jc w:val="center"/>
        </w:trPr>
        <w:tc>
          <w:tcPr>
            <w:tcW w:w="425" w:type="dxa"/>
          </w:tcPr>
          <w:p w:rsidR="00CC7184" w:rsidRPr="00925280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CC7184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codeContent</w:t>
            </w:r>
          </w:p>
        </w:tc>
        <w:tc>
          <w:tcPr>
            <w:tcW w:w="1260" w:type="dxa"/>
          </w:tcPr>
          <w:p w:rsidR="00CC7184" w:rsidRDefault="00E5341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CC7184" w:rsidRPr="00D728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CC7184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C7184" w:rsidRPr="00D728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CC7184" w:rsidRDefault="0055128D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Content of code</w:t>
            </w:r>
          </w:p>
        </w:tc>
      </w:tr>
    </w:tbl>
    <w:p w:rsidR="00CC7184" w:rsidRDefault="00CC7184"/>
    <w:p w:rsidR="00D974CA" w:rsidRPr="00AB349B" w:rsidRDefault="00C2325E" w:rsidP="00455055">
      <w:pPr>
        <w:pStyle w:val="Heading3"/>
        <w:rPr>
          <w:i/>
          <w:lang w:eastAsia="ja-JP"/>
        </w:rPr>
      </w:pPr>
      <w:bookmarkStart w:id="25" w:name="_Toc437819490"/>
      <w:r>
        <w:rPr>
          <w:lang w:eastAsia="ja-JP"/>
        </w:rPr>
        <w:t xml:space="preserve">2.2.15. </w:t>
      </w:r>
      <w:r w:rsidR="00D974CA">
        <w:rPr>
          <w:lang w:eastAsia="ja-JP"/>
        </w:rPr>
        <w:t>Goods</w:t>
      </w:r>
      <w:r w:rsidR="00D974CA" w:rsidRPr="00AB349B">
        <w:rPr>
          <w:lang w:eastAsia="ja-JP"/>
        </w:rPr>
        <w:t xml:space="preserve"> table</w:t>
      </w:r>
      <w:bookmarkEnd w:id="2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D974CA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D974CA" w:rsidRPr="00484AD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D974CA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goodsID</w:t>
            </w:r>
          </w:p>
        </w:tc>
        <w:tc>
          <w:tcPr>
            <w:tcW w:w="126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D974CA" w:rsidRPr="00D7285E" w:rsidRDefault="00D974CA" w:rsidP="00A8617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617B">
              <w:rPr>
                <w:rFonts w:ascii="Cambria" w:hAnsi="Cambria"/>
                <w:sz w:val="24"/>
                <w:szCs w:val="24"/>
              </w:rPr>
              <w:t>goods</w:t>
            </w:r>
          </w:p>
        </w:tc>
      </w:tr>
      <w:tr w:rsidR="00376957" w:rsidTr="006757FA">
        <w:trPr>
          <w:jc w:val="center"/>
        </w:trPr>
        <w:tc>
          <w:tcPr>
            <w:tcW w:w="425" w:type="dxa"/>
          </w:tcPr>
          <w:p w:rsidR="00376957" w:rsidRPr="00925280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goodsName</w:t>
            </w:r>
          </w:p>
        </w:tc>
        <w:tc>
          <w:tcPr>
            <w:tcW w:w="126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6957" w:rsidRPr="00D728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6957" w:rsidRPr="00D728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:rsidR="00376957" w:rsidRPr="00D728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6957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goods</w:t>
            </w:r>
          </w:p>
        </w:tc>
      </w:tr>
      <w:tr w:rsidR="00376957" w:rsidTr="006757FA">
        <w:trPr>
          <w:jc w:val="center"/>
        </w:trPr>
        <w:tc>
          <w:tcPr>
            <w:tcW w:w="425" w:type="dxa"/>
          </w:tcPr>
          <w:p w:rsidR="00376957" w:rsidRPr="00925280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6957" w:rsidRPr="00D728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:rsidR="00376957" w:rsidRPr="00D728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6957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order contains goods</w:t>
            </w:r>
          </w:p>
        </w:tc>
      </w:tr>
      <w:tr w:rsidR="00D974CA" w:rsidTr="006757FA">
        <w:trPr>
          <w:trHeight w:val="383"/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Weight of goods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lengthSize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  <w:r w:rsidR="00A8617B">
              <w:rPr>
                <w:rFonts w:ascii="Cambria" w:hAnsi="Cambria"/>
                <w:sz w:val="24"/>
                <w:szCs w:val="24"/>
              </w:rPr>
              <w:t>engthSize</w:t>
            </w:r>
            <w:r w:rsidR="00A8617B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D974CA" w:rsidTr="006757FA">
        <w:trPr>
          <w:jc w:val="center"/>
        </w:trPr>
        <w:tc>
          <w:tcPr>
            <w:tcW w:w="425" w:type="dxa"/>
          </w:tcPr>
          <w:p w:rsidR="00D974CA" w:rsidRPr="00925280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widthSize</w:t>
            </w:r>
          </w:p>
        </w:tc>
        <w:tc>
          <w:tcPr>
            <w:tcW w:w="1260" w:type="dxa"/>
          </w:tcPr>
          <w:p w:rsidR="00D974CA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974CA" w:rsidRPr="00D728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974CA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D974CA" w:rsidRPr="00D728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974CA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W</w:t>
            </w:r>
            <w:r w:rsidR="00A8617B">
              <w:rPr>
                <w:rFonts w:ascii="Cambria" w:hAnsi="Cambria"/>
                <w:sz w:val="24"/>
                <w:szCs w:val="24"/>
              </w:rPr>
              <w:t>idthSize</w:t>
            </w:r>
            <w:r w:rsidR="00A8617B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Tr="006757FA">
        <w:trPr>
          <w:jc w:val="center"/>
        </w:trPr>
        <w:tc>
          <w:tcPr>
            <w:tcW w:w="425" w:type="dxa"/>
          </w:tcPr>
          <w:p w:rsidR="00FF39A3" w:rsidRPr="00925280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heightSize</w:t>
            </w:r>
          </w:p>
        </w:tc>
        <w:tc>
          <w:tcPr>
            <w:tcW w:w="126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F39A3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H</w:t>
            </w:r>
            <w:r w:rsidR="00A8617B">
              <w:rPr>
                <w:rFonts w:ascii="Cambria" w:hAnsi="Cambria"/>
                <w:sz w:val="24"/>
                <w:szCs w:val="24"/>
              </w:rPr>
              <w:t>eightSize</w:t>
            </w:r>
            <w:r w:rsidR="00A8617B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Tr="006757FA">
        <w:trPr>
          <w:jc w:val="center"/>
        </w:trPr>
        <w:tc>
          <w:tcPr>
            <w:tcW w:w="425" w:type="dxa"/>
          </w:tcPr>
          <w:p w:rsidR="00FF39A3" w:rsidRPr="00925280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</w:t>
            </w:r>
            <w:r w:rsidR="00770B7A">
              <w:rPr>
                <w:rFonts w:ascii="Cambria" w:hAnsi="Cambria"/>
                <w:sz w:val="24"/>
                <w:szCs w:val="24"/>
              </w:rPr>
              <w:t>r</w:t>
            </w:r>
            <w:r>
              <w:rPr>
                <w:rFonts w:ascii="Cambria" w:hAnsi="Cambria"/>
                <w:sz w:val="24"/>
                <w:szCs w:val="24"/>
              </w:rPr>
              <w:t>iption</w:t>
            </w:r>
          </w:p>
        </w:tc>
        <w:tc>
          <w:tcPr>
            <w:tcW w:w="1260" w:type="dxa"/>
          </w:tcPr>
          <w:p w:rsidR="00FF39A3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F39A3" w:rsidRPr="00D728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F39A3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F39A3" w:rsidRPr="00D728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F39A3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="00A8617B">
              <w:rPr>
                <w:rFonts w:ascii="Cambria" w:hAnsi="Cambria"/>
                <w:sz w:val="24"/>
                <w:szCs w:val="24"/>
              </w:rPr>
              <w:t>esc</w:t>
            </w:r>
            <w:r w:rsidR="00770B7A">
              <w:rPr>
                <w:rFonts w:ascii="Cambria" w:hAnsi="Cambria"/>
                <w:sz w:val="24"/>
                <w:szCs w:val="24"/>
              </w:rPr>
              <w:t>r</w:t>
            </w:r>
            <w:r w:rsidR="00A8617B">
              <w:rPr>
                <w:rFonts w:ascii="Cambria" w:hAnsi="Cambria"/>
                <w:sz w:val="24"/>
                <w:szCs w:val="24"/>
              </w:rPr>
              <w:t>iption</w:t>
            </w:r>
            <w:r w:rsidR="00A8617B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376957" w:rsidTr="006757FA">
        <w:trPr>
          <w:jc w:val="center"/>
        </w:trPr>
        <w:tc>
          <w:tcPr>
            <w:tcW w:w="425" w:type="dxa"/>
          </w:tcPr>
          <w:p w:rsidR="00376957" w:rsidRPr="00925280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amount</w:t>
            </w:r>
          </w:p>
        </w:tc>
        <w:tc>
          <w:tcPr>
            <w:tcW w:w="126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76957" w:rsidRPr="00D728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76957" w:rsidRPr="00D728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76957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76957" w:rsidRPr="00D728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76957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Amount of goods</w:t>
            </w:r>
          </w:p>
        </w:tc>
      </w:tr>
    </w:tbl>
    <w:p w:rsidR="00D974CA" w:rsidRDefault="00D974CA"/>
    <w:p w:rsidR="00867A71" w:rsidRDefault="00867A71"/>
    <w:p w:rsidR="00867A71" w:rsidRPr="00AB349B" w:rsidRDefault="00C2325E" w:rsidP="00455055">
      <w:pPr>
        <w:pStyle w:val="Heading3"/>
        <w:rPr>
          <w:i/>
          <w:lang w:eastAsia="ja-JP"/>
        </w:rPr>
      </w:pPr>
      <w:bookmarkStart w:id="26" w:name="_Toc437819491"/>
      <w:r>
        <w:rPr>
          <w:lang w:eastAsia="ja-JP"/>
        </w:rPr>
        <w:lastRenderedPageBreak/>
        <w:t xml:space="preserve">2.2.16. </w:t>
      </w:r>
      <w:r w:rsidR="00867A71">
        <w:rPr>
          <w:lang w:eastAsia="ja-JP"/>
        </w:rPr>
        <w:t>OrderType</w:t>
      </w:r>
      <w:r w:rsidR="00867A71" w:rsidRPr="00AB349B">
        <w:rPr>
          <w:lang w:eastAsia="ja-JP"/>
        </w:rPr>
        <w:t xml:space="preserve"> table</w:t>
      </w:r>
      <w:bookmarkEnd w:id="2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67A71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867A71" w:rsidRPr="00484AD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67A71" w:rsidTr="006757FA">
        <w:trPr>
          <w:jc w:val="center"/>
        </w:trPr>
        <w:tc>
          <w:tcPr>
            <w:tcW w:w="425" w:type="dxa"/>
          </w:tcPr>
          <w:p w:rsidR="00867A71" w:rsidRPr="00925280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order’s type</w:t>
            </w:r>
          </w:p>
        </w:tc>
      </w:tr>
      <w:tr w:rsidR="00867A71" w:rsidTr="006757FA">
        <w:trPr>
          <w:trHeight w:val="383"/>
          <w:jc w:val="center"/>
        </w:trPr>
        <w:tc>
          <w:tcPr>
            <w:tcW w:w="425" w:type="dxa"/>
          </w:tcPr>
          <w:p w:rsidR="00867A71" w:rsidRPr="00925280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126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867A71" w:rsidRPr="00D728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67A71" w:rsidRPr="00D728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67A71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67A71" w:rsidRPr="00D728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67A71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Name of type: normal, express,…</w:t>
            </w:r>
          </w:p>
        </w:tc>
      </w:tr>
      <w:tr w:rsidR="008F4362" w:rsidTr="006757FA">
        <w:trPr>
          <w:trHeight w:val="383"/>
          <w:jc w:val="center"/>
        </w:trPr>
        <w:tc>
          <w:tcPr>
            <w:tcW w:w="425" w:type="dxa"/>
          </w:tcPr>
          <w:p w:rsidR="008F4362" w:rsidRPr="00925280" w:rsidRDefault="008F4362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8F4362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nextAction</w:t>
            </w:r>
          </w:p>
        </w:tc>
        <w:tc>
          <w:tcPr>
            <w:tcW w:w="1260" w:type="dxa"/>
          </w:tcPr>
          <w:p w:rsidR="008F4362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8F4362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8F4362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F4362" w:rsidRPr="00D728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F4362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F4362" w:rsidRPr="00D728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F4362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Next action of this type</w:t>
            </w:r>
          </w:p>
        </w:tc>
      </w:tr>
    </w:tbl>
    <w:p w:rsidR="00867A71" w:rsidRDefault="00867A71"/>
    <w:p w:rsidR="007417CE" w:rsidRPr="00AB349B" w:rsidRDefault="00C2325E" w:rsidP="00455055">
      <w:pPr>
        <w:pStyle w:val="Heading3"/>
        <w:rPr>
          <w:i/>
          <w:lang w:eastAsia="ja-JP"/>
        </w:rPr>
      </w:pPr>
      <w:bookmarkStart w:id="27" w:name="_Toc437819492"/>
      <w:r>
        <w:rPr>
          <w:lang w:eastAsia="ja-JP"/>
        </w:rPr>
        <w:t xml:space="preserve">2.2.17. </w:t>
      </w:r>
      <w:r w:rsidR="007417CE">
        <w:rPr>
          <w:lang w:eastAsia="ja-JP"/>
        </w:rPr>
        <w:t>OrderStatus</w:t>
      </w:r>
      <w:r w:rsidR="007417CE" w:rsidRPr="00AB349B">
        <w:rPr>
          <w:lang w:eastAsia="ja-JP"/>
        </w:rPr>
        <w:t xml:space="preserve"> table</w:t>
      </w:r>
      <w:bookmarkEnd w:id="2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417CE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7417CE" w:rsidRPr="00484AD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417CE" w:rsidTr="006757FA">
        <w:trPr>
          <w:jc w:val="center"/>
        </w:trPr>
        <w:tc>
          <w:tcPr>
            <w:tcW w:w="425" w:type="dxa"/>
          </w:tcPr>
          <w:p w:rsidR="007417CE" w:rsidRPr="00925280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7417CE" w:rsidRPr="00D7285E" w:rsidRDefault="009B0B9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26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7417CE" w:rsidRPr="00D728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order’s </w:t>
            </w:r>
            <w:r w:rsidR="009B0B9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417CE" w:rsidTr="006757FA">
        <w:trPr>
          <w:trHeight w:val="383"/>
          <w:jc w:val="center"/>
        </w:trPr>
        <w:tc>
          <w:tcPr>
            <w:tcW w:w="425" w:type="dxa"/>
          </w:tcPr>
          <w:p w:rsidR="007417CE" w:rsidRPr="00925280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7417CE" w:rsidRDefault="009B0B9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1260" w:type="dxa"/>
          </w:tcPr>
          <w:p w:rsidR="007417CE" w:rsidRDefault="007417C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417CE" w:rsidRPr="00D728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417C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417CE" w:rsidRPr="00D728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417CE" w:rsidRDefault="007417CE" w:rsidP="00827BB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9B0B9E">
              <w:rPr>
                <w:rFonts w:ascii="Cambria" w:hAnsi="Cambria"/>
                <w:sz w:val="24"/>
                <w:szCs w:val="24"/>
                <w:lang w:eastAsia="ja-JP"/>
              </w:rPr>
              <w:t>order’s status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:</w:t>
            </w:r>
            <w:r w:rsidR="009B0B9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  <w:r w:rsidR="00827BBB">
              <w:rPr>
                <w:rFonts w:ascii="Cambria" w:hAnsi="Cambria"/>
                <w:sz w:val="24"/>
                <w:szCs w:val="24"/>
                <w:lang w:eastAsia="ja-JP"/>
              </w:rPr>
              <w:t>picking up</w:t>
            </w:r>
            <w:bookmarkStart w:id="28" w:name="_GoBack"/>
            <w:bookmarkEnd w:id="28"/>
            <w:r w:rsidR="009B0B9E">
              <w:rPr>
                <w:rFonts w:ascii="Cambria" w:hAnsi="Cambria"/>
                <w:sz w:val="24"/>
                <w:szCs w:val="24"/>
                <w:lang w:eastAsia="ja-JP"/>
              </w:rPr>
              <w:t>, delivering,…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417CE" w:rsidRDefault="007417CE"/>
    <w:p w:rsidR="001751D9" w:rsidRPr="00AB349B" w:rsidRDefault="00C2325E" w:rsidP="00455055">
      <w:pPr>
        <w:pStyle w:val="Heading3"/>
        <w:rPr>
          <w:i/>
          <w:lang w:eastAsia="ja-JP"/>
        </w:rPr>
      </w:pPr>
      <w:bookmarkStart w:id="29" w:name="_Toc437819493"/>
      <w:r>
        <w:rPr>
          <w:lang w:eastAsia="ja-JP"/>
        </w:rPr>
        <w:t xml:space="preserve">2.2.18. </w:t>
      </w:r>
      <w:r w:rsidR="00E1098D">
        <w:rPr>
          <w:lang w:eastAsia="ja-JP"/>
        </w:rPr>
        <w:t>Order</w:t>
      </w:r>
      <w:r w:rsidR="001751D9" w:rsidRPr="00AB349B">
        <w:rPr>
          <w:lang w:eastAsia="ja-JP"/>
        </w:rPr>
        <w:t xml:space="preserve"> table</w:t>
      </w:r>
      <w:bookmarkEnd w:id="2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2160"/>
        <w:gridCol w:w="1170"/>
        <w:gridCol w:w="690"/>
        <w:gridCol w:w="750"/>
        <w:gridCol w:w="900"/>
        <w:gridCol w:w="510"/>
        <w:gridCol w:w="1170"/>
        <w:gridCol w:w="2790"/>
      </w:tblGrid>
      <w:tr w:rsidR="001751D9" w:rsidRPr="00484ADE" w:rsidTr="00E27253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216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751D9" w:rsidRPr="00484AD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751D9" w:rsidTr="00E27253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:rsidR="001751D9" w:rsidRPr="00D728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1751D9" w:rsidRPr="00D728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Pr="00D7285E" w:rsidRDefault="001751D9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5B5790">
              <w:rPr>
                <w:rFonts w:ascii="Cambria" w:hAnsi="Cambria"/>
                <w:sz w:val="24"/>
                <w:szCs w:val="24"/>
              </w:rPr>
              <w:t>orders</w:t>
            </w:r>
          </w:p>
        </w:tc>
      </w:tr>
      <w:tr w:rsidR="005B5790" w:rsidTr="00E27253">
        <w:trPr>
          <w:trHeight w:val="383"/>
          <w:jc w:val="center"/>
        </w:trPr>
        <w:tc>
          <w:tcPr>
            <w:tcW w:w="445" w:type="dxa"/>
          </w:tcPr>
          <w:p w:rsidR="005B5790" w:rsidRPr="00925280" w:rsidRDefault="005B5790" w:rsidP="005B5790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5B5790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storeID</w:t>
            </w:r>
          </w:p>
        </w:tc>
        <w:tc>
          <w:tcPr>
            <w:tcW w:w="1170" w:type="dxa"/>
          </w:tcPr>
          <w:p w:rsidR="005B5790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690" w:type="dxa"/>
          </w:tcPr>
          <w:p w:rsidR="005B5790" w:rsidRDefault="00727CDF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:rsidR="005B5790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B5790" w:rsidRPr="00D728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B5790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5B5790" w:rsidRPr="00D7285E" w:rsidRDefault="005B5790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B5790" w:rsidRDefault="005B5790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</w:t>
            </w:r>
          </w:p>
        </w:tc>
      </w:tr>
      <w:tr w:rsidR="009F05CD" w:rsidTr="00E27253">
        <w:trPr>
          <w:jc w:val="center"/>
        </w:trPr>
        <w:tc>
          <w:tcPr>
            <w:tcW w:w="445" w:type="dxa"/>
          </w:tcPr>
          <w:p w:rsidR="009F05CD" w:rsidRPr="00925280" w:rsidRDefault="009F05CD" w:rsidP="009F05CD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F05CD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stockID</w:t>
            </w:r>
          </w:p>
        </w:tc>
        <w:tc>
          <w:tcPr>
            <w:tcW w:w="1170" w:type="dxa"/>
          </w:tcPr>
          <w:p w:rsidR="009F05CD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9F05CD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9F05CD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9F05CD" w:rsidRPr="00D728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9F05CD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9F05CD" w:rsidRPr="00D728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9F05CD" w:rsidRDefault="000C1442" w:rsidP="000C144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s</w:t>
            </w:r>
            <w:r w:rsidR="00353904">
              <w:rPr>
                <w:rFonts w:ascii="Cambria" w:hAnsi="Cambria"/>
                <w:sz w:val="24"/>
                <w:szCs w:val="24"/>
                <w:lang w:eastAsia="ja-JP"/>
              </w:rPr>
              <w:t>tock contains order</w:t>
            </w:r>
          </w:p>
        </w:tc>
      </w:tr>
      <w:tr w:rsidR="001751D9" w:rsidTr="00E27253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orderTypeID</w:t>
            </w:r>
          </w:p>
        </w:tc>
        <w:tc>
          <w:tcPr>
            <w:tcW w:w="1170" w:type="dxa"/>
          </w:tcPr>
          <w:p w:rsidR="001751D9" w:rsidRDefault="0023078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23078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 of orders</w:t>
            </w:r>
          </w:p>
        </w:tc>
      </w:tr>
      <w:tr w:rsidR="001751D9" w:rsidTr="00E27253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pickUpAddress</w:t>
            </w:r>
          </w:p>
        </w:tc>
        <w:tc>
          <w:tcPr>
            <w:tcW w:w="1170" w:type="dxa"/>
          </w:tcPr>
          <w:p w:rsidR="001751D9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1751D9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1751D9" w:rsidTr="00E27253">
        <w:trPr>
          <w:jc w:val="center"/>
        </w:trPr>
        <w:tc>
          <w:tcPr>
            <w:tcW w:w="445" w:type="dxa"/>
          </w:tcPr>
          <w:p w:rsidR="001751D9" w:rsidRPr="00925280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1751D9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deliveryAddress</w:t>
            </w:r>
          </w:p>
        </w:tc>
        <w:tc>
          <w:tcPr>
            <w:tcW w:w="1170" w:type="dxa"/>
          </w:tcPr>
          <w:p w:rsidR="001751D9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1751D9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751D9" w:rsidRPr="00D728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751D9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751D9" w:rsidRPr="00D728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751D9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pickUpDate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E02C0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0720E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completeDate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E02C03" w:rsidP="00A206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Date of </w:t>
            </w:r>
            <w:r w:rsidR="00A20625">
              <w:rPr>
                <w:rFonts w:ascii="Cambria" w:hAnsi="Cambria"/>
                <w:sz w:val="24"/>
                <w:szCs w:val="24"/>
              </w:rPr>
              <w:t>delivering</w:t>
            </w:r>
            <w:r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0F68B1" w:rsidTr="00E27253">
        <w:trPr>
          <w:jc w:val="center"/>
        </w:trPr>
        <w:tc>
          <w:tcPr>
            <w:tcW w:w="445" w:type="dxa"/>
          </w:tcPr>
          <w:p w:rsidR="000F68B1" w:rsidRPr="00925280" w:rsidRDefault="000F68B1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68B1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1170" w:type="dxa"/>
          </w:tcPr>
          <w:p w:rsidR="000F68B1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:rsidR="000F68B1" w:rsidRPr="00D728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0F68B1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0F68B1" w:rsidRPr="00D728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F68B1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F68B1" w:rsidRPr="00D728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F68B1" w:rsidRDefault="000F68B1" w:rsidP="00A206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creating order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recipientPhone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3F31E6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recipientName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3F31E6" w:rsidRPr="00D728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ledgerID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0F68B1" w:rsidP="000F68B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ledger</w:t>
            </w:r>
            <w:r w:rsidR="00F01FA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of</w:t>
            </w:r>
            <w:r w:rsidR="00F01FAE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order status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goods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DE11E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3F31E6" w:rsidTr="00E27253">
        <w:trPr>
          <w:jc w:val="center"/>
        </w:trPr>
        <w:tc>
          <w:tcPr>
            <w:tcW w:w="445" w:type="dxa"/>
          </w:tcPr>
          <w:p w:rsidR="003F31E6" w:rsidRPr="00925280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31E6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</w:t>
            </w:r>
          </w:p>
        </w:tc>
        <w:tc>
          <w:tcPr>
            <w:tcW w:w="1170" w:type="dxa"/>
          </w:tcPr>
          <w:p w:rsidR="003F31E6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3F31E6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3F31E6" w:rsidRPr="00D728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3F31E6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3F31E6" w:rsidRPr="00D728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3F31E6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  <w:tr w:rsidR="000C1442" w:rsidTr="00E27253">
        <w:trPr>
          <w:jc w:val="center"/>
        </w:trPr>
        <w:tc>
          <w:tcPr>
            <w:tcW w:w="445" w:type="dxa"/>
          </w:tcPr>
          <w:p w:rsidR="000C1442" w:rsidRPr="00925280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0C1442" w:rsidRPr="000C1442" w:rsidRDefault="000C1442" w:rsidP="006757FA">
            <w:pPr>
              <w:rPr>
                <w:rFonts w:ascii="Cambria" w:hAnsi="Cambria"/>
                <w:sz w:val="24"/>
                <w:szCs w:val="24"/>
              </w:rPr>
            </w:pPr>
            <w:r w:rsidRPr="000C1442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Overweightfee</w:t>
            </w:r>
          </w:p>
        </w:tc>
        <w:tc>
          <w:tcPr>
            <w:tcW w:w="1170" w:type="dxa"/>
          </w:tcPr>
          <w:p w:rsidR="000C1442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:rsidR="000C1442" w:rsidRPr="00D728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0C1442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0C1442" w:rsidRPr="00D728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C1442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0C1442" w:rsidRPr="00D728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C1442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overweight</w:t>
            </w:r>
          </w:p>
        </w:tc>
      </w:tr>
      <w:tr w:rsidR="000C1442" w:rsidTr="00E27253">
        <w:trPr>
          <w:jc w:val="center"/>
        </w:trPr>
        <w:tc>
          <w:tcPr>
            <w:tcW w:w="445" w:type="dxa"/>
          </w:tcPr>
          <w:p w:rsidR="000C1442" w:rsidRPr="00925280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0C1442" w:rsidRPr="000C1442" w:rsidRDefault="000C1442" w:rsidP="006757FA">
            <w:pP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</w:pPr>
            <w:r w:rsidRPr="000C1442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deliveryProvinceID</w:t>
            </w:r>
          </w:p>
        </w:tc>
        <w:tc>
          <w:tcPr>
            <w:tcW w:w="1170" w:type="dxa"/>
          </w:tcPr>
          <w:p w:rsidR="000C1442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0C1442" w:rsidRPr="00D728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0C1442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0C1442" w:rsidRPr="00D728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C1442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0C1442" w:rsidRPr="00D728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C1442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province of delivery address</w:t>
            </w:r>
          </w:p>
        </w:tc>
      </w:tr>
      <w:tr w:rsidR="000C1442" w:rsidTr="00E27253">
        <w:trPr>
          <w:jc w:val="center"/>
        </w:trPr>
        <w:tc>
          <w:tcPr>
            <w:tcW w:w="445" w:type="dxa"/>
          </w:tcPr>
          <w:p w:rsidR="000C1442" w:rsidRPr="00925280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0C1442" w:rsidRPr="000C1442" w:rsidRDefault="000C1442" w:rsidP="006757FA">
            <w:pP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</w:pPr>
            <w:r w:rsidRPr="000C1442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deliveryDistrictID</w:t>
            </w:r>
          </w:p>
        </w:tc>
        <w:tc>
          <w:tcPr>
            <w:tcW w:w="1170" w:type="dxa"/>
          </w:tcPr>
          <w:p w:rsidR="000C1442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0C1442" w:rsidRPr="00D728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0C1442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0C1442" w:rsidRPr="00D728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C1442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0C1442" w:rsidRPr="00D728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C1442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district of delivery address</w:t>
            </w:r>
          </w:p>
        </w:tc>
      </w:tr>
      <w:tr w:rsidR="000C1442" w:rsidTr="00E27253">
        <w:trPr>
          <w:jc w:val="center"/>
        </w:trPr>
        <w:tc>
          <w:tcPr>
            <w:tcW w:w="445" w:type="dxa"/>
          </w:tcPr>
          <w:p w:rsidR="000C1442" w:rsidRPr="00925280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0C1442" w:rsidRPr="000C1442" w:rsidRDefault="000C1442" w:rsidP="006757FA">
            <w:pPr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</w:pPr>
            <w:r w:rsidRPr="000C1442">
              <w:rPr>
                <w:rFonts w:ascii="Cambria" w:eastAsiaTheme="minorEastAsia" w:hAnsi="Cambria" w:cs="Courier New"/>
                <w:noProof/>
                <w:sz w:val="24"/>
                <w:lang w:eastAsia="ja-JP"/>
              </w:rPr>
              <w:t>deliveryWardID</w:t>
            </w:r>
          </w:p>
        </w:tc>
        <w:tc>
          <w:tcPr>
            <w:tcW w:w="1170" w:type="dxa"/>
          </w:tcPr>
          <w:p w:rsidR="000C1442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:rsidR="000C1442" w:rsidRPr="00D728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0C1442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0C1442" w:rsidRPr="00D728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0C1442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0C1442" w:rsidRPr="00D728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0C1442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ward of delivery address</w:t>
            </w:r>
          </w:p>
        </w:tc>
      </w:tr>
    </w:tbl>
    <w:p w:rsidR="001751D9" w:rsidRDefault="001751D9"/>
    <w:p w:rsidR="00566E22" w:rsidRPr="00AB349B" w:rsidRDefault="00C2325E" w:rsidP="00455055">
      <w:pPr>
        <w:pStyle w:val="Heading3"/>
        <w:rPr>
          <w:i/>
          <w:lang w:eastAsia="ja-JP"/>
        </w:rPr>
      </w:pPr>
      <w:bookmarkStart w:id="30" w:name="_Toc437819494"/>
      <w:r>
        <w:rPr>
          <w:lang w:eastAsia="ja-JP"/>
        </w:rPr>
        <w:t xml:space="preserve">2.2.19. </w:t>
      </w:r>
      <w:r w:rsidR="00814AB3">
        <w:rPr>
          <w:lang w:eastAsia="ja-JP"/>
        </w:rPr>
        <w:t>IssueCategory</w:t>
      </w:r>
      <w:r w:rsidR="00566E22" w:rsidRPr="00AB349B">
        <w:rPr>
          <w:lang w:eastAsia="ja-JP"/>
        </w:rPr>
        <w:t xml:space="preserve"> table</w:t>
      </w:r>
      <w:bookmarkEnd w:id="3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66E22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566E22" w:rsidRPr="00484AD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566E22" w:rsidTr="006757FA">
        <w:trPr>
          <w:jc w:val="center"/>
        </w:trPr>
        <w:tc>
          <w:tcPr>
            <w:tcW w:w="425" w:type="dxa"/>
          </w:tcPr>
          <w:p w:rsidR="00566E22" w:rsidRPr="00925280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566E22" w:rsidRPr="00D7285E" w:rsidRDefault="00071E2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categoryID</w:t>
            </w:r>
          </w:p>
        </w:tc>
        <w:tc>
          <w:tcPr>
            <w:tcW w:w="126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566E22" w:rsidRPr="00D7285E" w:rsidRDefault="00566E22" w:rsidP="00071E2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071E23">
              <w:rPr>
                <w:rFonts w:ascii="Cambria" w:hAnsi="Cambria"/>
                <w:sz w:val="24"/>
                <w:szCs w:val="24"/>
              </w:rPr>
              <w:t>category</w:t>
            </w:r>
          </w:p>
        </w:tc>
      </w:tr>
      <w:tr w:rsidR="00566E22" w:rsidTr="006757FA">
        <w:trPr>
          <w:trHeight w:val="383"/>
          <w:jc w:val="center"/>
        </w:trPr>
        <w:tc>
          <w:tcPr>
            <w:tcW w:w="425" w:type="dxa"/>
          </w:tcPr>
          <w:p w:rsidR="00566E22" w:rsidRPr="00925280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566E22" w:rsidRDefault="00071E23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categoryName</w:t>
            </w:r>
          </w:p>
        </w:tc>
        <w:tc>
          <w:tcPr>
            <w:tcW w:w="1260" w:type="dxa"/>
          </w:tcPr>
          <w:p w:rsidR="00566E22" w:rsidRDefault="00566E2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66E22" w:rsidRPr="00D728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66E22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66E22" w:rsidRPr="00D728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66E22" w:rsidRDefault="00071E23" w:rsidP="0081489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Category of issue: </w:t>
            </w:r>
            <w:r w:rsidR="00814895">
              <w:rPr>
                <w:rFonts w:ascii="Cambria" w:hAnsi="Cambria"/>
                <w:sz w:val="24"/>
                <w:szCs w:val="24"/>
                <w:lang w:eastAsia="ja-JP"/>
              </w:rPr>
              <w:t>Shipper Pending</w:t>
            </w:r>
            <w:r w:rsidR="002E4E97">
              <w:rPr>
                <w:rFonts w:ascii="Cambria" w:hAnsi="Cambria"/>
                <w:sz w:val="24"/>
                <w:szCs w:val="24"/>
                <w:lang w:eastAsia="ja-JP"/>
              </w:rPr>
              <w:t>,</w:t>
            </w:r>
            <w:r w:rsidR="00814895">
              <w:rPr>
                <w:rFonts w:ascii="Cambria" w:hAnsi="Cambria"/>
                <w:sz w:val="24"/>
                <w:szCs w:val="24"/>
                <w:lang w:eastAsia="ja-JP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ja-JP"/>
              </w:rPr>
              <w:t>..</w:t>
            </w:r>
            <w:r w:rsidR="00566E22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566E22" w:rsidRDefault="00566E22"/>
    <w:p w:rsidR="00A4336B" w:rsidRPr="00AB349B" w:rsidRDefault="00C2325E" w:rsidP="00455055">
      <w:pPr>
        <w:pStyle w:val="Heading3"/>
        <w:rPr>
          <w:i/>
          <w:lang w:eastAsia="ja-JP"/>
        </w:rPr>
      </w:pPr>
      <w:bookmarkStart w:id="31" w:name="_Toc437819495"/>
      <w:r>
        <w:rPr>
          <w:lang w:eastAsia="ja-JP"/>
        </w:rPr>
        <w:t xml:space="preserve">2.2.20. </w:t>
      </w:r>
      <w:r w:rsidR="00A4336B">
        <w:rPr>
          <w:lang w:eastAsia="ja-JP"/>
        </w:rPr>
        <w:t>IssueType</w:t>
      </w:r>
      <w:r w:rsidR="00A4336B" w:rsidRPr="00AB349B">
        <w:rPr>
          <w:lang w:eastAsia="ja-JP"/>
        </w:rPr>
        <w:t xml:space="preserve"> table</w:t>
      </w:r>
      <w:bookmarkEnd w:id="3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A4336B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A4336B" w:rsidRPr="00484AD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A4336B" w:rsidTr="00CE0DA9">
        <w:trPr>
          <w:jc w:val="center"/>
        </w:trPr>
        <w:tc>
          <w:tcPr>
            <w:tcW w:w="425" w:type="dxa"/>
          </w:tcPr>
          <w:p w:rsidR="00A4336B" w:rsidRPr="00925280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A4336B" w:rsidRPr="00D728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A4336B" w:rsidRPr="00D728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A4336B" w:rsidRPr="00D728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A4336B" w:rsidRPr="00D7285E" w:rsidRDefault="00A4336B" w:rsidP="006E111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E1118">
              <w:rPr>
                <w:rFonts w:ascii="Cambria" w:hAnsi="Cambria"/>
                <w:sz w:val="24"/>
                <w:szCs w:val="24"/>
              </w:rPr>
              <w:t>type</w:t>
            </w:r>
          </w:p>
        </w:tc>
      </w:tr>
      <w:tr w:rsidR="00A4336B" w:rsidTr="00CE0DA9">
        <w:trPr>
          <w:trHeight w:val="383"/>
          <w:jc w:val="center"/>
        </w:trPr>
        <w:tc>
          <w:tcPr>
            <w:tcW w:w="425" w:type="dxa"/>
          </w:tcPr>
          <w:p w:rsidR="00A4336B" w:rsidRPr="00925280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A4336B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1260" w:type="dxa"/>
          </w:tcPr>
          <w:p w:rsidR="00A4336B" w:rsidRDefault="001C03CD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A4336B" w:rsidRPr="00D7285E" w:rsidRDefault="001C03CD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A4336B" w:rsidRPr="00D728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A4336B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A4336B" w:rsidRPr="00D728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A4336B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Name of type</w:t>
            </w:r>
            <w:r w:rsidR="00A4336B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  <w:tr w:rsidR="00F1585B" w:rsidTr="00CE0DA9">
        <w:trPr>
          <w:trHeight w:val="383"/>
          <w:jc w:val="center"/>
        </w:trPr>
        <w:tc>
          <w:tcPr>
            <w:tcW w:w="425" w:type="dxa"/>
          </w:tcPr>
          <w:p w:rsidR="00F1585B" w:rsidRPr="00925280" w:rsidRDefault="00F1585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1585B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categoryID</w:t>
            </w:r>
          </w:p>
        </w:tc>
        <w:tc>
          <w:tcPr>
            <w:tcW w:w="1260" w:type="dxa"/>
          </w:tcPr>
          <w:p w:rsidR="00F1585B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F1585B" w:rsidRPr="00D728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F1585B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1585B" w:rsidRPr="00D728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1585B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F1585B" w:rsidRPr="00D728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1585B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issue category</w:t>
            </w:r>
          </w:p>
        </w:tc>
      </w:tr>
    </w:tbl>
    <w:p w:rsidR="00854628" w:rsidRPr="00AB349B" w:rsidRDefault="00C2325E" w:rsidP="00455055">
      <w:pPr>
        <w:pStyle w:val="Heading3"/>
        <w:rPr>
          <w:i/>
          <w:lang w:eastAsia="ja-JP"/>
        </w:rPr>
      </w:pPr>
      <w:bookmarkStart w:id="32" w:name="_Toc437819496"/>
      <w:r>
        <w:rPr>
          <w:lang w:eastAsia="ja-JP"/>
        </w:rPr>
        <w:t xml:space="preserve">2.2.21. </w:t>
      </w:r>
      <w:r w:rsidR="00854628">
        <w:rPr>
          <w:lang w:eastAsia="ja-JP"/>
        </w:rPr>
        <w:t>Issues</w:t>
      </w:r>
      <w:r w:rsidR="00854628" w:rsidRPr="00AB349B">
        <w:rPr>
          <w:lang w:eastAsia="ja-JP"/>
        </w:rPr>
        <w:t xml:space="preserve"> table</w:t>
      </w:r>
      <w:bookmarkEnd w:id="3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54628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854628" w:rsidRPr="00484AD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54628" w:rsidTr="006757FA">
        <w:trPr>
          <w:jc w:val="center"/>
        </w:trPr>
        <w:tc>
          <w:tcPr>
            <w:tcW w:w="425" w:type="dxa"/>
          </w:tcPr>
          <w:p w:rsidR="00854628" w:rsidRPr="00925280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issueID</w:t>
            </w:r>
          </w:p>
        </w:tc>
        <w:tc>
          <w:tcPr>
            <w:tcW w:w="126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854628" w:rsidRPr="00D7285E" w:rsidRDefault="00854628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73191B">
              <w:rPr>
                <w:rFonts w:ascii="Cambria" w:hAnsi="Cambria"/>
                <w:sz w:val="24"/>
                <w:szCs w:val="24"/>
              </w:rPr>
              <w:t>issue</w:t>
            </w:r>
          </w:p>
        </w:tc>
      </w:tr>
      <w:tr w:rsidR="00854628" w:rsidTr="006757FA">
        <w:trPr>
          <w:trHeight w:val="383"/>
          <w:jc w:val="center"/>
        </w:trPr>
        <w:tc>
          <w:tcPr>
            <w:tcW w:w="425" w:type="dxa"/>
          </w:tcPr>
          <w:p w:rsidR="00854628" w:rsidRPr="00925280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854628" w:rsidRDefault="002E4E97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typeID</w:t>
            </w:r>
          </w:p>
        </w:tc>
        <w:tc>
          <w:tcPr>
            <w:tcW w:w="1260" w:type="dxa"/>
          </w:tcPr>
          <w:p w:rsidR="00854628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54628" w:rsidRPr="00D728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54628" w:rsidRDefault="0073191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854628" w:rsidRPr="00D728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54628" w:rsidRDefault="002E4E97" w:rsidP="002E4E9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issue type</w:t>
            </w:r>
          </w:p>
        </w:tc>
      </w:tr>
      <w:tr w:rsidR="0073191B" w:rsidTr="006757FA">
        <w:trPr>
          <w:trHeight w:val="383"/>
          <w:jc w:val="center"/>
        </w:trPr>
        <w:tc>
          <w:tcPr>
            <w:tcW w:w="425" w:type="dxa"/>
          </w:tcPr>
          <w:p w:rsidR="0073191B" w:rsidRPr="00925280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91B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isResolved</w:t>
            </w:r>
          </w:p>
        </w:tc>
        <w:tc>
          <w:tcPr>
            <w:tcW w:w="1260" w:type="dxa"/>
          </w:tcPr>
          <w:p w:rsidR="0073191B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91B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91B" w:rsidRPr="00D728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91B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Issue is resolved or not</w:t>
            </w:r>
          </w:p>
        </w:tc>
      </w:tr>
      <w:tr w:rsidR="0073191B" w:rsidTr="006757FA">
        <w:trPr>
          <w:trHeight w:val="383"/>
          <w:jc w:val="center"/>
        </w:trPr>
        <w:tc>
          <w:tcPr>
            <w:tcW w:w="425" w:type="dxa"/>
          </w:tcPr>
          <w:p w:rsidR="0073191B" w:rsidRPr="00925280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73191B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73191B" w:rsidRPr="00D728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73191B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73191B" w:rsidRPr="00D728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73191B" w:rsidRDefault="008B0B06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Description</w:t>
            </w:r>
          </w:p>
        </w:tc>
      </w:tr>
      <w:tr w:rsidR="002E4E97" w:rsidTr="006757FA">
        <w:trPr>
          <w:trHeight w:val="383"/>
          <w:jc w:val="center"/>
        </w:trPr>
        <w:tc>
          <w:tcPr>
            <w:tcW w:w="425" w:type="dxa"/>
          </w:tcPr>
          <w:p w:rsidR="002E4E97" w:rsidRPr="00925280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</w:p>
        </w:tc>
        <w:tc>
          <w:tcPr>
            <w:tcW w:w="188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resolveType</w:t>
            </w:r>
          </w:p>
        </w:tc>
        <w:tc>
          <w:tcPr>
            <w:tcW w:w="126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E4E97" w:rsidRPr="00D728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E4E97" w:rsidRPr="00D728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 of resolve</w:t>
            </w:r>
          </w:p>
        </w:tc>
      </w:tr>
      <w:tr w:rsidR="002E4E97" w:rsidTr="006757FA">
        <w:trPr>
          <w:trHeight w:val="383"/>
          <w:jc w:val="center"/>
        </w:trPr>
        <w:tc>
          <w:tcPr>
            <w:tcW w:w="425" w:type="dxa"/>
          </w:tcPr>
          <w:p w:rsidR="002E4E97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createdDate</w:t>
            </w:r>
          </w:p>
        </w:tc>
        <w:tc>
          <w:tcPr>
            <w:tcW w:w="126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E4E97" w:rsidRPr="00D728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E4E97" w:rsidRPr="00D728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When issue is created</w:t>
            </w:r>
          </w:p>
        </w:tc>
      </w:tr>
      <w:tr w:rsidR="002E4E97" w:rsidTr="006757FA">
        <w:trPr>
          <w:trHeight w:val="383"/>
          <w:jc w:val="center"/>
        </w:trPr>
        <w:tc>
          <w:tcPr>
            <w:tcW w:w="425" w:type="dxa"/>
          </w:tcPr>
          <w:p w:rsidR="002E4E97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sender</w:t>
            </w:r>
          </w:p>
        </w:tc>
        <w:tc>
          <w:tcPr>
            <w:tcW w:w="126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E4E97" w:rsidRPr="00D728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E4E97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E4E97" w:rsidRPr="00D728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E4E97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Who sent issue</w:t>
            </w:r>
          </w:p>
        </w:tc>
      </w:tr>
    </w:tbl>
    <w:p w:rsidR="00854628" w:rsidRDefault="00854628"/>
    <w:p w:rsidR="00133C88" w:rsidRPr="00AB349B" w:rsidRDefault="00C2325E" w:rsidP="00455055">
      <w:pPr>
        <w:pStyle w:val="Heading3"/>
        <w:rPr>
          <w:i/>
          <w:lang w:eastAsia="ja-JP"/>
        </w:rPr>
      </w:pPr>
      <w:bookmarkStart w:id="33" w:name="_Toc437819497"/>
      <w:r>
        <w:rPr>
          <w:lang w:eastAsia="ja-JP"/>
        </w:rPr>
        <w:t xml:space="preserve">2.2.22. </w:t>
      </w:r>
      <w:r w:rsidR="00241314">
        <w:rPr>
          <w:lang w:eastAsia="ja-JP"/>
        </w:rPr>
        <w:t>OrderIssue</w:t>
      </w:r>
      <w:r w:rsidR="00133C88" w:rsidRPr="00AB349B">
        <w:rPr>
          <w:lang w:eastAsia="ja-JP"/>
        </w:rPr>
        <w:t xml:space="preserve"> table</w:t>
      </w:r>
      <w:bookmarkEnd w:id="3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33C88" w:rsidRPr="00484ADE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133C88" w:rsidRPr="00484AD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133C88" w:rsidTr="006757FA">
        <w:trPr>
          <w:jc w:val="center"/>
        </w:trPr>
        <w:tc>
          <w:tcPr>
            <w:tcW w:w="425" w:type="dxa"/>
          </w:tcPr>
          <w:p w:rsidR="00133C88" w:rsidRPr="00925280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issueID</w:t>
            </w:r>
          </w:p>
        </w:tc>
        <w:tc>
          <w:tcPr>
            <w:tcW w:w="126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  <w:r w:rsidR="008B592A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issue</w:t>
            </w:r>
          </w:p>
        </w:tc>
      </w:tr>
      <w:tr w:rsidR="00133C88" w:rsidTr="006757FA">
        <w:trPr>
          <w:trHeight w:val="383"/>
          <w:jc w:val="center"/>
        </w:trPr>
        <w:tc>
          <w:tcPr>
            <w:tcW w:w="425" w:type="dxa"/>
          </w:tcPr>
          <w:p w:rsidR="00133C88" w:rsidRPr="00925280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133C88" w:rsidRDefault="008B592A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orderID</w:t>
            </w:r>
          </w:p>
        </w:tc>
        <w:tc>
          <w:tcPr>
            <w:tcW w:w="1260" w:type="dxa"/>
          </w:tcPr>
          <w:p w:rsidR="00133C88" w:rsidRDefault="00133C88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133C88" w:rsidRPr="00D728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133C88" w:rsidRDefault="008B592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:rsidR="00133C88" w:rsidRPr="00D728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133C88" w:rsidRDefault="00E148C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order which has issues</w:t>
            </w:r>
          </w:p>
        </w:tc>
      </w:tr>
    </w:tbl>
    <w:p w:rsidR="00133C88" w:rsidRDefault="00133C88"/>
    <w:p w:rsidR="002B3830" w:rsidRPr="00AB349B" w:rsidRDefault="00C2325E" w:rsidP="00455055">
      <w:pPr>
        <w:pStyle w:val="Heading3"/>
        <w:rPr>
          <w:i/>
          <w:lang w:eastAsia="ja-JP"/>
        </w:rPr>
      </w:pPr>
      <w:bookmarkStart w:id="34" w:name="_Toc437819498"/>
      <w:r>
        <w:rPr>
          <w:lang w:eastAsia="ja-JP"/>
        </w:rPr>
        <w:t xml:space="preserve">2.2.23. </w:t>
      </w:r>
      <w:r w:rsidR="00AC13C4">
        <w:rPr>
          <w:lang w:eastAsia="ja-JP"/>
        </w:rPr>
        <w:t>Notification</w:t>
      </w:r>
      <w:r w:rsidR="002B3830" w:rsidRPr="00AB349B">
        <w:rPr>
          <w:lang w:eastAsia="ja-JP"/>
        </w:rPr>
        <w:t xml:space="preserve"> table</w:t>
      </w:r>
      <w:bookmarkEnd w:id="3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1860"/>
        <w:gridCol w:w="1260"/>
        <w:gridCol w:w="900"/>
        <w:gridCol w:w="750"/>
        <w:gridCol w:w="900"/>
        <w:gridCol w:w="510"/>
        <w:gridCol w:w="1170"/>
        <w:gridCol w:w="2790"/>
      </w:tblGrid>
      <w:tr w:rsidR="002B3830" w:rsidRPr="00484ADE" w:rsidTr="006757FA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6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2B3830" w:rsidRPr="00484AD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:rsidR="002B3830" w:rsidRPr="00D728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notificationID</w:t>
            </w:r>
          </w:p>
        </w:tc>
        <w:tc>
          <w:tcPr>
            <w:tcW w:w="126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2B3830" w:rsidRPr="00D7285E" w:rsidRDefault="002B3830" w:rsidP="00A85D6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5D62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</w:tr>
      <w:tr w:rsidR="002B3830" w:rsidTr="006757FA">
        <w:trPr>
          <w:trHeight w:val="383"/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:rsidR="002B3830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2B3830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  <w:r w:rsidR="002B3830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2B3830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 of notification: info, error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2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  <w:r w:rsidR="002B3830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Title of notification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content</w:t>
            </w:r>
          </w:p>
        </w:tc>
        <w:tc>
          <w:tcPr>
            <w:tcW w:w="12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Content of notification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url</w:t>
            </w:r>
          </w:p>
        </w:tc>
        <w:tc>
          <w:tcPr>
            <w:tcW w:w="12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URL link to page relate to notification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isRead</w:t>
            </w:r>
          </w:p>
        </w:tc>
        <w:tc>
          <w:tcPr>
            <w:tcW w:w="1260" w:type="dxa"/>
          </w:tcPr>
          <w:p w:rsidR="002B3830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836C6C" w:rsidP="00B21F2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Notification has been</w:t>
            </w:r>
            <w:r w:rsidR="00B21F2D">
              <w:rPr>
                <w:rFonts w:ascii="Cambria" w:hAnsi="Cambria"/>
                <w:sz w:val="24"/>
                <w:szCs w:val="24"/>
              </w:rPr>
              <w:t xml:space="preserve"> read or hasn’t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2B3830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2B3830" w:rsidRPr="00D7285E" w:rsidRDefault="00B04E05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B04E05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Who receive notification</w:t>
            </w:r>
          </w:p>
        </w:tc>
      </w:tr>
      <w:tr w:rsidR="002B3830" w:rsidTr="006757FA">
        <w:trPr>
          <w:jc w:val="center"/>
        </w:trPr>
        <w:tc>
          <w:tcPr>
            <w:tcW w:w="445" w:type="dxa"/>
          </w:tcPr>
          <w:p w:rsidR="002B3830" w:rsidRPr="00925280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:rsidR="002B3830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1260" w:type="dxa"/>
          </w:tcPr>
          <w:p w:rsidR="002B3830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:rsidR="002B3830" w:rsidRPr="00D728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2B3830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B3830" w:rsidRPr="00D728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2B3830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notification is created</w:t>
            </w:r>
          </w:p>
        </w:tc>
      </w:tr>
    </w:tbl>
    <w:p w:rsidR="002B3830" w:rsidRDefault="002B3830"/>
    <w:p w:rsidR="00846AA6" w:rsidRPr="00AB349B" w:rsidRDefault="00C2325E" w:rsidP="00455055">
      <w:pPr>
        <w:pStyle w:val="Heading3"/>
        <w:rPr>
          <w:i/>
          <w:lang w:eastAsia="ja-JP"/>
        </w:rPr>
      </w:pPr>
      <w:bookmarkStart w:id="35" w:name="_Toc437819499"/>
      <w:r>
        <w:rPr>
          <w:lang w:eastAsia="ja-JP"/>
        </w:rPr>
        <w:lastRenderedPageBreak/>
        <w:t xml:space="preserve">2.2.24. </w:t>
      </w:r>
      <w:r w:rsidR="00846AA6">
        <w:rPr>
          <w:lang w:eastAsia="ja-JP"/>
        </w:rPr>
        <w:t>Province</w:t>
      </w:r>
      <w:r w:rsidR="00846AA6" w:rsidRPr="00AB349B">
        <w:rPr>
          <w:lang w:eastAsia="ja-JP"/>
        </w:rPr>
        <w:t xml:space="preserve"> table</w:t>
      </w:r>
      <w:bookmarkEnd w:id="3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46AA6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846AA6" w:rsidRPr="00484AD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46AA6" w:rsidTr="00CE0DA9">
        <w:trPr>
          <w:jc w:val="center"/>
        </w:trPr>
        <w:tc>
          <w:tcPr>
            <w:tcW w:w="425" w:type="dxa"/>
          </w:tcPr>
          <w:p w:rsidR="00846AA6" w:rsidRPr="00925280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846AA6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provinceID</w:t>
            </w:r>
          </w:p>
        </w:tc>
        <w:tc>
          <w:tcPr>
            <w:tcW w:w="1260" w:type="dxa"/>
          </w:tcPr>
          <w:p w:rsidR="00846AA6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846AA6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846AA6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province</w:t>
            </w:r>
          </w:p>
        </w:tc>
      </w:tr>
      <w:tr w:rsidR="00846AA6" w:rsidTr="00F674E0">
        <w:trPr>
          <w:trHeight w:val="320"/>
          <w:jc w:val="center"/>
        </w:trPr>
        <w:tc>
          <w:tcPr>
            <w:tcW w:w="425" w:type="dxa"/>
          </w:tcPr>
          <w:p w:rsidR="00846AA6" w:rsidRPr="00925280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846AA6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846AA6" w:rsidRDefault="00846AA6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846AA6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846AA6" w:rsidRPr="00D728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846AA6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46AA6" w:rsidRPr="00D7285E" w:rsidRDefault="00846AA6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846AA6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Name of province</w:t>
            </w:r>
          </w:p>
        </w:tc>
      </w:tr>
      <w:tr w:rsidR="00F674E0" w:rsidTr="00CE0DA9">
        <w:trPr>
          <w:trHeight w:val="383"/>
          <w:jc w:val="center"/>
        </w:trPr>
        <w:tc>
          <w:tcPr>
            <w:tcW w:w="425" w:type="dxa"/>
          </w:tcPr>
          <w:p w:rsidR="00F674E0" w:rsidRPr="00925280" w:rsidRDefault="00F674E0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F674E0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F674E0" w:rsidRDefault="00D0100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F674E0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F674E0" w:rsidRDefault="00D0100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F674E0" w:rsidRPr="00D7285E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F674E0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F674E0" w:rsidRPr="00D728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F674E0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 of province</w:t>
            </w:r>
          </w:p>
        </w:tc>
      </w:tr>
    </w:tbl>
    <w:p w:rsidR="0053488F" w:rsidRPr="00AB349B" w:rsidRDefault="00C2325E" w:rsidP="00455055">
      <w:pPr>
        <w:pStyle w:val="Heading3"/>
        <w:rPr>
          <w:i/>
          <w:lang w:eastAsia="ja-JP"/>
        </w:rPr>
      </w:pPr>
      <w:bookmarkStart w:id="36" w:name="_Toc437819500"/>
      <w:r>
        <w:rPr>
          <w:lang w:eastAsia="ja-JP"/>
        </w:rPr>
        <w:t xml:space="preserve">2.2.25. </w:t>
      </w:r>
      <w:r w:rsidR="0053488F">
        <w:rPr>
          <w:lang w:eastAsia="ja-JP"/>
        </w:rPr>
        <w:t>District</w:t>
      </w:r>
      <w:r w:rsidR="0053488F" w:rsidRPr="00AB349B">
        <w:rPr>
          <w:lang w:eastAsia="ja-JP"/>
        </w:rPr>
        <w:t xml:space="preserve"> table</w:t>
      </w:r>
      <w:bookmarkEnd w:id="3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3488F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53488F" w:rsidRPr="00484AD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53488F" w:rsidTr="00CE0DA9">
        <w:trPr>
          <w:jc w:val="center"/>
        </w:trPr>
        <w:tc>
          <w:tcPr>
            <w:tcW w:w="425" w:type="dxa"/>
          </w:tcPr>
          <w:p w:rsidR="0053488F" w:rsidRPr="00925280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districtID</w:t>
            </w:r>
          </w:p>
        </w:tc>
        <w:tc>
          <w:tcPr>
            <w:tcW w:w="126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district</w:t>
            </w:r>
          </w:p>
        </w:tc>
      </w:tr>
      <w:tr w:rsidR="0053488F" w:rsidTr="00CE0DA9">
        <w:trPr>
          <w:trHeight w:val="320"/>
          <w:jc w:val="center"/>
        </w:trPr>
        <w:tc>
          <w:tcPr>
            <w:tcW w:w="425" w:type="dxa"/>
          </w:tcPr>
          <w:p w:rsidR="0053488F" w:rsidRPr="00925280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3488F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3488F" w:rsidRDefault="0053488F" w:rsidP="005348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Name of district</w:t>
            </w:r>
          </w:p>
        </w:tc>
      </w:tr>
      <w:tr w:rsidR="0053488F" w:rsidTr="00CE0DA9">
        <w:trPr>
          <w:trHeight w:val="383"/>
          <w:jc w:val="center"/>
        </w:trPr>
        <w:tc>
          <w:tcPr>
            <w:tcW w:w="425" w:type="dxa"/>
          </w:tcPr>
          <w:p w:rsidR="0053488F" w:rsidRPr="00925280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53488F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3488F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Type of district</w:t>
            </w:r>
          </w:p>
        </w:tc>
      </w:tr>
      <w:tr w:rsidR="0053488F" w:rsidTr="00CE0DA9">
        <w:trPr>
          <w:trHeight w:val="383"/>
          <w:jc w:val="center"/>
        </w:trPr>
        <w:tc>
          <w:tcPr>
            <w:tcW w:w="425" w:type="dxa"/>
          </w:tcPr>
          <w:p w:rsidR="0053488F" w:rsidRPr="00925280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provinceID</w:t>
            </w:r>
          </w:p>
        </w:tc>
        <w:tc>
          <w:tcPr>
            <w:tcW w:w="126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53488F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3488F" w:rsidRPr="00D728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3488F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53488F" w:rsidRPr="00D728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3488F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province has district</w:t>
            </w:r>
          </w:p>
        </w:tc>
      </w:tr>
    </w:tbl>
    <w:p w:rsidR="005D0DB5" w:rsidRPr="00AB349B" w:rsidRDefault="00C2325E" w:rsidP="00455055">
      <w:pPr>
        <w:pStyle w:val="Heading3"/>
        <w:rPr>
          <w:i/>
          <w:lang w:eastAsia="ja-JP"/>
        </w:rPr>
      </w:pPr>
      <w:bookmarkStart w:id="37" w:name="_Toc437819501"/>
      <w:r>
        <w:rPr>
          <w:lang w:eastAsia="ja-JP"/>
        </w:rPr>
        <w:t xml:space="preserve">2.2.26. </w:t>
      </w:r>
      <w:r w:rsidR="005D0DB5">
        <w:rPr>
          <w:lang w:eastAsia="ja-JP"/>
        </w:rPr>
        <w:t>Ward</w:t>
      </w:r>
      <w:r w:rsidR="005D0DB5" w:rsidRPr="00AB349B">
        <w:rPr>
          <w:lang w:eastAsia="ja-JP"/>
        </w:rPr>
        <w:t xml:space="preserve"> table</w:t>
      </w:r>
      <w:bookmarkEnd w:id="3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D0DB5" w:rsidRPr="00484ADE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:rsidR="005D0DB5" w:rsidRPr="00484AD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  <w:lang w:eastAsia="ja-JP"/>
              </w:rPr>
            </w:pPr>
            <w:r w:rsidRPr="00484ADE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5D0DB5" w:rsidTr="00CE0DA9">
        <w:trPr>
          <w:jc w:val="center"/>
        </w:trPr>
        <w:tc>
          <w:tcPr>
            <w:tcW w:w="425" w:type="dxa"/>
          </w:tcPr>
          <w:p w:rsidR="005D0DB5" w:rsidRPr="00925280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5D0DB5" w:rsidRPr="00D728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wardID</w:t>
            </w:r>
          </w:p>
        </w:tc>
        <w:tc>
          <w:tcPr>
            <w:tcW w:w="126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2790" w:type="dxa"/>
          </w:tcPr>
          <w:p w:rsidR="005D0DB5" w:rsidRPr="00D728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ID of ward</w:t>
            </w:r>
          </w:p>
        </w:tc>
      </w:tr>
      <w:tr w:rsidR="005D0DB5" w:rsidTr="00CE0DA9">
        <w:trPr>
          <w:trHeight w:val="320"/>
          <w:jc w:val="center"/>
        </w:trPr>
        <w:tc>
          <w:tcPr>
            <w:tcW w:w="425" w:type="dxa"/>
          </w:tcPr>
          <w:p w:rsidR="005D0DB5" w:rsidRPr="00925280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2528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D0DB5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D0DB5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DD7825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Tr="00CE0DA9">
        <w:trPr>
          <w:trHeight w:val="383"/>
          <w:jc w:val="center"/>
        </w:trPr>
        <w:tc>
          <w:tcPr>
            <w:tcW w:w="425" w:type="dxa"/>
          </w:tcPr>
          <w:p w:rsidR="005D0DB5" w:rsidRPr="00925280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5D0DB5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D0DB5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D0DB5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 xml:space="preserve">Type of </w:t>
            </w:r>
            <w:r w:rsidR="00DD7825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Tr="00CE0DA9">
        <w:trPr>
          <w:trHeight w:val="383"/>
          <w:jc w:val="center"/>
        </w:trPr>
        <w:tc>
          <w:tcPr>
            <w:tcW w:w="425" w:type="dxa"/>
          </w:tcPr>
          <w:p w:rsidR="005D0DB5" w:rsidRPr="00925280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5D0DB5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districtID</w:t>
            </w:r>
          </w:p>
        </w:tc>
        <w:tc>
          <w:tcPr>
            <w:tcW w:w="126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5D0DB5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:rsidR="005D0DB5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5D0DB5" w:rsidRPr="00D728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5D0DB5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:rsidR="005D0DB5" w:rsidRPr="00D728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5D0DB5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ID of district</w:t>
            </w:r>
            <w:r w:rsidR="00DD7825">
              <w:rPr>
                <w:rFonts w:ascii="Cambria" w:hAnsi="Cambria"/>
                <w:sz w:val="24"/>
                <w:szCs w:val="24"/>
                <w:lang w:eastAsia="ja-JP"/>
              </w:rPr>
              <w:t xml:space="preserve"> has ward</w:t>
            </w:r>
          </w:p>
        </w:tc>
      </w:tr>
      <w:tr w:rsidR="00DD7825" w:rsidTr="00CE0DA9">
        <w:trPr>
          <w:trHeight w:val="383"/>
          <w:jc w:val="center"/>
        </w:trPr>
        <w:tc>
          <w:tcPr>
            <w:tcW w:w="425" w:type="dxa"/>
          </w:tcPr>
          <w:p w:rsidR="00DD7825" w:rsidRPr="00925280" w:rsidRDefault="00DD782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:rsidR="00DD7825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1260" w:type="dxa"/>
          </w:tcPr>
          <w:p w:rsidR="00DD7825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:rsidR="00DD7825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:rsidR="00DD7825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:rsidR="00DD7825" w:rsidRPr="00D728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:rsidR="00DD7825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DD7825" w:rsidRPr="00D728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:rsidR="00DD7825" w:rsidRDefault="00DD782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  <w:lang w:eastAsia="ja-JP"/>
              </w:rPr>
              <w:t>Location of ward in map</w:t>
            </w:r>
          </w:p>
        </w:tc>
      </w:tr>
    </w:tbl>
    <w:p w:rsidR="00846AA6" w:rsidRDefault="00846AA6"/>
    <w:sectPr w:rsidR="0084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6C" w:rsidRDefault="0070236C" w:rsidP="00C90570">
      <w:r>
        <w:separator/>
      </w:r>
    </w:p>
  </w:endnote>
  <w:endnote w:type="continuationSeparator" w:id="0">
    <w:p w:rsidR="0070236C" w:rsidRDefault="0070236C" w:rsidP="00C9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6C" w:rsidRDefault="0070236C" w:rsidP="00C90570">
      <w:r>
        <w:separator/>
      </w:r>
    </w:p>
  </w:footnote>
  <w:footnote w:type="continuationSeparator" w:id="0">
    <w:p w:rsidR="0070236C" w:rsidRDefault="0070236C" w:rsidP="00C9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B7C"/>
    <w:multiLevelType w:val="hybridMultilevel"/>
    <w:tmpl w:val="A798244A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57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76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55F2A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C5BB3"/>
    <w:multiLevelType w:val="hybridMultilevel"/>
    <w:tmpl w:val="7E3C2852"/>
    <w:lvl w:ilvl="0" w:tplc="7660DBE4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22D6268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6F9D"/>
    <w:multiLevelType w:val="hybridMultilevel"/>
    <w:tmpl w:val="2D1E338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020B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B495F"/>
    <w:multiLevelType w:val="hybridMultilevel"/>
    <w:tmpl w:val="0B3C4D92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09E5CB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D15E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2D0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D1CA9"/>
    <w:multiLevelType w:val="hybridMultilevel"/>
    <w:tmpl w:val="2F1C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B3A9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971C4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C72B8"/>
    <w:multiLevelType w:val="hybridMultilevel"/>
    <w:tmpl w:val="919205C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202C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63DD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613A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7482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F68A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E4F4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1C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E379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A764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6492E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130F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14986"/>
    <w:multiLevelType w:val="hybridMultilevel"/>
    <w:tmpl w:val="FE2C767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A40DA"/>
    <w:multiLevelType w:val="hybridMultilevel"/>
    <w:tmpl w:val="7AA6D748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7"/>
  </w:num>
  <w:num w:numId="4">
    <w:abstractNumId w:val="6"/>
  </w:num>
  <w:num w:numId="5">
    <w:abstractNumId w:val="15"/>
  </w:num>
  <w:num w:numId="6">
    <w:abstractNumId w:val="28"/>
  </w:num>
  <w:num w:numId="7">
    <w:abstractNumId w:val="0"/>
  </w:num>
  <w:num w:numId="8">
    <w:abstractNumId w:val="17"/>
  </w:num>
  <w:num w:numId="9">
    <w:abstractNumId w:val="9"/>
  </w:num>
  <w:num w:numId="10">
    <w:abstractNumId w:val="2"/>
  </w:num>
  <w:num w:numId="11">
    <w:abstractNumId w:val="7"/>
  </w:num>
  <w:num w:numId="12">
    <w:abstractNumId w:val="14"/>
  </w:num>
  <w:num w:numId="13">
    <w:abstractNumId w:val="26"/>
  </w:num>
  <w:num w:numId="14">
    <w:abstractNumId w:val="10"/>
  </w:num>
  <w:num w:numId="15">
    <w:abstractNumId w:val="5"/>
  </w:num>
  <w:num w:numId="16">
    <w:abstractNumId w:val="13"/>
  </w:num>
  <w:num w:numId="17">
    <w:abstractNumId w:val="19"/>
  </w:num>
  <w:num w:numId="18">
    <w:abstractNumId w:val="24"/>
  </w:num>
  <w:num w:numId="19">
    <w:abstractNumId w:val="16"/>
  </w:num>
  <w:num w:numId="20">
    <w:abstractNumId w:val="3"/>
  </w:num>
  <w:num w:numId="21">
    <w:abstractNumId w:val="11"/>
  </w:num>
  <w:num w:numId="22">
    <w:abstractNumId w:val="22"/>
  </w:num>
  <w:num w:numId="23">
    <w:abstractNumId w:val="4"/>
  </w:num>
  <w:num w:numId="24">
    <w:abstractNumId w:val="18"/>
  </w:num>
  <w:num w:numId="25">
    <w:abstractNumId w:val="20"/>
  </w:num>
  <w:num w:numId="26">
    <w:abstractNumId w:val="25"/>
  </w:num>
  <w:num w:numId="27">
    <w:abstractNumId w:val="1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F2"/>
    <w:rsid w:val="00044905"/>
    <w:rsid w:val="000465E8"/>
    <w:rsid w:val="000541A1"/>
    <w:rsid w:val="000621F4"/>
    <w:rsid w:val="00063EAC"/>
    <w:rsid w:val="00071E23"/>
    <w:rsid w:val="000720E0"/>
    <w:rsid w:val="00073801"/>
    <w:rsid w:val="00073846"/>
    <w:rsid w:val="00074891"/>
    <w:rsid w:val="00093191"/>
    <w:rsid w:val="000A0794"/>
    <w:rsid w:val="000B0EFC"/>
    <w:rsid w:val="000B275B"/>
    <w:rsid w:val="000C1442"/>
    <w:rsid w:val="000D2ADF"/>
    <w:rsid w:val="000E745F"/>
    <w:rsid w:val="000F68B1"/>
    <w:rsid w:val="000F73D1"/>
    <w:rsid w:val="00130250"/>
    <w:rsid w:val="00133C88"/>
    <w:rsid w:val="0014735A"/>
    <w:rsid w:val="00150337"/>
    <w:rsid w:val="00152AF3"/>
    <w:rsid w:val="00155E24"/>
    <w:rsid w:val="00167887"/>
    <w:rsid w:val="00171AEC"/>
    <w:rsid w:val="001724F9"/>
    <w:rsid w:val="001751D9"/>
    <w:rsid w:val="00177728"/>
    <w:rsid w:val="00186044"/>
    <w:rsid w:val="00186749"/>
    <w:rsid w:val="0019564C"/>
    <w:rsid w:val="00195CD4"/>
    <w:rsid w:val="001B2CB6"/>
    <w:rsid w:val="001C03CD"/>
    <w:rsid w:val="001C49EB"/>
    <w:rsid w:val="001D3B12"/>
    <w:rsid w:val="00203A26"/>
    <w:rsid w:val="00204836"/>
    <w:rsid w:val="00205B3B"/>
    <w:rsid w:val="00222D19"/>
    <w:rsid w:val="00230780"/>
    <w:rsid w:val="00235ADE"/>
    <w:rsid w:val="00240FFF"/>
    <w:rsid w:val="00241314"/>
    <w:rsid w:val="002460F6"/>
    <w:rsid w:val="002666BF"/>
    <w:rsid w:val="00277686"/>
    <w:rsid w:val="00283FE5"/>
    <w:rsid w:val="002849C9"/>
    <w:rsid w:val="00292294"/>
    <w:rsid w:val="002B3830"/>
    <w:rsid w:val="002B6D89"/>
    <w:rsid w:val="002B6DC1"/>
    <w:rsid w:val="002C39A7"/>
    <w:rsid w:val="002C6553"/>
    <w:rsid w:val="002D38ED"/>
    <w:rsid w:val="002D3EB9"/>
    <w:rsid w:val="002E4E97"/>
    <w:rsid w:val="002F529D"/>
    <w:rsid w:val="002F7368"/>
    <w:rsid w:val="00305C37"/>
    <w:rsid w:val="00305EF5"/>
    <w:rsid w:val="00306F05"/>
    <w:rsid w:val="0031322F"/>
    <w:rsid w:val="00315683"/>
    <w:rsid w:val="00336FBD"/>
    <w:rsid w:val="0035387E"/>
    <w:rsid w:val="00353904"/>
    <w:rsid w:val="00353BCC"/>
    <w:rsid w:val="00360EBB"/>
    <w:rsid w:val="003706DC"/>
    <w:rsid w:val="00376957"/>
    <w:rsid w:val="00380E41"/>
    <w:rsid w:val="00380F12"/>
    <w:rsid w:val="00394027"/>
    <w:rsid w:val="00395473"/>
    <w:rsid w:val="0039797A"/>
    <w:rsid w:val="003A316B"/>
    <w:rsid w:val="003B316A"/>
    <w:rsid w:val="003C64A6"/>
    <w:rsid w:val="003D5D8F"/>
    <w:rsid w:val="003F31E6"/>
    <w:rsid w:val="00401F27"/>
    <w:rsid w:val="00403946"/>
    <w:rsid w:val="00410ACB"/>
    <w:rsid w:val="00412609"/>
    <w:rsid w:val="004343BA"/>
    <w:rsid w:val="00443AAA"/>
    <w:rsid w:val="00450CF5"/>
    <w:rsid w:val="00455055"/>
    <w:rsid w:val="00457A22"/>
    <w:rsid w:val="004637F8"/>
    <w:rsid w:val="00472AEC"/>
    <w:rsid w:val="00484022"/>
    <w:rsid w:val="00485B0A"/>
    <w:rsid w:val="00487083"/>
    <w:rsid w:val="004A1076"/>
    <w:rsid w:val="004A2EEE"/>
    <w:rsid w:val="004B18F6"/>
    <w:rsid w:val="004B479E"/>
    <w:rsid w:val="004C066D"/>
    <w:rsid w:val="005215F1"/>
    <w:rsid w:val="005250FE"/>
    <w:rsid w:val="00527B69"/>
    <w:rsid w:val="00533DEE"/>
    <w:rsid w:val="0053488F"/>
    <w:rsid w:val="0053700E"/>
    <w:rsid w:val="0055128D"/>
    <w:rsid w:val="00552772"/>
    <w:rsid w:val="00566E22"/>
    <w:rsid w:val="00582C87"/>
    <w:rsid w:val="0058696B"/>
    <w:rsid w:val="005A05C6"/>
    <w:rsid w:val="005B48D0"/>
    <w:rsid w:val="005B5790"/>
    <w:rsid w:val="005C5759"/>
    <w:rsid w:val="005D0DB5"/>
    <w:rsid w:val="005D2121"/>
    <w:rsid w:val="005E2C65"/>
    <w:rsid w:val="005E5098"/>
    <w:rsid w:val="005F3C99"/>
    <w:rsid w:val="00600CD1"/>
    <w:rsid w:val="00605F7B"/>
    <w:rsid w:val="006159AC"/>
    <w:rsid w:val="0062489F"/>
    <w:rsid w:val="00632AF6"/>
    <w:rsid w:val="006336D9"/>
    <w:rsid w:val="0063783A"/>
    <w:rsid w:val="006422C6"/>
    <w:rsid w:val="0065446D"/>
    <w:rsid w:val="0065587A"/>
    <w:rsid w:val="006571AC"/>
    <w:rsid w:val="006738AA"/>
    <w:rsid w:val="006757FA"/>
    <w:rsid w:val="006908BC"/>
    <w:rsid w:val="006A4EE2"/>
    <w:rsid w:val="006B55D9"/>
    <w:rsid w:val="006C3F7E"/>
    <w:rsid w:val="006D37F6"/>
    <w:rsid w:val="006D416D"/>
    <w:rsid w:val="006E1118"/>
    <w:rsid w:val="006E3CAE"/>
    <w:rsid w:val="006E6AEB"/>
    <w:rsid w:val="006F311E"/>
    <w:rsid w:val="0070236C"/>
    <w:rsid w:val="00703E15"/>
    <w:rsid w:val="00705504"/>
    <w:rsid w:val="007141A6"/>
    <w:rsid w:val="0071634A"/>
    <w:rsid w:val="00727CDF"/>
    <w:rsid w:val="0073191B"/>
    <w:rsid w:val="00731B25"/>
    <w:rsid w:val="007417CE"/>
    <w:rsid w:val="00745673"/>
    <w:rsid w:val="00747EB7"/>
    <w:rsid w:val="0075225B"/>
    <w:rsid w:val="00756598"/>
    <w:rsid w:val="00760215"/>
    <w:rsid w:val="0076366B"/>
    <w:rsid w:val="00763D74"/>
    <w:rsid w:val="0076659E"/>
    <w:rsid w:val="00770B7A"/>
    <w:rsid w:val="007745FD"/>
    <w:rsid w:val="00786CB7"/>
    <w:rsid w:val="007962D2"/>
    <w:rsid w:val="007A54C9"/>
    <w:rsid w:val="007A5CB8"/>
    <w:rsid w:val="007C226B"/>
    <w:rsid w:val="007C6FD3"/>
    <w:rsid w:val="007D59A2"/>
    <w:rsid w:val="007E32BA"/>
    <w:rsid w:val="007E3796"/>
    <w:rsid w:val="007E5C0F"/>
    <w:rsid w:val="007F36C2"/>
    <w:rsid w:val="00814895"/>
    <w:rsid w:val="00814AB3"/>
    <w:rsid w:val="00827BBB"/>
    <w:rsid w:val="008337CA"/>
    <w:rsid w:val="00836C6C"/>
    <w:rsid w:val="00846AA6"/>
    <w:rsid w:val="00854628"/>
    <w:rsid w:val="00860520"/>
    <w:rsid w:val="00861959"/>
    <w:rsid w:val="0086343D"/>
    <w:rsid w:val="00863BBE"/>
    <w:rsid w:val="008670A2"/>
    <w:rsid w:val="00867A71"/>
    <w:rsid w:val="008721BA"/>
    <w:rsid w:val="00884E40"/>
    <w:rsid w:val="00895F2F"/>
    <w:rsid w:val="008A3276"/>
    <w:rsid w:val="008B0B06"/>
    <w:rsid w:val="008B592A"/>
    <w:rsid w:val="008C4BBA"/>
    <w:rsid w:val="008C5248"/>
    <w:rsid w:val="008F0990"/>
    <w:rsid w:val="008F4362"/>
    <w:rsid w:val="008F68BF"/>
    <w:rsid w:val="00915A68"/>
    <w:rsid w:val="00917D9C"/>
    <w:rsid w:val="00920624"/>
    <w:rsid w:val="00925280"/>
    <w:rsid w:val="00926A28"/>
    <w:rsid w:val="009279EB"/>
    <w:rsid w:val="0094449F"/>
    <w:rsid w:val="00951BDD"/>
    <w:rsid w:val="0095225B"/>
    <w:rsid w:val="00955616"/>
    <w:rsid w:val="009608B9"/>
    <w:rsid w:val="009746D9"/>
    <w:rsid w:val="00981318"/>
    <w:rsid w:val="009905D1"/>
    <w:rsid w:val="00990E1E"/>
    <w:rsid w:val="0099564E"/>
    <w:rsid w:val="009A5473"/>
    <w:rsid w:val="009A78C0"/>
    <w:rsid w:val="009B0B9E"/>
    <w:rsid w:val="009B4292"/>
    <w:rsid w:val="009C0053"/>
    <w:rsid w:val="009C69F3"/>
    <w:rsid w:val="009D00C9"/>
    <w:rsid w:val="009E3153"/>
    <w:rsid w:val="009F0517"/>
    <w:rsid w:val="009F05CD"/>
    <w:rsid w:val="009F7EC9"/>
    <w:rsid w:val="00A03618"/>
    <w:rsid w:val="00A05801"/>
    <w:rsid w:val="00A0709B"/>
    <w:rsid w:val="00A20625"/>
    <w:rsid w:val="00A23AED"/>
    <w:rsid w:val="00A370CA"/>
    <w:rsid w:val="00A403AB"/>
    <w:rsid w:val="00A4336B"/>
    <w:rsid w:val="00A565E3"/>
    <w:rsid w:val="00A73F88"/>
    <w:rsid w:val="00A85D62"/>
    <w:rsid w:val="00A8617B"/>
    <w:rsid w:val="00A900C8"/>
    <w:rsid w:val="00AA1952"/>
    <w:rsid w:val="00AB6BE5"/>
    <w:rsid w:val="00AC13C4"/>
    <w:rsid w:val="00AC45DA"/>
    <w:rsid w:val="00AD49C8"/>
    <w:rsid w:val="00AE7140"/>
    <w:rsid w:val="00AF077E"/>
    <w:rsid w:val="00B04E05"/>
    <w:rsid w:val="00B14742"/>
    <w:rsid w:val="00B21F2D"/>
    <w:rsid w:val="00B223EC"/>
    <w:rsid w:val="00B232FE"/>
    <w:rsid w:val="00B249EE"/>
    <w:rsid w:val="00B45ADD"/>
    <w:rsid w:val="00B514EA"/>
    <w:rsid w:val="00B746D4"/>
    <w:rsid w:val="00B76E09"/>
    <w:rsid w:val="00B83D14"/>
    <w:rsid w:val="00BB126F"/>
    <w:rsid w:val="00BD0663"/>
    <w:rsid w:val="00BD1F00"/>
    <w:rsid w:val="00BE6491"/>
    <w:rsid w:val="00C00A56"/>
    <w:rsid w:val="00C01870"/>
    <w:rsid w:val="00C15430"/>
    <w:rsid w:val="00C16539"/>
    <w:rsid w:val="00C2325E"/>
    <w:rsid w:val="00C576C1"/>
    <w:rsid w:val="00C62E1D"/>
    <w:rsid w:val="00C6429B"/>
    <w:rsid w:val="00C6436F"/>
    <w:rsid w:val="00C90570"/>
    <w:rsid w:val="00C90C11"/>
    <w:rsid w:val="00CA0392"/>
    <w:rsid w:val="00CA183D"/>
    <w:rsid w:val="00CB1DB5"/>
    <w:rsid w:val="00CB6342"/>
    <w:rsid w:val="00CC7184"/>
    <w:rsid w:val="00CD0705"/>
    <w:rsid w:val="00CE0DA9"/>
    <w:rsid w:val="00CF0E7E"/>
    <w:rsid w:val="00CF79EC"/>
    <w:rsid w:val="00D01005"/>
    <w:rsid w:val="00D0407A"/>
    <w:rsid w:val="00D04369"/>
    <w:rsid w:val="00D62DC6"/>
    <w:rsid w:val="00D640C3"/>
    <w:rsid w:val="00D95F72"/>
    <w:rsid w:val="00D974CA"/>
    <w:rsid w:val="00DA0780"/>
    <w:rsid w:val="00DA0FEA"/>
    <w:rsid w:val="00DA1B84"/>
    <w:rsid w:val="00DA2CC6"/>
    <w:rsid w:val="00DA51CE"/>
    <w:rsid w:val="00DA7D4D"/>
    <w:rsid w:val="00DB5D31"/>
    <w:rsid w:val="00DD7825"/>
    <w:rsid w:val="00DE11E1"/>
    <w:rsid w:val="00DF555B"/>
    <w:rsid w:val="00DF56EE"/>
    <w:rsid w:val="00E02C03"/>
    <w:rsid w:val="00E02F9F"/>
    <w:rsid w:val="00E03587"/>
    <w:rsid w:val="00E06432"/>
    <w:rsid w:val="00E1098D"/>
    <w:rsid w:val="00E1447B"/>
    <w:rsid w:val="00E148C0"/>
    <w:rsid w:val="00E21782"/>
    <w:rsid w:val="00E22B37"/>
    <w:rsid w:val="00E27010"/>
    <w:rsid w:val="00E27253"/>
    <w:rsid w:val="00E34540"/>
    <w:rsid w:val="00E34E54"/>
    <w:rsid w:val="00E37605"/>
    <w:rsid w:val="00E521AC"/>
    <w:rsid w:val="00E52ADE"/>
    <w:rsid w:val="00E5341C"/>
    <w:rsid w:val="00E66CA5"/>
    <w:rsid w:val="00E702F2"/>
    <w:rsid w:val="00E72CBD"/>
    <w:rsid w:val="00E75937"/>
    <w:rsid w:val="00EA2090"/>
    <w:rsid w:val="00EA7682"/>
    <w:rsid w:val="00EB040B"/>
    <w:rsid w:val="00EB18BA"/>
    <w:rsid w:val="00EB2751"/>
    <w:rsid w:val="00EC6CC3"/>
    <w:rsid w:val="00ED4FB2"/>
    <w:rsid w:val="00EF6394"/>
    <w:rsid w:val="00EF7331"/>
    <w:rsid w:val="00F01FAE"/>
    <w:rsid w:val="00F1302C"/>
    <w:rsid w:val="00F13B08"/>
    <w:rsid w:val="00F150FE"/>
    <w:rsid w:val="00F1585B"/>
    <w:rsid w:val="00F15F7D"/>
    <w:rsid w:val="00F328FE"/>
    <w:rsid w:val="00F674E0"/>
    <w:rsid w:val="00F72803"/>
    <w:rsid w:val="00F763B4"/>
    <w:rsid w:val="00FA29C6"/>
    <w:rsid w:val="00FB61B7"/>
    <w:rsid w:val="00FC0344"/>
    <w:rsid w:val="00FC1ABB"/>
    <w:rsid w:val="00FC1C3B"/>
    <w:rsid w:val="00FC3A8F"/>
    <w:rsid w:val="00FD0923"/>
    <w:rsid w:val="00FE5F6A"/>
    <w:rsid w:val="00FE635D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2440-D44B-4D98-B03F-E91ABE9F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  <w:style w:type="table" w:styleId="TableGrid">
    <w:name w:val="Table Grid"/>
    <w:basedOn w:val="TableNormal"/>
    <w:uiPriority w:val="39"/>
    <w:rsid w:val="00F1302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4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4E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06F05"/>
    <w:pPr>
      <w:tabs>
        <w:tab w:val="right" w:leader="dot" w:pos="9350"/>
      </w:tabs>
      <w:spacing w:after="40"/>
      <w:ind w:left="216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14E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4E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63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39FB-9ACE-4C23-9BE8-BB5D9054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368</cp:revision>
  <dcterms:created xsi:type="dcterms:W3CDTF">2015-10-09T01:52:00Z</dcterms:created>
  <dcterms:modified xsi:type="dcterms:W3CDTF">2015-12-13T20:45:00Z</dcterms:modified>
</cp:coreProperties>
</file>