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C46" w:rsidRPr="00EE05E5" w:rsidRDefault="00EE7AAF" w:rsidP="00501F10">
      <w:pPr>
        <w:rPr>
          <w:rFonts w:ascii="Cambria" w:hAnsi="Cambria"/>
          <w:b/>
          <w:sz w:val="28"/>
          <w:szCs w:val="28"/>
        </w:rPr>
      </w:pPr>
      <w:proofErr w:type="spellStart"/>
      <w:r w:rsidRPr="00EE05E5">
        <w:rPr>
          <w:rFonts w:ascii="Cambria" w:hAnsi="Cambria"/>
          <w:b/>
          <w:sz w:val="28"/>
          <w:szCs w:val="28"/>
        </w:rPr>
        <w:t>Tổng</w:t>
      </w:r>
      <w:proofErr w:type="spellEnd"/>
      <w:r w:rsidRPr="00EE05E5">
        <w:rPr>
          <w:rFonts w:ascii="Cambria" w:hAnsi="Cambria"/>
          <w:b/>
          <w:sz w:val="28"/>
          <w:szCs w:val="28"/>
        </w:rPr>
        <w:t xml:space="preserve"> XOR</w:t>
      </w:r>
    </w:p>
    <w:p w:rsidR="00BE1CAA" w:rsidRDefault="00501F10" w:rsidP="00501F10">
      <w:pPr>
        <w:rPr>
          <w:rFonts w:ascii="Cambria" w:eastAsiaTheme="minorEastAsia" w:hAnsi="Cambria"/>
          <w:sz w:val="28"/>
          <w:szCs w:val="28"/>
        </w:rPr>
      </w:pPr>
      <w:r w:rsidRPr="00D33BF7">
        <w:rPr>
          <w:rFonts w:ascii="Cambria" w:hAnsi="Cambria"/>
          <w:sz w:val="28"/>
          <w:szCs w:val="28"/>
        </w:rPr>
        <w:t xml:space="preserve">Cho </w:t>
      </w:r>
      <w:proofErr w:type="spellStart"/>
      <w:r w:rsidRPr="00D33BF7">
        <w:rPr>
          <w:rFonts w:ascii="Cambria" w:hAnsi="Cambria"/>
          <w:sz w:val="28"/>
          <w:szCs w:val="28"/>
        </w:rPr>
        <w:t>dãy</w:t>
      </w:r>
      <w:proofErr w:type="spellEnd"/>
      <w:r w:rsidRPr="00D33BF7">
        <w:rPr>
          <w:rFonts w:ascii="Cambria" w:hAnsi="Cambria"/>
          <w:sz w:val="28"/>
          <w:szCs w:val="28"/>
        </w:rPr>
        <w:t xml:space="preserve"> </w:t>
      </w:r>
      <w:proofErr w:type="spellStart"/>
      <w:r w:rsidRPr="00D33BF7">
        <w:rPr>
          <w:rFonts w:ascii="Cambria" w:hAnsi="Cambria"/>
          <w:sz w:val="28"/>
          <w:szCs w:val="28"/>
        </w:rPr>
        <w:t>số</w:t>
      </w:r>
      <w:proofErr w:type="spellEnd"/>
      <w:r w:rsidRPr="00D33BF7">
        <w:rPr>
          <w:rFonts w:ascii="Cambria" w:hAnsi="Cambria"/>
          <w:sz w:val="28"/>
          <w:szCs w:val="28"/>
        </w:rPr>
        <w:t xml:space="preserve"> </w:t>
      </w:r>
      <w:proofErr w:type="spellStart"/>
      <w:r w:rsidRPr="00D33BF7">
        <w:rPr>
          <w:rFonts w:ascii="Cambria" w:hAnsi="Cambria"/>
          <w:sz w:val="28"/>
          <w:szCs w:val="28"/>
        </w:rPr>
        <w:t>nguyên</w:t>
      </w:r>
      <w:proofErr w:type="spellEnd"/>
      <w:r w:rsidRPr="00D33BF7">
        <w:rPr>
          <w:rFonts w:ascii="Cambria" w:hAnsi="Cambria"/>
          <w:sz w:val="28"/>
          <w:szCs w:val="28"/>
        </w:rPr>
        <w:t xml:space="preserve"> </w:t>
      </w:r>
      <w:proofErr w:type="spellStart"/>
      <w:r w:rsidRPr="00D33BF7">
        <w:rPr>
          <w:rFonts w:ascii="Cambria" w:hAnsi="Cambria"/>
          <w:sz w:val="28"/>
          <w:szCs w:val="28"/>
        </w:rPr>
        <w:t>dương</w:t>
      </w:r>
      <w:proofErr w:type="spellEnd"/>
      <w:r w:rsidRPr="00D33BF7">
        <w:rPr>
          <w:rFonts w:ascii="Cambria" w:hAnsi="Cambr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BE1CAA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="00BE1CAA">
        <w:rPr>
          <w:rFonts w:ascii="Cambria" w:eastAsiaTheme="minorEastAsia" w:hAnsi="Cambria"/>
          <w:sz w:val="28"/>
          <w:szCs w:val="28"/>
        </w:rPr>
        <w:t>và</w:t>
      </w:r>
      <w:proofErr w:type="spellEnd"/>
      <w:r w:rsidR="00BE1CAA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="00BE1CAA">
        <w:rPr>
          <w:rFonts w:ascii="Cambria" w:eastAsiaTheme="minorEastAsia" w:hAnsi="Cambria"/>
          <w:sz w:val="28"/>
          <w:szCs w:val="28"/>
        </w:rPr>
        <w:t>số</w:t>
      </w:r>
      <w:proofErr w:type="spellEnd"/>
      <w:r w:rsidR="00BE1CAA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="00BE1CAA">
        <w:rPr>
          <w:rFonts w:ascii="Cambria" w:eastAsiaTheme="minorEastAsia" w:hAnsi="Cambria"/>
          <w:sz w:val="28"/>
          <w:szCs w:val="28"/>
        </w:rPr>
        <w:t>nguyên</w:t>
      </w:r>
      <w:proofErr w:type="spellEnd"/>
      <w:r w:rsidR="00BE1CAA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proofErr w:type="gramStart"/>
      <w:r w:rsidR="00BE1CAA">
        <w:rPr>
          <w:rFonts w:ascii="Cambria" w:eastAsiaTheme="minorEastAsia" w:hAnsi="Cambria"/>
          <w:sz w:val="28"/>
          <w:szCs w:val="28"/>
        </w:rPr>
        <w:t>dương</w:t>
      </w:r>
      <w:proofErr w:type="spellEnd"/>
      <w:r w:rsidR="00BE1CAA">
        <w:rPr>
          <w:rFonts w:ascii="Cambria" w:eastAsiaTheme="minorEastAsia" w:hAnsi="Cambria"/>
          <w:sz w:val="28"/>
          <w:szCs w:val="28"/>
        </w:rPr>
        <w:t xml:space="preserve">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K (K,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="00BE1CAA">
        <w:rPr>
          <w:rFonts w:ascii="Cambria" w:eastAsiaTheme="minorEastAsia" w:hAnsi="Cambria"/>
          <w:sz w:val="28"/>
          <w:szCs w:val="28"/>
        </w:rPr>
        <w:t>.</w:t>
      </w:r>
      <w:r w:rsidRPr="00D33BF7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Pr="00D33BF7">
        <w:rPr>
          <w:rFonts w:ascii="Cambria" w:eastAsiaTheme="minorEastAsia" w:hAnsi="Cambria"/>
          <w:sz w:val="28"/>
          <w:szCs w:val="28"/>
        </w:rPr>
        <w:t>Đếm</w:t>
      </w:r>
      <w:proofErr w:type="spellEnd"/>
      <w:r w:rsidRPr="00D33BF7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Pr="00D33BF7">
        <w:rPr>
          <w:rFonts w:ascii="Cambria" w:eastAsiaTheme="minorEastAsia" w:hAnsi="Cambria"/>
          <w:sz w:val="28"/>
          <w:szCs w:val="28"/>
        </w:rPr>
        <w:t>số</w:t>
      </w:r>
      <w:proofErr w:type="spellEnd"/>
      <w:r w:rsidRPr="00D33BF7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Pr="00D33BF7">
        <w:rPr>
          <w:rFonts w:ascii="Cambria" w:eastAsiaTheme="minorEastAsia" w:hAnsi="Cambria"/>
          <w:sz w:val="28"/>
          <w:szCs w:val="28"/>
        </w:rPr>
        <w:t>lượng</w:t>
      </w:r>
      <w:proofErr w:type="spellEnd"/>
      <w:r w:rsidRPr="00D33BF7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="00D33BF7" w:rsidRPr="00D33BF7">
        <w:rPr>
          <w:rFonts w:ascii="Cambria" w:eastAsiaTheme="minorEastAsia" w:hAnsi="Cambria"/>
          <w:sz w:val="28"/>
          <w:szCs w:val="28"/>
        </w:rPr>
        <w:t>đoạn</w:t>
      </w:r>
      <w:proofErr w:type="spellEnd"/>
      <w:r w:rsidR="00D33BF7" w:rsidRPr="00D33BF7">
        <w:rPr>
          <w:rFonts w:ascii="Cambria" w:eastAsiaTheme="minorEastAsia" w:hAnsi="Cambria"/>
          <w:sz w:val="28"/>
          <w:szCs w:val="28"/>
        </w:rPr>
        <w:t xml:space="preserve"> con </w:t>
      </w:r>
      <w:proofErr w:type="spellStart"/>
      <w:r w:rsidR="00D33BF7" w:rsidRPr="00D33BF7">
        <w:rPr>
          <w:rFonts w:ascii="Cambria" w:eastAsiaTheme="minorEastAsia" w:hAnsi="Cambria"/>
          <w:sz w:val="28"/>
          <w:szCs w:val="28"/>
        </w:rPr>
        <w:t>liên</w:t>
      </w:r>
      <w:proofErr w:type="spellEnd"/>
      <w:r w:rsidR="00D33BF7" w:rsidRPr="00D33BF7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="00D33BF7" w:rsidRPr="00D33BF7">
        <w:rPr>
          <w:rFonts w:ascii="Cambria" w:eastAsiaTheme="minorEastAsia" w:hAnsi="Cambria"/>
          <w:sz w:val="28"/>
          <w:szCs w:val="28"/>
        </w:rPr>
        <w:t>tiếp</w:t>
      </w:r>
      <w:proofErr w:type="spellEnd"/>
      <w:r w:rsidR="00D33BF7" w:rsidRPr="00D33BF7">
        <w:rPr>
          <w:rFonts w:ascii="Cambria" w:eastAsiaTheme="minorEastAsia" w:hAnsi="Cambr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l+1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(l≤r)</m:t>
        </m:r>
      </m:oMath>
      <w:r w:rsidR="00D33BF7" w:rsidRPr="00D33BF7">
        <w:rPr>
          <w:rFonts w:ascii="Cambria" w:eastAsiaTheme="minorEastAsia" w:hAnsi="Cambria"/>
          <w:sz w:val="28"/>
          <w:szCs w:val="28"/>
        </w:rPr>
        <w:t xml:space="preserve"> th</w:t>
      </w:r>
      <w:proofErr w:type="spellStart"/>
      <w:r w:rsidR="00D33BF7" w:rsidRPr="00D33BF7">
        <w:rPr>
          <w:rFonts w:ascii="Cambria" w:eastAsiaTheme="minorEastAsia" w:hAnsi="Cambria"/>
          <w:sz w:val="28"/>
          <w:szCs w:val="28"/>
        </w:rPr>
        <w:t>ỏa</w:t>
      </w:r>
      <w:proofErr w:type="spellEnd"/>
      <w:r w:rsidR="00D33BF7" w:rsidRPr="00D33BF7"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 w:rsidR="00D33BF7" w:rsidRPr="00D33BF7">
        <w:rPr>
          <w:rFonts w:ascii="Cambria" w:eastAsiaTheme="minorEastAsia" w:hAnsi="Cambria"/>
          <w:sz w:val="28"/>
          <w:szCs w:val="28"/>
        </w:rPr>
        <w:t>mãn</w:t>
      </w:r>
      <w:proofErr w:type="spellEnd"/>
      <w:r w:rsidR="00D33BF7" w:rsidRPr="00D33BF7">
        <w:rPr>
          <w:rFonts w:ascii="Cambria" w:eastAsiaTheme="minorEastAsia" w:hAnsi="Cambria"/>
          <w:sz w:val="28"/>
          <w:szCs w:val="28"/>
        </w:rPr>
        <w:t xml:space="preserve"> </w:t>
      </w:r>
    </w:p>
    <w:p w:rsidR="00E96E34" w:rsidRPr="00BE1CAA" w:rsidRDefault="00E9656A" w:rsidP="00501F10">
      <w:pPr>
        <w:rPr>
          <w:rFonts w:ascii="Cambria" w:eastAsiaTheme="minorEastAsia" w:hAnsi="Cambr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xor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l+1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xor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l+2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xor…xor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&lt;K</m:t>
          </m:r>
        </m:oMath>
      </m:oMathPara>
    </w:p>
    <w:p w:rsidR="00BE1CAA" w:rsidRDefault="00BE1CAA" w:rsidP="00501F10">
      <w:pPr>
        <w:rPr>
          <w:rFonts w:ascii="Cambria" w:eastAsiaTheme="minorEastAsia" w:hAnsi="Cambria"/>
          <w:sz w:val="28"/>
          <w:szCs w:val="28"/>
        </w:rPr>
      </w:pPr>
      <w:proofErr w:type="spellStart"/>
      <w:r>
        <w:rPr>
          <w:rFonts w:ascii="Cambria" w:eastAsiaTheme="minorEastAsia" w:hAnsi="Cambria"/>
          <w:sz w:val="28"/>
          <w:szCs w:val="28"/>
        </w:rPr>
        <w:t>Dữ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liệu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: </w:t>
      </w:r>
      <w:proofErr w:type="spellStart"/>
      <w:r>
        <w:rPr>
          <w:rFonts w:ascii="Cambria" w:eastAsiaTheme="minorEastAsia" w:hAnsi="Cambria"/>
          <w:sz w:val="28"/>
          <w:szCs w:val="28"/>
        </w:rPr>
        <w:t>Vào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từ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file SUBXOR.INP</w:t>
      </w:r>
    </w:p>
    <w:p w:rsidR="00BE1CAA" w:rsidRDefault="00A2706F" w:rsidP="00A2706F">
      <w:pPr>
        <w:pStyle w:val="ListParagraph"/>
        <w:numPr>
          <w:ilvl w:val="0"/>
          <w:numId w:val="1"/>
        </w:numPr>
        <w:rPr>
          <w:rFonts w:ascii="Cambria" w:eastAsiaTheme="minorEastAsia" w:hAnsi="Cambria"/>
          <w:sz w:val="28"/>
          <w:szCs w:val="28"/>
        </w:rPr>
      </w:pPr>
      <w:proofErr w:type="spellStart"/>
      <w:r>
        <w:rPr>
          <w:rFonts w:ascii="Cambria" w:eastAsiaTheme="minorEastAsia" w:hAnsi="Cambria"/>
          <w:sz w:val="28"/>
          <w:szCs w:val="28"/>
        </w:rPr>
        <w:t>Dòng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đầu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chứa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r w:rsidR="00670524">
        <w:rPr>
          <w:rFonts w:ascii="Cambria" w:eastAsiaTheme="minorEastAsia" w:hAnsi="Cambria"/>
          <w:sz w:val="28"/>
          <w:szCs w:val="28"/>
        </w:rPr>
        <w:t xml:space="preserve">2 </w:t>
      </w:r>
      <w:proofErr w:type="spellStart"/>
      <w:r>
        <w:rPr>
          <w:rFonts w:ascii="Cambria" w:eastAsiaTheme="minorEastAsia" w:hAnsi="Cambria"/>
          <w:sz w:val="28"/>
          <w:szCs w:val="28"/>
        </w:rPr>
        <w:t>số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nguyên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dương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670524">
        <w:rPr>
          <w:rFonts w:ascii="Cambria" w:eastAsiaTheme="minorEastAsia" w:hAnsi="Cambria"/>
          <w:sz w:val="28"/>
          <w:szCs w:val="28"/>
        </w:rPr>
        <w:t xml:space="preserve"> và </w:t>
      </w: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</w:rPr>
          <m:t>(n≤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bookmarkStart w:id="0" w:name="_GoBack"/>
      <w:bookmarkEnd w:id="0"/>
    </w:p>
    <w:p w:rsidR="00670524" w:rsidRPr="00A2706F" w:rsidRDefault="00670524" w:rsidP="00A2706F">
      <w:pPr>
        <w:pStyle w:val="ListParagraph"/>
        <w:numPr>
          <w:ilvl w:val="0"/>
          <w:numId w:val="1"/>
        </w:numPr>
        <w:rPr>
          <w:rFonts w:ascii="Cambria" w:eastAsiaTheme="minorEastAsia" w:hAnsi="Cambria"/>
          <w:sz w:val="28"/>
          <w:szCs w:val="28"/>
        </w:rPr>
      </w:pPr>
      <w:proofErr w:type="spellStart"/>
      <w:r>
        <w:rPr>
          <w:rFonts w:ascii="Cambria" w:eastAsiaTheme="minorEastAsia" w:hAnsi="Cambria"/>
          <w:sz w:val="28"/>
          <w:szCs w:val="28"/>
        </w:rPr>
        <w:t>Dòng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tiếp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theo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chứa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>
        <w:rPr>
          <w:rFonts w:ascii="Cambria" w:eastAsiaTheme="minorEastAsia" w:hAnsi="Cambria"/>
          <w:sz w:val="28"/>
          <w:szCs w:val="28"/>
        </w:rPr>
        <w:t xml:space="preserve"> số </w:t>
      </w:r>
      <w:proofErr w:type="spellStart"/>
      <w:r>
        <w:rPr>
          <w:rFonts w:ascii="Cambria" w:eastAsiaTheme="minorEastAsia" w:hAnsi="Cambria"/>
          <w:sz w:val="28"/>
          <w:szCs w:val="28"/>
        </w:rPr>
        <w:t>nguyên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dương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</m:oMath>
    </w:p>
    <w:tbl>
      <w:tblPr>
        <w:tblStyle w:val="TableGrid"/>
        <w:tblpPr w:leftFromText="180" w:rightFromText="180" w:vertAnchor="text" w:horzAnchor="margin" w:tblpY="6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706F" w:rsidTr="00A2706F">
        <w:tc>
          <w:tcPr>
            <w:tcW w:w="4675" w:type="dxa"/>
          </w:tcPr>
          <w:p w:rsidR="00A2706F" w:rsidRDefault="00A2706F" w:rsidP="00A2706F">
            <w:pPr>
              <w:rPr>
                <w:rFonts w:ascii="Cambria" w:eastAsiaTheme="minorEastAsia" w:hAnsi="Cambria"/>
                <w:sz w:val="28"/>
                <w:szCs w:val="28"/>
              </w:rPr>
            </w:pPr>
            <w:r>
              <w:rPr>
                <w:rFonts w:ascii="Cambria" w:eastAsiaTheme="minorEastAsia" w:hAnsi="Cambria"/>
                <w:sz w:val="28"/>
                <w:szCs w:val="28"/>
              </w:rPr>
              <w:t>SUBXOR.INP</w:t>
            </w:r>
          </w:p>
        </w:tc>
        <w:tc>
          <w:tcPr>
            <w:tcW w:w="4675" w:type="dxa"/>
          </w:tcPr>
          <w:p w:rsidR="00A2706F" w:rsidRDefault="00A2706F" w:rsidP="00A2706F">
            <w:pPr>
              <w:rPr>
                <w:rFonts w:ascii="Cambria" w:eastAsiaTheme="minorEastAsia" w:hAnsi="Cambria"/>
                <w:sz w:val="28"/>
                <w:szCs w:val="28"/>
              </w:rPr>
            </w:pPr>
            <w:r>
              <w:rPr>
                <w:rFonts w:ascii="Cambria" w:eastAsiaTheme="minorEastAsia" w:hAnsi="Cambria"/>
                <w:sz w:val="28"/>
                <w:szCs w:val="28"/>
              </w:rPr>
              <w:t>SUBXOR.OUT</w:t>
            </w:r>
          </w:p>
        </w:tc>
      </w:tr>
      <w:tr w:rsidR="00A2706F" w:rsidTr="00A2706F">
        <w:tc>
          <w:tcPr>
            <w:tcW w:w="4675" w:type="dxa"/>
          </w:tcPr>
          <w:p w:rsidR="00A2706F" w:rsidRPr="008D4EDE" w:rsidRDefault="00A2706F" w:rsidP="00A2706F">
            <w:pPr>
              <w:rPr>
                <w:rFonts w:ascii="Cambria" w:eastAsiaTheme="minorEastAsia" w:hAnsi="Cambria"/>
                <w:sz w:val="28"/>
                <w:szCs w:val="28"/>
              </w:rPr>
            </w:pPr>
            <w:r w:rsidRPr="008D4EDE">
              <w:rPr>
                <w:rFonts w:ascii="Cambria" w:eastAsiaTheme="minorEastAsia" w:hAnsi="Cambria"/>
                <w:sz w:val="28"/>
                <w:szCs w:val="28"/>
              </w:rPr>
              <w:t>4 5</w:t>
            </w:r>
          </w:p>
          <w:p w:rsidR="00A2706F" w:rsidRDefault="00A2706F" w:rsidP="00A2706F">
            <w:pPr>
              <w:rPr>
                <w:rFonts w:ascii="Cambria" w:eastAsiaTheme="minorEastAsia" w:hAnsi="Cambria"/>
                <w:sz w:val="28"/>
                <w:szCs w:val="28"/>
              </w:rPr>
            </w:pPr>
            <w:r w:rsidRPr="008D4EDE">
              <w:rPr>
                <w:rFonts w:ascii="Cambria" w:eastAsiaTheme="minorEastAsia" w:hAnsi="Cambria"/>
                <w:sz w:val="28"/>
                <w:szCs w:val="28"/>
              </w:rPr>
              <w:t>8 2 7 3</w:t>
            </w:r>
          </w:p>
        </w:tc>
        <w:tc>
          <w:tcPr>
            <w:tcW w:w="4675" w:type="dxa"/>
          </w:tcPr>
          <w:p w:rsidR="00A2706F" w:rsidRDefault="00A2706F" w:rsidP="00A2706F">
            <w:pPr>
              <w:rPr>
                <w:rFonts w:ascii="Cambria" w:eastAsiaTheme="minorEastAsia" w:hAnsi="Cambria"/>
                <w:sz w:val="28"/>
                <w:szCs w:val="28"/>
              </w:rPr>
            </w:pPr>
            <w:r>
              <w:rPr>
                <w:rFonts w:ascii="Cambria" w:eastAsiaTheme="minorEastAsia" w:hAnsi="Cambria"/>
                <w:sz w:val="28"/>
                <w:szCs w:val="28"/>
              </w:rPr>
              <w:t>3</w:t>
            </w:r>
          </w:p>
        </w:tc>
      </w:tr>
    </w:tbl>
    <w:p w:rsidR="000621F8" w:rsidRDefault="00BE1CAA" w:rsidP="00501F10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eastAsiaTheme="minorEastAsia" w:hAnsi="Cambria"/>
          <w:sz w:val="28"/>
          <w:szCs w:val="28"/>
        </w:rPr>
        <w:t>Kết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quả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: </w:t>
      </w:r>
      <w:proofErr w:type="spellStart"/>
      <w:r>
        <w:rPr>
          <w:rFonts w:ascii="Cambria" w:eastAsiaTheme="minorEastAsia" w:hAnsi="Cambria"/>
          <w:sz w:val="28"/>
          <w:szCs w:val="28"/>
        </w:rPr>
        <w:t>Ghi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</w:t>
      </w:r>
      <w:proofErr w:type="spellStart"/>
      <w:r>
        <w:rPr>
          <w:rFonts w:ascii="Cambria" w:eastAsiaTheme="minorEastAsia" w:hAnsi="Cambria"/>
          <w:sz w:val="28"/>
          <w:szCs w:val="28"/>
        </w:rPr>
        <w:t>ra</w:t>
      </w:r>
      <w:proofErr w:type="spellEnd"/>
      <w:r>
        <w:rPr>
          <w:rFonts w:ascii="Cambria" w:eastAsiaTheme="minorEastAsia" w:hAnsi="Cambria"/>
          <w:sz w:val="28"/>
          <w:szCs w:val="28"/>
        </w:rPr>
        <w:t xml:space="preserve"> file SUBXOR.OUT</w:t>
      </w:r>
    </w:p>
    <w:p w:rsidR="000621F8" w:rsidRPr="000621F8" w:rsidRDefault="000621F8" w:rsidP="000621F8">
      <w:pPr>
        <w:rPr>
          <w:rFonts w:ascii="Cambria" w:hAnsi="Cambria"/>
          <w:sz w:val="28"/>
          <w:szCs w:val="28"/>
        </w:rPr>
      </w:pPr>
    </w:p>
    <w:p w:rsidR="00BE1CAA" w:rsidRPr="000621F8" w:rsidRDefault="000621F8" w:rsidP="000B34B7">
      <w:pPr>
        <w:tabs>
          <w:tab w:val="left" w:pos="3660"/>
        </w:tabs>
        <w:jc w:val="both"/>
        <w:rPr>
          <w:rFonts w:ascii="Cambria" w:hAnsi="Cambria"/>
          <w:sz w:val="28"/>
          <w:szCs w:val="28"/>
        </w:rPr>
      </w:pPr>
      <w:proofErr w:type="spellStart"/>
      <w:r w:rsidRPr="000B34B7">
        <w:rPr>
          <w:rFonts w:ascii="Cambria" w:hAnsi="Cambria"/>
          <w:b/>
          <w:sz w:val="28"/>
          <w:szCs w:val="28"/>
        </w:rPr>
        <w:t>Ràng</w:t>
      </w:r>
      <w:proofErr w:type="spellEnd"/>
      <w:r w:rsidRPr="000B34B7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Pr="000B34B7">
        <w:rPr>
          <w:rFonts w:ascii="Cambria" w:hAnsi="Cambria"/>
          <w:b/>
          <w:sz w:val="28"/>
          <w:szCs w:val="28"/>
        </w:rPr>
        <w:t>buộc</w:t>
      </w:r>
      <w:proofErr w:type="spellEnd"/>
      <w:r>
        <w:rPr>
          <w:rFonts w:ascii="Cambria" w:hAnsi="Cambria"/>
          <w:sz w:val="28"/>
          <w:szCs w:val="28"/>
        </w:rPr>
        <w:t xml:space="preserve">: 50% </w:t>
      </w:r>
      <w:proofErr w:type="spellStart"/>
      <w:r>
        <w:rPr>
          <w:rFonts w:ascii="Cambria" w:hAnsi="Cambria"/>
          <w:sz w:val="28"/>
          <w:szCs w:val="28"/>
        </w:rPr>
        <w:t>số</w:t>
      </w:r>
      <w:proofErr w:type="spellEnd"/>
      <w:r>
        <w:rPr>
          <w:rFonts w:ascii="Cambria" w:hAnsi="Cambria"/>
          <w:sz w:val="28"/>
          <w:szCs w:val="28"/>
        </w:rPr>
        <w:t xml:space="preserve"> test </w:t>
      </w:r>
      <w:proofErr w:type="spellStart"/>
      <w:proofErr w:type="gramStart"/>
      <w:r>
        <w:rPr>
          <w:rFonts w:ascii="Cambria" w:hAnsi="Cambria"/>
          <w:sz w:val="28"/>
          <w:szCs w:val="28"/>
        </w:rPr>
        <w:t>có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gramEnd"/>
      <m:oMath>
        <m:r>
          <w:rPr>
            <w:rFonts w:ascii="Cambria Math" w:hAnsi="Cambria Math"/>
            <w:sz w:val="28"/>
            <w:szCs w:val="28"/>
          </w:rPr>
          <m:t>n≤5000</m:t>
        </m:r>
      </m:oMath>
      <w:r>
        <w:rPr>
          <w:rFonts w:ascii="Cambria" w:eastAsiaTheme="minorEastAsia" w:hAnsi="Cambria"/>
          <w:sz w:val="28"/>
          <w:szCs w:val="28"/>
        </w:rPr>
        <w:t>.</w:t>
      </w:r>
    </w:p>
    <w:sectPr w:rsidR="00BE1CAA" w:rsidRPr="0006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81042B"/>
    <w:multiLevelType w:val="hybridMultilevel"/>
    <w:tmpl w:val="3FEC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67D"/>
    <w:rsid w:val="00045C46"/>
    <w:rsid w:val="000621F8"/>
    <w:rsid w:val="000B34B7"/>
    <w:rsid w:val="001403EB"/>
    <w:rsid w:val="00501F10"/>
    <w:rsid w:val="00670524"/>
    <w:rsid w:val="006D567D"/>
    <w:rsid w:val="007F0E9A"/>
    <w:rsid w:val="008D4EDE"/>
    <w:rsid w:val="00996D4B"/>
    <w:rsid w:val="009B61AC"/>
    <w:rsid w:val="00A2706F"/>
    <w:rsid w:val="00BE1CAA"/>
    <w:rsid w:val="00D33BF7"/>
    <w:rsid w:val="00E9656A"/>
    <w:rsid w:val="00E96E34"/>
    <w:rsid w:val="00EE05E5"/>
    <w:rsid w:val="00EE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CB9CB-871F-4CF1-AAC3-427EA70F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1F10"/>
    <w:rPr>
      <w:color w:val="808080"/>
    </w:rPr>
  </w:style>
  <w:style w:type="table" w:styleId="TableGrid">
    <w:name w:val="Table Grid"/>
    <w:basedOn w:val="TableNormal"/>
    <w:uiPriority w:val="39"/>
    <w:rsid w:val="00BE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7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</dc:creator>
  <cp:keywords/>
  <dc:description/>
  <cp:lastModifiedBy>Windows User</cp:lastModifiedBy>
  <cp:revision>16</cp:revision>
  <dcterms:created xsi:type="dcterms:W3CDTF">2017-09-25T14:52:00Z</dcterms:created>
  <dcterms:modified xsi:type="dcterms:W3CDTF">2018-07-04T03:11:00Z</dcterms:modified>
</cp:coreProperties>
</file>