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7" w:lineRule="auto"/>
        <w:ind w:right="4"/>
        <w:jc w:val="center"/>
        <w:rPr>
          <w:sz w:val="36"/>
          <w:szCs w:val="36"/>
        </w:rPr>
      </w:pPr>
      <w:r w:rsidDel="00000000" w:rsidR="00000000" w:rsidRPr="00000000">
        <w:rPr>
          <w:rFonts w:ascii="Arial" w:cs="Arial" w:eastAsia="Arial" w:hAnsi="Arial"/>
          <w:color w:val="0070c0"/>
          <w:sz w:val="36"/>
          <w:szCs w:val="36"/>
          <w:rtl w:val="0"/>
        </w:rPr>
        <w:t xml:space="preserve">COURSE SYLLABUS</w:t>
        <w:br w:type="textWrapping"/>
      </w:r>
      <w:r w:rsidDel="00000000" w:rsidR="00000000" w:rsidRPr="00000000">
        <w:rPr>
          <w:color w:val="0070c0"/>
          <w:sz w:val="40"/>
          <w:szCs w:val="40"/>
          <w:rtl w:val="0"/>
        </w:rPr>
        <w:t xml:space="preserve">CSC10009 – COMPUTER SYSTEM</w:t>
      </w:r>
      <w:r w:rsidDel="00000000" w:rsidR="00000000" w:rsidRPr="00000000">
        <w:rPr>
          <w:rtl w:val="0"/>
        </w:rPr>
      </w:r>
    </w:p>
    <w:p w:rsidR="00000000" w:rsidDel="00000000" w:rsidP="00000000" w:rsidRDefault="00000000" w:rsidRPr="00000000" w14:paraId="00000002">
      <w:pPr>
        <w:pStyle w:val="Heading1"/>
        <w:numPr>
          <w:ilvl w:val="0"/>
          <w:numId w:val="5"/>
        </w:numPr>
        <w:ind w:left="345" w:hanging="360"/>
        <w:rPr/>
      </w:pPr>
      <w:r w:rsidDel="00000000" w:rsidR="00000000" w:rsidRPr="00000000">
        <w:rPr>
          <w:rtl w:val="0"/>
        </w:rPr>
        <w:t xml:space="preserve">GENERAL INFORMATION </w:t>
      </w:r>
    </w:p>
    <w:tbl>
      <w:tblPr>
        <w:tblStyle w:val="Table1"/>
        <w:tblW w:w="8546.0" w:type="dxa"/>
        <w:jc w:val="left"/>
        <w:tblInd w:w="720.0" w:type="dxa"/>
        <w:tblLayout w:type="fixed"/>
        <w:tblLook w:val="0400"/>
      </w:tblPr>
      <w:tblGrid>
        <w:gridCol w:w="3358"/>
        <w:gridCol w:w="5188"/>
        <w:tblGridChange w:id="0">
          <w:tblGrid>
            <w:gridCol w:w="3358"/>
            <w:gridCol w:w="5188"/>
          </w:tblGrid>
        </w:tblGridChange>
      </w:tblGrid>
      <w:tr>
        <w:trPr>
          <w:cantSplit w:val="0"/>
          <w:trHeight w:val="3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rPr/>
            </w:pPr>
            <w:r w:rsidDel="00000000" w:rsidR="00000000" w:rsidRPr="00000000">
              <w:rPr>
                <w:sz w:val="24"/>
                <w:szCs w:val="24"/>
                <w:rtl w:val="0"/>
              </w:rPr>
              <w:t xml:space="preserve">Course name: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t xml:space="preserve">Computer System</w:t>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sz w:val="24"/>
                <w:szCs w:val="24"/>
                <w:rtl w:val="0"/>
              </w:rPr>
              <w:t xml:space="preserve">Course name (in Vietnamese):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rPr/>
            </w:pPr>
            <w:r w:rsidDel="00000000" w:rsidR="00000000" w:rsidRPr="00000000">
              <w:rPr>
                <w:sz w:val="24"/>
                <w:szCs w:val="24"/>
                <w:rtl w:val="0"/>
              </w:rPr>
              <w:t xml:space="preserve"> Hệ thống máy tính</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rPr/>
            </w:pPr>
            <w:r w:rsidDel="00000000" w:rsidR="00000000" w:rsidRPr="00000000">
              <w:rPr>
                <w:sz w:val="24"/>
                <w:szCs w:val="24"/>
                <w:rtl w:val="0"/>
              </w:rPr>
              <w:t xml:space="preserve">Course ID: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rPr/>
            </w:pPr>
            <w:r w:rsidDel="00000000" w:rsidR="00000000" w:rsidRPr="00000000">
              <w:rPr>
                <w:sz w:val="24"/>
                <w:szCs w:val="24"/>
                <w:rtl w:val="0"/>
              </w:rPr>
              <w:t xml:space="preserve"> </w:t>
            </w:r>
            <w:r w:rsidDel="00000000" w:rsidR="00000000" w:rsidRPr="00000000">
              <w:rPr>
                <w:rtl w:val="0"/>
              </w:rPr>
              <w:t xml:space="preserve">CSC10009</w:t>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pPr>
            <w:r w:rsidDel="00000000" w:rsidR="00000000" w:rsidRPr="00000000">
              <w:rPr>
                <w:sz w:val="24"/>
                <w:szCs w:val="24"/>
                <w:rtl w:val="0"/>
              </w:rPr>
              <w:t xml:space="preserve">Knowledge block: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pPr>
            <w:r w:rsidDel="00000000" w:rsidR="00000000" w:rsidRPr="00000000">
              <w:rPr>
                <w:sz w:val="24"/>
                <w:szCs w:val="24"/>
                <w:rtl w:val="0"/>
              </w:rPr>
              <w:t xml:space="preserve"> Basic professional knowledge</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rPr/>
            </w:pPr>
            <w:r w:rsidDel="00000000" w:rsidR="00000000" w:rsidRPr="00000000">
              <w:rPr>
                <w:sz w:val="24"/>
                <w:szCs w:val="24"/>
                <w:rtl w:val="0"/>
              </w:rPr>
              <w:t xml:space="preserve">Number of credits: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pPr>
            <w:r w:rsidDel="00000000" w:rsidR="00000000" w:rsidRPr="00000000">
              <w:rPr>
                <w:rtl w:val="0"/>
              </w:rPr>
              <w:t xml:space="preserve">2</w:t>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ind w:left="360" w:firstLine="0"/>
              <w:rPr/>
            </w:pPr>
            <w:r w:rsidDel="00000000" w:rsidR="00000000" w:rsidRPr="00000000">
              <w:rPr>
                <w:sz w:val="24"/>
                <w:szCs w:val="24"/>
                <w:rtl w:val="0"/>
              </w:rPr>
              <w:t xml:space="preserve">Credit hours for theory: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rPr/>
            </w:pPr>
            <w:r w:rsidDel="00000000" w:rsidR="00000000" w:rsidRPr="00000000">
              <w:rPr>
                <w:sz w:val="24"/>
                <w:szCs w:val="24"/>
                <w:rtl w:val="0"/>
              </w:rPr>
              <w:t xml:space="preserve">30 </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ind w:left="360" w:firstLine="0"/>
              <w:rPr/>
            </w:pPr>
            <w:r w:rsidDel="00000000" w:rsidR="00000000" w:rsidRPr="00000000">
              <w:rPr>
                <w:sz w:val="24"/>
                <w:szCs w:val="24"/>
                <w:rtl w:val="0"/>
              </w:rPr>
              <w:t xml:space="preserve">Credit hours for practice: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pPr>
            <w:r w:rsidDel="00000000" w:rsidR="00000000" w:rsidRPr="00000000">
              <w:rPr>
                <w:sz w:val="24"/>
                <w:szCs w:val="24"/>
                <w:rtl w:val="0"/>
              </w:rPr>
              <w:t xml:space="preserve">0 </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ind w:right="37"/>
              <w:jc w:val="center"/>
              <w:rPr/>
            </w:pPr>
            <w:r w:rsidDel="00000000" w:rsidR="00000000" w:rsidRPr="00000000">
              <w:rPr>
                <w:sz w:val="24"/>
                <w:szCs w:val="24"/>
                <w:rtl w:val="0"/>
              </w:rPr>
              <w:t xml:space="preserve">Credit hours for self-study: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sz w:val="24"/>
                <w:szCs w:val="24"/>
                <w:rtl w:val="0"/>
              </w:rPr>
              <w:t xml:space="preserve">Unlimited </w:t>
            </w:r>
            <w:r w:rsidDel="00000000" w:rsidR="00000000" w:rsidRPr="00000000">
              <w:rPr>
                <w:rtl w:val="0"/>
              </w:rPr>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pPr>
            <w:r w:rsidDel="00000000" w:rsidR="00000000" w:rsidRPr="00000000">
              <w:rPr>
                <w:sz w:val="24"/>
                <w:szCs w:val="24"/>
                <w:rtl w:val="0"/>
              </w:rPr>
              <w:t xml:space="preserve">Prerequisite: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pPr>
            <w:r w:rsidDel="00000000" w:rsidR="00000000" w:rsidRPr="00000000">
              <w:rPr>
                <w:rtl w:val="0"/>
              </w:rPr>
              <w:t xml:space="preserve">Introduction of Information Technology, Discrete Mathematics, Introduction of Programming</w:t>
            </w:r>
          </w:p>
        </w:tc>
      </w:tr>
      <w:tr>
        <w:trPr>
          <w:cantSplit w:val="0"/>
          <w:trHeight w:val="4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pPr>
            <w:r w:rsidDel="00000000" w:rsidR="00000000" w:rsidRPr="00000000">
              <w:rPr>
                <w:sz w:val="24"/>
                <w:szCs w:val="24"/>
                <w:rtl w:val="0"/>
              </w:rPr>
              <w:t xml:space="preserve">Prior course: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pPr>
            <w:r w:rsidDel="00000000" w:rsidR="00000000" w:rsidRPr="00000000">
              <w:rPr>
                <w:rtl w:val="0"/>
              </w:rPr>
            </w:r>
          </w:p>
        </w:tc>
      </w:tr>
      <w:tr>
        <w:trPr>
          <w:cantSplit w:val="0"/>
          <w:trHeight w:val="35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rPr/>
            </w:pPr>
            <w:r w:rsidDel="00000000" w:rsidR="00000000" w:rsidRPr="00000000">
              <w:rPr>
                <w:sz w:val="24"/>
                <w:szCs w:val="24"/>
                <w:rtl w:val="0"/>
              </w:rPr>
              <w:t xml:space="preserve">Instructors: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19">
      <w:pPr>
        <w:pStyle w:val="Heading1"/>
        <w:numPr>
          <w:ilvl w:val="0"/>
          <w:numId w:val="5"/>
        </w:numPr>
        <w:spacing w:after="100" w:lineRule="auto"/>
        <w:ind w:left="345" w:hanging="360"/>
        <w:rPr/>
      </w:pPr>
      <w:r w:rsidDel="00000000" w:rsidR="00000000" w:rsidRPr="00000000">
        <w:rPr>
          <w:rtl w:val="0"/>
        </w:rPr>
        <w:t xml:space="preserve">COURSE DESCRIPTION </w:t>
      </w:r>
    </w:p>
    <w:p w:rsidR="00000000" w:rsidDel="00000000" w:rsidP="00000000" w:rsidRDefault="00000000" w:rsidRPr="00000000" w14:paraId="0000001A">
      <w:pPr>
        <w:rPr/>
      </w:pPr>
      <w:r w:rsidDel="00000000" w:rsidR="00000000" w:rsidRPr="00000000">
        <w:rPr>
          <w:rtl w:val="0"/>
        </w:rPr>
        <w:t xml:space="preserve">This course covers computer system hardware organization and the factors influencing the design of hardware and software elements of a computer system, assembly language programming. The programmer interface with the goal of improving students’ abilities to reason about the execution of their programs, enhance the performance of their program. After this course, the student should be able to understand what happens inside a computer when it executes a program, how the software and hardware interact</w:t>
      </w:r>
    </w:p>
    <w:p w:rsidR="00000000" w:rsidDel="00000000" w:rsidP="00000000" w:rsidRDefault="00000000" w:rsidRPr="00000000" w14:paraId="0000001B">
      <w:pPr>
        <w:pStyle w:val="Heading1"/>
        <w:numPr>
          <w:ilvl w:val="0"/>
          <w:numId w:val="5"/>
        </w:numPr>
        <w:spacing w:after="218" w:lineRule="auto"/>
        <w:ind w:left="345" w:hanging="360"/>
        <w:rPr/>
      </w:pPr>
      <w:r w:rsidDel="00000000" w:rsidR="00000000" w:rsidRPr="00000000">
        <w:rPr>
          <w:rtl w:val="0"/>
        </w:rPr>
        <w:t xml:space="preserve">COURSE GOALS </w:t>
      </w:r>
    </w:p>
    <w:p w:rsidR="00000000" w:rsidDel="00000000" w:rsidP="00000000" w:rsidRDefault="00000000" w:rsidRPr="00000000" w14:paraId="0000001C">
      <w:pPr>
        <w:rPr/>
      </w:pPr>
      <w:r w:rsidDel="00000000" w:rsidR="00000000" w:rsidRPr="00000000">
        <w:rPr>
          <w:rtl w:val="0"/>
        </w:rPr>
        <w:t xml:space="preserve">At the end of the course, students are able to </w:t>
      </w:r>
    </w:p>
    <w:tbl>
      <w:tblPr>
        <w:tblStyle w:val="Table2"/>
        <w:tblW w:w="9828.0" w:type="dxa"/>
        <w:jc w:val="left"/>
        <w:tblInd w:w="-107.0" w:type="dxa"/>
        <w:tblLayout w:type="fixed"/>
        <w:tblLook w:val="0400"/>
      </w:tblPr>
      <w:tblGrid>
        <w:gridCol w:w="1384"/>
        <w:gridCol w:w="6285"/>
        <w:gridCol w:w="2159"/>
        <w:tblGridChange w:id="0">
          <w:tblGrid>
            <w:gridCol w:w="1384"/>
            <w:gridCol w:w="6285"/>
            <w:gridCol w:w="215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1D">
            <w:pPr>
              <w:ind w:left="143" w:firstLine="0"/>
              <w:jc w:val="center"/>
              <w:rPr/>
            </w:pPr>
            <w:r w:rsidDel="00000000" w:rsidR="00000000" w:rsidRPr="00000000">
              <w:rPr>
                <w:b w:val="1"/>
                <w:color w:val="ffffff"/>
                <w:sz w:val="24"/>
                <w:szCs w:val="24"/>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1E">
            <w:pPr>
              <w:ind w:left="142" w:firstLine="0"/>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1F">
            <w:pPr>
              <w:ind w:left="141" w:firstLine="0"/>
              <w:jc w:val="center"/>
              <w:rPr/>
            </w:pPr>
            <w:r w:rsidDel="00000000" w:rsidR="00000000" w:rsidRPr="00000000">
              <w:rPr>
                <w:b w:val="1"/>
                <w:color w:val="ffffff"/>
                <w:sz w:val="24"/>
                <w:szCs w:val="24"/>
                <w:rtl w:val="0"/>
              </w:rPr>
              <w:t xml:space="preserve">Program LOs </w:t>
            </w: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pPr>
            <w:r w:rsidDel="00000000" w:rsidR="00000000" w:rsidRPr="00000000">
              <w:rPr>
                <w:rtl w:val="0"/>
              </w:rPr>
              <w:t xml:space="preserve">G1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Use the specialized English terminology about information technology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2.4.3, 2.4.5</w:t>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pPr>
            <w:r w:rsidDel="00000000" w:rsidR="00000000" w:rsidRPr="00000000">
              <w:rPr>
                <w:rtl w:val="0"/>
              </w:rPr>
              <w:t xml:space="preserve">G2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Identify basic machine organization, including processors, memory hierarchical, and input/output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76" w:lineRule="auto"/>
              <w:rPr/>
            </w:pPr>
            <w:r w:rsidDel="00000000" w:rsidR="00000000" w:rsidRPr="00000000">
              <w:rPr>
                <w:rtl w:val="0"/>
              </w:rPr>
              <w:t xml:space="preserve">1.3.3</w:t>
            </w: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pPr>
            <w:r w:rsidDel="00000000" w:rsidR="00000000" w:rsidRPr="00000000">
              <w:rPr>
                <w:rtl w:val="0"/>
              </w:rPr>
              <w:t xml:space="preserve">G3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t xml:space="preserve">Translate bit strings to numbers using unsigned, 2’s complement, and IEEE standard floating-point representation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76" w:lineRule="auto"/>
              <w:rPr/>
            </w:pPr>
            <w:r w:rsidDel="00000000" w:rsidR="00000000" w:rsidRPr="00000000">
              <w:rPr>
                <w:rtl w:val="0"/>
              </w:rPr>
              <w:t xml:space="preserve">1.1.1, 1.2.2</w:t>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pPr>
            <w:r w:rsidDel="00000000" w:rsidR="00000000" w:rsidRPr="00000000">
              <w:rPr>
                <w:rtl w:val="0"/>
              </w:rPr>
              <w:t xml:space="preserve">G4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tl w:val="0"/>
              </w:rPr>
              <w:t xml:space="preserve">Apply instruction set architectures: RISC vs CISC, especially MIPS-32bit &amp; x86-32 bit in building an assembly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1.2.1, 1.3.3, 1.3.7, 2.1.1, 2.2.1, 2.2.4, 2.3.2</w:t>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rtl w:val="0"/>
              </w:rPr>
              <w:t xml:space="preserve">G5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t xml:space="preserve">Illustrate digital circuit at logic level by simulation tool (combinational circuit)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pPr>
            <w:r w:rsidDel="00000000" w:rsidR="00000000" w:rsidRPr="00000000">
              <w:rPr>
                <w:rtl w:val="0"/>
              </w:rPr>
              <w:t xml:space="preserve">1.3.7, 1.1.3, 1.3.3, 5.1.1,  5.2.2</w:t>
            </w:r>
          </w:p>
        </w:tc>
      </w:tr>
    </w:tbl>
    <w:p w:rsidR="00000000" w:rsidDel="00000000" w:rsidP="00000000" w:rsidRDefault="00000000" w:rsidRPr="00000000" w14:paraId="0000002F">
      <w:pPr>
        <w:pStyle w:val="Heading1"/>
        <w:numPr>
          <w:ilvl w:val="0"/>
          <w:numId w:val="5"/>
        </w:numPr>
        <w:ind w:left="345" w:hanging="360"/>
        <w:rPr/>
      </w:pPr>
      <w:r w:rsidDel="00000000" w:rsidR="00000000" w:rsidRPr="00000000">
        <w:rPr>
          <w:rtl w:val="0"/>
        </w:rPr>
        <w:t xml:space="preserve">COURSE OUTCOMES </w:t>
      </w:r>
    </w:p>
    <w:tbl>
      <w:tblPr>
        <w:tblStyle w:val="Table3"/>
        <w:tblW w:w="9828.0" w:type="dxa"/>
        <w:jc w:val="left"/>
        <w:tblInd w:w="-107.0" w:type="dxa"/>
        <w:tblLayout w:type="fixed"/>
        <w:tblLook w:val="0400"/>
      </w:tblPr>
      <w:tblGrid>
        <w:gridCol w:w="1007"/>
        <w:gridCol w:w="6662"/>
        <w:gridCol w:w="2159"/>
        <w:tblGridChange w:id="0">
          <w:tblGrid>
            <w:gridCol w:w="1007"/>
            <w:gridCol w:w="6662"/>
            <w:gridCol w:w="2159"/>
          </w:tblGrid>
        </w:tblGridChange>
      </w:tblGrid>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0">
            <w:pPr>
              <w:ind w:right="30"/>
              <w:jc w:val="center"/>
              <w:rPr/>
            </w:pPr>
            <w:r w:rsidDel="00000000" w:rsidR="00000000" w:rsidRPr="00000000">
              <w:rPr>
                <w:b w:val="1"/>
                <w:color w:val="ffffff"/>
                <w:sz w:val="24"/>
                <w:szCs w:val="24"/>
                <w:rtl w:val="0"/>
              </w:rPr>
              <w:t xml:space="preserve">CO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1">
            <w:pPr>
              <w:ind w:right="32"/>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32">
            <w:pPr>
              <w:ind w:right="28"/>
              <w:jc w:val="center"/>
              <w:rPr/>
            </w:pPr>
            <w:r w:rsidDel="00000000" w:rsidR="00000000" w:rsidRPr="00000000">
              <w:rPr>
                <w:b w:val="1"/>
                <w:color w:val="ffffff"/>
                <w:sz w:val="24"/>
                <w:szCs w:val="24"/>
                <w:rtl w:val="0"/>
              </w:rPr>
              <w:t xml:space="preserve">I/T/U </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pPr>
            <w:r w:rsidDel="00000000" w:rsidR="00000000" w:rsidRPr="00000000">
              <w:rPr>
                <w:rtl w:val="0"/>
              </w:rPr>
              <w:t xml:space="preserve">G1.1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t xml:space="preserve">Use specialized English terminology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G1.2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t xml:space="preserve">Explain English materials related to lectures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U</w:t>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pPr>
            <w:r w:rsidDel="00000000" w:rsidR="00000000" w:rsidRPr="00000000">
              <w:rPr>
                <w:rtl w:val="0"/>
              </w:rPr>
              <w:t xml:space="preserve">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tl w:val="0"/>
              </w:rPr>
              <w:t xml:space="preserve">Identify the structure and operating principles of personal computer components, significant CPU functions, input and output devices, and internal memory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I, T</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pPr>
            <w:r w:rsidDel="00000000" w:rsidR="00000000" w:rsidRPr="00000000">
              <w:rPr>
                <w:rtl w:val="0"/>
              </w:rPr>
              <w:t xml:space="preserve">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Explain the math of number systems (integer, floating-point) and how to store different type of data on the 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I, T</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G4.1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Explain the MIPS-32 bit architecture design point of view. Classify MIPS-32 bit and x86-32 bits platform as well as RISC and CISC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I, T</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tl w:val="0"/>
              </w:rPr>
              <w:t xml:space="preserve">G4.2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Illustrate CPU process-design (logic level) with emphasis on 32-bit MIPS-CPU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t xml:space="preserve">I, T</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pPr>
            <w:r w:rsidDel="00000000" w:rsidR="00000000" w:rsidRPr="00000000">
              <w:rPr>
                <w:rtl w:val="0"/>
              </w:rPr>
              <w:t xml:space="preserve">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tl w:val="0"/>
              </w:rPr>
              <w:t xml:space="preserve">Use assembly language to program in MIPS-32 bit and x86-32 bits platform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rPr/>
            </w:pPr>
            <w:r w:rsidDel="00000000" w:rsidR="00000000" w:rsidRPr="00000000">
              <w:rPr>
                <w:rtl w:val="0"/>
              </w:rPr>
              <w:t xml:space="preserve">T, U</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t xml:space="preserve">Apply simulation software to design some typical digital circuits in logical 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T, U</w:t>
            </w:r>
          </w:p>
        </w:tc>
      </w:tr>
    </w:tbl>
    <w:p w:rsidR="00000000" w:rsidDel="00000000" w:rsidP="00000000" w:rsidRDefault="00000000" w:rsidRPr="00000000" w14:paraId="0000004B">
      <w:pPr>
        <w:pStyle w:val="Heading1"/>
        <w:numPr>
          <w:ilvl w:val="0"/>
          <w:numId w:val="5"/>
        </w:numPr>
        <w:ind w:left="345" w:hanging="360"/>
        <w:rPr/>
      </w:pPr>
      <w:r w:rsidDel="00000000" w:rsidR="00000000" w:rsidRPr="00000000">
        <w:rPr>
          <w:rtl w:val="0"/>
        </w:rPr>
        <w:t xml:space="preserve">TEACHING PLAN  </w:t>
      </w:r>
    </w:p>
    <w:tbl>
      <w:tblPr>
        <w:tblStyle w:val="Table4"/>
        <w:tblW w:w="9822.0" w:type="dxa"/>
        <w:jc w:val="left"/>
        <w:tblInd w:w="-107.0" w:type="dxa"/>
        <w:tblLayout w:type="fixed"/>
        <w:tblLook w:val="0400"/>
      </w:tblPr>
      <w:tblGrid>
        <w:gridCol w:w="732"/>
        <w:gridCol w:w="3155"/>
        <w:gridCol w:w="1441"/>
        <w:gridCol w:w="2400"/>
        <w:gridCol w:w="2094"/>
        <w:tblGridChange w:id="0">
          <w:tblGrid>
            <w:gridCol w:w="732"/>
            <w:gridCol w:w="3155"/>
            <w:gridCol w:w="1441"/>
            <w:gridCol w:w="2400"/>
            <w:gridCol w:w="2094"/>
          </w:tblGrid>
        </w:tblGridChange>
      </w:tblGrid>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C">
            <w:pPr>
              <w:ind w:right="54"/>
              <w:jc w:val="center"/>
              <w:rPr/>
            </w:pPr>
            <w:r w:rsidDel="00000000" w:rsidR="00000000" w:rsidRPr="00000000">
              <w:rPr>
                <w:b w:val="1"/>
                <w:color w:val="ffffff"/>
                <w:sz w:val="24"/>
                <w:szCs w:val="24"/>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D">
            <w:pPr>
              <w:ind w:right="53"/>
              <w:jc w:val="center"/>
              <w:rPr/>
            </w:pPr>
            <w:r w:rsidDel="00000000" w:rsidR="00000000" w:rsidRPr="00000000">
              <w:rPr>
                <w:b w:val="1"/>
                <w:color w:val="ffffff"/>
                <w:sz w:val="24"/>
                <w:szCs w:val="24"/>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E">
            <w:pPr>
              <w:jc w:val="center"/>
              <w:rPr/>
            </w:pPr>
            <w:r w:rsidDel="00000000" w:rsidR="00000000" w:rsidRPr="00000000">
              <w:rPr>
                <w:b w:val="1"/>
                <w:color w:val="ffffff"/>
                <w:sz w:val="24"/>
                <w:szCs w:val="24"/>
                <w:rtl w:val="0"/>
              </w:rPr>
              <w:t xml:space="preserve">Course outcomes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4F">
            <w:pPr>
              <w:jc w:val="center"/>
              <w:rPr/>
            </w:pPr>
            <w:r w:rsidDel="00000000" w:rsidR="00000000" w:rsidRPr="00000000">
              <w:rPr>
                <w:b w:val="1"/>
                <w:color w:val="ffffff"/>
                <w:sz w:val="24"/>
                <w:szCs w:val="24"/>
                <w:rtl w:val="0"/>
              </w:rPr>
              <w:t xml:space="preserve">Teaching/Learning Activities (samples)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50">
            <w:pPr>
              <w:jc w:val="center"/>
              <w:rPr>
                <w:b w:val="1"/>
                <w:color w:val="ffffff"/>
                <w:sz w:val="24"/>
                <w:szCs w:val="24"/>
              </w:rPr>
            </w:pPr>
            <w:r w:rsidDel="00000000" w:rsidR="00000000" w:rsidRPr="00000000">
              <w:rPr>
                <w:b w:val="1"/>
                <w:color w:val="ffffff"/>
                <w:sz w:val="24"/>
                <w:szCs w:val="24"/>
                <w:rtl w:val="0"/>
              </w:rPr>
              <w:t xml:space="preserve">Assessments</w:t>
            </w:r>
          </w:p>
        </w:tc>
      </w:tr>
      <w:tr>
        <w:trPr>
          <w:cantSplit w:val="0"/>
          <w:trHeight w:val="16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right="52"/>
              <w:jc w:val="center"/>
              <w:rPr/>
            </w:pPr>
            <w:r w:rsidDel="00000000" w:rsidR="00000000" w:rsidRPr="00000000">
              <w:rPr>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15" w:lineRule="auto"/>
              <w:rPr>
                <w:sz w:val="24"/>
                <w:szCs w:val="24"/>
              </w:rPr>
            </w:pPr>
            <w:r w:rsidDel="00000000" w:rsidR="00000000" w:rsidRPr="00000000">
              <w:rPr>
                <w:rtl w:val="0"/>
              </w:rPr>
              <w:t xml:space="preserve">Overview of computer knowledge, data represented on the computer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G1.1, G1.2,</w:t>
            </w:r>
          </w:p>
          <w:p w:rsidR="00000000" w:rsidDel="00000000" w:rsidP="00000000" w:rsidRDefault="00000000" w:rsidRPr="00000000" w14:paraId="00000054">
            <w:pPr>
              <w:rPr/>
            </w:pPr>
            <w:r w:rsidDel="00000000" w:rsidR="00000000" w:rsidRPr="00000000">
              <w:rPr>
                <w:rtl w:val="0"/>
              </w:rPr>
              <w:t xml:space="preserve">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b w:val="1"/>
              </w:rPr>
            </w:pPr>
            <w:r w:rsidDel="00000000" w:rsidR="00000000" w:rsidRPr="00000000">
              <w:rPr>
                <w:b w:val="1"/>
                <w:rtl w:val="0"/>
              </w:rPr>
              <w:t xml:space="preserve">Prepare:</w:t>
            </w:r>
          </w:p>
          <w:p w:rsidR="00000000" w:rsidDel="00000000" w:rsidP="00000000" w:rsidRDefault="00000000" w:rsidRPr="00000000" w14:paraId="00000056">
            <w:pPr>
              <w:numPr>
                <w:ilvl w:val="0"/>
                <w:numId w:val="2"/>
              </w:numPr>
              <w:spacing w:after="0" w:before="0" w:line="360" w:lineRule="auto"/>
              <w:ind w:left="720" w:hanging="360"/>
              <w:jc w:val="left"/>
              <w:rPr/>
            </w:pPr>
            <w:r w:rsidDel="00000000" w:rsidR="00000000" w:rsidRPr="00000000">
              <w:rPr>
                <w:rtl w:val="0"/>
              </w:rPr>
              <w:t xml:space="preserve">Watching videos about the number systems</w:t>
            </w:r>
          </w:p>
          <w:p w:rsidR="00000000" w:rsidDel="00000000" w:rsidP="00000000" w:rsidRDefault="00000000" w:rsidRPr="00000000" w14:paraId="00000057">
            <w:pPr>
              <w:rPr>
                <w:b w:val="1"/>
              </w:rPr>
            </w:pPr>
            <w:r w:rsidDel="00000000" w:rsidR="00000000" w:rsidRPr="00000000">
              <w:rPr>
                <w:b w:val="1"/>
                <w:rtl w:val="0"/>
              </w:rPr>
              <w:t xml:space="preserve">Activities:</w:t>
            </w:r>
          </w:p>
          <w:p w:rsidR="00000000" w:rsidDel="00000000" w:rsidP="00000000" w:rsidRDefault="00000000" w:rsidRPr="00000000" w14:paraId="00000058">
            <w:pPr>
              <w:numPr>
                <w:ilvl w:val="0"/>
                <w:numId w:val="2"/>
              </w:numPr>
              <w:spacing w:after="0" w:before="0" w:line="360" w:lineRule="auto"/>
              <w:ind w:left="720" w:hanging="360"/>
              <w:jc w:val="left"/>
              <w:rPr/>
            </w:pPr>
            <w:r w:rsidDel="00000000" w:rsidR="00000000" w:rsidRPr="00000000">
              <w:rPr>
                <w:rtl w:val="0"/>
              </w:rPr>
              <w:t xml:space="preserve">Discussion</w:t>
            </w:r>
          </w:p>
          <w:p w:rsidR="00000000" w:rsidDel="00000000" w:rsidP="00000000" w:rsidRDefault="00000000" w:rsidRPr="00000000" w14:paraId="00000059">
            <w:pPr>
              <w:numPr>
                <w:ilvl w:val="0"/>
                <w:numId w:val="2"/>
              </w:numPr>
              <w:spacing w:after="0" w:before="0" w:line="360" w:lineRule="auto"/>
              <w:ind w:left="720" w:hanging="360"/>
              <w:jc w:val="left"/>
              <w:rPr/>
            </w:pPr>
            <w:r w:rsidDel="00000000" w:rsidR="00000000" w:rsidRPr="00000000">
              <w:rPr>
                <w:rtl w:val="0"/>
              </w:rPr>
              <w:t xml:space="preserve">Practice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numPr>
                <w:ilvl w:val="0"/>
                <w:numId w:val="2"/>
              </w:numPr>
              <w:spacing w:after="0" w:before="0" w:line="360" w:lineRule="auto"/>
              <w:ind w:left="720" w:hanging="360"/>
              <w:jc w:val="left"/>
              <w:rPr/>
            </w:pPr>
            <w:r w:rsidDel="00000000" w:rsidR="00000000" w:rsidRPr="00000000">
              <w:rPr>
                <w:rtl w:val="0"/>
              </w:rPr>
              <w:t xml:space="preserve">Quiz</w:t>
            </w:r>
          </w:p>
          <w:p w:rsidR="00000000" w:rsidDel="00000000" w:rsidP="00000000" w:rsidRDefault="00000000" w:rsidRPr="00000000" w14:paraId="0000005B">
            <w:pPr>
              <w:numPr>
                <w:ilvl w:val="0"/>
                <w:numId w:val="2"/>
              </w:numPr>
              <w:spacing w:after="0" w:before="0" w:line="360" w:lineRule="auto"/>
              <w:ind w:left="720" w:hanging="360"/>
              <w:jc w:val="left"/>
              <w:rPr/>
            </w:pPr>
            <w:r w:rsidDel="00000000" w:rsidR="00000000" w:rsidRPr="00000000">
              <w:rPr>
                <w:rtl w:val="0"/>
              </w:rPr>
              <w:t xml:space="preserve">EX#1</w:t>
            </w:r>
          </w:p>
          <w:p w:rsidR="00000000" w:rsidDel="00000000" w:rsidP="00000000" w:rsidRDefault="00000000" w:rsidRPr="00000000" w14:paraId="0000005C">
            <w:pPr>
              <w:numPr>
                <w:ilvl w:val="0"/>
                <w:numId w:val="2"/>
              </w:numPr>
              <w:spacing w:after="0" w:before="0" w:line="360" w:lineRule="auto"/>
              <w:ind w:left="720" w:hanging="360"/>
              <w:jc w:val="left"/>
              <w:rPr/>
            </w:pPr>
            <w:r w:rsidDel="00000000" w:rsidR="00000000" w:rsidRPr="00000000">
              <w:rPr>
                <w:rtl w:val="0"/>
              </w:rPr>
              <w:t xml:space="preserve">HW#1</w:t>
            </w:r>
          </w:p>
        </w:tc>
      </w:tr>
      <w:tr>
        <w:trPr>
          <w:cantSplit w:val="0"/>
          <w:trHeight w:val="14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right="52"/>
              <w:jc w:val="center"/>
              <w:rPr/>
            </w:pPr>
            <w:r w:rsidDel="00000000" w:rsidR="00000000" w:rsidRPr="00000000">
              <w:rPr>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Microprocessor’s organization and operation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G1.1, G1.2,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b w:val="1"/>
              </w:rPr>
            </w:pPr>
            <w:r w:rsidDel="00000000" w:rsidR="00000000" w:rsidRPr="00000000">
              <w:rPr>
                <w:b w:val="1"/>
                <w:rtl w:val="0"/>
              </w:rPr>
              <w:t xml:space="preserve">Activities:</w:t>
            </w:r>
          </w:p>
          <w:p w:rsidR="00000000" w:rsidDel="00000000" w:rsidP="00000000" w:rsidRDefault="00000000" w:rsidRPr="00000000" w14:paraId="00000061">
            <w:pPr>
              <w:numPr>
                <w:ilvl w:val="0"/>
                <w:numId w:val="2"/>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62">
            <w:pPr>
              <w:numPr>
                <w:ilvl w:val="0"/>
                <w:numId w:val="2"/>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b w:val="1"/>
              </w:rPr>
            </w:pPr>
            <w:r w:rsidDel="00000000" w:rsidR="00000000" w:rsidRPr="00000000">
              <w:rPr>
                <w:b w:val="1"/>
                <w:rtl w:val="0"/>
              </w:rPr>
              <w:t xml:space="preserve">HW#2</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ind w:right="52"/>
              <w:jc w:val="center"/>
              <w:rPr/>
            </w:pPr>
            <w:r w:rsidDel="00000000" w:rsidR="00000000" w:rsidRPr="00000000">
              <w:rPr>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tl w:val="0"/>
              </w:rPr>
              <w:t xml:space="preserve">MIPS-32 bit architecture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t xml:space="preserve">G1.1, G1.2, G4.1, G4.2, 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b w:val="1"/>
              </w:rPr>
            </w:pPr>
            <w:r w:rsidDel="00000000" w:rsidR="00000000" w:rsidRPr="00000000">
              <w:rPr>
                <w:b w:val="1"/>
                <w:rtl w:val="0"/>
              </w:rPr>
              <w:t xml:space="preserve">Prepare:</w:t>
            </w:r>
          </w:p>
          <w:p w:rsidR="00000000" w:rsidDel="00000000" w:rsidP="00000000" w:rsidRDefault="00000000" w:rsidRPr="00000000" w14:paraId="00000068">
            <w:pPr>
              <w:numPr>
                <w:ilvl w:val="0"/>
                <w:numId w:val="2"/>
              </w:numPr>
              <w:spacing w:after="0" w:before="0" w:line="360" w:lineRule="auto"/>
              <w:ind w:left="720" w:hanging="360"/>
              <w:jc w:val="left"/>
              <w:rPr/>
            </w:pPr>
            <w:r w:rsidDel="00000000" w:rsidR="00000000" w:rsidRPr="00000000">
              <w:rPr>
                <w:rtl w:val="0"/>
              </w:rPr>
              <w:t xml:space="preserve">Watching video about how to write a simple assemly program by using MARS</w:t>
            </w:r>
          </w:p>
          <w:p w:rsidR="00000000" w:rsidDel="00000000" w:rsidP="00000000" w:rsidRDefault="00000000" w:rsidRPr="00000000" w14:paraId="00000069">
            <w:pPr>
              <w:rPr>
                <w:b w:val="1"/>
              </w:rPr>
            </w:pPr>
            <w:r w:rsidDel="00000000" w:rsidR="00000000" w:rsidRPr="00000000">
              <w:rPr>
                <w:b w:val="1"/>
                <w:rtl w:val="0"/>
              </w:rPr>
              <w:t xml:space="preserve">Activities:</w:t>
            </w:r>
          </w:p>
          <w:p w:rsidR="00000000" w:rsidDel="00000000" w:rsidP="00000000" w:rsidRDefault="00000000" w:rsidRPr="00000000" w14:paraId="0000006A">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6B">
            <w:pPr>
              <w:numPr>
                <w:ilvl w:val="0"/>
                <w:numId w:val="3"/>
              </w:numPr>
              <w:spacing w:after="0" w:before="0" w:line="360" w:lineRule="auto"/>
              <w:ind w:left="720" w:hanging="360"/>
              <w:jc w:val="left"/>
              <w:rPr/>
            </w:pPr>
            <w:r w:rsidDel="00000000" w:rsidR="00000000" w:rsidRPr="00000000">
              <w:rPr>
                <w:rtl w:val="0"/>
              </w:rPr>
              <w:t xml:space="preserve">Case study</w:t>
            </w:r>
          </w:p>
          <w:p w:rsidR="00000000" w:rsidDel="00000000" w:rsidP="00000000" w:rsidRDefault="00000000" w:rsidRPr="00000000" w14:paraId="0000006C">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numPr>
                <w:ilvl w:val="0"/>
                <w:numId w:val="2"/>
              </w:numPr>
              <w:spacing w:after="0" w:before="0" w:line="360" w:lineRule="auto"/>
              <w:ind w:left="720" w:hanging="360"/>
              <w:jc w:val="left"/>
              <w:rPr/>
            </w:pPr>
            <w:r w:rsidDel="00000000" w:rsidR="00000000" w:rsidRPr="00000000">
              <w:rPr>
                <w:rtl w:val="0"/>
              </w:rPr>
              <w:t xml:space="preserve">EX#1</w:t>
            </w:r>
          </w:p>
          <w:p w:rsidR="00000000" w:rsidDel="00000000" w:rsidP="00000000" w:rsidRDefault="00000000" w:rsidRPr="00000000" w14:paraId="0000006E">
            <w:pPr>
              <w:numPr>
                <w:ilvl w:val="0"/>
                <w:numId w:val="2"/>
              </w:numPr>
              <w:spacing w:after="0" w:before="0" w:line="360" w:lineRule="auto"/>
              <w:ind w:left="720" w:hanging="360"/>
              <w:jc w:val="left"/>
              <w:rPr/>
            </w:pPr>
            <w:r w:rsidDel="00000000" w:rsidR="00000000" w:rsidRPr="00000000">
              <w:rPr>
                <w:rtl w:val="0"/>
              </w:rPr>
              <w:t xml:space="preserve">HW#3</w:t>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ind w:right="52"/>
              <w:jc w:val="center"/>
              <w:rPr/>
            </w:pPr>
            <w:r w:rsidDel="00000000" w:rsidR="00000000" w:rsidRPr="00000000">
              <w:rPr>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tl w:val="0"/>
              </w:rPr>
              <w:t xml:space="preserve">Basic MIPS-32 bit 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G1.1, G1.2,  G4.2, 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b w:val="1"/>
              </w:rPr>
            </w:pPr>
            <w:r w:rsidDel="00000000" w:rsidR="00000000" w:rsidRPr="00000000">
              <w:rPr>
                <w:b w:val="1"/>
                <w:rtl w:val="0"/>
              </w:rPr>
              <w:t xml:space="preserve">Activities:</w:t>
            </w:r>
          </w:p>
          <w:p w:rsidR="00000000" w:rsidDel="00000000" w:rsidP="00000000" w:rsidRDefault="00000000" w:rsidRPr="00000000" w14:paraId="00000073">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74">
            <w:pPr>
              <w:numPr>
                <w:ilvl w:val="0"/>
                <w:numId w:val="3"/>
              </w:numPr>
              <w:spacing w:after="0" w:before="0" w:line="360" w:lineRule="auto"/>
              <w:ind w:left="720" w:hanging="360"/>
              <w:jc w:val="left"/>
              <w:rPr/>
            </w:pPr>
            <w:r w:rsidDel="00000000" w:rsidR="00000000" w:rsidRPr="00000000">
              <w:rPr>
                <w:rtl w:val="0"/>
              </w:rPr>
              <w:t xml:space="preserve">Simulating a CPU by using Procsim</w:t>
            </w:r>
          </w:p>
          <w:p w:rsidR="00000000" w:rsidDel="00000000" w:rsidP="00000000" w:rsidRDefault="00000000" w:rsidRPr="00000000" w14:paraId="00000075">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numPr>
                <w:ilvl w:val="0"/>
                <w:numId w:val="3"/>
              </w:numPr>
              <w:spacing w:after="0" w:before="0" w:line="360" w:lineRule="auto"/>
              <w:ind w:left="720" w:hanging="360"/>
              <w:jc w:val="left"/>
              <w:rPr/>
            </w:pPr>
            <w:r w:rsidDel="00000000" w:rsidR="00000000" w:rsidRPr="00000000">
              <w:rPr>
                <w:rtl w:val="0"/>
              </w:rPr>
              <w:t xml:space="preserve">HW#4</w:t>
            </w:r>
          </w:p>
          <w:p w:rsidR="00000000" w:rsidDel="00000000" w:rsidP="00000000" w:rsidRDefault="00000000" w:rsidRPr="00000000" w14:paraId="00000077">
            <w:pPr>
              <w:rPr>
                <w:b w:val="1"/>
              </w:rPr>
            </w:pP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ind w:right="52"/>
              <w:jc w:val="center"/>
              <w:rPr/>
            </w:pPr>
            <w:r w:rsidDel="00000000" w:rsidR="00000000" w:rsidRPr="00000000">
              <w:rPr>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X86-32 bit architecture</w:t>
            </w:r>
          </w:p>
          <w:p w:rsidR="00000000" w:rsidDel="00000000" w:rsidP="00000000" w:rsidRDefault="00000000" w:rsidRPr="00000000" w14:paraId="0000007A">
            <w:pPr>
              <w:rPr/>
            </w:pPr>
            <w:r w:rsidDel="00000000" w:rsidR="00000000" w:rsidRPr="00000000">
              <w:rPr>
                <w:rtl w:val="0"/>
              </w:rPr>
              <w:t xml:space="preserve">(Extend IA32 to 64 bits)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G1.1, G1.2, G4.1, 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b w:val="1"/>
              </w:rPr>
            </w:pPr>
            <w:r w:rsidDel="00000000" w:rsidR="00000000" w:rsidRPr="00000000">
              <w:rPr>
                <w:b w:val="1"/>
                <w:rtl w:val="0"/>
              </w:rPr>
              <w:t xml:space="preserve">Prepare:</w:t>
            </w:r>
          </w:p>
          <w:p w:rsidR="00000000" w:rsidDel="00000000" w:rsidP="00000000" w:rsidRDefault="00000000" w:rsidRPr="00000000" w14:paraId="0000007D">
            <w:pPr>
              <w:numPr>
                <w:ilvl w:val="0"/>
                <w:numId w:val="2"/>
              </w:numPr>
              <w:spacing w:after="0" w:before="0" w:line="360" w:lineRule="auto"/>
              <w:ind w:left="720" w:hanging="360"/>
              <w:jc w:val="left"/>
              <w:rPr/>
            </w:pPr>
            <w:r w:rsidDel="00000000" w:rsidR="00000000" w:rsidRPr="00000000">
              <w:rPr>
                <w:rtl w:val="0"/>
              </w:rPr>
              <w:t xml:space="preserve">Watching video about how to write an assembly program by using NASM</w:t>
            </w:r>
          </w:p>
          <w:p w:rsidR="00000000" w:rsidDel="00000000" w:rsidP="00000000" w:rsidRDefault="00000000" w:rsidRPr="00000000" w14:paraId="0000007E">
            <w:pPr>
              <w:rPr>
                <w:b w:val="1"/>
              </w:rPr>
            </w:pPr>
            <w:r w:rsidDel="00000000" w:rsidR="00000000" w:rsidRPr="00000000">
              <w:rPr>
                <w:b w:val="1"/>
                <w:rtl w:val="0"/>
              </w:rPr>
              <w:t xml:space="preserve">Activities:</w:t>
            </w:r>
          </w:p>
          <w:p w:rsidR="00000000" w:rsidDel="00000000" w:rsidP="00000000" w:rsidRDefault="00000000" w:rsidRPr="00000000" w14:paraId="0000007F">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80">
            <w:pPr>
              <w:numPr>
                <w:ilvl w:val="0"/>
                <w:numId w:val="3"/>
              </w:numPr>
              <w:spacing w:after="0" w:before="0" w:line="360" w:lineRule="auto"/>
              <w:ind w:left="720" w:hanging="360"/>
              <w:jc w:val="left"/>
              <w:rPr/>
            </w:pPr>
            <w:r w:rsidDel="00000000" w:rsidR="00000000" w:rsidRPr="00000000">
              <w:rPr>
                <w:rtl w:val="0"/>
              </w:rPr>
              <w:t xml:space="preserve">Case study</w:t>
            </w:r>
          </w:p>
          <w:p w:rsidR="00000000" w:rsidDel="00000000" w:rsidP="00000000" w:rsidRDefault="00000000" w:rsidRPr="00000000" w14:paraId="00000081">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numPr>
                <w:ilvl w:val="0"/>
                <w:numId w:val="2"/>
              </w:numPr>
              <w:spacing w:after="0" w:before="0" w:line="360" w:lineRule="auto"/>
              <w:ind w:left="720" w:hanging="360"/>
              <w:jc w:val="left"/>
              <w:rPr/>
            </w:pPr>
            <w:r w:rsidDel="00000000" w:rsidR="00000000" w:rsidRPr="00000000">
              <w:rPr>
                <w:rtl w:val="0"/>
              </w:rPr>
              <w:t xml:space="preserve">EX#3</w:t>
            </w:r>
          </w:p>
          <w:p w:rsidR="00000000" w:rsidDel="00000000" w:rsidP="00000000" w:rsidRDefault="00000000" w:rsidRPr="00000000" w14:paraId="00000083">
            <w:pPr>
              <w:numPr>
                <w:ilvl w:val="0"/>
                <w:numId w:val="2"/>
              </w:numPr>
              <w:spacing w:after="0" w:before="0" w:line="360" w:lineRule="auto"/>
              <w:ind w:left="720" w:hanging="360"/>
              <w:jc w:val="left"/>
              <w:rPr/>
            </w:pPr>
            <w:r w:rsidDel="00000000" w:rsidR="00000000" w:rsidRPr="00000000">
              <w:rPr>
                <w:rtl w:val="0"/>
              </w:rPr>
              <w:t xml:space="preserve">HW#5</w:t>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ind w:right="53"/>
              <w:jc w:val="center"/>
              <w:rPr/>
            </w:pPr>
            <w:r w:rsidDel="00000000" w:rsidR="00000000" w:rsidRPr="00000000">
              <w:rPr>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Running program on a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G1.1, G1.2, G4.1, 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b w:val="1"/>
              </w:rPr>
            </w:pPr>
            <w:r w:rsidDel="00000000" w:rsidR="00000000" w:rsidRPr="00000000">
              <w:rPr>
                <w:b w:val="1"/>
                <w:rtl w:val="0"/>
              </w:rPr>
              <w:t xml:space="preserve">Activities:</w:t>
            </w:r>
          </w:p>
          <w:p w:rsidR="00000000" w:rsidDel="00000000" w:rsidP="00000000" w:rsidRDefault="00000000" w:rsidRPr="00000000" w14:paraId="00000088">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89">
            <w:pPr>
              <w:numPr>
                <w:ilvl w:val="0"/>
                <w:numId w:val="3"/>
              </w:numPr>
              <w:spacing w:after="0" w:before="0" w:line="360" w:lineRule="auto"/>
              <w:ind w:left="720" w:hanging="360"/>
              <w:jc w:val="left"/>
              <w:rPr/>
            </w:pPr>
            <w:r w:rsidDel="00000000" w:rsidR="00000000" w:rsidRPr="00000000">
              <w:rPr>
                <w:rtl w:val="0"/>
              </w:rPr>
              <w:t xml:space="preserve">Illustrating about static/dynamic linking</w:t>
            </w:r>
          </w:p>
          <w:p w:rsidR="00000000" w:rsidDel="00000000" w:rsidP="00000000" w:rsidRDefault="00000000" w:rsidRPr="00000000" w14:paraId="0000008A">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b w:val="1"/>
              </w:rPr>
            </w:pPr>
            <w:r w:rsidDel="00000000" w:rsidR="00000000" w:rsidRPr="00000000">
              <w:rPr>
                <w:rtl w:val="0"/>
              </w:rPr>
            </w:r>
          </w:p>
        </w:tc>
      </w:tr>
      <w:tr>
        <w:trPr>
          <w:cantSplit w:val="0"/>
          <w:trHeight w:val="8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ind w:right="53"/>
              <w:jc w:val="center"/>
              <w:rPr/>
            </w:pPr>
            <w:r w:rsidDel="00000000" w:rsidR="00000000" w:rsidRPr="00000000">
              <w:rPr>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Circuit logic: design combination circuit, ALU design way, application of sequence sequence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G1.1, G1.2, 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b w:val="1"/>
              </w:rPr>
            </w:pPr>
            <w:r w:rsidDel="00000000" w:rsidR="00000000" w:rsidRPr="00000000">
              <w:rPr>
                <w:b w:val="1"/>
                <w:rtl w:val="0"/>
              </w:rPr>
              <w:t xml:space="preserve">Activities:</w:t>
            </w:r>
          </w:p>
          <w:p w:rsidR="00000000" w:rsidDel="00000000" w:rsidP="00000000" w:rsidRDefault="00000000" w:rsidRPr="00000000" w14:paraId="00000090">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91">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numPr>
                <w:ilvl w:val="0"/>
                <w:numId w:val="2"/>
              </w:numPr>
              <w:spacing w:after="0" w:before="0" w:line="360" w:lineRule="auto"/>
              <w:ind w:left="720" w:hanging="360"/>
              <w:jc w:val="left"/>
              <w:rPr>
                <w:b w:val="1"/>
              </w:rPr>
            </w:pPr>
            <w:r w:rsidDel="00000000" w:rsidR="00000000" w:rsidRPr="00000000">
              <w:rPr>
                <w:rtl w:val="0"/>
              </w:rPr>
              <w:t xml:space="preserve">EX#4</w:t>
            </w:r>
            <w:r w:rsidDel="00000000" w:rsidR="00000000" w:rsidRPr="00000000">
              <w:rPr>
                <w:rtl w:val="0"/>
              </w:rPr>
            </w:r>
          </w:p>
        </w:tc>
      </w:tr>
      <w:tr>
        <w:trPr>
          <w:cantSplit w:val="0"/>
          <w:trHeight w:val="6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right="53"/>
              <w:jc w:val="center"/>
              <w:rPr/>
            </w:pPr>
            <w:r w:rsidDel="00000000" w:rsidR="00000000" w:rsidRPr="00000000">
              <w:rPr>
                <w:sz w:val="24"/>
                <w:szCs w:val="24"/>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t xml:space="preserve">Memory Hierarchy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t xml:space="preserve">G1.1, G1.2,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b w:val="1"/>
              </w:rPr>
            </w:pPr>
            <w:r w:rsidDel="00000000" w:rsidR="00000000" w:rsidRPr="00000000">
              <w:rPr>
                <w:b w:val="1"/>
                <w:rtl w:val="0"/>
              </w:rPr>
              <w:t xml:space="preserve">Activities:</w:t>
            </w:r>
          </w:p>
          <w:p w:rsidR="00000000" w:rsidDel="00000000" w:rsidP="00000000" w:rsidRDefault="00000000" w:rsidRPr="00000000" w14:paraId="00000097">
            <w:pPr>
              <w:numPr>
                <w:ilvl w:val="0"/>
                <w:numId w:val="3"/>
              </w:numPr>
              <w:spacing w:after="0" w:before="0" w:line="360" w:lineRule="auto"/>
              <w:ind w:left="720" w:hanging="360"/>
              <w:jc w:val="left"/>
              <w:rPr/>
            </w:pPr>
            <w:r w:rsidDel="00000000" w:rsidR="00000000" w:rsidRPr="00000000">
              <w:rPr>
                <w:rtl w:val="0"/>
              </w:rPr>
              <w:t xml:space="preserve">Teaching</w:t>
            </w:r>
          </w:p>
          <w:p w:rsidR="00000000" w:rsidDel="00000000" w:rsidP="00000000" w:rsidRDefault="00000000" w:rsidRPr="00000000" w14:paraId="00000098">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numPr>
                <w:ilvl w:val="0"/>
                <w:numId w:val="2"/>
              </w:numPr>
              <w:spacing w:after="0" w:before="0" w:line="360" w:lineRule="auto"/>
              <w:ind w:left="720" w:hanging="360"/>
              <w:jc w:val="left"/>
              <w:rPr/>
            </w:pPr>
            <w:r w:rsidDel="00000000" w:rsidR="00000000" w:rsidRPr="00000000">
              <w:rPr>
                <w:rtl w:val="0"/>
              </w:rPr>
              <w:t xml:space="preserve">HW#6</w:t>
            </w:r>
          </w:p>
        </w:tc>
      </w:tr>
      <w:tr>
        <w:trPr>
          <w:cantSplit w:val="0"/>
          <w:trHeight w:val="1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right="53"/>
              <w:jc w:val="center"/>
              <w:rPr/>
            </w:pPr>
            <w:r w:rsidDel="00000000" w:rsidR="00000000" w:rsidRPr="00000000">
              <w:rPr>
                <w:sz w:val="24"/>
                <w:szCs w:val="24"/>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I/O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G1.2, G1.2,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b w:val="1"/>
              </w:rPr>
            </w:pPr>
            <w:r w:rsidDel="00000000" w:rsidR="00000000" w:rsidRPr="00000000">
              <w:rPr>
                <w:b w:val="1"/>
                <w:rtl w:val="0"/>
              </w:rPr>
              <w:t xml:space="preserve">Prepare:</w:t>
            </w:r>
          </w:p>
          <w:p w:rsidR="00000000" w:rsidDel="00000000" w:rsidP="00000000" w:rsidRDefault="00000000" w:rsidRPr="00000000" w14:paraId="0000009E">
            <w:pPr>
              <w:numPr>
                <w:ilvl w:val="0"/>
                <w:numId w:val="2"/>
              </w:numPr>
              <w:spacing w:after="0" w:before="0" w:line="360" w:lineRule="auto"/>
              <w:ind w:left="720" w:hanging="360"/>
              <w:jc w:val="left"/>
              <w:rPr/>
            </w:pPr>
            <w:r w:rsidDel="00000000" w:rsidR="00000000" w:rsidRPr="00000000">
              <w:rPr>
                <w:rtl w:val="0"/>
              </w:rPr>
              <w:t xml:space="preserve">Reading documents</w:t>
            </w:r>
          </w:p>
          <w:p w:rsidR="00000000" w:rsidDel="00000000" w:rsidP="00000000" w:rsidRDefault="00000000" w:rsidRPr="00000000" w14:paraId="0000009F">
            <w:pPr>
              <w:rPr>
                <w:b w:val="1"/>
              </w:rPr>
            </w:pPr>
            <w:r w:rsidDel="00000000" w:rsidR="00000000" w:rsidRPr="00000000">
              <w:rPr>
                <w:b w:val="1"/>
                <w:rtl w:val="0"/>
              </w:rPr>
              <w:t xml:space="preserve">Activities:</w:t>
            </w:r>
          </w:p>
          <w:p w:rsidR="00000000" w:rsidDel="00000000" w:rsidP="00000000" w:rsidRDefault="00000000" w:rsidRPr="00000000" w14:paraId="000000A0">
            <w:pPr>
              <w:numPr>
                <w:ilvl w:val="0"/>
                <w:numId w:val="3"/>
              </w:numPr>
              <w:spacing w:after="0" w:before="0" w:line="360" w:lineRule="auto"/>
              <w:ind w:left="720" w:hanging="360"/>
              <w:jc w:val="left"/>
              <w:rPr/>
            </w:pPr>
            <w:r w:rsidDel="00000000" w:rsidR="00000000" w:rsidRPr="00000000">
              <w:rPr>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b w:val="1"/>
              </w:rPr>
            </w:pPr>
            <w:r w:rsidDel="00000000" w:rsidR="00000000" w:rsidRPr="00000000">
              <w:rPr>
                <w:rtl w:val="0"/>
              </w:rPr>
            </w:r>
          </w:p>
        </w:tc>
      </w:tr>
      <w:tr>
        <w:trPr>
          <w:cantSplit w:val="0"/>
          <w:trHeight w:val="4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ind w:right="53"/>
              <w:jc w:val="center"/>
              <w:rPr/>
            </w:pPr>
            <w:r w:rsidDel="00000000" w:rsidR="00000000" w:rsidRPr="00000000">
              <w:rPr>
                <w:sz w:val="24"/>
                <w:szCs w:val="24"/>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G2.1, G3.1, G4.1, G4.2, G4.3, 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b w:val="1"/>
              </w:rPr>
            </w:pPr>
            <w:r w:rsidDel="00000000" w:rsidR="00000000" w:rsidRPr="00000000">
              <w:rPr>
                <w:b w:val="1"/>
                <w:rtl w:val="0"/>
              </w:rPr>
              <w:t xml:space="preserve">Activities:</w:t>
            </w:r>
          </w:p>
          <w:p w:rsidR="00000000" w:rsidDel="00000000" w:rsidP="00000000" w:rsidRDefault="00000000" w:rsidRPr="00000000" w14:paraId="000000A6">
            <w:pPr>
              <w:numPr>
                <w:ilvl w:val="0"/>
                <w:numId w:val="3"/>
              </w:numPr>
              <w:spacing w:after="0" w:before="0" w:line="360" w:lineRule="auto"/>
              <w:ind w:left="720" w:hanging="360"/>
              <w:jc w:val="left"/>
              <w:rPr/>
            </w:pPr>
            <w:r w:rsidDel="00000000" w:rsidR="00000000" w:rsidRPr="00000000">
              <w:rPr>
                <w:rtl w:val="0"/>
              </w:rPr>
              <w:t xml:space="preserve">Discussion</w:t>
            </w:r>
          </w:p>
          <w:p w:rsidR="00000000" w:rsidDel="00000000" w:rsidP="00000000" w:rsidRDefault="00000000" w:rsidRPr="00000000" w14:paraId="000000A7">
            <w:pPr>
              <w:numPr>
                <w:ilvl w:val="0"/>
                <w:numId w:val="3"/>
              </w:numPr>
              <w:spacing w:after="0" w:before="0" w:line="360" w:lineRule="auto"/>
              <w:ind w:left="720" w:hanging="360"/>
              <w:jc w:val="left"/>
              <w:rPr/>
            </w:pPr>
            <w:r w:rsidDel="00000000" w:rsidR="00000000" w:rsidRPr="00000000">
              <w:rPr>
                <w:rtl w:val="0"/>
              </w:rPr>
              <w:t xml:space="preserve">Practice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b w:val="1"/>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0"/>
          <w:numId w:val="5"/>
        </w:numPr>
        <w:ind w:left="345" w:hanging="360"/>
        <w:rPr/>
      </w:pPr>
      <w:r w:rsidDel="00000000" w:rsidR="00000000" w:rsidRPr="00000000">
        <w:rPr>
          <w:rtl w:val="0"/>
        </w:rPr>
        <w:t xml:space="preserve">ASSESSMENTS </w:t>
      </w:r>
    </w:p>
    <w:tbl>
      <w:tblPr>
        <w:tblStyle w:val="Table5"/>
        <w:tblW w:w="10098.0" w:type="dxa"/>
        <w:jc w:val="left"/>
        <w:tblInd w:w="-107.0" w:type="dxa"/>
        <w:tblLayout w:type="fixed"/>
        <w:tblLook w:val="0400"/>
      </w:tblPr>
      <w:tblGrid>
        <w:gridCol w:w="893"/>
        <w:gridCol w:w="3082"/>
        <w:gridCol w:w="3072"/>
        <w:gridCol w:w="1537"/>
        <w:gridCol w:w="1514"/>
        <w:tblGridChange w:id="0">
          <w:tblGrid>
            <w:gridCol w:w="893"/>
            <w:gridCol w:w="3082"/>
            <w:gridCol w:w="3072"/>
            <w:gridCol w:w="1537"/>
            <w:gridCol w:w="1514"/>
          </w:tblGrid>
        </w:tblGridChange>
      </w:tblGrid>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B">
            <w:pPr>
              <w:ind w:left="72" w:firstLine="0"/>
              <w:rPr/>
            </w:pPr>
            <w:r w:rsidDel="00000000" w:rsidR="00000000" w:rsidRPr="00000000">
              <w:rPr>
                <w:b w:val="1"/>
                <w:color w:val="ffffff"/>
                <w:sz w:val="24"/>
                <w:szCs w:val="24"/>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C">
            <w:pPr>
              <w:ind w:right="63"/>
              <w:jc w:val="center"/>
              <w:rPr/>
            </w:pPr>
            <w:r w:rsidDel="00000000" w:rsidR="00000000" w:rsidRPr="00000000">
              <w:rPr>
                <w:b w:val="1"/>
                <w:color w:val="ffffff"/>
                <w:sz w:val="24"/>
                <w:szCs w:val="24"/>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D">
            <w:pPr>
              <w:ind w:right="63"/>
              <w:jc w:val="center"/>
              <w:rPr/>
            </w:pPr>
            <w:r w:rsidDel="00000000" w:rsidR="00000000" w:rsidRPr="00000000">
              <w:rPr>
                <w:b w:val="1"/>
                <w:color w:val="ffffff"/>
                <w:sz w:val="24"/>
                <w:szCs w:val="24"/>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E">
            <w:pPr>
              <w:jc w:val="center"/>
              <w:rPr/>
            </w:pPr>
            <w:r w:rsidDel="00000000" w:rsidR="00000000" w:rsidRPr="00000000">
              <w:rPr>
                <w:b w:val="1"/>
                <w:color w:val="ffffff"/>
                <w:sz w:val="24"/>
                <w:szCs w:val="24"/>
                <w:rtl w:val="0"/>
              </w:rPr>
              <w:t xml:space="preserve">Course outcomes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dd4" w:val="clear"/>
          </w:tcPr>
          <w:p w:rsidR="00000000" w:rsidDel="00000000" w:rsidP="00000000" w:rsidRDefault="00000000" w:rsidRPr="00000000" w14:paraId="000000AF">
            <w:pPr>
              <w:ind w:right="58"/>
              <w:jc w:val="center"/>
              <w:rPr/>
            </w:pPr>
            <w:r w:rsidDel="00000000" w:rsidR="00000000" w:rsidRPr="00000000">
              <w:rPr>
                <w:b w:val="1"/>
                <w:color w:val="ffffff"/>
                <w:sz w:val="24"/>
                <w:szCs w:val="24"/>
                <w:rtl w:val="0"/>
              </w:rPr>
              <w:t xml:space="preserve">Ratio (%) </w:t>
            </w:r>
            <w:r w:rsidDel="00000000" w:rsidR="00000000" w:rsidRPr="00000000">
              <w:rPr>
                <w:rtl w:val="0"/>
              </w:rPr>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b w:val="1"/>
              </w:rPr>
            </w:pPr>
            <w:r w:rsidDel="00000000" w:rsidR="00000000" w:rsidRPr="00000000">
              <w:rPr>
                <w:b w:val="1"/>
                <w:rtl w:val="0"/>
              </w:rPr>
              <w:t xml:space="preserve">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b w:val="1"/>
              </w:rPr>
            </w:pPr>
            <w:r w:rsidDel="00000000" w:rsidR="00000000" w:rsidRPr="00000000">
              <w:rPr>
                <w:b w:val="1"/>
                <w:rtl w:val="0"/>
              </w:rPr>
              <w:t xml:space="preserve">Exercise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b w:val="1"/>
              </w:rPr>
            </w:pPr>
            <w:r w:rsidDel="00000000" w:rsidR="00000000" w:rsidRPr="00000000">
              <w:rPr>
                <w:b w:val="1"/>
                <w:rtl w:val="0"/>
              </w:rPr>
              <w:t xml:space="preserve">20%</w:t>
            </w:r>
          </w:p>
        </w:tc>
      </w:tr>
      <w:tr>
        <w:trPr>
          <w:cantSplit w:val="0"/>
          <w:trHeight w:val="12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EX#1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ind w:right="480"/>
              <w:rPr/>
            </w:pPr>
            <w:r w:rsidDel="00000000" w:rsidR="00000000" w:rsidRPr="00000000">
              <w:rPr>
                <w:rtl w:val="0"/>
              </w:rPr>
              <w:t xml:space="preserve">Digital data representation on the computer </w:t>
            </w:r>
          </w:p>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ind w:right="480"/>
              <w:rPr/>
            </w:pPr>
            <w:r w:rsidDel="00000000" w:rsidR="00000000" w:rsidRPr="00000000">
              <w:rPr>
                <w:rtl w:val="0"/>
              </w:rPr>
              <w:t xml:space="preserve">Conversion of system numbers.</w:t>
            </w:r>
          </w:p>
          <w:p w:rsidR="00000000" w:rsidDel="00000000" w:rsidP="00000000" w:rsidRDefault="00000000" w:rsidRPr="00000000" w14:paraId="000000B9">
            <w:pPr>
              <w:ind w:right="480"/>
              <w:rPr/>
            </w:pPr>
            <w:r w:rsidDel="00000000" w:rsidR="00000000" w:rsidRPr="00000000">
              <w:rPr>
                <w:rtl w:val="0"/>
              </w:rPr>
              <w:t xml:space="preserve">Principles of representation, real numbers</w:t>
            </w:r>
          </w:p>
          <w:p w:rsidR="00000000" w:rsidDel="00000000" w:rsidP="00000000" w:rsidRDefault="00000000" w:rsidRPr="00000000" w14:paraId="000000BA">
            <w:pPr>
              <w:rPr/>
            </w:pPr>
            <w:r w:rsidDel="00000000" w:rsidR="00000000" w:rsidRPr="00000000">
              <w:rPr>
                <w:rtl w:val="0"/>
              </w:rPr>
              <w:t xml:space="preserve">Calculated on integers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G1.1, G1.2, 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t xml:space="preserve">5%</w:t>
            </w:r>
          </w:p>
        </w:tc>
      </w:tr>
      <w:tr>
        <w:trPr>
          <w:cantSplit w:val="0"/>
          <w:trHeight w:val="20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tl w:val="0"/>
              </w:rPr>
              <w:t xml:space="preserve">EX#2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t xml:space="preserve">Learn MIPS instruction 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Read and understand a simple MIPS assembly language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5%</w:t>
            </w:r>
          </w:p>
        </w:tc>
      </w:tr>
      <w:tr>
        <w:trPr>
          <w:cantSplit w:val="0"/>
          <w:trHeight w:val="20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EX#3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Learn X86 assembly language</w:t>
            </w:r>
          </w:p>
          <w:p w:rsidR="00000000" w:rsidDel="00000000" w:rsidP="00000000" w:rsidRDefault="00000000" w:rsidRPr="00000000" w14:paraId="000000C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Read and understand a simple X86 assembly language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pPr>
            <w:r w:rsidDel="00000000" w:rsidR="00000000" w:rsidRPr="00000000">
              <w:rPr>
                <w:rtl w:val="0"/>
              </w:rPr>
              <w:t xml:space="preserve">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5%</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EX#4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rtl w:val="0"/>
              </w:rPr>
              <w:t xml:space="preserve">Design combinational circuits</w:t>
            </w:r>
          </w:p>
          <w:p w:rsidR="00000000" w:rsidDel="00000000" w:rsidP="00000000" w:rsidRDefault="00000000" w:rsidRPr="00000000" w14:paraId="000000C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pPr>
            <w:r w:rsidDel="00000000" w:rsidR="00000000" w:rsidRPr="00000000">
              <w:rPr>
                <w:rtl w:val="0"/>
              </w:rPr>
              <w:t xml:space="preserve">Design circuit according to bool algebraic function or given true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t xml:space="preserve">G5.1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5%</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b w:val="1"/>
              </w:rPr>
            </w:pPr>
            <w:r w:rsidDel="00000000" w:rsidR="00000000" w:rsidRPr="00000000">
              <w:rPr>
                <w:b w:val="1"/>
                <w:rtl w:val="0"/>
              </w:rPr>
              <w:t xml:space="preserve">HW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b w:val="1"/>
              </w:rPr>
            </w:pPr>
            <w:r w:rsidDel="00000000" w:rsidR="00000000" w:rsidRPr="00000000">
              <w:rPr>
                <w:b w:val="1"/>
                <w:rtl w:val="0"/>
              </w:rPr>
              <w:t xml:space="preserve">Homework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b w:val="1"/>
              </w:rPr>
            </w:pPr>
            <w:r w:rsidDel="00000000" w:rsidR="00000000" w:rsidRPr="00000000">
              <w:rPr>
                <w:b w:val="1"/>
                <w:rtl w:val="0"/>
              </w:rPr>
              <w:t xml:space="preserve">30%</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HW#1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Explore Integer and floating-point representation on 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Write a program to make clear how an integer / floating-point number is represented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G1.1, G1.2, G3.1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t xml:space="preserve">5%</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HW#2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Explore about the processor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Explore about the processor of PC, Server, Mobile, Embedded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G1.1, G1.2,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5%</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HW#3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MIPS assembly programming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Basic operations (arithmetics/logic, data transfer, branch), system call, stack in advanced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5%</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HW#4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Compare the processor implementation types</w:t>
            </w:r>
          </w:p>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pPr>
            <w:r w:rsidDel="00000000" w:rsidR="00000000" w:rsidRPr="00000000">
              <w:rPr>
                <w:rtl w:val="0"/>
              </w:rPr>
              <w:t xml:space="preserve">Comparison Table: Single-Cycle, Multi-Cycle, Pipelining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rtl w:val="0"/>
              </w:rPr>
              <w:t xml:space="preserve">G4.2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t xml:space="preserve">5%</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t xml:space="preserve">HW#5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pPr>
            <w:r w:rsidDel="00000000" w:rsidR="00000000" w:rsidRPr="00000000">
              <w:rPr>
                <w:rtl w:val="0"/>
              </w:rPr>
              <w:t xml:space="preserve">X86 assembly programming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pPr>
            <w:r w:rsidDel="00000000" w:rsidR="00000000" w:rsidRPr="00000000">
              <w:rPr>
                <w:rtl w:val="0"/>
              </w:rPr>
              <w:t xml:space="preserve">Basic operations (arithmetics/logic, data transfer, control), interrupt, stack in advanced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pPr>
            <w:r w:rsidDel="00000000" w:rsidR="00000000" w:rsidRPr="00000000">
              <w:rPr>
                <w:rtl w:val="0"/>
              </w:rPr>
              <w:t xml:space="preserve">G4.3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t xml:space="preserve">5%</w:t>
            </w:r>
          </w:p>
        </w:tc>
      </w:tr>
      <w:tr>
        <w:trPr>
          <w:cantSplit w:val="0"/>
          <w:trHeight w:val="16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pPr>
            <w:r w:rsidDel="00000000" w:rsidR="00000000" w:rsidRPr="00000000">
              <w:rPr>
                <w:rtl w:val="0"/>
              </w:rPr>
              <w:t xml:space="preserve">HW#6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Cache memory accessing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pPr>
            <w:r w:rsidDel="00000000" w:rsidR="00000000" w:rsidRPr="00000000">
              <w:rPr>
                <w:rtl w:val="0"/>
              </w:rPr>
              <w:t xml:space="preserve">G1.1, G1.2, G2.1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5%</w:t>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b w:val="1"/>
              </w:rPr>
            </w:pPr>
            <w:r w:rsidDel="00000000" w:rsidR="00000000" w:rsidRPr="00000000">
              <w:rPr>
                <w:b w:val="1"/>
                <w:rtl w:val="0"/>
              </w:rPr>
              <w:t xml:space="preserve">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b w:val="1"/>
              </w:rPr>
            </w:pPr>
            <w:r w:rsidDel="00000000" w:rsidR="00000000" w:rsidRPr="00000000">
              <w:rPr>
                <w:b w:val="1"/>
                <w:rtl w:val="0"/>
              </w:rPr>
              <w:t xml:space="preserve">Final 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Quiz/ Writing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b w:val="1"/>
              </w:rPr>
            </w:pPr>
            <w:r w:rsidDel="00000000" w:rsidR="00000000" w:rsidRPr="00000000">
              <w:rPr>
                <w:rtl w:val="0"/>
              </w:rPr>
              <w:t xml:space="preserve">G2.1, G3.1, G4.1, G4.2, G4.3, G5.1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b w:val="1"/>
              </w:rPr>
            </w:pPr>
            <w:r w:rsidDel="00000000" w:rsidR="00000000" w:rsidRPr="00000000">
              <w:rPr>
                <w:b w:val="1"/>
                <w:rtl w:val="0"/>
              </w:rPr>
              <w:t xml:space="preserve">50%</w:t>
            </w:r>
          </w:p>
        </w:tc>
      </w:tr>
    </w:tbl>
    <w:p w:rsidR="00000000" w:rsidDel="00000000" w:rsidP="00000000" w:rsidRDefault="00000000" w:rsidRPr="00000000" w14:paraId="000000F7">
      <w:pPr>
        <w:spacing w:after="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8">
      <w:pPr>
        <w:pStyle w:val="Heading1"/>
        <w:numPr>
          <w:ilvl w:val="0"/>
          <w:numId w:val="5"/>
        </w:numPr>
        <w:spacing w:after="157" w:lineRule="auto"/>
        <w:ind w:left="-5" w:firstLine="0"/>
        <w:rPr/>
      </w:pPr>
      <w:r w:rsidDel="00000000" w:rsidR="00000000" w:rsidRPr="00000000">
        <w:rPr>
          <w:rtl w:val="0"/>
        </w:rPr>
        <w:t xml:space="preserve">RESOURCES</w:t>
      </w:r>
    </w:p>
    <w:p w:rsidR="00000000" w:rsidDel="00000000" w:rsidP="00000000" w:rsidRDefault="00000000" w:rsidRPr="00000000" w14:paraId="000000F9">
      <w:pPr>
        <w:pStyle w:val="Heading1"/>
        <w:spacing w:after="100" w:lineRule="auto"/>
        <w:ind w:left="-5" w:firstLine="0"/>
        <w:rPr/>
      </w:pPr>
      <w:r w:rsidDel="00000000" w:rsidR="00000000" w:rsidRPr="00000000">
        <w:rPr>
          <w:rtl w:val="0"/>
        </w:rPr>
        <w:t xml:space="preserve">Textbooks </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312" w:lineRule="auto"/>
        <w:ind w:left="1571" w:right="0" w:hanging="360"/>
        <w:rPr>
          <w:color w:val="000000"/>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Hennessy, John L., author. Alexander, Perry, contributor. (2014).</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Computer Organization and Design: The </w:t>
      </w:r>
      <w:r w:rsidDel="00000000" w:rsidR="00000000" w:rsidRPr="00000000">
        <w:rPr>
          <w:b w:val="1"/>
          <w:i w:val="1"/>
          <w:rtl w:val="0"/>
        </w:rPr>
        <w:t xml:space="preserve">Hardware</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Software Interface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(5th ed.). Oxford: Morgan Kaufmann.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312" w:lineRule="auto"/>
        <w:ind w:left="1571" w:right="0" w:hanging="360"/>
        <w:rPr>
          <w:color w:val="000000"/>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Randal E. Bryant, David R. O'Hallaron. (2016).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Computer systems : a programmer's perspective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(3rd 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Boston, Mass. ; London: Pearson.</w:t>
      </w:r>
    </w:p>
    <w:p w:rsidR="00000000" w:rsidDel="00000000" w:rsidP="00000000" w:rsidRDefault="00000000" w:rsidRPr="00000000" w14:paraId="000000FC">
      <w:pPr>
        <w:rPr>
          <w:b w:val="1"/>
        </w:rPr>
      </w:pPr>
      <w:r w:rsidDel="00000000" w:rsidR="00000000" w:rsidRPr="00000000">
        <w:rPr>
          <w:b w:val="1"/>
          <w:rtl w:val="0"/>
        </w:rPr>
        <w:t xml:space="preserve">References </w:t>
      </w:r>
    </w:p>
    <w:p w:rsidR="00000000" w:rsidDel="00000000" w:rsidP="00000000" w:rsidRDefault="00000000" w:rsidRPr="00000000" w14:paraId="000000FD">
      <w:pPr>
        <w:numPr>
          <w:ilvl w:val="0"/>
          <w:numId w:val="4"/>
        </w:numPr>
        <w:spacing w:after="0" w:before="0" w:line="240" w:lineRule="auto"/>
        <w:ind w:left="1571" w:hanging="360"/>
        <w:rPr>
          <w:color w:val="000000"/>
        </w:rPr>
      </w:pPr>
      <w:r w:rsidDel="00000000" w:rsidR="00000000" w:rsidRPr="00000000">
        <w:rPr>
          <w:rtl w:val="0"/>
        </w:rPr>
        <w:t xml:space="preserve">Nguyễn Minh Tuấn , 2007</w:t>
      </w:r>
      <w:r w:rsidDel="00000000" w:rsidR="00000000" w:rsidRPr="00000000">
        <w:rPr>
          <w:b w:val="1"/>
          <w:i w:val="1"/>
          <w:rtl w:val="0"/>
        </w:rPr>
        <w:t xml:space="preserve">, Kiến trúc máy tính,</w:t>
      </w:r>
      <w:r w:rsidDel="00000000" w:rsidR="00000000" w:rsidRPr="00000000">
        <w:rPr>
          <w:rtl w:val="0"/>
        </w:rPr>
        <w:t xml:space="preserve"> ĐH KHTN TpHCM</w:t>
      </w:r>
      <w:r w:rsidDel="00000000" w:rsidR="00000000" w:rsidRPr="00000000">
        <w:rPr>
          <w:rtl w:val="0"/>
        </w:rPr>
      </w:r>
    </w:p>
    <w:p w:rsidR="00000000" w:rsidDel="00000000" w:rsidP="00000000" w:rsidRDefault="00000000" w:rsidRPr="00000000" w14:paraId="000000FE">
      <w:pPr>
        <w:numPr>
          <w:ilvl w:val="0"/>
          <w:numId w:val="4"/>
        </w:numPr>
        <w:spacing w:after="0" w:before="0" w:line="240" w:lineRule="auto"/>
        <w:ind w:left="1571" w:hanging="360"/>
        <w:rPr>
          <w:color w:val="000000"/>
        </w:rPr>
      </w:pPr>
      <w:r w:rsidDel="00000000" w:rsidR="00000000" w:rsidRPr="00000000">
        <w:rPr>
          <w:i w:val="1"/>
          <w:rtl w:val="0"/>
        </w:rPr>
        <w:t xml:space="preserve">Paul A. Carter</w:t>
      </w:r>
      <w:r w:rsidDel="00000000" w:rsidR="00000000" w:rsidRPr="00000000">
        <w:rPr>
          <w:b w:val="1"/>
          <w:i w:val="1"/>
          <w:rtl w:val="0"/>
        </w:rPr>
        <w:t xml:space="preserve"> , </w:t>
      </w:r>
      <w:r w:rsidDel="00000000" w:rsidR="00000000" w:rsidRPr="00000000">
        <w:rPr>
          <w:i w:val="1"/>
          <w:rtl w:val="0"/>
        </w:rPr>
        <w:t xml:space="preserve">2019,</w:t>
      </w:r>
      <w:r w:rsidDel="00000000" w:rsidR="00000000" w:rsidRPr="00000000">
        <w:rPr>
          <w:b w:val="1"/>
          <w:i w:val="1"/>
          <w:rtl w:val="0"/>
        </w:rPr>
        <w:t xml:space="preserve"> PC Assembly Language</w:t>
      </w:r>
      <w:r w:rsidDel="00000000" w:rsidR="00000000" w:rsidRPr="00000000">
        <w:rPr>
          <w:rtl w:val="0"/>
        </w:rPr>
      </w:r>
    </w:p>
    <w:p w:rsidR="00000000" w:rsidDel="00000000" w:rsidP="00000000" w:rsidRDefault="00000000" w:rsidRPr="00000000" w14:paraId="000000FF">
      <w:pPr>
        <w:numPr>
          <w:ilvl w:val="0"/>
          <w:numId w:val="4"/>
        </w:numPr>
        <w:spacing w:after="0" w:before="0" w:line="240" w:lineRule="auto"/>
        <w:ind w:left="1571" w:hanging="360"/>
        <w:rPr>
          <w:color w:val="000000"/>
        </w:rPr>
      </w:pPr>
      <w:r w:rsidDel="00000000" w:rsidR="00000000" w:rsidRPr="00000000">
        <w:rPr>
          <w:i w:val="1"/>
          <w:rtl w:val="0"/>
        </w:rPr>
        <w:t xml:space="preserve">W. Stallings, Prentice Hall, 2018. </w:t>
      </w:r>
      <w:r w:rsidDel="00000000" w:rsidR="00000000" w:rsidRPr="00000000">
        <w:rPr>
          <w:b w:val="1"/>
          <w:i w:val="1"/>
          <w:rtl w:val="0"/>
        </w:rPr>
        <w:t xml:space="preserve">Computer Organization and Architecture: Design for performance (11</w:t>
      </w:r>
      <w:r w:rsidDel="00000000" w:rsidR="00000000" w:rsidRPr="00000000">
        <w:rPr>
          <w:b w:val="1"/>
          <w:i w:val="1"/>
          <w:vertAlign w:val="superscript"/>
          <w:rtl w:val="0"/>
        </w:rPr>
        <w:t xml:space="preserve">th</w:t>
      </w:r>
      <w:r w:rsidDel="00000000" w:rsidR="00000000" w:rsidRPr="00000000">
        <w:rPr>
          <w:b w:val="1"/>
          <w:i w:val="1"/>
          <w:rtl w:val="0"/>
        </w:rPr>
        <w:t xml:space="preserve"> ed), </w:t>
      </w:r>
      <w:r w:rsidDel="00000000" w:rsidR="00000000" w:rsidRPr="00000000">
        <w:rPr>
          <w:rtl w:val="0"/>
        </w:rPr>
        <w:t xml:space="preserve">NewYork: Pearson</w:t>
      </w:r>
      <w:r w:rsidDel="00000000" w:rsidR="00000000" w:rsidRPr="00000000">
        <w:rPr>
          <w:rtl w:val="0"/>
        </w:rPr>
      </w:r>
    </w:p>
    <w:p w:rsidR="00000000" w:rsidDel="00000000" w:rsidP="00000000" w:rsidRDefault="00000000" w:rsidRPr="00000000" w14:paraId="00000100">
      <w:pPr>
        <w:numPr>
          <w:ilvl w:val="0"/>
          <w:numId w:val="4"/>
        </w:numPr>
        <w:spacing w:after="0" w:before="0" w:line="360" w:lineRule="auto"/>
        <w:ind w:left="1571" w:hanging="360"/>
        <w:rPr>
          <w:color w:val="000000"/>
        </w:rPr>
      </w:pPr>
      <w:r w:rsidDel="00000000" w:rsidR="00000000" w:rsidRPr="00000000">
        <w:rPr>
          <w:rtl w:val="0"/>
        </w:rPr>
        <w:t xml:space="preserve">Patterson, David A., author. Asanović, Krste, contributor. (2019). </w:t>
      </w:r>
      <w:r w:rsidDel="00000000" w:rsidR="00000000" w:rsidRPr="00000000">
        <w:rPr>
          <w:b w:val="1"/>
          <w:i w:val="1"/>
          <w:rtl w:val="0"/>
        </w:rPr>
        <w:t xml:space="preserve">Computer Architecture: A Quantitative Approach</w:t>
      </w:r>
      <w:r w:rsidDel="00000000" w:rsidR="00000000" w:rsidRPr="00000000">
        <w:rPr>
          <w:b w:val="1"/>
          <w:rtl w:val="0"/>
        </w:rPr>
        <w:t xml:space="preserve"> (6th ed.).</w:t>
      </w:r>
      <w:r w:rsidDel="00000000" w:rsidR="00000000" w:rsidRPr="00000000">
        <w:rPr>
          <w:rtl w:val="0"/>
        </w:rPr>
        <w:t xml:space="preserve"> Cambridge, MA: Morgan Kaufmann</w:t>
      </w:r>
    </w:p>
    <w:p w:rsidR="00000000" w:rsidDel="00000000" w:rsidP="00000000" w:rsidRDefault="00000000" w:rsidRPr="00000000" w14:paraId="00000101">
      <w:pPr>
        <w:pStyle w:val="Heading1"/>
        <w:spacing w:after="100" w:lineRule="auto"/>
        <w:ind w:left="-5" w:firstLine="0"/>
        <w:rPr/>
      </w:pPr>
      <w:r w:rsidDel="00000000" w:rsidR="00000000" w:rsidRPr="00000000">
        <w:rPr>
          <w:rtl w:val="0"/>
        </w:rPr>
        <w:t xml:space="preserve">Tools </w:t>
      </w:r>
    </w:p>
    <w:p w:rsidR="00000000" w:rsidDel="00000000" w:rsidP="00000000" w:rsidRDefault="00000000" w:rsidRPr="00000000" w14:paraId="00000102">
      <w:pPr>
        <w:numPr>
          <w:ilvl w:val="0"/>
          <w:numId w:val="4"/>
        </w:numPr>
        <w:spacing w:after="0" w:before="0" w:line="360" w:lineRule="auto"/>
        <w:ind w:left="1571" w:hanging="360"/>
        <w:jc w:val="left"/>
        <w:rPr>
          <w:color w:val="000000"/>
        </w:rPr>
      </w:pPr>
      <w:r w:rsidDel="00000000" w:rsidR="00000000" w:rsidRPr="00000000">
        <w:rPr>
          <w:rtl w:val="0"/>
        </w:rPr>
        <w:t xml:space="preserve">Visual Studio .NET</w:t>
      </w:r>
    </w:p>
    <w:p w:rsidR="00000000" w:rsidDel="00000000" w:rsidP="00000000" w:rsidRDefault="00000000" w:rsidRPr="00000000" w14:paraId="00000103">
      <w:pPr>
        <w:numPr>
          <w:ilvl w:val="0"/>
          <w:numId w:val="4"/>
        </w:numPr>
        <w:spacing w:after="0" w:before="0" w:line="360" w:lineRule="auto"/>
        <w:ind w:left="1571" w:hanging="360"/>
        <w:jc w:val="left"/>
        <w:rPr>
          <w:color w:val="000000"/>
        </w:rPr>
      </w:pPr>
      <w:r w:rsidDel="00000000" w:rsidR="00000000" w:rsidRPr="00000000">
        <w:rPr>
          <w:rtl w:val="0"/>
        </w:rPr>
        <w:t xml:space="preserve">MARS</w:t>
      </w:r>
    </w:p>
    <w:p w:rsidR="00000000" w:rsidDel="00000000" w:rsidP="00000000" w:rsidRDefault="00000000" w:rsidRPr="00000000" w14:paraId="00000104">
      <w:pPr>
        <w:numPr>
          <w:ilvl w:val="0"/>
          <w:numId w:val="4"/>
        </w:numPr>
        <w:spacing w:after="0" w:before="0" w:line="360" w:lineRule="auto"/>
        <w:ind w:left="1571" w:hanging="360"/>
        <w:jc w:val="left"/>
        <w:rPr>
          <w:color w:val="000000"/>
        </w:rPr>
      </w:pPr>
      <w:r w:rsidDel="00000000" w:rsidR="00000000" w:rsidRPr="00000000">
        <w:rPr>
          <w:rtl w:val="0"/>
        </w:rPr>
        <w:t xml:space="preserve">Logisim</w:t>
      </w:r>
    </w:p>
    <w:p w:rsidR="00000000" w:rsidDel="00000000" w:rsidP="00000000" w:rsidRDefault="00000000" w:rsidRPr="00000000" w14:paraId="00000105">
      <w:pPr>
        <w:numPr>
          <w:ilvl w:val="0"/>
          <w:numId w:val="4"/>
        </w:numPr>
        <w:spacing w:after="0" w:before="0" w:line="360" w:lineRule="auto"/>
        <w:ind w:left="1571" w:hanging="360"/>
        <w:jc w:val="left"/>
        <w:rPr>
          <w:color w:val="000000"/>
        </w:rPr>
      </w:pPr>
      <w:r w:rsidDel="00000000" w:rsidR="00000000" w:rsidRPr="00000000">
        <w:rPr>
          <w:rtl w:val="0"/>
        </w:rPr>
        <w:t xml:space="preserve">Procsim</w:t>
      </w:r>
    </w:p>
    <w:p w:rsidR="00000000" w:rsidDel="00000000" w:rsidP="00000000" w:rsidRDefault="00000000" w:rsidRPr="00000000" w14:paraId="00000106">
      <w:pPr>
        <w:numPr>
          <w:ilvl w:val="0"/>
          <w:numId w:val="4"/>
        </w:numPr>
        <w:spacing w:after="0" w:before="0" w:line="240" w:lineRule="auto"/>
        <w:ind w:left="1571" w:hanging="360"/>
        <w:jc w:val="left"/>
        <w:rPr>
          <w:color w:val="000000"/>
        </w:rPr>
      </w:pPr>
      <w:r w:rsidDel="00000000" w:rsidR="00000000" w:rsidRPr="00000000">
        <w:rPr>
          <w:rtl w:val="0"/>
        </w:rPr>
        <w:t xml:space="preserve">Zoom </w:t>
      </w:r>
    </w:p>
    <w:p w:rsidR="00000000" w:rsidDel="00000000" w:rsidP="00000000" w:rsidRDefault="00000000" w:rsidRPr="00000000" w14:paraId="00000107">
      <w:pPr>
        <w:numPr>
          <w:ilvl w:val="0"/>
          <w:numId w:val="4"/>
        </w:numPr>
        <w:spacing w:after="0" w:before="0" w:line="240" w:lineRule="auto"/>
        <w:ind w:left="1571" w:hanging="360"/>
        <w:jc w:val="left"/>
        <w:rPr>
          <w:color w:val="000000"/>
        </w:rPr>
      </w:pPr>
      <w:r w:rsidDel="00000000" w:rsidR="00000000" w:rsidRPr="00000000">
        <w:rPr>
          <w:rtl w:val="0"/>
        </w:rPr>
        <w:t xml:space="preserve">Kahoot </w:t>
      </w:r>
    </w:p>
    <w:p w:rsidR="00000000" w:rsidDel="00000000" w:rsidP="00000000" w:rsidRDefault="00000000" w:rsidRPr="00000000" w14:paraId="00000108">
      <w:pPr>
        <w:numPr>
          <w:ilvl w:val="0"/>
          <w:numId w:val="4"/>
        </w:numPr>
        <w:spacing w:after="0" w:before="0" w:line="240" w:lineRule="auto"/>
        <w:ind w:left="1571" w:hanging="360"/>
        <w:jc w:val="left"/>
        <w:rPr>
          <w:color w:val="000000"/>
        </w:rPr>
      </w:pPr>
      <w:r w:rsidDel="00000000" w:rsidR="00000000" w:rsidRPr="00000000">
        <w:rPr>
          <w:rtl w:val="0"/>
        </w:rPr>
        <w:t xml:space="preserve">Slack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12" w:lineRule="auto"/>
        <w:ind w:left="1571"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numPr>
          <w:ilvl w:val="0"/>
          <w:numId w:val="5"/>
        </w:numPr>
        <w:spacing w:after="121" w:lineRule="auto"/>
        <w:ind w:left="345" w:hanging="360"/>
        <w:rPr>
          <w:smallCaps w:val="1"/>
        </w:rPr>
      </w:pPr>
      <w:r w:rsidDel="00000000" w:rsidR="00000000" w:rsidRPr="00000000">
        <w:rPr>
          <w:smallCaps w:val="1"/>
          <w:rtl w:val="0"/>
        </w:rPr>
        <w:t xml:space="preserve">GENERAL REGULATIONS &amp; POLICIES</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students are responsible for reading and following strictly the regulations and policies of the school and university.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who are absent for more than 3 theory sessions are not allowed to take the exams. </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any kind of cheating and plagiarism, students will be graded 0 for the course. The incident is then submitted to the school and university for further review. </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are encouraged to form study groups to </w:t>
      </w:r>
      <w:r w:rsidDel="00000000" w:rsidR="00000000" w:rsidRPr="00000000">
        <w:rPr>
          <w:rtl w:val="0"/>
        </w:rPr>
        <w:t xml:space="preserve">discuss the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topics. However, individual work must be done and submitted on your own. </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prepare lessons, preview documents according to regulations</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need to actively interact in online discussion environments</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8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online accounts must be registered by student email, using the student-ID and full name, the real avatar in online workspace.</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312"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number of assignments may vary depending on the classroom situation</w:t>
      </w:r>
      <w:r w:rsidDel="00000000" w:rsidR="00000000" w:rsidRPr="00000000">
        <w:rPr>
          <w:rtl w:val="0"/>
        </w:rPr>
      </w:r>
    </w:p>
    <w:p w:rsidR="00000000" w:rsidDel="00000000" w:rsidP="00000000" w:rsidRDefault="00000000" w:rsidRPr="00000000" w14:paraId="00000113">
      <w:pPr>
        <w:spacing w:after="0" w:lineRule="auto"/>
        <w:rPr>
          <w:sz w:val="24"/>
          <w:szCs w:val="24"/>
        </w:rPr>
      </w:pPr>
      <w:r w:rsidDel="00000000" w:rsidR="00000000" w:rsidRPr="00000000">
        <w:rPr>
          <w:sz w:val="24"/>
          <w:szCs w:val="24"/>
          <w:rtl w:val="0"/>
        </w:rPr>
        <w:t xml:space="preserve"> </w:t>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442" w:top="1769" w:left="907" w:right="1293" w:header="993" w:footer="7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tabs>
        <w:tab w:val="right" w:leader="none" w:pos="9709"/>
      </w:tabs>
      <w:spacing w:after="20" w:lineRule="auto"/>
      <w:ind w:right="360"/>
      <w:rPr/>
    </w:pPr>
    <w:r w:rsidDel="00000000" w:rsidR="00000000" w:rsidRPr="00000000">
      <w:rPr>
        <w:b w:val="1"/>
        <w:i w:val="1"/>
        <w:sz w:val="18"/>
        <w:szCs w:val="18"/>
        <w:rtl w:val="0"/>
      </w:rPr>
      <w:t xml:space="preserve">Course syllabus – Object-Oriented Programming </w:t>
      <w:tab/>
      <w:t xml:space="preserve">Page  of </w:t>
    </w:r>
    <w:r w:rsidDel="00000000" w:rsidR="00000000" w:rsidRPr="00000000">
      <w:rPr/>
      <w:fldChar w:fldCharType="begin"/>
      <w:instrText xml:space="preserve">NUMPAGES</w:instrText>
      <w:fldChar w:fldCharType="separate"/>
      <w:fldChar w:fldCharType="end"/>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i w:val="1"/>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tabs>
        <w:tab w:val="right" w:leader="none" w:pos="9709"/>
      </w:tabs>
      <w:spacing w:after="20" w:lineRule="auto"/>
      <w:rPr/>
    </w:pPr>
    <w:r w:rsidDel="00000000" w:rsidR="00000000" w:rsidRPr="00000000">
      <w:rPr>
        <w:b w:val="1"/>
        <w:i w:val="1"/>
        <w:sz w:val="18"/>
        <w:szCs w:val="18"/>
        <w:rtl w:val="0"/>
      </w:rPr>
      <w:t xml:space="preserve">Course syllabus – Object-Oriented Programming </w:t>
      <w:tab/>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b w:val="1"/>
        <w:i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i w:val="1"/>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tabs>
        <w:tab w:val="right" w:leader="none" w:pos="9709"/>
      </w:tabs>
      <w:spacing w:after="0" w:before="0" w:lineRule="auto"/>
      <w:ind w:right="360"/>
      <w:rPr>
        <w:sz w:val="22"/>
        <w:szCs w:val="22"/>
      </w:rPr>
    </w:pPr>
    <w:r w:rsidDel="00000000" w:rsidR="00000000" w:rsidRPr="00000000">
      <w:rPr>
        <w:sz w:val="22"/>
        <w:szCs w:val="22"/>
        <w:rtl w:val="0"/>
      </w:rPr>
      <w:t xml:space="preserve">Course Syllabus |</w:t>
    </w:r>
    <w:r w:rsidDel="00000000" w:rsidR="00000000" w:rsidRPr="00000000">
      <w:rPr>
        <w:b w:val="1"/>
        <w:sz w:val="22"/>
        <w:szCs w:val="22"/>
        <w:rtl w:val="0"/>
      </w:rPr>
      <w:t xml:space="preserve"> Computer System </w:t>
      <w:tab/>
    </w:r>
    <w:r w:rsidDel="00000000" w:rsidR="00000000" w:rsidRPr="00000000">
      <w:rPr>
        <w:sz w:val="22"/>
        <w:szCs w:val="22"/>
        <w:rtl w:val="0"/>
      </w:rPr>
      <w:t xml:space="preserve">Page </w:t>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743.0" w:type="dxa"/>
      <w:jc w:val="left"/>
      <w:tblInd w:w="-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407"/>
      <w:gridCol w:w="6336"/>
      <w:tblGridChange w:id="0">
        <w:tblGrid>
          <w:gridCol w:w="3407"/>
          <w:gridCol w:w="6336"/>
        </w:tblGrid>
      </w:tblGridChange>
    </w:tblGrid>
    <w:tr>
      <w:trPr>
        <w:cantSplit w:val="0"/>
        <w:trHeight w:val="996" w:hRule="atLeast"/>
        <w:tblHeader w:val="0"/>
      </w:trPr>
      <w:tc>
        <w:tcPr/>
        <w:p w:rsidR="00000000" w:rsidDel="00000000" w:rsidP="00000000" w:rsidRDefault="00000000" w:rsidRPr="00000000" w14:paraId="00000115">
          <w:pPr>
            <w:spacing w:after="0" w:before="0" w:line="276" w:lineRule="auto"/>
            <w:rPr>
              <w:b w:val="1"/>
              <w:i w:val="1"/>
              <w:sz w:val="2"/>
              <w:szCs w:val="2"/>
            </w:rPr>
          </w:pPr>
          <w:r w:rsidDel="00000000" w:rsidR="00000000" w:rsidRPr="00000000">
            <w:rPr>
              <w:b w:val="1"/>
              <w:i w:val="1"/>
              <w:sz w:val="2"/>
              <w:szCs w:val="2"/>
            </w:rPr>
            <w:drawing>
              <wp:inline distB="0" distT="0" distL="0" distR="0">
                <wp:extent cx="1731381" cy="743982"/>
                <wp:effectExtent b="0" l="0" r="0" t="0"/>
                <wp:docPr id="1737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31381" cy="74398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6">
          <w:pPr>
            <w:spacing w:after="0" w:before="0" w:line="276" w:lineRule="auto"/>
            <w:rPr/>
          </w:pPr>
          <w:r w:rsidDel="00000000" w:rsidR="00000000" w:rsidRPr="00000000">
            <w:rPr>
              <w:rtl w:val="0"/>
            </w:rPr>
            <w:t xml:space="preserve">VNUHCM-UNIVERSITY OF SCIENCE</w:t>
          </w:r>
        </w:p>
        <w:p w:rsidR="00000000" w:rsidDel="00000000" w:rsidP="00000000" w:rsidRDefault="00000000" w:rsidRPr="00000000" w14:paraId="00000117">
          <w:pPr>
            <w:spacing w:after="0" w:before="0" w:line="276" w:lineRule="auto"/>
            <w:rPr>
              <w:b w:val="1"/>
              <w:i w:val="1"/>
              <w:sz w:val="2"/>
              <w:szCs w:val="2"/>
            </w:rPr>
          </w:pPr>
          <w:r w:rsidDel="00000000" w:rsidR="00000000" w:rsidRPr="00000000">
            <w:rPr>
              <w:b w:val="1"/>
              <w:rtl w:val="0"/>
            </w:rPr>
            <w:t xml:space="preserve">FACULTY OF INFORMATION TECHNOLOGY</w:t>
          </w:r>
          <w:r w:rsidDel="00000000" w:rsidR="00000000" w:rsidRPr="00000000">
            <w:rPr>
              <w:rtl w:val="0"/>
            </w:rPr>
          </w:r>
        </w:p>
      </w:tc>
    </w:tr>
  </w:tbl>
  <w:p w:rsidR="00000000" w:rsidDel="00000000" w:rsidP="00000000" w:rsidRDefault="00000000" w:rsidRPr="00000000" w14:paraId="00000118">
    <w:pPr>
      <w:spacing w:after="0" w:lineRule="auto"/>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498348</wp:posOffset>
              </wp:positionH>
              <wp:positionV relativeFrom="page">
                <wp:posOffset>457200</wp:posOffset>
              </wp:positionV>
              <wp:extent cx="6196635" cy="640334"/>
              <wp:effectExtent b="0" l="0" r="0" t="0"/>
              <wp:wrapSquare wrapText="bothSides" distB="0" distT="0" distL="114300" distR="114300"/>
              <wp:docPr id="17373" name=""/>
              <a:graphic>
                <a:graphicData uri="http://schemas.microsoft.com/office/word/2010/wordprocessingGroup">
                  <wpg:wgp>
                    <wpg:cNvGrpSpPr/>
                    <wpg:grpSpPr>
                      <a:xfrm>
                        <a:off x="2247675" y="3459825"/>
                        <a:ext cx="6196635" cy="640334"/>
                        <a:chOff x="2247675" y="3459825"/>
                        <a:chExt cx="6196650" cy="643400"/>
                      </a:xfrm>
                    </wpg:grpSpPr>
                    <wpg:grpSp>
                      <wpg:cNvGrpSpPr/>
                      <wpg:grpSpPr>
                        <a:xfrm>
                          <a:off x="2247683" y="3459833"/>
                          <a:ext cx="6196635" cy="643382"/>
                          <a:chOff x="0" y="0"/>
                          <a:chExt cx="6196635" cy="643382"/>
                        </a:xfrm>
                      </wpg:grpSpPr>
                      <wps:wsp>
                        <wps:cNvSpPr/>
                        <wps:cNvPr id="3" name="Shape 3"/>
                        <wps:spPr>
                          <a:xfrm>
                            <a:off x="0" y="0"/>
                            <a:ext cx="6196625" cy="64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96012" y="0"/>
                            <a:ext cx="694690" cy="545465"/>
                          </a:xfrm>
                          <a:prstGeom prst="rect">
                            <a:avLst/>
                          </a:prstGeom>
                          <a:noFill/>
                          <a:ln>
                            <a:noFill/>
                          </a:ln>
                        </pic:spPr>
                      </pic:pic>
                      <wps:wsp>
                        <wps:cNvSpPr/>
                        <wps:cNvPr id="5" name="Shape 5"/>
                        <wps:spPr>
                          <a:xfrm>
                            <a:off x="791210" y="410057"/>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946658" y="57759"/>
                            <a:ext cx="2296534"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University of Science, VNU</w:t>
                              </w:r>
                            </w:p>
                          </w:txbxContent>
                        </wps:txbx>
                        <wps:bodyPr anchorCtr="0" anchor="t" bIns="0" lIns="0" spcFirstLastPara="1" rIns="0" wrap="square" tIns="0">
                          <a:noAutofit/>
                        </wps:bodyPr>
                      </wps:wsp>
                      <wps:wsp>
                        <wps:cNvSpPr/>
                        <wps:cNvPr id="7" name="Shape 7"/>
                        <wps:spPr>
                          <a:xfrm>
                            <a:off x="2673731" y="57759"/>
                            <a:ext cx="67498"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8" name="Shape 8"/>
                        <wps:spPr>
                          <a:xfrm>
                            <a:off x="2724023" y="57759"/>
                            <a:ext cx="461765"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HCM</w:t>
                              </w:r>
                            </w:p>
                          </w:txbxContent>
                        </wps:txbx>
                        <wps:bodyPr anchorCtr="0" anchor="t" bIns="0" lIns="0" spcFirstLastPara="1" rIns="0" wrap="square" tIns="0">
                          <a:noAutofit/>
                        </wps:bodyPr>
                      </wps:wsp>
                      <wps:wsp>
                        <wps:cNvSpPr/>
                        <wps:cNvPr id="9" name="Shape 9"/>
                        <wps:spPr>
                          <a:xfrm>
                            <a:off x="3073019" y="57759"/>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946658" y="322935"/>
                            <a:ext cx="3034097"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Faculty of Information Technology</w:t>
                              </w:r>
                            </w:p>
                          </w:txbxContent>
                        </wps:txbx>
                        <wps:bodyPr anchorCtr="0" anchor="t" bIns="0" lIns="0" spcFirstLastPara="1" rIns="0" wrap="square" tIns="0">
                          <a:noAutofit/>
                        </wps:bodyPr>
                      </wps:wsp>
                      <wps:wsp>
                        <wps:cNvSpPr/>
                        <wps:cNvPr id="11" name="Shape 11"/>
                        <wps:spPr>
                          <a:xfrm>
                            <a:off x="3230245" y="322935"/>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2">
                            <a:alphaModFix/>
                          </a:blip>
                          <a:srcRect b="0" l="0" r="0" t="0"/>
                          <a:stretch/>
                        </pic:blipFill>
                        <pic:spPr>
                          <a:xfrm>
                            <a:off x="5463668" y="67310"/>
                            <a:ext cx="658495" cy="412750"/>
                          </a:xfrm>
                          <a:prstGeom prst="rect">
                            <a:avLst/>
                          </a:prstGeom>
                          <a:noFill/>
                          <a:ln>
                            <a:noFill/>
                          </a:ln>
                        </pic:spPr>
                      </pic:pic>
                      <wps:wsp>
                        <wps:cNvSpPr/>
                        <wps:cNvPr id="13" name="Shape 13"/>
                        <wps:spPr>
                          <a:xfrm>
                            <a:off x="6123433" y="344271"/>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0" y="634238"/>
                            <a:ext cx="878129" cy="9144"/>
                          </a:xfrm>
                          <a:custGeom>
                            <a:rect b="b" l="l" r="r" t="t"/>
                            <a:pathLst>
                              <a:path extrusionOk="0" h="9144" w="878129">
                                <a:moveTo>
                                  <a:pt x="0" y="0"/>
                                </a:moveTo>
                                <a:lnTo>
                                  <a:pt x="878129" y="0"/>
                                </a:lnTo>
                                <a:lnTo>
                                  <a:pt x="8781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68934" y="634238"/>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875030" y="634238"/>
                            <a:ext cx="4519549" cy="9144"/>
                          </a:xfrm>
                          <a:custGeom>
                            <a:rect b="b" l="l" r="r" t="t"/>
                            <a:pathLst>
                              <a:path extrusionOk="0" h="9144" w="4519549">
                                <a:moveTo>
                                  <a:pt x="0" y="0"/>
                                </a:moveTo>
                                <a:lnTo>
                                  <a:pt x="4519549" y="0"/>
                                </a:lnTo>
                                <a:lnTo>
                                  <a:pt x="451954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5385562" y="634238"/>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5391658" y="634238"/>
                            <a:ext cx="804977" cy="9144"/>
                          </a:xfrm>
                          <a:custGeom>
                            <a:rect b="b" l="l" r="r" t="t"/>
                            <a:pathLst>
                              <a:path extrusionOk="0" h="9144" w="804977">
                                <a:moveTo>
                                  <a:pt x="0" y="0"/>
                                </a:moveTo>
                                <a:lnTo>
                                  <a:pt x="804977" y="0"/>
                                </a:lnTo>
                                <a:lnTo>
                                  <a:pt x="8049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498348</wp:posOffset>
              </wp:positionH>
              <wp:positionV relativeFrom="page">
                <wp:posOffset>457200</wp:posOffset>
              </wp:positionV>
              <wp:extent cx="6196635" cy="640334"/>
              <wp:effectExtent b="0" l="0" r="0" t="0"/>
              <wp:wrapSquare wrapText="bothSides" distB="0" distT="0" distL="114300" distR="114300"/>
              <wp:docPr id="17373"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196635" cy="640334"/>
                      </a:xfrm>
                      <a:prstGeom prst="rect"/>
                      <a:ln/>
                    </pic:spPr>
                  </pic:pic>
                </a:graphicData>
              </a:graphic>
            </wp:anchor>
          </w:drawing>
        </mc:Fallback>
      </mc:AlternateContent>
    </w:r>
    <w:r w:rsidDel="00000000" w:rsidR="00000000" w:rsidRPr="00000000">
      <w:rPr>
        <w:b w:val="1"/>
        <w:i w:val="1"/>
        <w:sz w:val="2"/>
        <w:szCs w:val="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498348</wp:posOffset>
              </wp:positionH>
              <wp:positionV relativeFrom="page">
                <wp:posOffset>457200</wp:posOffset>
              </wp:positionV>
              <wp:extent cx="6196635" cy="640334"/>
              <wp:effectExtent b="0" l="0" r="0" t="0"/>
              <wp:wrapSquare wrapText="bothSides" distB="0" distT="0" distL="114300" distR="114300"/>
              <wp:docPr id="17374" name=""/>
              <a:graphic>
                <a:graphicData uri="http://schemas.microsoft.com/office/word/2010/wordprocessingGroup">
                  <wpg:wgp>
                    <wpg:cNvGrpSpPr/>
                    <wpg:grpSpPr>
                      <a:xfrm>
                        <a:off x="2247675" y="3459825"/>
                        <a:ext cx="6196635" cy="640334"/>
                        <a:chOff x="2247675" y="3459825"/>
                        <a:chExt cx="6196650" cy="643400"/>
                      </a:xfrm>
                    </wpg:grpSpPr>
                    <wpg:grpSp>
                      <wpg:cNvGrpSpPr/>
                      <wpg:grpSpPr>
                        <a:xfrm>
                          <a:off x="2247683" y="3459833"/>
                          <a:ext cx="6196635" cy="643382"/>
                          <a:chOff x="0" y="0"/>
                          <a:chExt cx="6196635" cy="643382"/>
                        </a:xfrm>
                      </wpg:grpSpPr>
                      <wps:wsp>
                        <wps:cNvSpPr/>
                        <wps:cNvPr id="3" name="Shape 3"/>
                        <wps:spPr>
                          <a:xfrm>
                            <a:off x="0" y="0"/>
                            <a:ext cx="6196625" cy="640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1">
                            <a:alphaModFix/>
                          </a:blip>
                          <a:srcRect b="0" l="0" r="0" t="0"/>
                          <a:stretch/>
                        </pic:blipFill>
                        <pic:spPr>
                          <a:xfrm>
                            <a:off x="96012" y="0"/>
                            <a:ext cx="694690" cy="545465"/>
                          </a:xfrm>
                          <a:prstGeom prst="rect">
                            <a:avLst/>
                          </a:prstGeom>
                          <a:noFill/>
                          <a:ln>
                            <a:noFill/>
                          </a:ln>
                        </pic:spPr>
                      </pic:pic>
                      <wps:wsp>
                        <wps:cNvSpPr/>
                        <wps:cNvPr id="21" name="Shape 21"/>
                        <wps:spPr>
                          <a:xfrm>
                            <a:off x="791210" y="410057"/>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2" name="Shape 22"/>
                        <wps:spPr>
                          <a:xfrm>
                            <a:off x="946658" y="57759"/>
                            <a:ext cx="2296534"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University of Science, VNU</w:t>
                              </w:r>
                            </w:p>
                          </w:txbxContent>
                        </wps:txbx>
                        <wps:bodyPr anchorCtr="0" anchor="t" bIns="0" lIns="0" spcFirstLastPara="1" rIns="0" wrap="square" tIns="0">
                          <a:noAutofit/>
                        </wps:bodyPr>
                      </wps:wsp>
                      <wps:wsp>
                        <wps:cNvSpPr/>
                        <wps:cNvPr id="23" name="Shape 23"/>
                        <wps:spPr>
                          <a:xfrm>
                            <a:off x="2673731" y="57759"/>
                            <a:ext cx="67498"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24" name="Shape 24"/>
                        <wps:spPr>
                          <a:xfrm>
                            <a:off x="2724023" y="57759"/>
                            <a:ext cx="461765"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HCM</w:t>
                              </w:r>
                            </w:p>
                          </w:txbxContent>
                        </wps:txbx>
                        <wps:bodyPr anchorCtr="0" anchor="t" bIns="0" lIns="0" spcFirstLastPara="1" rIns="0" wrap="square" tIns="0">
                          <a:noAutofit/>
                        </wps:bodyPr>
                      </wps:wsp>
                      <wps:wsp>
                        <wps:cNvSpPr/>
                        <wps:cNvPr id="25" name="Shape 25"/>
                        <wps:spPr>
                          <a:xfrm>
                            <a:off x="3073019" y="57759"/>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6" name="Shape 26"/>
                        <wps:spPr>
                          <a:xfrm>
                            <a:off x="946658" y="322935"/>
                            <a:ext cx="3034097"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Faculty of Information Technology</w:t>
                              </w:r>
                            </w:p>
                          </w:txbxContent>
                        </wps:txbx>
                        <wps:bodyPr anchorCtr="0" anchor="t" bIns="0" lIns="0" spcFirstLastPara="1" rIns="0" wrap="square" tIns="0">
                          <a:noAutofit/>
                        </wps:bodyPr>
                      </wps:wsp>
                      <wps:wsp>
                        <wps:cNvSpPr/>
                        <wps:cNvPr id="27" name="Shape 27"/>
                        <wps:spPr>
                          <a:xfrm>
                            <a:off x="3230245" y="322935"/>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8" name="Shape 28"/>
                          <pic:cNvPicPr preferRelativeResize="0"/>
                        </pic:nvPicPr>
                        <pic:blipFill rotWithShape="1">
                          <a:blip r:embed="rId2">
                            <a:alphaModFix/>
                          </a:blip>
                          <a:srcRect b="0" l="0" r="0" t="0"/>
                          <a:stretch/>
                        </pic:blipFill>
                        <pic:spPr>
                          <a:xfrm>
                            <a:off x="5463668" y="67310"/>
                            <a:ext cx="658495" cy="412750"/>
                          </a:xfrm>
                          <a:prstGeom prst="rect">
                            <a:avLst/>
                          </a:prstGeom>
                          <a:noFill/>
                          <a:ln>
                            <a:noFill/>
                          </a:ln>
                        </pic:spPr>
                      </pic:pic>
                      <wps:wsp>
                        <wps:cNvSpPr/>
                        <wps:cNvPr id="29" name="Shape 29"/>
                        <wps:spPr>
                          <a:xfrm>
                            <a:off x="6123433" y="344271"/>
                            <a:ext cx="50673" cy="224380"/>
                          </a:xfrm>
                          <a:prstGeom prst="rect">
                            <a:avLst/>
                          </a:prstGeom>
                          <a:noFill/>
                          <a:ln>
                            <a:noFill/>
                          </a:ln>
                        </wps:spPr>
                        <wps:txbx>
                          <w:txbxContent>
                            <w:p w:rsidR="00000000" w:rsidDel="00000000" w:rsidP="00000000" w:rsidRDefault="00000000" w:rsidRPr="00000000">
                              <w:pPr>
                                <w:spacing w:after="60" w:before="60" w:line="311.9999885559082"/>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0" name="Shape 30"/>
                        <wps:spPr>
                          <a:xfrm>
                            <a:off x="0" y="634238"/>
                            <a:ext cx="878129" cy="9144"/>
                          </a:xfrm>
                          <a:custGeom>
                            <a:rect b="b" l="l" r="r" t="t"/>
                            <a:pathLst>
                              <a:path extrusionOk="0" h="9144" w="878129">
                                <a:moveTo>
                                  <a:pt x="0" y="0"/>
                                </a:moveTo>
                                <a:lnTo>
                                  <a:pt x="878129" y="0"/>
                                </a:lnTo>
                                <a:lnTo>
                                  <a:pt x="8781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868934" y="634238"/>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2" name="Shape 32"/>
                        <wps:spPr>
                          <a:xfrm>
                            <a:off x="875030" y="634238"/>
                            <a:ext cx="4519549" cy="9144"/>
                          </a:xfrm>
                          <a:custGeom>
                            <a:rect b="b" l="l" r="r" t="t"/>
                            <a:pathLst>
                              <a:path extrusionOk="0" h="9144" w="4519549">
                                <a:moveTo>
                                  <a:pt x="0" y="0"/>
                                </a:moveTo>
                                <a:lnTo>
                                  <a:pt x="4519549" y="0"/>
                                </a:lnTo>
                                <a:lnTo>
                                  <a:pt x="4519549"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5385562" y="634238"/>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5391658" y="634238"/>
                            <a:ext cx="804977" cy="9144"/>
                          </a:xfrm>
                          <a:custGeom>
                            <a:rect b="b" l="l" r="r" t="t"/>
                            <a:pathLst>
                              <a:path extrusionOk="0" h="9144" w="804977">
                                <a:moveTo>
                                  <a:pt x="0" y="0"/>
                                </a:moveTo>
                                <a:lnTo>
                                  <a:pt x="804977" y="0"/>
                                </a:lnTo>
                                <a:lnTo>
                                  <a:pt x="8049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498348</wp:posOffset>
              </wp:positionH>
              <wp:positionV relativeFrom="page">
                <wp:posOffset>457200</wp:posOffset>
              </wp:positionV>
              <wp:extent cx="6196635" cy="640334"/>
              <wp:effectExtent b="0" l="0" r="0" t="0"/>
              <wp:wrapSquare wrapText="bothSides" distB="0" distT="0" distL="114300" distR="114300"/>
              <wp:docPr id="17374"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196635" cy="640334"/>
                      </a:xfrm>
                      <a:prstGeom prst="rect"/>
                      <a:ln/>
                    </pic:spPr>
                  </pic:pic>
                </a:graphicData>
              </a:graphic>
            </wp:anchor>
          </w:drawing>
        </mc:Fallback>
      </mc:AlternateContent>
    </w:r>
    <w:r w:rsidDel="00000000" w:rsidR="00000000" w:rsidRPr="00000000">
      <w:rPr>
        <w:b w:val="1"/>
        <w:i w:val="1"/>
        <w:sz w:val="2"/>
        <w:szCs w:val="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571" w:hanging="360"/>
      </w:pPr>
      <w:rPr>
        <w:b w:val="0"/>
        <w:i w:val="0"/>
        <w:color w:val="0d0d0d"/>
        <w:sz w:val="26"/>
        <w:szCs w:val="26"/>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5">
    <w:lvl w:ilvl="0">
      <w:start w:val="1"/>
      <w:numFmt w:val="decimal"/>
      <w:lvlText w:val="%1."/>
      <w:lvlJc w:val="left"/>
      <w:pPr>
        <w:ind w:left="0" w:firstLine="0"/>
      </w:pPr>
      <w:rPr>
        <w:rFonts w:ascii="Times New Roman" w:cs="Times New Roman" w:eastAsia="Times New Roman" w:hAnsi="Times New Roman"/>
        <w:b w:val="1"/>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6"/>
        <w:szCs w:val="2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60" w:before="6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jc w:val="both"/>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6C60"/>
    <w:pPr>
      <w:spacing w:after="60" w:before="60" w:line="312" w:lineRule="auto"/>
      <w:jc w:val="both"/>
    </w:pPr>
    <w:rPr>
      <w:rFonts w:ascii="Times New Roman" w:cs="Calibri" w:eastAsia="Calibri" w:hAnsi="Times New Roman"/>
      <w:color w:val="000000"/>
      <w:sz w:val="26"/>
    </w:rPr>
  </w:style>
  <w:style w:type="paragraph" w:styleId="Heading1">
    <w:name w:val="heading 1"/>
    <w:next w:val="Normal"/>
    <w:link w:val="Heading1Char"/>
    <w:uiPriority w:val="9"/>
    <w:qFormat w:val="1"/>
    <w:rsid w:val="00610B3F"/>
    <w:pPr>
      <w:keepNext w:val="1"/>
      <w:keepLines w:val="1"/>
      <w:numPr>
        <w:numId w:val="3"/>
      </w:numPr>
      <w:spacing w:after="120" w:before="120" w:line="312" w:lineRule="auto"/>
      <w:jc w:val="both"/>
      <w:outlineLvl w:val="0"/>
    </w:pPr>
    <w:rPr>
      <w:rFonts w:ascii="Times New Roman" w:cs="Times New Roman" w:eastAsia="Times New Roman" w:hAnsi="Times New Roman"/>
      <w:b w:val="1"/>
      <w:color w:val="00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610B3F"/>
    <w:rPr>
      <w:rFonts w:ascii="Times New Roman" w:cs="Times New Roman" w:eastAsia="Times New Roman" w:hAnsi="Times New Roman"/>
      <w:b w:val="1"/>
      <w:color w:val="000000"/>
      <w:sz w:val="2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Footer">
    <w:name w:val="footer"/>
    <w:basedOn w:val="Normal"/>
    <w:link w:val="FooterChar"/>
    <w:uiPriority w:val="99"/>
    <w:unhideWhenUsed w:val="1"/>
    <w:rsid w:val="00C379A2"/>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C379A2"/>
    <w:rPr>
      <w:rFonts w:ascii="Times New Roman" w:cs="Calibri" w:eastAsia="Calibri" w:hAnsi="Times New Roman"/>
      <w:color w:val="000000"/>
      <w:sz w:val="26"/>
    </w:rPr>
  </w:style>
  <w:style w:type="character" w:styleId="PageNumber">
    <w:name w:val="page number"/>
    <w:basedOn w:val="DefaultParagraphFont"/>
    <w:uiPriority w:val="99"/>
    <w:semiHidden w:val="1"/>
    <w:unhideWhenUsed w:val="1"/>
    <w:rsid w:val="00C379A2"/>
  </w:style>
  <w:style w:type="table" w:styleId="TableGrid0">
    <w:name w:val="Table Grid"/>
    <w:basedOn w:val="TableNormal"/>
    <w:uiPriority w:val="39"/>
    <w:rsid w:val="00CD6C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D6C60"/>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D6C60"/>
    <w:rPr>
      <w:rFonts w:ascii="Segoe UI" w:cs="Segoe UI" w:eastAsia="Calibri" w:hAnsi="Segoe UI"/>
      <w:color w:val="000000"/>
      <w:sz w:val="18"/>
      <w:szCs w:val="18"/>
    </w:rPr>
  </w:style>
  <w:style w:type="paragraph" w:styleId="ListParagraph">
    <w:name w:val="List Paragraph"/>
    <w:basedOn w:val="Normal"/>
    <w:uiPriority w:val="34"/>
    <w:qFormat w:val="1"/>
    <w:rsid w:val="00CD6C60"/>
    <w:pPr>
      <w:ind w:left="720"/>
      <w:contextualSpacing w:val="1"/>
    </w:pPr>
  </w:style>
  <w:style w:type="paragraph" w:styleId="HTMLPreformatted">
    <w:name w:val="HTML Preformatted"/>
    <w:basedOn w:val="Normal"/>
    <w:link w:val="HTMLPreformattedChar"/>
    <w:uiPriority w:val="99"/>
    <w:semiHidden w:val="1"/>
    <w:unhideWhenUsed w:val="1"/>
    <w:rsid w:val="0049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left"/>
    </w:pPr>
    <w:rPr>
      <w:rFonts w:ascii="Courier New" w:cs="Courier New" w:eastAsia="Times New Roman" w:hAnsi="Courier New"/>
      <w:color w:val="auto"/>
      <w:sz w:val="20"/>
      <w:szCs w:val="20"/>
      <w:lang w:eastAsia="ja-JP"/>
    </w:rPr>
  </w:style>
  <w:style w:type="character" w:styleId="HTMLPreformattedChar" w:customStyle="1">
    <w:name w:val="HTML Preformatted Char"/>
    <w:basedOn w:val="DefaultParagraphFont"/>
    <w:link w:val="HTMLPreformatted"/>
    <w:uiPriority w:val="99"/>
    <w:semiHidden w:val="1"/>
    <w:rsid w:val="00494CFC"/>
    <w:rPr>
      <w:rFonts w:ascii="Courier New" w:cs="Courier New" w:eastAsia="Times New Roman" w:hAnsi="Courier New"/>
      <w:sz w:val="20"/>
      <w:szCs w:val="20"/>
      <w:lang w:eastAsia="ja-JP"/>
    </w:rPr>
  </w:style>
  <w:style w:type="paragraph" w:styleId="Bibliography">
    <w:name w:val="Bibliography"/>
    <w:basedOn w:val="Normal"/>
    <w:next w:val="Normal"/>
    <w:uiPriority w:val="37"/>
    <w:unhideWhenUsed w:val="1"/>
    <w:rsid w:val="00CE56B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9.0" w:type="dxa"/>
        <w:left w:w="108.0" w:type="dxa"/>
        <w:bottom w:w="0.0" w:type="dxa"/>
        <w:right w:w="251.0" w:type="dxa"/>
      </w:tblCellMar>
    </w:tblPr>
  </w:style>
  <w:style w:type="table" w:styleId="Table3">
    <w:basedOn w:val="TableNormal"/>
    <w:pPr>
      <w:spacing w:after="0" w:line="240" w:lineRule="auto"/>
    </w:pPr>
    <w:tblPr>
      <w:tblStyleRowBandSize w:val="1"/>
      <w:tblStyleColBandSize w:val="1"/>
      <w:tblCellMar>
        <w:top w:w="9.0" w:type="dxa"/>
        <w:left w:w="108.0" w:type="dxa"/>
        <w:bottom w:w="0.0" w:type="dxa"/>
        <w:right w:w="80.0" w:type="dxa"/>
      </w:tblCellMar>
    </w:tblPr>
  </w:style>
  <w:style w:type="table" w:styleId="Table4">
    <w:basedOn w:val="TableNormal"/>
    <w:pPr>
      <w:spacing w:after="0" w:line="240" w:lineRule="auto"/>
    </w:pPr>
    <w:tblPr>
      <w:tblStyleRowBandSize w:val="1"/>
      <w:tblStyleColBandSize w:val="1"/>
      <w:tblCellMar>
        <w:top w:w="9.0" w:type="dxa"/>
        <w:left w:w="108.0" w:type="dxa"/>
        <w:bottom w:w="0.0" w:type="dxa"/>
        <w:right w:w="55.0" w:type="dxa"/>
      </w:tblCellMar>
    </w:tblPr>
  </w:style>
  <w:style w:type="table" w:styleId="Table5">
    <w:basedOn w:val="TableNormal"/>
    <w:pPr>
      <w:spacing w:after="0" w:line="240" w:lineRule="auto"/>
    </w:pPr>
    <w:tblPr>
      <w:tblStyleRowBandSize w:val="1"/>
      <w:tblStyleColBandSize w:val="1"/>
      <w:tblCellMar>
        <w:top w:w="9.0" w:type="dxa"/>
        <w:left w:w="107.0" w:type="dxa"/>
        <w:bottom w:w="0.0" w:type="dxa"/>
        <w:right w:w="49.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q1ZEfKCbCBptR6+mNQw2FrpKdw==">AMUW2mUSgVzmPwnPt8kc5msd2os7GWHL6BfakBLN4X8eEwgr+wE2xRy26kmhBlMwRrTp9FAwX2uBzHeFJ42YEsDTT7S5G7npBVxI5Ipnppx7W3UXBepmAWA=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2021-01-13T04:26:00Z</dcterms:created>
  <dc:creator>A &amp; B</dc:creator>
</cp:coreProperties>
</file>