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8"/>
          <w:szCs w:val="28"/>
        </w:rPr>
        <w:id w:val="-681978622"/>
        <w:docPartObj>
          <w:docPartGallery w:val="Cover Pages"/>
          <w:docPartUnique/>
        </w:docPartObj>
      </w:sdtPr>
      <w:sdtEndPr>
        <w:rPr>
          <w:b/>
        </w:rPr>
      </w:sdtEndPr>
      <w:sdtContent>
        <w:p w14:paraId="419A3B7F" w14:textId="09D34E08" w:rsidR="00607048" w:rsidRPr="00220E48" w:rsidRDefault="00607048" w:rsidP="00A07EC9">
          <w:pPr>
            <w:ind w:firstLine="450"/>
            <w:rPr>
              <w:rFonts w:ascii="Times New Roman" w:hAnsi="Times New Roman" w:cs="Times New Roman"/>
              <w:sz w:val="28"/>
              <w:szCs w:val="28"/>
            </w:rPr>
          </w:pPr>
          <w:r w:rsidRPr="00220E48">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83B88F0" wp14:editId="66D623C6">
                    <wp:simplePos x="0" y="0"/>
                    <wp:positionH relativeFrom="margin">
                      <wp:align>center</wp:align>
                    </wp:positionH>
                    <wp:positionV relativeFrom="page">
                      <wp:posOffset>228600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D077C" w14:textId="664E873F" w:rsidR="003F27F0" w:rsidRDefault="003F27F0">
                                <w:pPr>
                                  <w:jc w:val="right"/>
                                  <w:rPr>
                                    <w:color w:val="4472C4" w:themeColor="accent1"/>
                                    <w:sz w:val="64"/>
                                    <w:szCs w:val="64"/>
                                  </w:rPr>
                                </w:pPr>
                                <w:sdt>
                                  <w:sdtPr>
                                    <w:rPr>
                                      <w:caps/>
                                      <w:color w:val="4472C4" w:themeColor="accent1"/>
                                      <w:sz w:val="64"/>
                                      <w:szCs w:val="64"/>
                                    </w:rPr>
                                    <w:alias w:val="Title"/>
                                    <w:tag w:val=""/>
                                    <w:id w:val="3406714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Hướng dẫn vận hành </w:t>
                                    </w:r>
                                    <w:r>
                                      <w:rPr>
                                        <w:caps/>
                                        <w:color w:val="4472C4" w:themeColor="accent1"/>
                                        <w:sz w:val="64"/>
                                        <w:szCs w:val="64"/>
                                      </w:rPr>
                                      <w:br/>
                                      <w:t>AGV NAV</w:t>
                                    </w:r>
                                  </w:sdtContent>
                                </w:sdt>
                              </w:p>
                              <w:sdt>
                                <w:sdtPr>
                                  <w:rPr>
                                    <w:color w:val="404040" w:themeColor="text1" w:themeTint="BF"/>
                                    <w:sz w:val="36"/>
                                    <w:szCs w:val="36"/>
                                  </w:rPr>
                                  <w:alias w:val="Subtitle"/>
                                  <w:tag w:val=""/>
                                  <w:id w:val="-1158768983"/>
                                  <w:dataBinding w:prefixMappings="xmlns:ns0='http://purl.org/dc/elements/1.1/' xmlns:ns1='http://schemas.openxmlformats.org/package/2006/metadata/core-properties' " w:xpath="/ns1:coreProperties[1]/ns0:subject[1]" w:storeItemID="{6C3C8BC8-F283-45AE-878A-BAB7291924A1}"/>
                                  <w:text/>
                                </w:sdtPr>
                                <w:sdtContent>
                                  <w:p w14:paraId="036522A7" w14:textId="7CB70642" w:rsidR="003F27F0" w:rsidRDefault="003F27F0">
                                    <w:pPr>
                                      <w:jc w:val="right"/>
                                      <w:rPr>
                                        <w:smallCaps/>
                                        <w:color w:val="404040" w:themeColor="text1" w:themeTint="BF"/>
                                        <w:sz w:val="36"/>
                                        <w:szCs w:val="36"/>
                                      </w:rPr>
                                    </w:pPr>
                                    <w:r w:rsidRPr="004F6D47">
                                      <w:rPr>
                                        <w:color w:val="404040" w:themeColor="text1" w:themeTint="BF"/>
                                        <w:sz w:val="36"/>
                                        <w:szCs w:val="36"/>
                                      </w:rPr>
                                      <w:t xml:space="preserve">Model: </w:t>
                                    </w:r>
                                    <w:r>
                                      <w:rPr>
                                        <w:color w:val="404040" w:themeColor="text1" w:themeTint="BF"/>
                                        <w:sz w:val="36"/>
                                        <w:szCs w:val="36"/>
                                      </w:rPr>
                                      <w:t>STI-LAGV-NAV</w:t>
                                    </w:r>
                                    <w:r w:rsidRPr="00547249">
                                      <w:rPr>
                                        <w:color w:val="404040" w:themeColor="text1" w:themeTint="BF"/>
                                        <w:sz w:val="36"/>
                                        <w:szCs w:val="36"/>
                                      </w:rPr>
                                      <w:t>-T</w:t>
                                    </w:r>
                                    <w:r>
                                      <w:rPr>
                                        <w:color w:val="404040" w:themeColor="text1" w:themeTint="BF"/>
                                        <w:sz w:val="36"/>
                                        <w:szCs w:val="36"/>
                                        <w:lang w:val="vi-VN"/>
                                      </w:rPr>
                                      <w:t>700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83B88F0" id="_x0000_t202" coordsize="21600,21600" o:spt="202" path="m,l,21600r21600,l21600,xe">
                    <v:stroke joinstyle="miter"/>
                    <v:path gradientshapeok="t" o:connecttype="rect"/>
                  </v:shapetype>
                  <v:shape id="Text Box 154" o:spid="_x0000_s1026" type="#_x0000_t202" style="position:absolute;left:0;text-align:left;margin-left:0;margin-top:18pt;width:8in;height:286.5pt;z-index:25166336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" filled="f" stroked="f" strokeweight=".5pt">
                    <v:textbox inset="126pt,0,54pt,0">
                      <w:txbxContent>
                        <w:p w14:paraId="7E8D077C" w14:textId="664E873F" w:rsidR="003F27F0" w:rsidRDefault="003F27F0">
                          <w:pPr>
                            <w:jc w:val="right"/>
                            <w:rPr>
                              <w:color w:val="4472C4" w:themeColor="accent1"/>
                              <w:sz w:val="64"/>
                              <w:szCs w:val="64"/>
                            </w:rPr>
                          </w:pPr>
                          <w:sdt>
                            <w:sdtPr>
                              <w:rPr>
                                <w:caps/>
                                <w:color w:val="4472C4" w:themeColor="accent1"/>
                                <w:sz w:val="64"/>
                                <w:szCs w:val="64"/>
                              </w:rPr>
                              <w:alias w:val="Title"/>
                              <w:tag w:val=""/>
                              <w:id w:val="3406714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Hướng dẫn vận hành </w:t>
                              </w:r>
                              <w:r>
                                <w:rPr>
                                  <w:caps/>
                                  <w:color w:val="4472C4" w:themeColor="accent1"/>
                                  <w:sz w:val="64"/>
                                  <w:szCs w:val="64"/>
                                </w:rPr>
                                <w:br/>
                                <w:t>AGV NAV</w:t>
                              </w:r>
                            </w:sdtContent>
                          </w:sdt>
                        </w:p>
                        <w:sdt>
                          <w:sdtPr>
                            <w:rPr>
                              <w:color w:val="404040" w:themeColor="text1" w:themeTint="BF"/>
                              <w:sz w:val="36"/>
                              <w:szCs w:val="36"/>
                            </w:rPr>
                            <w:alias w:val="Subtitle"/>
                            <w:tag w:val=""/>
                            <w:id w:val="-1158768983"/>
                            <w:dataBinding w:prefixMappings="xmlns:ns0='http://purl.org/dc/elements/1.1/' xmlns:ns1='http://schemas.openxmlformats.org/package/2006/metadata/core-properties' " w:xpath="/ns1:coreProperties[1]/ns0:subject[1]" w:storeItemID="{6C3C8BC8-F283-45AE-878A-BAB7291924A1}"/>
                            <w:text/>
                          </w:sdtPr>
                          <w:sdtContent>
                            <w:p w14:paraId="036522A7" w14:textId="7CB70642" w:rsidR="003F27F0" w:rsidRDefault="003F27F0">
                              <w:pPr>
                                <w:jc w:val="right"/>
                                <w:rPr>
                                  <w:smallCaps/>
                                  <w:color w:val="404040" w:themeColor="text1" w:themeTint="BF"/>
                                  <w:sz w:val="36"/>
                                  <w:szCs w:val="36"/>
                                </w:rPr>
                              </w:pPr>
                              <w:r w:rsidRPr="004F6D47">
                                <w:rPr>
                                  <w:color w:val="404040" w:themeColor="text1" w:themeTint="BF"/>
                                  <w:sz w:val="36"/>
                                  <w:szCs w:val="36"/>
                                </w:rPr>
                                <w:t xml:space="preserve">Model: </w:t>
                              </w:r>
                              <w:r>
                                <w:rPr>
                                  <w:color w:val="404040" w:themeColor="text1" w:themeTint="BF"/>
                                  <w:sz w:val="36"/>
                                  <w:szCs w:val="36"/>
                                </w:rPr>
                                <w:t>STI-LAGV-NAV</w:t>
                              </w:r>
                              <w:r w:rsidRPr="00547249">
                                <w:rPr>
                                  <w:color w:val="404040" w:themeColor="text1" w:themeTint="BF"/>
                                  <w:sz w:val="36"/>
                                  <w:szCs w:val="36"/>
                                </w:rPr>
                                <w:t>-T</w:t>
                              </w:r>
                              <w:r>
                                <w:rPr>
                                  <w:color w:val="404040" w:themeColor="text1" w:themeTint="BF"/>
                                  <w:sz w:val="36"/>
                                  <w:szCs w:val="36"/>
                                  <w:lang w:val="vi-VN"/>
                                </w:rPr>
                                <w:t>700</w:t>
                              </w:r>
                            </w:p>
                          </w:sdtContent>
                        </w:sdt>
                      </w:txbxContent>
                    </v:textbox>
                    <w10:wrap type="square" anchorx="margin" anchory="page"/>
                  </v:shape>
                </w:pict>
              </mc:Fallback>
            </mc:AlternateContent>
          </w:r>
          <w:r w:rsidRPr="00220E48">
            <w:rPr>
              <w:rFonts w:ascii="Times New Roman" w:hAnsi="Times New Roman" w:cs="Times New Roman"/>
              <w:noProof/>
              <w:sz w:val="28"/>
              <w:szCs w:val="28"/>
            </w:rPr>
            <mc:AlternateContent>
              <mc:Choice Requires="wpg">
                <w:drawing>
                  <wp:anchor distT="0" distB="0" distL="114300" distR="114300" simplePos="0" relativeHeight="251666432" behindDoc="0" locked="0" layoutInCell="1" allowOverlap="1" wp14:anchorId="54E94D3A" wp14:editId="15449EF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2352AB" id="Group 149" o:spid="_x0000_s1026" style="position:absolute;margin-left:0;margin-top:0;width:8in;height:95.7pt;z-index:25166643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246BECFF" w14:textId="5BBAD7C6" w:rsidR="00607048" w:rsidRPr="00220E48" w:rsidRDefault="0068667D" w:rsidP="00A07EC9">
          <w:pPr>
            <w:ind w:firstLine="450"/>
            <w:rPr>
              <w:rFonts w:ascii="Times New Roman" w:hAnsi="Times New Roman" w:cs="Times New Roman"/>
              <w:b/>
              <w:sz w:val="28"/>
              <w:szCs w:val="28"/>
            </w:rPr>
          </w:pPr>
          <w:r w:rsidRPr="00220E48">
            <w:rPr>
              <w:rFonts w:ascii="Times New Roman" w:hAnsi="Times New Roman" w:cs="Times New Roman"/>
              <w:noProof/>
              <w:sz w:val="28"/>
              <w:szCs w:val="28"/>
            </w:rPr>
            <w:drawing>
              <wp:anchor distT="0" distB="0" distL="114300" distR="114300" simplePos="0" relativeHeight="251679744" behindDoc="0" locked="0" layoutInCell="1" allowOverlap="1" wp14:anchorId="2559BDC1" wp14:editId="77600016">
                <wp:simplePos x="0" y="0"/>
                <wp:positionH relativeFrom="margin">
                  <wp:posOffset>-99695</wp:posOffset>
                </wp:positionH>
                <wp:positionV relativeFrom="paragraph">
                  <wp:posOffset>4311015</wp:posOffset>
                </wp:positionV>
                <wp:extent cx="1303737" cy="83439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3737" cy="834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0E48">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205F3EEB" wp14:editId="09E9C43C">
                    <wp:simplePos x="0" y="0"/>
                    <wp:positionH relativeFrom="column">
                      <wp:posOffset>-214312</wp:posOffset>
                    </wp:positionH>
                    <wp:positionV relativeFrom="paragraph">
                      <wp:posOffset>4897438</wp:posOffset>
                    </wp:positionV>
                    <wp:extent cx="1562100" cy="271462"/>
                    <wp:effectExtent l="0" t="0" r="0" b="0"/>
                    <wp:wrapNone/>
                    <wp:docPr id="3" name="Rectangle 3"/>
                    <wp:cNvGraphicFramePr/>
                    <a:graphic xmlns:a="http://schemas.openxmlformats.org/drawingml/2006/main">
                      <a:graphicData uri="http://schemas.microsoft.com/office/word/2010/wordprocessingShape">
                        <wps:wsp>
                          <wps:cNvSpPr/>
                          <wps:spPr>
                            <a:xfrm>
                              <a:off x="0" y="0"/>
                              <a:ext cx="1562100" cy="27146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50E3BE" id="Rectangle 3" o:spid="_x0000_s1026" style="position:absolute;margin-left:-16.85pt;margin-top:385.65pt;width:123pt;height:21.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" fillcolor="white [3212]" stroked="f" strokeweight="1pt"/>
                </w:pict>
              </mc:Fallback>
            </mc:AlternateContent>
          </w:r>
          <w:r w:rsidR="00724081" w:rsidRPr="00220E48">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049304A2" wp14:editId="042B0F03">
                    <wp:simplePos x="0" y="0"/>
                    <wp:positionH relativeFrom="margin">
                      <wp:align>center</wp:align>
                    </wp:positionH>
                    <wp:positionV relativeFrom="page">
                      <wp:posOffset>8039312</wp:posOffset>
                    </wp:positionV>
                    <wp:extent cx="7315200" cy="1478280"/>
                    <wp:effectExtent l="0" t="0" r="0" b="762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478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714CE0" w14:textId="788C6245" w:rsidR="003F27F0" w:rsidRPr="0092557D" w:rsidRDefault="003F27F0">
                                <w:pPr>
                                  <w:pStyle w:val="NoSpacing"/>
                                  <w:jc w:val="right"/>
                                  <w:rPr>
                                    <w:b/>
                                    <w:color w:val="595959" w:themeColor="text1" w:themeTint="A6"/>
                                    <w:sz w:val="18"/>
                                    <w:szCs w:val="18"/>
                                  </w:rPr>
                                </w:pPr>
                                <w:sdt>
                                  <w:sdtPr>
                                    <w:rPr>
                                      <w:b/>
                                      <w:color w:val="595959" w:themeColor="text1" w:themeTint="A6"/>
                                      <w:sz w:val="18"/>
                                      <w:szCs w:val="18"/>
                                    </w:rPr>
                                    <w:alias w:val="Email"/>
                                    <w:tag w:val="Email"/>
                                    <w:id w:val="194666679"/>
                                    <w:dataBinding w:prefixMappings="xmlns:ns0='http://schemas.microsoft.com/office/2006/coverPageProps' " w:xpath="/ns0:CoverPageProperties[1]/ns0:CompanyEmail[1]" w:storeItemID="{55AF091B-3C7A-41E3-B477-F2FDAA23CFDA}"/>
                                    <w:text/>
                                  </w:sdtPr>
                                  <w:sdtContent>
                                    <w:r w:rsidRPr="0092557D">
                                      <w:rPr>
                                        <w:b/>
                                        <w:color w:val="595959" w:themeColor="text1" w:themeTint="A6"/>
                                        <w:sz w:val="18"/>
                                        <w:szCs w:val="18"/>
                                      </w:rPr>
                                      <w:t xml:space="preserve">   Công ty TNHH Dịch vụ &amp; Thương Mại Giải pháp kỹ thuật công nghiệp Việt Nam</w:t>
                                    </w:r>
                                  </w:sdtContent>
                                </w:sdt>
                              </w:p>
                              <w:p w14:paraId="3FB8DD5D" w14:textId="3E7AB135" w:rsidR="003F27F0" w:rsidRDefault="003F27F0">
                                <w:pPr>
                                  <w:pStyle w:val="NoSpacing"/>
                                  <w:jc w:val="right"/>
                                  <w:rPr>
                                    <w:color w:val="595959" w:themeColor="text1" w:themeTint="A6"/>
                                    <w:sz w:val="18"/>
                                    <w:szCs w:val="18"/>
                                  </w:rPr>
                                </w:pPr>
                                <w:r>
                                  <w:rPr>
                                    <w:color w:val="595959" w:themeColor="text1" w:themeTint="A6"/>
                                    <w:sz w:val="18"/>
                                    <w:szCs w:val="18"/>
                                  </w:rPr>
                                  <w:t>Lô CN8, đường CN1, Khu công nghiệp vừa và nhỏ Từ Liêm, Bắc Từ Liêm, Hà Nội</w:t>
                                </w:r>
                              </w:p>
                              <w:p w14:paraId="4C99FF62"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Số hotline: (+84) 936 542 653</w:t>
                                </w:r>
                              </w:p>
                              <w:p w14:paraId="4AE72AA5"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Email: admin@stivietnam.com</w:t>
                                </w:r>
                              </w:p>
                              <w:p w14:paraId="215BD6D5"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Website:www.stivietnam.com</w:t>
                                </w:r>
                              </w:p>
                              <w:p w14:paraId="4E96B103" w14:textId="77777777" w:rsidR="003F27F0" w:rsidRDefault="003F27F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49304A2" id="Text Box 152" o:spid="_x0000_s1027" type="#_x0000_t202" style="position:absolute;left:0;text-align:left;margin-left:0;margin-top:633pt;width:8in;height:116.4pt;z-index:25166438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" filled="f" stroked="f" strokeweight=".5pt">
                    <v:textbox inset="126pt,0,54pt,0">
                      <w:txbxContent>
                        <w:p w14:paraId="6F714CE0" w14:textId="788C6245" w:rsidR="003F27F0" w:rsidRPr="0092557D" w:rsidRDefault="003F27F0">
                          <w:pPr>
                            <w:pStyle w:val="NoSpacing"/>
                            <w:jc w:val="right"/>
                            <w:rPr>
                              <w:b/>
                              <w:color w:val="595959" w:themeColor="text1" w:themeTint="A6"/>
                              <w:sz w:val="18"/>
                              <w:szCs w:val="18"/>
                            </w:rPr>
                          </w:pPr>
                          <w:sdt>
                            <w:sdtPr>
                              <w:rPr>
                                <w:b/>
                                <w:color w:val="595959" w:themeColor="text1" w:themeTint="A6"/>
                                <w:sz w:val="18"/>
                                <w:szCs w:val="18"/>
                              </w:rPr>
                              <w:alias w:val="Email"/>
                              <w:tag w:val="Email"/>
                              <w:id w:val="194666679"/>
                              <w:dataBinding w:prefixMappings="xmlns:ns0='http://schemas.microsoft.com/office/2006/coverPageProps' " w:xpath="/ns0:CoverPageProperties[1]/ns0:CompanyEmail[1]" w:storeItemID="{55AF091B-3C7A-41E3-B477-F2FDAA23CFDA}"/>
                              <w:text/>
                            </w:sdtPr>
                            <w:sdtContent>
                              <w:r w:rsidRPr="0092557D">
                                <w:rPr>
                                  <w:b/>
                                  <w:color w:val="595959" w:themeColor="text1" w:themeTint="A6"/>
                                  <w:sz w:val="18"/>
                                  <w:szCs w:val="18"/>
                                </w:rPr>
                                <w:t xml:space="preserve">   Công ty TNHH Dịch vụ &amp; Thương Mại Giải pháp kỹ thuật công nghiệp Việt Nam</w:t>
                              </w:r>
                            </w:sdtContent>
                          </w:sdt>
                        </w:p>
                        <w:p w14:paraId="3FB8DD5D" w14:textId="3E7AB135" w:rsidR="003F27F0" w:rsidRDefault="003F27F0">
                          <w:pPr>
                            <w:pStyle w:val="NoSpacing"/>
                            <w:jc w:val="right"/>
                            <w:rPr>
                              <w:color w:val="595959" w:themeColor="text1" w:themeTint="A6"/>
                              <w:sz w:val="18"/>
                              <w:szCs w:val="18"/>
                            </w:rPr>
                          </w:pPr>
                          <w:r>
                            <w:rPr>
                              <w:color w:val="595959" w:themeColor="text1" w:themeTint="A6"/>
                              <w:sz w:val="18"/>
                              <w:szCs w:val="18"/>
                            </w:rPr>
                            <w:t>Lô CN8, đường CN1, Khu công nghiệp vừa và nhỏ Từ Liêm, Bắc Từ Liêm, Hà Nội</w:t>
                          </w:r>
                        </w:p>
                        <w:p w14:paraId="4C99FF62"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Số hotline: (+84) 936 542 653</w:t>
                          </w:r>
                        </w:p>
                        <w:p w14:paraId="4AE72AA5"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Email: admin@stivietnam.com</w:t>
                          </w:r>
                        </w:p>
                        <w:p w14:paraId="215BD6D5" w14:textId="77777777" w:rsidR="003F27F0" w:rsidRPr="0092557D" w:rsidRDefault="003F27F0" w:rsidP="0092557D">
                          <w:pPr>
                            <w:pStyle w:val="NormalWeb"/>
                            <w:shd w:val="clear" w:color="auto" w:fill="FFFFFF"/>
                            <w:spacing w:before="0" w:beforeAutospacing="0" w:after="0" w:afterAutospacing="0"/>
                            <w:jc w:val="right"/>
                            <w:textAlignment w:val="baseline"/>
                            <w:rPr>
                              <w:rFonts w:asciiTheme="minorHAnsi" w:eastAsiaTheme="minorEastAsia" w:hAnsiTheme="minorHAnsi" w:cstheme="minorBidi"/>
                              <w:color w:val="595959" w:themeColor="text1" w:themeTint="A6"/>
                              <w:sz w:val="18"/>
                              <w:szCs w:val="18"/>
                            </w:rPr>
                          </w:pPr>
                          <w:r w:rsidRPr="0092557D">
                            <w:rPr>
                              <w:rFonts w:asciiTheme="minorHAnsi" w:eastAsiaTheme="minorEastAsia" w:hAnsiTheme="minorHAnsi" w:cstheme="minorBidi"/>
                              <w:color w:val="595959" w:themeColor="text1" w:themeTint="A6"/>
                              <w:sz w:val="18"/>
                              <w:szCs w:val="18"/>
                            </w:rPr>
                            <w:t>Website:www.stivietnam.com</w:t>
                          </w:r>
                        </w:p>
                        <w:p w14:paraId="4E96B103" w14:textId="77777777" w:rsidR="003F27F0" w:rsidRDefault="003F27F0">
                          <w:pPr>
                            <w:pStyle w:val="NoSpacing"/>
                            <w:jc w:val="right"/>
                            <w:rPr>
                              <w:color w:val="595959" w:themeColor="text1" w:themeTint="A6"/>
                              <w:sz w:val="18"/>
                              <w:szCs w:val="18"/>
                            </w:rPr>
                          </w:pPr>
                        </w:p>
                      </w:txbxContent>
                    </v:textbox>
                    <w10:wrap type="square" anchorx="margin" anchory="page"/>
                  </v:shape>
                </w:pict>
              </mc:Fallback>
            </mc:AlternateContent>
          </w:r>
          <w:r w:rsidR="0092557D" w:rsidRPr="00220E48">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1339F05A" wp14:editId="521E3790">
                    <wp:simplePos x="0" y="0"/>
                    <wp:positionH relativeFrom="margin">
                      <wp:align>center</wp:align>
                    </wp:positionH>
                    <wp:positionV relativeFrom="page">
                      <wp:posOffset>5806440</wp:posOffset>
                    </wp:positionV>
                    <wp:extent cx="73152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175357" w14:textId="5DD1C9BC" w:rsidR="003F27F0" w:rsidRDefault="003F27F0">
                                <w:pPr>
                                  <w:pStyle w:val="NoSpacing"/>
                                  <w:jc w:val="right"/>
                                  <w:rPr>
                                    <w:color w:val="4472C4" w:themeColor="accent1"/>
                                    <w:sz w:val="28"/>
                                    <w:szCs w:val="28"/>
                                  </w:rPr>
                                </w:pPr>
                                <w:r>
                                  <w:rPr>
                                    <w:color w:val="4472C4" w:themeColor="accent1"/>
                                    <w:sz w:val="28"/>
                                    <w:szCs w:val="28"/>
                                  </w:rPr>
                                  <w:t>Lời cảm ơn</w:t>
                                </w:r>
                              </w:p>
                              <w:sdt>
                                <w:sdtPr>
                                  <w:rPr>
                                    <w:color w:val="595959" w:themeColor="text1" w:themeTint="A6"/>
                                    <w:sz w:val="20"/>
                                    <w:szCs w:val="20"/>
                                  </w:rPr>
                                  <w:alias w:val="Abstract"/>
                                  <w:tag w:val=""/>
                                  <w:id w:val="-1429811539"/>
                                  <w:dataBinding w:prefixMappings="xmlns:ns0='http://schemas.microsoft.com/office/2006/coverPageProps' " w:xpath="/ns0:CoverPageProperties[1]/ns0:Abstract[1]" w:storeItemID="{55AF091B-3C7A-41E3-B477-F2FDAA23CFDA}"/>
                                  <w:text w:multiLine="1"/>
                                </w:sdtPr>
                                <w:sdtContent>
                                  <w:p w14:paraId="1FE50594" w14:textId="6158E1A4" w:rsidR="003F27F0" w:rsidRDefault="003F27F0">
                                    <w:pPr>
                                      <w:pStyle w:val="NoSpacing"/>
                                      <w:jc w:val="right"/>
                                      <w:rPr>
                                        <w:color w:val="595959" w:themeColor="text1" w:themeTint="A6"/>
                                        <w:sz w:val="20"/>
                                        <w:szCs w:val="20"/>
                                      </w:rPr>
                                    </w:pPr>
                                    <w:r>
                                      <w:rPr>
                                        <w:color w:val="595959" w:themeColor="text1" w:themeTint="A6"/>
                                        <w:sz w:val="20"/>
                                        <w:szCs w:val="20"/>
                                      </w:rPr>
                                      <w:t>Cám ơn bạn đã lựa chọn sản phẩm của STI Việt Nam!</w:t>
                                    </w:r>
                                    <w:r>
                                      <w:rPr>
                                        <w:color w:val="595959" w:themeColor="text1" w:themeTint="A6"/>
                                        <w:sz w:val="20"/>
                                        <w:szCs w:val="20"/>
                                      </w:rPr>
                                      <w:br/>
                                      <w:t>Đây là bản hướng dẫn sử dụng của sản phẩm.</w:t>
                                    </w:r>
                                    <w:r>
                                      <w:rPr>
                                        <w:color w:val="595959" w:themeColor="text1" w:themeTint="A6"/>
                                        <w:sz w:val="20"/>
                                        <w:szCs w:val="20"/>
                                      </w:rPr>
                                      <w:br/>
                                      <w:t>Vui lòng đọc kỹ các hướng dẫn sử dụng trước khi vận hành, sử dụng thiết bị.</w:t>
                                    </w:r>
                                    <w:r>
                                      <w:rPr>
                                        <w:color w:val="595959" w:themeColor="text1" w:themeTint="A6"/>
                                        <w:sz w:val="20"/>
                                        <w:szCs w:val="20"/>
                                      </w:rPr>
                                      <w:br/>
                                      <w:t>Xin vui lòng giữ tài liệu này lại cho các lần sử dụng tiếp theo.</w:t>
                                    </w:r>
                                    <w:r>
                                      <w:rPr>
                                        <w:color w:val="595959" w:themeColor="text1" w:themeTint="A6"/>
                                        <w:sz w:val="20"/>
                                        <w:szCs w:val="20"/>
                                      </w:rPr>
                                      <w:br/>
                                      <w:t>Xin chân thành cám ơn!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339F05A" id="Text Box 153" o:spid="_x0000_s1028" type="#_x0000_t202" style="position:absolute;left:0;text-align:left;margin-left:0;margin-top:457.2pt;width:8in;height:79.5pt;z-index:251665408;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" filled="f" stroked="f" strokeweight=".5pt">
                    <v:textbox style="mso-fit-shape-to-text:t" inset="126pt,0,54pt,0">
                      <w:txbxContent>
                        <w:p w14:paraId="3E175357" w14:textId="5DD1C9BC" w:rsidR="003F27F0" w:rsidRDefault="003F27F0">
                          <w:pPr>
                            <w:pStyle w:val="NoSpacing"/>
                            <w:jc w:val="right"/>
                            <w:rPr>
                              <w:color w:val="4472C4" w:themeColor="accent1"/>
                              <w:sz w:val="28"/>
                              <w:szCs w:val="28"/>
                            </w:rPr>
                          </w:pPr>
                          <w:r>
                            <w:rPr>
                              <w:color w:val="4472C4" w:themeColor="accent1"/>
                              <w:sz w:val="28"/>
                              <w:szCs w:val="28"/>
                            </w:rPr>
                            <w:t>Lời cảm ơn</w:t>
                          </w:r>
                        </w:p>
                        <w:sdt>
                          <w:sdtPr>
                            <w:rPr>
                              <w:color w:val="595959" w:themeColor="text1" w:themeTint="A6"/>
                              <w:sz w:val="20"/>
                              <w:szCs w:val="20"/>
                            </w:rPr>
                            <w:alias w:val="Abstract"/>
                            <w:tag w:val=""/>
                            <w:id w:val="-1429811539"/>
                            <w:dataBinding w:prefixMappings="xmlns:ns0='http://schemas.microsoft.com/office/2006/coverPageProps' " w:xpath="/ns0:CoverPageProperties[1]/ns0:Abstract[1]" w:storeItemID="{55AF091B-3C7A-41E3-B477-F2FDAA23CFDA}"/>
                            <w:text w:multiLine="1"/>
                          </w:sdtPr>
                          <w:sdtContent>
                            <w:p w14:paraId="1FE50594" w14:textId="6158E1A4" w:rsidR="003F27F0" w:rsidRDefault="003F27F0">
                              <w:pPr>
                                <w:pStyle w:val="NoSpacing"/>
                                <w:jc w:val="right"/>
                                <w:rPr>
                                  <w:color w:val="595959" w:themeColor="text1" w:themeTint="A6"/>
                                  <w:sz w:val="20"/>
                                  <w:szCs w:val="20"/>
                                </w:rPr>
                              </w:pPr>
                              <w:r>
                                <w:rPr>
                                  <w:color w:val="595959" w:themeColor="text1" w:themeTint="A6"/>
                                  <w:sz w:val="20"/>
                                  <w:szCs w:val="20"/>
                                </w:rPr>
                                <w:t>Cám ơn bạn đã lựa chọn sản phẩm của STI Việt Nam!</w:t>
                              </w:r>
                              <w:r>
                                <w:rPr>
                                  <w:color w:val="595959" w:themeColor="text1" w:themeTint="A6"/>
                                  <w:sz w:val="20"/>
                                  <w:szCs w:val="20"/>
                                </w:rPr>
                                <w:br/>
                                <w:t>Đây là bản hướng dẫn sử dụng của sản phẩm.</w:t>
                              </w:r>
                              <w:r>
                                <w:rPr>
                                  <w:color w:val="595959" w:themeColor="text1" w:themeTint="A6"/>
                                  <w:sz w:val="20"/>
                                  <w:szCs w:val="20"/>
                                </w:rPr>
                                <w:br/>
                                <w:t>Vui lòng đọc kỹ các hướng dẫn sử dụng trước khi vận hành, sử dụng thiết bị.</w:t>
                              </w:r>
                              <w:r>
                                <w:rPr>
                                  <w:color w:val="595959" w:themeColor="text1" w:themeTint="A6"/>
                                  <w:sz w:val="20"/>
                                  <w:szCs w:val="20"/>
                                </w:rPr>
                                <w:br/>
                                <w:t>Xin vui lòng giữ tài liệu này lại cho các lần sử dụng tiếp theo.</w:t>
                              </w:r>
                              <w:r>
                                <w:rPr>
                                  <w:color w:val="595959" w:themeColor="text1" w:themeTint="A6"/>
                                  <w:sz w:val="20"/>
                                  <w:szCs w:val="20"/>
                                </w:rPr>
                                <w:br/>
                                <w:t>Xin chân thành cám ơn!</w:t>
                              </w:r>
                            </w:p>
                          </w:sdtContent>
                        </w:sdt>
                      </w:txbxContent>
                    </v:textbox>
                    <w10:wrap type="square" anchorx="margin" anchory="page"/>
                  </v:shape>
                </w:pict>
              </mc:Fallback>
            </mc:AlternateContent>
          </w:r>
          <w:r w:rsidR="0092557D" w:rsidRPr="00220E48">
            <w:rPr>
              <w:rFonts w:ascii="Times New Roman" w:hAnsi="Times New Roman" w:cs="Times New Roman"/>
              <w:noProof/>
              <w:sz w:val="28"/>
              <w:szCs w:val="28"/>
            </w:rPr>
            <w:drawing>
              <wp:anchor distT="0" distB="0" distL="114300" distR="114300" simplePos="0" relativeHeight="251667456" behindDoc="0" locked="0" layoutInCell="1" allowOverlap="1" wp14:anchorId="4FCA0FF0" wp14:editId="7BAA64C1">
                <wp:simplePos x="0" y="0"/>
                <wp:positionH relativeFrom="margin">
                  <wp:posOffset>137160</wp:posOffset>
                </wp:positionH>
                <wp:positionV relativeFrom="paragraph">
                  <wp:posOffset>7649210</wp:posOffset>
                </wp:positionV>
                <wp:extent cx="1150620" cy="736396"/>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0620" cy="736396"/>
                        </a:xfrm>
                        <a:prstGeom prst="rect">
                          <a:avLst/>
                        </a:prstGeom>
                        <a:noFill/>
                        <a:ln>
                          <a:noFill/>
                        </a:ln>
                      </pic:spPr>
                    </pic:pic>
                  </a:graphicData>
                </a:graphic>
                <wp14:sizeRelH relativeFrom="page">
                  <wp14:pctWidth>0</wp14:pctWidth>
                </wp14:sizeRelH>
                <wp14:sizeRelV relativeFrom="page">
                  <wp14:pctHeight>0</wp14:pctHeight>
                </wp14:sizeRelV>
              </wp:anchor>
            </w:drawing>
          </w:r>
          <w:r w:rsidR="00607048" w:rsidRPr="00220E48">
            <w:rPr>
              <w:rFonts w:ascii="Times New Roman" w:hAnsi="Times New Roman" w:cs="Times New Roman"/>
              <w:b/>
              <w:sz w:val="28"/>
              <w:szCs w:val="28"/>
            </w:rPr>
            <w:br w:type="page"/>
          </w:r>
          <w:r w:rsidR="005706D6">
            <w:rPr>
              <w:rFonts w:ascii="Times New Roman" w:hAnsi="Times New Roman" w:cs="Times New Roman"/>
              <w:b/>
              <w:sz w:val="28"/>
              <w:szCs w:val="28"/>
            </w:rPr>
            <w:lastRenderedPageBreak/>
            <w:t xml:space="preserve">                                                                                                                  </w:t>
          </w:r>
        </w:p>
      </w:sdtContent>
    </w:sdt>
    <w:p w14:paraId="00C02F71" w14:textId="7A10C67E" w:rsidR="00741C33" w:rsidRPr="00220E48" w:rsidRDefault="00741C33" w:rsidP="00A07EC9">
      <w:pPr>
        <w:shd w:val="clear" w:color="auto" w:fill="FFFFFF"/>
        <w:tabs>
          <w:tab w:val="left" w:pos="360"/>
        </w:tabs>
        <w:spacing w:after="0" w:line="360" w:lineRule="auto"/>
        <w:ind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b/>
          <w:bCs/>
          <w:i/>
          <w:color w:val="2C2D2D"/>
          <w:sz w:val="28"/>
          <w:szCs w:val="28"/>
          <w:bdr w:val="none" w:sz="0" w:space="0" w:color="auto" w:frame="1"/>
        </w:rPr>
        <w:t xml:space="preserve">Công ty TNHH DV&amp;TM Giải pháp kỹ thuật Công nghiệp Việt Nam </w:t>
      </w:r>
      <w:r w:rsidRPr="00220E48">
        <w:rPr>
          <w:rFonts w:ascii="Times New Roman" w:eastAsia="Times New Roman" w:hAnsi="Times New Roman" w:cs="Times New Roman"/>
          <w:i/>
          <w:color w:val="2C2D2D"/>
          <w:sz w:val="28"/>
          <w:szCs w:val="28"/>
        </w:rPr>
        <w:t>(Solutions Technology Industry Viet Nam Co., Ltd) được thành lập bởi một nhóm các kỹ sư trong lĩnh vực tự động hoá và công nghệ thông tin. Chúng tôi là đơn vị tiên phong trong lĩnh vực cung cấp giải pháp tự động hoá doanh nghiệp, thiết bị máy móc phụ trợ sản xuất và dịch vụ thi công, bảo dưỡng nhà xưởng.</w:t>
      </w:r>
    </w:p>
    <w:p w14:paraId="67E8C46F" w14:textId="709BDBF6" w:rsidR="00741C33" w:rsidRPr="00220E48" w:rsidRDefault="00741C33" w:rsidP="00A07EC9">
      <w:pPr>
        <w:shd w:val="clear" w:color="auto" w:fill="FFFFFF"/>
        <w:spacing w:after="0" w:line="360" w:lineRule="auto"/>
        <w:ind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b/>
          <w:bCs/>
          <w:i/>
          <w:color w:val="2C2D2D"/>
          <w:sz w:val="28"/>
          <w:szCs w:val="28"/>
          <w:bdr w:val="none" w:sz="0" w:space="0" w:color="auto" w:frame="1"/>
        </w:rPr>
        <w:t>Với thế mạnh của công ty STI-VIETNAM </w:t>
      </w:r>
      <w:r w:rsidRPr="00220E48">
        <w:rPr>
          <w:rFonts w:ascii="Times New Roman" w:eastAsia="Times New Roman" w:hAnsi="Times New Roman" w:cs="Times New Roman"/>
          <w:i/>
          <w:color w:val="2C2D2D"/>
          <w:sz w:val="28"/>
          <w:szCs w:val="28"/>
        </w:rPr>
        <w:t>là đưa ra giải pháp tự động hoá cho nhà máy, nhằm tăng năng suất, chất lượng và giảm chi phí sản xuất. Với đội ngũ nhân viên kỹ thuật cao, giàu kinh nghiệm có thể đảm nhận từ khâu thiết kế đến khâu chế tạo theo yêu cầu của khách hàng.</w:t>
      </w:r>
    </w:p>
    <w:p w14:paraId="67C4D3FA" w14:textId="77777777" w:rsidR="00741C33" w:rsidRPr="00220E48" w:rsidRDefault="00741C33" w:rsidP="00A07EC9">
      <w:pPr>
        <w:shd w:val="clear" w:color="auto" w:fill="FFFFFF"/>
        <w:spacing w:after="0" w:line="360" w:lineRule="auto"/>
        <w:ind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b/>
          <w:bCs/>
          <w:i/>
          <w:color w:val="2C2D2D"/>
          <w:sz w:val="28"/>
          <w:szCs w:val="28"/>
          <w:bdr w:val="none" w:sz="0" w:space="0" w:color="auto" w:frame="1"/>
        </w:rPr>
        <w:t xml:space="preserve">    Giá trị cốt lõi của công ty</w:t>
      </w:r>
      <w:r w:rsidRPr="00220E48">
        <w:rPr>
          <w:rFonts w:ascii="Times New Roman" w:eastAsia="Times New Roman" w:hAnsi="Times New Roman" w:cs="Times New Roman"/>
          <w:i/>
          <w:color w:val="2C2D2D"/>
          <w:sz w:val="28"/>
          <w:szCs w:val="28"/>
        </w:rPr>
        <w:t>:</w:t>
      </w:r>
    </w:p>
    <w:p w14:paraId="05051A94" w14:textId="77777777" w:rsidR="00741C33" w:rsidRPr="00220E48" w:rsidRDefault="00741C33" w:rsidP="008B76D6">
      <w:pPr>
        <w:numPr>
          <w:ilvl w:val="0"/>
          <w:numId w:val="3"/>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Trí tuệ, sáng tạo là nền móng của công ty</w:t>
      </w:r>
    </w:p>
    <w:p w14:paraId="2FD963CD" w14:textId="77777777" w:rsidR="00741C33" w:rsidRPr="00220E48" w:rsidRDefault="00741C33" w:rsidP="008B76D6">
      <w:pPr>
        <w:numPr>
          <w:ilvl w:val="0"/>
          <w:numId w:val="3"/>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Con người là tài sản vô giá của công ty</w:t>
      </w:r>
    </w:p>
    <w:p w14:paraId="41D6869D" w14:textId="77777777" w:rsidR="00741C33" w:rsidRPr="00220E48" w:rsidRDefault="00741C33" w:rsidP="008B76D6">
      <w:pPr>
        <w:numPr>
          <w:ilvl w:val="0"/>
          <w:numId w:val="3"/>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Sự đoàn kết và tính chuyên nghiệp là phương pháp làm việc của công ty</w:t>
      </w:r>
    </w:p>
    <w:p w14:paraId="5DF71863" w14:textId="265266E0" w:rsidR="00741C33" w:rsidRPr="00220E48" w:rsidRDefault="00741C33" w:rsidP="00A07EC9">
      <w:pPr>
        <w:shd w:val="clear" w:color="auto" w:fill="FFFFFF"/>
        <w:spacing w:after="0" w:line="360" w:lineRule="auto"/>
        <w:ind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b/>
          <w:bCs/>
          <w:i/>
          <w:color w:val="2C2D2D"/>
          <w:sz w:val="28"/>
          <w:szCs w:val="28"/>
          <w:bdr w:val="none" w:sz="0" w:space="0" w:color="auto" w:frame="1"/>
        </w:rPr>
        <w:t>Phương châm hoạt động của STI-VIETNAM</w:t>
      </w:r>
      <w:r w:rsidRPr="00220E48">
        <w:rPr>
          <w:rFonts w:ascii="Times New Roman" w:eastAsia="Times New Roman" w:hAnsi="Times New Roman" w:cs="Times New Roman"/>
          <w:i/>
          <w:color w:val="2C2D2D"/>
          <w:sz w:val="28"/>
          <w:szCs w:val="28"/>
        </w:rPr>
        <w:t>: Sự hài lòng của khách hàng là giá trị và sự sống còn của công ty”. Chính vì vậy điều quan trọng hàng đầu trong chiến lược kinh doanh của chúng tôi là cam kết mang lại hiệu quả tối ưu cho khách hàng bằng những giải pháp công nghệ hữu ích và hơn hết là bằng chất lượng dịch vụ được thể hiện trong nguyên tắc phục vụ khách hàng.</w:t>
      </w:r>
    </w:p>
    <w:p w14:paraId="6B6F889F" w14:textId="61B639A1" w:rsidR="00741C33" w:rsidRPr="00220E48" w:rsidRDefault="00741C33" w:rsidP="00A07EC9">
      <w:pPr>
        <w:shd w:val="clear" w:color="auto" w:fill="FFFFFF"/>
        <w:spacing w:after="0" w:line="360" w:lineRule="auto"/>
        <w:ind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b/>
          <w:bCs/>
          <w:i/>
          <w:color w:val="2C2D2D"/>
          <w:sz w:val="28"/>
          <w:szCs w:val="28"/>
          <w:bdr w:val="none" w:sz="0" w:space="0" w:color="auto" w:frame="1"/>
        </w:rPr>
        <w:t>Quan điểm thực hiện các dự án của chúng tôi</w:t>
      </w:r>
      <w:r w:rsidRPr="00220E48">
        <w:rPr>
          <w:rFonts w:ascii="Times New Roman" w:eastAsia="Times New Roman" w:hAnsi="Times New Roman" w:cs="Times New Roman"/>
          <w:i/>
          <w:color w:val="2C2D2D"/>
          <w:sz w:val="28"/>
          <w:szCs w:val="28"/>
        </w:rPr>
        <w:t>:</w:t>
      </w:r>
    </w:p>
    <w:p w14:paraId="30D922DD" w14:textId="0A3EC544" w:rsidR="00741C33" w:rsidRPr="00220E48" w:rsidRDefault="00741C33" w:rsidP="008B76D6">
      <w:pPr>
        <w:numPr>
          <w:ilvl w:val="0"/>
          <w:numId w:val="4"/>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Luôn hoàn thành các dự án đúng thời hạn và chất lượng</w:t>
      </w:r>
    </w:p>
    <w:p w14:paraId="151B4FBB" w14:textId="77777777" w:rsidR="00741C33" w:rsidRPr="00220E48" w:rsidRDefault="00741C33" w:rsidP="008B76D6">
      <w:pPr>
        <w:numPr>
          <w:ilvl w:val="0"/>
          <w:numId w:val="4"/>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Luôn sẵn hàng hỗ trợ khách hàng khi có yêu cầu</w:t>
      </w:r>
    </w:p>
    <w:p w14:paraId="53CE6B6F" w14:textId="77777777" w:rsidR="00741C33" w:rsidRPr="00220E48" w:rsidRDefault="00741C33" w:rsidP="008B76D6">
      <w:pPr>
        <w:numPr>
          <w:ilvl w:val="0"/>
          <w:numId w:val="4"/>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Áp dụng và tuân thủ triệt để các quy trình và phương pháp quản trị dự án</w:t>
      </w:r>
    </w:p>
    <w:p w14:paraId="30FC6B80" w14:textId="77777777" w:rsidR="00741C33" w:rsidRPr="00220E48" w:rsidRDefault="00741C33" w:rsidP="008B76D6">
      <w:pPr>
        <w:numPr>
          <w:ilvl w:val="0"/>
          <w:numId w:val="4"/>
        </w:numPr>
        <w:spacing w:after="90" w:line="360" w:lineRule="auto"/>
        <w:ind w:left="0" w:firstLine="450"/>
        <w:jc w:val="both"/>
        <w:textAlignment w:val="baseline"/>
        <w:rPr>
          <w:rFonts w:ascii="Times New Roman" w:eastAsia="Times New Roman" w:hAnsi="Times New Roman" w:cs="Times New Roman"/>
          <w:i/>
          <w:color w:val="2C2D2D"/>
          <w:sz w:val="28"/>
          <w:szCs w:val="28"/>
        </w:rPr>
      </w:pPr>
      <w:r w:rsidRPr="00220E48">
        <w:rPr>
          <w:rFonts w:ascii="Times New Roman" w:eastAsia="Times New Roman" w:hAnsi="Times New Roman" w:cs="Times New Roman"/>
          <w:i/>
          <w:color w:val="2C2D2D"/>
          <w:sz w:val="28"/>
          <w:szCs w:val="28"/>
        </w:rPr>
        <w:t>Áp dụng công nghệ mới và phù hợp với điều kiện và yêu cầu khách hàng</w:t>
      </w:r>
    </w:p>
    <w:p w14:paraId="1015C7A1" w14:textId="2ABAB4F0" w:rsidR="00C14C73" w:rsidRPr="00220E48" w:rsidRDefault="00C14C73" w:rsidP="00A07EC9">
      <w:pPr>
        <w:tabs>
          <w:tab w:val="left" w:pos="1206"/>
        </w:tabs>
        <w:ind w:firstLine="450"/>
        <w:rPr>
          <w:rFonts w:ascii="Times New Roman" w:hAnsi="Times New Roman" w:cs="Times New Roman"/>
          <w:b/>
          <w:sz w:val="28"/>
          <w:szCs w:val="28"/>
        </w:rPr>
      </w:pPr>
    </w:p>
    <w:p w14:paraId="6D5B850D" w14:textId="5DF10D6E" w:rsidR="00117C33" w:rsidRPr="00220E48" w:rsidRDefault="00117C33" w:rsidP="00A07EC9">
      <w:pPr>
        <w:pStyle w:val="Kiu3"/>
        <w:numPr>
          <w:ilvl w:val="0"/>
          <w:numId w:val="0"/>
        </w:numPr>
        <w:ind w:firstLine="450"/>
      </w:pPr>
    </w:p>
    <w:bookmarkStart w:id="0" w:name="_Toc39668849" w:displacedByCustomXml="next"/>
    <w:bookmarkStart w:id="1" w:name="_Toc21609191" w:displacedByCustomXml="next"/>
    <w:bookmarkStart w:id="2" w:name="_Toc21609123" w:displacedByCustomXml="next"/>
    <w:bookmarkStart w:id="3" w:name="_Toc21608923" w:displacedByCustomXml="next"/>
    <w:bookmarkStart w:id="4" w:name="_Toc21608828" w:displacedByCustomXml="next"/>
    <w:bookmarkStart w:id="5" w:name="_Toc21608785" w:displacedByCustomXml="next"/>
    <w:bookmarkStart w:id="6" w:name="_Toc21608734" w:displacedByCustomXml="next"/>
    <w:bookmarkStart w:id="7" w:name="_Toc21608609" w:displacedByCustomXml="next"/>
    <w:bookmarkStart w:id="8" w:name="_Toc21532222" w:displacedByCustomXml="next"/>
    <w:bookmarkStart w:id="9" w:name="_Toc967504" w:displacedByCustomXml="next"/>
    <w:bookmarkStart w:id="10" w:name="_Toc967496" w:displacedByCustomXml="next"/>
    <w:bookmarkStart w:id="11" w:name="_Toc967473" w:displacedByCustomXml="next"/>
    <w:bookmarkStart w:id="12" w:name="_Toc536604050" w:displacedByCustomXml="next"/>
    <w:sdt>
      <w:sdtPr>
        <w:rPr>
          <w:rFonts w:asciiTheme="minorHAnsi" w:eastAsiaTheme="minorHAnsi" w:hAnsiTheme="minorHAnsi" w:cs="Times New Roman"/>
          <w:b w:val="0"/>
          <w:sz w:val="22"/>
          <w:szCs w:val="28"/>
        </w:rPr>
        <w:id w:val="21065934"/>
        <w:docPartObj>
          <w:docPartGallery w:val="Table of Contents"/>
          <w:docPartUnique/>
        </w:docPartObj>
      </w:sdtPr>
      <w:sdtEndPr>
        <w:rPr>
          <w:bCs/>
          <w:noProof/>
        </w:rPr>
      </w:sdtEndPr>
      <w:sdtContent>
        <w:p w14:paraId="64467687" w14:textId="757FAA9A" w:rsidR="00AE13EA" w:rsidRPr="00FF5559" w:rsidRDefault="00AE13EA" w:rsidP="00AE13EA">
          <w:pPr>
            <w:pStyle w:val="TOCHeading"/>
            <w:ind w:left="2880" w:firstLine="720"/>
            <w:rPr>
              <w:rFonts w:cs="Times New Roman"/>
              <w:b w:val="0"/>
              <w:bCs/>
              <w:sz w:val="36"/>
              <w:szCs w:val="36"/>
            </w:rPr>
          </w:pPr>
          <w:r w:rsidRPr="00FF5559">
            <w:rPr>
              <w:rFonts w:cs="Times New Roman"/>
              <w:bCs/>
              <w:sz w:val="36"/>
              <w:szCs w:val="36"/>
            </w:rPr>
            <w:t>MỤC LỤC</w:t>
          </w:r>
        </w:p>
        <w:p w14:paraId="38185426" w14:textId="16B0C852" w:rsidR="006235D0" w:rsidRDefault="00AE13EA">
          <w:pPr>
            <w:pStyle w:val="TOC1"/>
            <w:rPr>
              <w:rFonts w:asciiTheme="minorHAnsi" w:hAnsiTheme="minorHAnsi" w:cstheme="minorBidi"/>
              <w:b w:val="0"/>
            </w:rPr>
          </w:pPr>
          <w:r w:rsidRPr="00220E48">
            <w:rPr>
              <w:sz w:val="28"/>
              <w:szCs w:val="28"/>
            </w:rPr>
            <w:fldChar w:fldCharType="begin"/>
          </w:r>
          <w:r w:rsidRPr="00220E48">
            <w:rPr>
              <w:sz w:val="28"/>
              <w:szCs w:val="28"/>
            </w:rPr>
            <w:instrText xml:space="preserve"> TOC \o "1-3" \h \z \u </w:instrText>
          </w:r>
          <w:r w:rsidRPr="00220E48">
            <w:rPr>
              <w:sz w:val="28"/>
              <w:szCs w:val="28"/>
            </w:rPr>
            <w:fldChar w:fldCharType="separate"/>
          </w:r>
          <w:hyperlink w:anchor="_Toc89244547" w:history="1">
            <w:r w:rsidR="006235D0" w:rsidRPr="00D87EAC">
              <w:rPr>
                <w:rStyle w:val="Hyperlink"/>
              </w:rPr>
              <w:t>1.</w:t>
            </w:r>
            <w:r w:rsidR="006235D0">
              <w:rPr>
                <w:rFonts w:asciiTheme="minorHAnsi" w:hAnsiTheme="minorHAnsi" w:cstheme="minorBidi"/>
                <w:b w:val="0"/>
              </w:rPr>
              <w:tab/>
            </w:r>
            <w:r w:rsidR="006235D0" w:rsidRPr="00D87EAC">
              <w:rPr>
                <w:rStyle w:val="Hyperlink"/>
              </w:rPr>
              <w:t>HƯỚNG DẪN VẬN HÀNH</w:t>
            </w:r>
            <w:r w:rsidR="006235D0">
              <w:rPr>
                <w:webHidden/>
              </w:rPr>
              <w:tab/>
            </w:r>
            <w:r w:rsidR="006235D0">
              <w:rPr>
                <w:webHidden/>
              </w:rPr>
              <w:fldChar w:fldCharType="begin"/>
            </w:r>
            <w:r w:rsidR="006235D0">
              <w:rPr>
                <w:webHidden/>
              </w:rPr>
              <w:instrText xml:space="preserve"> PAGEREF _Toc89244547 \h </w:instrText>
            </w:r>
            <w:r w:rsidR="006235D0">
              <w:rPr>
                <w:webHidden/>
              </w:rPr>
            </w:r>
            <w:r w:rsidR="006235D0">
              <w:rPr>
                <w:webHidden/>
              </w:rPr>
              <w:fldChar w:fldCharType="separate"/>
            </w:r>
            <w:r w:rsidR="006235D0">
              <w:rPr>
                <w:webHidden/>
              </w:rPr>
              <w:t>1</w:t>
            </w:r>
            <w:r w:rsidR="006235D0">
              <w:rPr>
                <w:webHidden/>
              </w:rPr>
              <w:fldChar w:fldCharType="end"/>
            </w:r>
          </w:hyperlink>
        </w:p>
        <w:p w14:paraId="186106A8" w14:textId="1F5993F8" w:rsidR="006235D0" w:rsidRDefault="006235D0">
          <w:pPr>
            <w:pStyle w:val="TOC2"/>
            <w:rPr>
              <w:rFonts w:asciiTheme="minorHAnsi" w:hAnsiTheme="minorHAnsi" w:cstheme="minorBidi"/>
              <w:sz w:val="22"/>
              <w:szCs w:val="22"/>
            </w:rPr>
          </w:pPr>
          <w:hyperlink w:anchor="_Toc89244548" w:history="1">
            <w:r w:rsidRPr="00D87EAC">
              <w:rPr>
                <w:rStyle w:val="Hyperlink"/>
              </w:rPr>
              <w:t>1.1.</w:t>
            </w:r>
            <w:r>
              <w:rPr>
                <w:rFonts w:asciiTheme="minorHAnsi" w:hAnsiTheme="minorHAnsi" w:cstheme="minorBidi"/>
                <w:sz w:val="22"/>
                <w:szCs w:val="22"/>
              </w:rPr>
              <w:tab/>
            </w:r>
            <w:r w:rsidRPr="00D87EAC">
              <w:rPr>
                <w:rStyle w:val="Hyperlink"/>
              </w:rPr>
              <w:t>Bật nguồn AGV</w:t>
            </w:r>
            <w:r>
              <w:rPr>
                <w:webHidden/>
              </w:rPr>
              <w:tab/>
            </w:r>
            <w:r>
              <w:rPr>
                <w:webHidden/>
              </w:rPr>
              <w:fldChar w:fldCharType="begin"/>
            </w:r>
            <w:r>
              <w:rPr>
                <w:webHidden/>
              </w:rPr>
              <w:instrText xml:space="preserve"> PAGEREF _Toc89244548 \h </w:instrText>
            </w:r>
            <w:r>
              <w:rPr>
                <w:webHidden/>
              </w:rPr>
            </w:r>
            <w:r>
              <w:rPr>
                <w:webHidden/>
              </w:rPr>
              <w:fldChar w:fldCharType="separate"/>
            </w:r>
            <w:r>
              <w:rPr>
                <w:webHidden/>
              </w:rPr>
              <w:t>1</w:t>
            </w:r>
            <w:r>
              <w:rPr>
                <w:webHidden/>
              </w:rPr>
              <w:fldChar w:fldCharType="end"/>
            </w:r>
          </w:hyperlink>
        </w:p>
        <w:p w14:paraId="5D490E22" w14:textId="378E89C4" w:rsidR="006235D0" w:rsidRDefault="006235D0">
          <w:pPr>
            <w:pStyle w:val="TOC2"/>
            <w:rPr>
              <w:rFonts w:asciiTheme="minorHAnsi" w:hAnsiTheme="minorHAnsi" w:cstheme="minorBidi"/>
              <w:sz w:val="22"/>
              <w:szCs w:val="22"/>
            </w:rPr>
          </w:pPr>
          <w:hyperlink w:anchor="_Toc89244549" w:history="1">
            <w:r w:rsidRPr="00D87EAC">
              <w:rPr>
                <w:rStyle w:val="Hyperlink"/>
              </w:rPr>
              <w:t>1.2.</w:t>
            </w:r>
            <w:r>
              <w:rPr>
                <w:rFonts w:asciiTheme="minorHAnsi" w:hAnsiTheme="minorHAnsi" w:cstheme="minorBidi"/>
                <w:sz w:val="22"/>
                <w:szCs w:val="22"/>
              </w:rPr>
              <w:tab/>
            </w:r>
            <w:r w:rsidRPr="00D87EAC">
              <w:rPr>
                <w:rStyle w:val="Hyperlink"/>
              </w:rPr>
              <w:t>Tắt nguồn AGV</w:t>
            </w:r>
            <w:r>
              <w:rPr>
                <w:webHidden/>
              </w:rPr>
              <w:tab/>
            </w:r>
            <w:r>
              <w:rPr>
                <w:webHidden/>
              </w:rPr>
              <w:fldChar w:fldCharType="begin"/>
            </w:r>
            <w:r>
              <w:rPr>
                <w:webHidden/>
              </w:rPr>
              <w:instrText xml:space="preserve"> PAGEREF _Toc89244549 \h </w:instrText>
            </w:r>
            <w:r>
              <w:rPr>
                <w:webHidden/>
              </w:rPr>
            </w:r>
            <w:r>
              <w:rPr>
                <w:webHidden/>
              </w:rPr>
              <w:fldChar w:fldCharType="separate"/>
            </w:r>
            <w:r>
              <w:rPr>
                <w:webHidden/>
              </w:rPr>
              <w:t>4</w:t>
            </w:r>
            <w:r>
              <w:rPr>
                <w:webHidden/>
              </w:rPr>
              <w:fldChar w:fldCharType="end"/>
            </w:r>
          </w:hyperlink>
        </w:p>
        <w:p w14:paraId="56B0038B" w14:textId="31DEC079" w:rsidR="006235D0" w:rsidRDefault="006235D0">
          <w:pPr>
            <w:pStyle w:val="TOC2"/>
            <w:rPr>
              <w:rFonts w:asciiTheme="minorHAnsi" w:hAnsiTheme="minorHAnsi" w:cstheme="minorBidi"/>
              <w:sz w:val="22"/>
              <w:szCs w:val="22"/>
            </w:rPr>
          </w:pPr>
          <w:hyperlink w:anchor="_Toc89244550" w:history="1">
            <w:r w:rsidRPr="00D87EAC">
              <w:rPr>
                <w:rStyle w:val="Hyperlink"/>
              </w:rPr>
              <w:t>1.3.</w:t>
            </w:r>
            <w:r>
              <w:rPr>
                <w:rFonts w:asciiTheme="minorHAnsi" w:hAnsiTheme="minorHAnsi" w:cstheme="minorBidi"/>
                <w:sz w:val="22"/>
                <w:szCs w:val="22"/>
              </w:rPr>
              <w:tab/>
            </w:r>
            <w:r w:rsidRPr="00D87EAC">
              <w:rPr>
                <w:rStyle w:val="Hyperlink"/>
              </w:rPr>
              <w:t>Hướng dẫn sử dụng màn hình HMI</w:t>
            </w:r>
            <w:r>
              <w:rPr>
                <w:webHidden/>
              </w:rPr>
              <w:tab/>
            </w:r>
            <w:r>
              <w:rPr>
                <w:webHidden/>
              </w:rPr>
              <w:fldChar w:fldCharType="begin"/>
            </w:r>
            <w:r>
              <w:rPr>
                <w:webHidden/>
              </w:rPr>
              <w:instrText xml:space="preserve"> PAGEREF _Toc89244550 \h </w:instrText>
            </w:r>
            <w:r>
              <w:rPr>
                <w:webHidden/>
              </w:rPr>
            </w:r>
            <w:r>
              <w:rPr>
                <w:webHidden/>
              </w:rPr>
              <w:fldChar w:fldCharType="separate"/>
            </w:r>
            <w:r>
              <w:rPr>
                <w:webHidden/>
              </w:rPr>
              <w:t>4</w:t>
            </w:r>
            <w:r>
              <w:rPr>
                <w:webHidden/>
              </w:rPr>
              <w:fldChar w:fldCharType="end"/>
            </w:r>
          </w:hyperlink>
        </w:p>
        <w:p w14:paraId="3984D97E" w14:textId="4713A491" w:rsidR="006235D0" w:rsidRDefault="006235D0">
          <w:pPr>
            <w:pStyle w:val="TOC3"/>
            <w:tabs>
              <w:tab w:val="left" w:pos="1320"/>
            </w:tabs>
            <w:rPr>
              <w:rFonts w:cstheme="minorBidi"/>
              <w:b w:val="0"/>
            </w:rPr>
          </w:pPr>
          <w:hyperlink w:anchor="_Toc89244551" w:history="1">
            <w:r w:rsidRPr="00D87EAC">
              <w:rPr>
                <w:rStyle w:val="Hyperlink"/>
              </w:rPr>
              <w:t>1.3.1.</w:t>
            </w:r>
            <w:r>
              <w:rPr>
                <w:rFonts w:cstheme="minorBidi"/>
                <w:b w:val="0"/>
              </w:rPr>
              <w:tab/>
            </w:r>
            <w:r w:rsidRPr="00D87EAC">
              <w:rPr>
                <w:rStyle w:val="Hyperlink"/>
              </w:rPr>
              <w:t>Giao diện khởi động</w:t>
            </w:r>
            <w:r>
              <w:rPr>
                <w:webHidden/>
              </w:rPr>
              <w:tab/>
            </w:r>
            <w:r>
              <w:rPr>
                <w:webHidden/>
              </w:rPr>
              <w:fldChar w:fldCharType="begin"/>
            </w:r>
            <w:r>
              <w:rPr>
                <w:webHidden/>
              </w:rPr>
              <w:instrText xml:space="preserve"> PAGEREF _Toc89244551 \h </w:instrText>
            </w:r>
            <w:r>
              <w:rPr>
                <w:webHidden/>
              </w:rPr>
            </w:r>
            <w:r>
              <w:rPr>
                <w:webHidden/>
              </w:rPr>
              <w:fldChar w:fldCharType="separate"/>
            </w:r>
            <w:r>
              <w:rPr>
                <w:webHidden/>
              </w:rPr>
              <w:t>4</w:t>
            </w:r>
            <w:r>
              <w:rPr>
                <w:webHidden/>
              </w:rPr>
              <w:fldChar w:fldCharType="end"/>
            </w:r>
          </w:hyperlink>
        </w:p>
        <w:p w14:paraId="38988320" w14:textId="4923D75C" w:rsidR="006235D0" w:rsidRDefault="006235D0">
          <w:pPr>
            <w:pStyle w:val="TOC3"/>
            <w:tabs>
              <w:tab w:val="left" w:pos="1320"/>
            </w:tabs>
            <w:rPr>
              <w:rFonts w:cstheme="minorBidi"/>
              <w:b w:val="0"/>
            </w:rPr>
          </w:pPr>
          <w:hyperlink w:anchor="_Toc89244552" w:history="1">
            <w:r w:rsidRPr="00D87EAC">
              <w:rPr>
                <w:rStyle w:val="Hyperlink"/>
              </w:rPr>
              <w:t>1.3.2.</w:t>
            </w:r>
            <w:r>
              <w:rPr>
                <w:rFonts w:cstheme="minorBidi"/>
                <w:b w:val="0"/>
              </w:rPr>
              <w:tab/>
            </w:r>
            <w:r w:rsidRPr="00D87EAC">
              <w:rPr>
                <w:rStyle w:val="Hyperlink"/>
              </w:rPr>
              <w:t>Giao diện ở Chế độ tự động</w:t>
            </w:r>
            <w:r>
              <w:rPr>
                <w:webHidden/>
              </w:rPr>
              <w:tab/>
            </w:r>
            <w:r>
              <w:rPr>
                <w:webHidden/>
              </w:rPr>
              <w:fldChar w:fldCharType="begin"/>
            </w:r>
            <w:r>
              <w:rPr>
                <w:webHidden/>
              </w:rPr>
              <w:instrText xml:space="preserve"> PAGEREF _Toc89244552 \h </w:instrText>
            </w:r>
            <w:r>
              <w:rPr>
                <w:webHidden/>
              </w:rPr>
            </w:r>
            <w:r>
              <w:rPr>
                <w:webHidden/>
              </w:rPr>
              <w:fldChar w:fldCharType="separate"/>
            </w:r>
            <w:r>
              <w:rPr>
                <w:webHidden/>
              </w:rPr>
              <w:t>5</w:t>
            </w:r>
            <w:r>
              <w:rPr>
                <w:webHidden/>
              </w:rPr>
              <w:fldChar w:fldCharType="end"/>
            </w:r>
          </w:hyperlink>
        </w:p>
        <w:p w14:paraId="4DEB3FFC" w14:textId="0921D5EB" w:rsidR="006235D0" w:rsidRDefault="006235D0">
          <w:pPr>
            <w:pStyle w:val="TOC3"/>
            <w:tabs>
              <w:tab w:val="left" w:pos="1320"/>
            </w:tabs>
            <w:rPr>
              <w:rFonts w:cstheme="minorBidi"/>
              <w:b w:val="0"/>
            </w:rPr>
          </w:pPr>
          <w:hyperlink w:anchor="_Toc89244553" w:history="1">
            <w:r w:rsidRPr="00D87EAC">
              <w:rPr>
                <w:rStyle w:val="Hyperlink"/>
              </w:rPr>
              <w:t>1.3.3.</w:t>
            </w:r>
            <w:r>
              <w:rPr>
                <w:rFonts w:cstheme="minorBidi"/>
                <w:b w:val="0"/>
              </w:rPr>
              <w:tab/>
            </w:r>
            <w:r w:rsidRPr="00D87EAC">
              <w:rPr>
                <w:rStyle w:val="Hyperlink"/>
              </w:rPr>
              <w:t>Giao diện Chế độ bằng tay</w:t>
            </w:r>
            <w:r>
              <w:rPr>
                <w:webHidden/>
              </w:rPr>
              <w:tab/>
            </w:r>
            <w:r>
              <w:rPr>
                <w:webHidden/>
              </w:rPr>
              <w:fldChar w:fldCharType="begin"/>
            </w:r>
            <w:r>
              <w:rPr>
                <w:webHidden/>
              </w:rPr>
              <w:instrText xml:space="preserve"> PAGEREF _Toc89244553 \h </w:instrText>
            </w:r>
            <w:r>
              <w:rPr>
                <w:webHidden/>
              </w:rPr>
            </w:r>
            <w:r>
              <w:rPr>
                <w:webHidden/>
              </w:rPr>
              <w:fldChar w:fldCharType="separate"/>
            </w:r>
            <w:r>
              <w:rPr>
                <w:webHidden/>
              </w:rPr>
              <w:t>7</w:t>
            </w:r>
            <w:r>
              <w:rPr>
                <w:webHidden/>
              </w:rPr>
              <w:fldChar w:fldCharType="end"/>
            </w:r>
          </w:hyperlink>
        </w:p>
        <w:p w14:paraId="55028CD3" w14:textId="1779A6ED" w:rsidR="006235D0" w:rsidRDefault="006235D0">
          <w:pPr>
            <w:pStyle w:val="TOC2"/>
            <w:rPr>
              <w:rFonts w:asciiTheme="minorHAnsi" w:hAnsiTheme="minorHAnsi" w:cstheme="minorBidi"/>
              <w:sz w:val="22"/>
              <w:szCs w:val="22"/>
            </w:rPr>
          </w:pPr>
          <w:hyperlink w:anchor="_Toc89244554" w:history="1">
            <w:r w:rsidRPr="00D87EAC">
              <w:rPr>
                <w:rStyle w:val="Hyperlink"/>
              </w:rPr>
              <w:t>1.4.</w:t>
            </w:r>
            <w:r>
              <w:rPr>
                <w:rFonts w:asciiTheme="minorHAnsi" w:hAnsiTheme="minorHAnsi" w:cstheme="minorBidi"/>
                <w:sz w:val="22"/>
                <w:szCs w:val="22"/>
              </w:rPr>
              <w:tab/>
            </w:r>
            <w:r w:rsidRPr="00D87EAC">
              <w:rPr>
                <w:rStyle w:val="Hyperlink"/>
              </w:rPr>
              <w:t>Bộ sạc tự động và nguyên lý.</w:t>
            </w:r>
            <w:r>
              <w:rPr>
                <w:webHidden/>
              </w:rPr>
              <w:tab/>
            </w:r>
            <w:r>
              <w:rPr>
                <w:webHidden/>
              </w:rPr>
              <w:fldChar w:fldCharType="begin"/>
            </w:r>
            <w:r>
              <w:rPr>
                <w:webHidden/>
              </w:rPr>
              <w:instrText xml:space="preserve"> PAGEREF _Toc89244554 \h </w:instrText>
            </w:r>
            <w:r>
              <w:rPr>
                <w:webHidden/>
              </w:rPr>
            </w:r>
            <w:r>
              <w:rPr>
                <w:webHidden/>
              </w:rPr>
              <w:fldChar w:fldCharType="separate"/>
            </w:r>
            <w:r>
              <w:rPr>
                <w:webHidden/>
              </w:rPr>
              <w:t>8</w:t>
            </w:r>
            <w:r>
              <w:rPr>
                <w:webHidden/>
              </w:rPr>
              <w:fldChar w:fldCharType="end"/>
            </w:r>
          </w:hyperlink>
        </w:p>
        <w:p w14:paraId="5DE1522B" w14:textId="681F5098" w:rsidR="006235D0" w:rsidRDefault="006235D0">
          <w:pPr>
            <w:pStyle w:val="TOC3"/>
            <w:tabs>
              <w:tab w:val="left" w:pos="1320"/>
            </w:tabs>
            <w:rPr>
              <w:rFonts w:cstheme="minorBidi"/>
              <w:b w:val="0"/>
            </w:rPr>
          </w:pPr>
          <w:hyperlink w:anchor="_Toc89244555" w:history="1">
            <w:r w:rsidRPr="00D87EAC">
              <w:rPr>
                <w:rStyle w:val="Hyperlink"/>
              </w:rPr>
              <w:t>1.4.1.</w:t>
            </w:r>
            <w:r>
              <w:rPr>
                <w:rFonts w:cstheme="minorBidi"/>
                <w:b w:val="0"/>
              </w:rPr>
              <w:tab/>
            </w:r>
            <w:r w:rsidRPr="00D87EAC">
              <w:rPr>
                <w:rStyle w:val="Hyperlink"/>
              </w:rPr>
              <w:t>Nguyên lý hoạt động của bộ sạc tự động</w:t>
            </w:r>
            <w:r>
              <w:rPr>
                <w:webHidden/>
              </w:rPr>
              <w:tab/>
            </w:r>
            <w:r>
              <w:rPr>
                <w:webHidden/>
              </w:rPr>
              <w:fldChar w:fldCharType="begin"/>
            </w:r>
            <w:r>
              <w:rPr>
                <w:webHidden/>
              </w:rPr>
              <w:instrText xml:space="preserve"> PAGEREF _Toc89244555 \h </w:instrText>
            </w:r>
            <w:r>
              <w:rPr>
                <w:webHidden/>
              </w:rPr>
            </w:r>
            <w:r>
              <w:rPr>
                <w:webHidden/>
              </w:rPr>
              <w:fldChar w:fldCharType="separate"/>
            </w:r>
            <w:r>
              <w:rPr>
                <w:webHidden/>
              </w:rPr>
              <w:t>8</w:t>
            </w:r>
            <w:r>
              <w:rPr>
                <w:webHidden/>
              </w:rPr>
              <w:fldChar w:fldCharType="end"/>
            </w:r>
          </w:hyperlink>
        </w:p>
        <w:p w14:paraId="281A1B75" w14:textId="1B3DE62E" w:rsidR="006235D0" w:rsidRDefault="006235D0">
          <w:pPr>
            <w:pStyle w:val="TOC3"/>
            <w:tabs>
              <w:tab w:val="left" w:pos="1320"/>
            </w:tabs>
            <w:rPr>
              <w:rFonts w:cstheme="minorBidi"/>
              <w:b w:val="0"/>
            </w:rPr>
          </w:pPr>
          <w:hyperlink w:anchor="_Toc89244556" w:history="1">
            <w:r w:rsidRPr="00D87EAC">
              <w:rPr>
                <w:rStyle w:val="Hyperlink"/>
              </w:rPr>
              <w:t>1.4.2.</w:t>
            </w:r>
            <w:r>
              <w:rPr>
                <w:rFonts w:cstheme="minorBidi"/>
                <w:b w:val="0"/>
              </w:rPr>
              <w:tab/>
            </w:r>
            <w:r w:rsidRPr="00D87EAC">
              <w:rPr>
                <w:rStyle w:val="Hyperlink"/>
              </w:rPr>
              <w:t>Kiểm tra bộ sạc có hoạt động hay không?</w:t>
            </w:r>
            <w:r>
              <w:rPr>
                <w:webHidden/>
              </w:rPr>
              <w:tab/>
            </w:r>
            <w:r>
              <w:rPr>
                <w:webHidden/>
              </w:rPr>
              <w:fldChar w:fldCharType="begin"/>
            </w:r>
            <w:r>
              <w:rPr>
                <w:webHidden/>
              </w:rPr>
              <w:instrText xml:space="preserve"> PAGEREF _Toc89244556 \h </w:instrText>
            </w:r>
            <w:r>
              <w:rPr>
                <w:webHidden/>
              </w:rPr>
            </w:r>
            <w:r>
              <w:rPr>
                <w:webHidden/>
              </w:rPr>
              <w:fldChar w:fldCharType="separate"/>
            </w:r>
            <w:r>
              <w:rPr>
                <w:webHidden/>
              </w:rPr>
              <w:t>9</w:t>
            </w:r>
            <w:r>
              <w:rPr>
                <w:webHidden/>
              </w:rPr>
              <w:fldChar w:fldCharType="end"/>
            </w:r>
          </w:hyperlink>
        </w:p>
        <w:p w14:paraId="0C9C1732" w14:textId="31464AC1" w:rsidR="006235D0" w:rsidRDefault="006235D0">
          <w:pPr>
            <w:pStyle w:val="TOC1"/>
            <w:rPr>
              <w:rFonts w:asciiTheme="minorHAnsi" w:hAnsiTheme="minorHAnsi" w:cstheme="minorBidi"/>
              <w:b w:val="0"/>
            </w:rPr>
          </w:pPr>
          <w:hyperlink w:anchor="_Toc89244557" w:history="1">
            <w:r w:rsidRPr="00D87EAC">
              <w:rPr>
                <w:rStyle w:val="Hyperlink"/>
              </w:rPr>
              <w:t>2.</w:t>
            </w:r>
            <w:r>
              <w:rPr>
                <w:rFonts w:asciiTheme="minorHAnsi" w:hAnsiTheme="minorHAnsi" w:cstheme="minorBidi"/>
                <w:b w:val="0"/>
              </w:rPr>
              <w:tab/>
            </w:r>
            <w:r w:rsidRPr="00D87EAC">
              <w:rPr>
                <w:rStyle w:val="Hyperlink"/>
              </w:rPr>
              <w:t>LỖI VÀ CÁCH XỬ LÝ LỖI</w:t>
            </w:r>
            <w:r>
              <w:rPr>
                <w:webHidden/>
              </w:rPr>
              <w:tab/>
            </w:r>
            <w:r>
              <w:rPr>
                <w:webHidden/>
              </w:rPr>
              <w:fldChar w:fldCharType="begin"/>
            </w:r>
            <w:r>
              <w:rPr>
                <w:webHidden/>
              </w:rPr>
              <w:instrText xml:space="preserve"> PAGEREF _Toc89244557 \h </w:instrText>
            </w:r>
            <w:r>
              <w:rPr>
                <w:webHidden/>
              </w:rPr>
            </w:r>
            <w:r>
              <w:rPr>
                <w:webHidden/>
              </w:rPr>
              <w:fldChar w:fldCharType="separate"/>
            </w:r>
            <w:r>
              <w:rPr>
                <w:webHidden/>
              </w:rPr>
              <w:t>10</w:t>
            </w:r>
            <w:r>
              <w:rPr>
                <w:webHidden/>
              </w:rPr>
              <w:fldChar w:fldCharType="end"/>
            </w:r>
          </w:hyperlink>
        </w:p>
        <w:p w14:paraId="5B329BC6" w14:textId="0A947939" w:rsidR="006235D0" w:rsidRDefault="006235D0">
          <w:pPr>
            <w:pStyle w:val="TOC2"/>
            <w:rPr>
              <w:rFonts w:asciiTheme="minorHAnsi" w:hAnsiTheme="minorHAnsi" w:cstheme="minorBidi"/>
              <w:sz w:val="22"/>
              <w:szCs w:val="22"/>
            </w:rPr>
          </w:pPr>
          <w:hyperlink w:anchor="_Toc89244558" w:history="1">
            <w:r w:rsidRPr="00D87EAC">
              <w:rPr>
                <w:rStyle w:val="Hyperlink"/>
              </w:rPr>
              <w:t>2.1.</w:t>
            </w:r>
            <w:r>
              <w:rPr>
                <w:rFonts w:asciiTheme="minorHAnsi" w:hAnsiTheme="minorHAnsi" w:cstheme="minorBidi"/>
                <w:sz w:val="22"/>
                <w:szCs w:val="22"/>
              </w:rPr>
              <w:tab/>
            </w:r>
            <w:r w:rsidRPr="00D87EAC">
              <w:rPr>
                <w:rStyle w:val="Hyperlink"/>
                <w:lang w:val="vi-VN"/>
              </w:rPr>
              <w:t>Các trạng thái hiển thị của AGV khi phát hiện lỗi và cảnh báo</w:t>
            </w:r>
            <w:r>
              <w:rPr>
                <w:webHidden/>
              </w:rPr>
              <w:tab/>
            </w:r>
            <w:r>
              <w:rPr>
                <w:webHidden/>
              </w:rPr>
              <w:fldChar w:fldCharType="begin"/>
            </w:r>
            <w:r>
              <w:rPr>
                <w:webHidden/>
              </w:rPr>
              <w:instrText xml:space="preserve"> PAGEREF _Toc89244558 \h </w:instrText>
            </w:r>
            <w:r>
              <w:rPr>
                <w:webHidden/>
              </w:rPr>
            </w:r>
            <w:r>
              <w:rPr>
                <w:webHidden/>
              </w:rPr>
              <w:fldChar w:fldCharType="separate"/>
            </w:r>
            <w:r>
              <w:rPr>
                <w:webHidden/>
              </w:rPr>
              <w:t>10</w:t>
            </w:r>
            <w:r>
              <w:rPr>
                <w:webHidden/>
              </w:rPr>
              <w:fldChar w:fldCharType="end"/>
            </w:r>
          </w:hyperlink>
        </w:p>
        <w:p w14:paraId="3F8EE720" w14:textId="1C40F918" w:rsidR="006235D0" w:rsidRDefault="006235D0">
          <w:pPr>
            <w:pStyle w:val="TOC3"/>
            <w:tabs>
              <w:tab w:val="left" w:pos="1320"/>
            </w:tabs>
            <w:rPr>
              <w:rFonts w:cstheme="minorBidi"/>
              <w:b w:val="0"/>
            </w:rPr>
          </w:pPr>
          <w:hyperlink w:anchor="_Toc89244559" w:history="1">
            <w:r w:rsidRPr="00D87EAC">
              <w:rPr>
                <w:rStyle w:val="Hyperlink"/>
              </w:rPr>
              <w:t>2.1.1.</w:t>
            </w:r>
            <w:r>
              <w:rPr>
                <w:rFonts w:cstheme="minorBidi"/>
                <w:b w:val="0"/>
              </w:rPr>
              <w:tab/>
            </w:r>
            <w:r w:rsidRPr="00D87EAC">
              <w:rPr>
                <w:rStyle w:val="Hyperlink"/>
              </w:rPr>
              <w:t>Đèn báo hiệu trước sau</w:t>
            </w:r>
            <w:r>
              <w:rPr>
                <w:webHidden/>
              </w:rPr>
              <w:tab/>
            </w:r>
            <w:r>
              <w:rPr>
                <w:webHidden/>
              </w:rPr>
              <w:fldChar w:fldCharType="begin"/>
            </w:r>
            <w:r>
              <w:rPr>
                <w:webHidden/>
              </w:rPr>
              <w:instrText xml:space="preserve"> PAGEREF _Toc89244559 \h </w:instrText>
            </w:r>
            <w:r>
              <w:rPr>
                <w:webHidden/>
              </w:rPr>
            </w:r>
            <w:r>
              <w:rPr>
                <w:webHidden/>
              </w:rPr>
              <w:fldChar w:fldCharType="separate"/>
            </w:r>
            <w:r>
              <w:rPr>
                <w:webHidden/>
              </w:rPr>
              <w:t>10</w:t>
            </w:r>
            <w:r>
              <w:rPr>
                <w:webHidden/>
              </w:rPr>
              <w:fldChar w:fldCharType="end"/>
            </w:r>
          </w:hyperlink>
        </w:p>
        <w:p w14:paraId="68459B8D" w14:textId="3B0F94B1" w:rsidR="006235D0" w:rsidRDefault="006235D0">
          <w:pPr>
            <w:pStyle w:val="TOC3"/>
            <w:tabs>
              <w:tab w:val="left" w:pos="1320"/>
            </w:tabs>
            <w:rPr>
              <w:rFonts w:cstheme="minorBidi"/>
              <w:b w:val="0"/>
            </w:rPr>
          </w:pPr>
          <w:hyperlink w:anchor="_Toc89244560" w:history="1">
            <w:r w:rsidRPr="00D87EAC">
              <w:rPr>
                <w:rStyle w:val="Hyperlink"/>
              </w:rPr>
              <w:t>2.1.2.</w:t>
            </w:r>
            <w:r>
              <w:rPr>
                <w:rFonts w:cstheme="minorBidi"/>
                <w:b w:val="0"/>
              </w:rPr>
              <w:tab/>
            </w:r>
            <w:r w:rsidRPr="00D87EAC">
              <w:rPr>
                <w:rStyle w:val="Hyperlink"/>
              </w:rPr>
              <w:t>Trạng thái màu thanh Sự cố trên màn HMI</w:t>
            </w:r>
            <w:r>
              <w:rPr>
                <w:webHidden/>
              </w:rPr>
              <w:tab/>
            </w:r>
            <w:r>
              <w:rPr>
                <w:webHidden/>
              </w:rPr>
              <w:fldChar w:fldCharType="begin"/>
            </w:r>
            <w:r>
              <w:rPr>
                <w:webHidden/>
              </w:rPr>
              <w:instrText xml:space="preserve"> PAGEREF _Toc89244560 \h </w:instrText>
            </w:r>
            <w:r>
              <w:rPr>
                <w:webHidden/>
              </w:rPr>
            </w:r>
            <w:r>
              <w:rPr>
                <w:webHidden/>
              </w:rPr>
              <w:fldChar w:fldCharType="separate"/>
            </w:r>
            <w:r>
              <w:rPr>
                <w:webHidden/>
              </w:rPr>
              <w:t>10</w:t>
            </w:r>
            <w:r>
              <w:rPr>
                <w:webHidden/>
              </w:rPr>
              <w:fldChar w:fldCharType="end"/>
            </w:r>
          </w:hyperlink>
        </w:p>
        <w:p w14:paraId="516D63C3" w14:textId="1E6CCDB7" w:rsidR="006235D0" w:rsidRDefault="006235D0">
          <w:pPr>
            <w:pStyle w:val="TOC2"/>
            <w:rPr>
              <w:rFonts w:asciiTheme="minorHAnsi" w:hAnsiTheme="minorHAnsi" w:cstheme="minorBidi"/>
              <w:sz w:val="22"/>
              <w:szCs w:val="22"/>
            </w:rPr>
          </w:pPr>
          <w:hyperlink w:anchor="_Toc89244561" w:history="1">
            <w:r w:rsidRPr="00D87EAC">
              <w:rPr>
                <w:rStyle w:val="Hyperlink"/>
              </w:rPr>
              <w:t>2.2.</w:t>
            </w:r>
            <w:r>
              <w:rPr>
                <w:rFonts w:asciiTheme="minorHAnsi" w:hAnsiTheme="minorHAnsi" w:cstheme="minorBidi"/>
                <w:sz w:val="22"/>
                <w:szCs w:val="22"/>
              </w:rPr>
              <w:tab/>
            </w:r>
            <w:r w:rsidRPr="00D87EAC">
              <w:rPr>
                <w:rStyle w:val="Hyperlink"/>
              </w:rPr>
              <w:t>Xử lý lỗi</w:t>
            </w:r>
            <w:r>
              <w:rPr>
                <w:webHidden/>
              </w:rPr>
              <w:tab/>
            </w:r>
            <w:r>
              <w:rPr>
                <w:webHidden/>
              </w:rPr>
              <w:fldChar w:fldCharType="begin"/>
            </w:r>
            <w:r>
              <w:rPr>
                <w:webHidden/>
              </w:rPr>
              <w:instrText xml:space="preserve"> PAGEREF _Toc89244561 \h </w:instrText>
            </w:r>
            <w:r>
              <w:rPr>
                <w:webHidden/>
              </w:rPr>
            </w:r>
            <w:r>
              <w:rPr>
                <w:webHidden/>
              </w:rPr>
              <w:fldChar w:fldCharType="separate"/>
            </w:r>
            <w:r>
              <w:rPr>
                <w:webHidden/>
              </w:rPr>
              <w:t>11</w:t>
            </w:r>
            <w:r>
              <w:rPr>
                <w:webHidden/>
              </w:rPr>
              <w:fldChar w:fldCharType="end"/>
            </w:r>
          </w:hyperlink>
        </w:p>
        <w:p w14:paraId="6C990D20" w14:textId="638E48CF" w:rsidR="006235D0" w:rsidRDefault="006235D0">
          <w:pPr>
            <w:pStyle w:val="TOC1"/>
            <w:rPr>
              <w:rFonts w:asciiTheme="minorHAnsi" w:hAnsiTheme="minorHAnsi" w:cstheme="minorBidi"/>
              <w:b w:val="0"/>
            </w:rPr>
          </w:pPr>
          <w:hyperlink w:anchor="_Toc89244562" w:history="1">
            <w:r w:rsidRPr="00D87EAC">
              <w:rPr>
                <w:rStyle w:val="Hyperlink"/>
              </w:rPr>
              <w:t>3.</w:t>
            </w:r>
            <w:r>
              <w:rPr>
                <w:rFonts w:asciiTheme="minorHAnsi" w:hAnsiTheme="minorHAnsi" w:cstheme="minorBidi"/>
                <w:b w:val="0"/>
              </w:rPr>
              <w:tab/>
            </w:r>
            <w:r w:rsidRPr="00D87EAC">
              <w:rPr>
                <w:rStyle w:val="Hyperlink"/>
              </w:rPr>
              <w:t>BẢO DƯỠNG</w:t>
            </w:r>
            <w:r>
              <w:rPr>
                <w:webHidden/>
              </w:rPr>
              <w:tab/>
            </w:r>
            <w:r>
              <w:rPr>
                <w:webHidden/>
              </w:rPr>
              <w:fldChar w:fldCharType="begin"/>
            </w:r>
            <w:r>
              <w:rPr>
                <w:webHidden/>
              </w:rPr>
              <w:instrText xml:space="preserve"> PAGEREF _Toc89244562 \h </w:instrText>
            </w:r>
            <w:r>
              <w:rPr>
                <w:webHidden/>
              </w:rPr>
            </w:r>
            <w:r>
              <w:rPr>
                <w:webHidden/>
              </w:rPr>
              <w:fldChar w:fldCharType="separate"/>
            </w:r>
            <w:r>
              <w:rPr>
                <w:webHidden/>
              </w:rPr>
              <w:t>13</w:t>
            </w:r>
            <w:r>
              <w:rPr>
                <w:webHidden/>
              </w:rPr>
              <w:fldChar w:fldCharType="end"/>
            </w:r>
          </w:hyperlink>
        </w:p>
        <w:p w14:paraId="469963EF" w14:textId="59210967" w:rsidR="006235D0" w:rsidRDefault="006235D0">
          <w:pPr>
            <w:pStyle w:val="TOC3"/>
            <w:tabs>
              <w:tab w:val="left" w:pos="1100"/>
            </w:tabs>
            <w:rPr>
              <w:rFonts w:cstheme="minorBidi"/>
              <w:b w:val="0"/>
            </w:rPr>
          </w:pPr>
          <w:hyperlink w:anchor="_Toc89244563" w:history="1">
            <w:r w:rsidRPr="00D87EAC">
              <w:rPr>
                <w:rStyle w:val="Hyperlink"/>
              </w:rPr>
              <w:t>3.1.</w:t>
            </w:r>
            <w:r>
              <w:rPr>
                <w:rFonts w:cstheme="minorBidi"/>
                <w:b w:val="0"/>
              </w:rPr>
              <w:tab/>
            </w:r>
            <w:r w:rsidRPr="00D87EAC">
              <w:rPr>
                <w:rStyle w:val="Hyperlink"/>
              </w:rPr>
              <w:t>Bảo Dưỡng Cơ Khí.</w:t>
            </w:r>
            <w:r>
              <w:rPr>
                <w:webHidden/>
              </w:rPr>
              <w:tab/>
            </w:r>
            <w:r>
              <w:rPr>
                <w:webHidden/>
              </w:rPr>
              <w:fldChar w:fldCharType="begin"/>
            </w:r>
            <w:r>
              <w:rPr>
                <w:webHidden/>
              </w:rPr>
              <w:instrText xml:space="preserve"> PAGEREF _Toc89244563 \h </w:instrText>
            </w:r>
            <w:r>
              <w:rPr>
                <w:webHidden/>
              </w:rPr>
            </w:r>
            <w:r>
              <w:rPr>
                <w:webHidden/>
              </w:rPr>
              <w:fldChar w:fldCharType="separate"/>
            </w:r>
            <w:r>
              <w:rPr>
                <w:webHidden/>
              </w:rPr>
              <w:t>13</w:t>
            </w:r>
            <w:r>
              <w:rPr>
                <w:webHidden/>
              </w:rPr>
              <w:fldChar w:fldCharType="end"/>
            </w:r>
          </w:hyperlink>
        </w:p>
        <w:p w14:paraId="059BA377" w14:textId="39027FF2" w:rsidR="006235D0" w:rsidRDefault="006235D0">
          <w:pPr>
            <w:pStyle w:val="TOC3"/>
            <w:tabs>
              <w:tab w:val="left" w:pos="1320"/>
            </w:tabs>
            <w:rPr>
              <w:rFonts w:cstheme="minorBidi"/>
              <w:b w:val="0"/>
            </w:rPr>
          </w:pPr>
          <w:hyperlink w:anchor="_Toc89244564" w:history="1">
            <w:r w:rsidRPr="00D87EAC">
              <w:rPr>
                <w:rStyle w:val="Hyperlink"/>
              </w:rPr>
              <w:t>3.1.1.</w:t>
            </w:r>
            <w:r>
              <w:rPr>
                <w:rFonts w:cstheme="minorBidi"/>
                <w:b w:val="0"/>
              </w:rPr>
              <w:tab/>
            </w:r>
            <w:r w:rsidRPr="00D87EAC">
              <w:rPr>
                <w:rStyle w:val="Hyperlink"/>
              </w:rPr>
              <w:t>Bảo dưỡng bánh tự lựa</w:t>
            </w:r>
            <w:r>
              <w:rPr>
                <w:webHidden/>
              </w:rPr>
              <w:tab/>
            </w:r>
            <w:r>
              <w:rPr>
                <w:webHidden/>
              </w:rPr>
              <w:fldChar w:fldCharType="begin"/>
            </w:r>
            <w:r>
              <w:rPr>
                <w:webHidden/>
              </w:rPr>
              <w:instrText xml:space="preserve"> PAGEREF _Toc89244564 \h </w:instrText>
            </w:r>
            <w:r>
              <w:rPr>
                <w:webHidden/>
              </w:rPr>
            </w:r>
            <w:r>
              <w:rPr>
                <w:webHidden/>
              </w:rPr>
              <w:fldChar w:fldCharType="separate"/>
            </w:r>
            <w:r>
              <w:rPr>
                <w:webHidden/>
              </w:rPr>
              <w:t>13</w:t>
            </w:r>
            <w:r>
              <w:rPr>
                <w:webHidden/>
              </w:rPr>
              <w:fldChar w:fldCharType="end"/>
            </w:r>
          </w:hyperlink>
        </w:p>
        <w:p w14:paraId="3EDAC554" w14:textId="1F83543A" w:rsidR="006235D0" w:rsidRDefault="006235D0">
          <w:pPr>
            <w:pStyle w:val="TOC3"/>
            <w:tabs>
              <w:tab w:val="left" w:pos="1320"/>
            </w:tabs>
            <w:rPr>
              <w:rFonts w:cstheme="minorBidi"/>
              <w:b w:val="0"/>
            </w:rPr>
          </w:pPr>
          <w:hyperlink w:anchor="_Toc89244565" w:history="1">
            <w:r w:rsidRPr="00D87EAC">
              <w:rPr>
                <w:rStyle w:val="Hyperlink"/>
              </w:rPr>
              <w:t>3.1.2.</w:t>
            </w:r>
            <w:r>
              <w:rPr>
                <w:rFonts w:cstheme="minorBidi"/>
                <w:b w:val="0"/>
              </w:rPr>
              <w:tab/>
            </w:r>
            <w:r w:rsidRPr="00D87EAC">
              <w:rPr>
                <w:rStyle w:val="Hyperlink"/>
              </w:rPr>
              <w:t>Bánh xe trục chính</w:t>
            </w:r>
            <w:r>
              <w:rPr>
                <w:webHidden/>
              </w:rPr>
              <w:tab/>
            </w:r>
            <w:r>
              <w:rPr>
                <w:webHidden/>
              </w:rPr>
              <w:fldChar w:fldCharType="begin"/>
            </w:r>
            <w:r>
              <w:rPr>
                <w:webHidden/>
              </w:rPr>
              <w:instrText xml:space="preserve"> PAGEREF _Toc89244565 \h </w:instrText>
            </w:r>
            <w:r>
              <w:rPr>
                <w:webHidden/>
              </w:rPr>
            </w:r>
            <w:r>
              <w:rPr>
                <w:webHidden/>
              </w:rPr>
              <w:fldChar w:fldCharType="separate"/>
            </w:r>
            <w:r>
              <w:rPr>
                <w:webHidden/>
              </w:rPr>
              <w:t>13</w:t>
            </w:r>
            <w:r>
              <w:rPr>
                <w:webHidden/>
              </w:rPr>
              <w:fldChar w:fldCharType="end"/>
            </w:r>
          </w:hyperlink>
        </w:p>
        <w:p w14:paraId="69D0EAB9" w14:textId="1CDB7DC4" w:rsidR="006235D0" w:rsidRDefault="006235D0">
          <w:pPr>
            <w:pStyle w:val="TOC3"/>
            <w:tabs>
              <w:tab w:val="left" w:pos="1320"/>
            </w:tabs>
            <w:rPr>
              <w:rFonts w:cstheme="minorBidi"/>
              <w:b w:val="0"/>
            </w:rPr>
          </w:pPr>
          <w:hyperlink w:anchor="_Toc89244566" w:history="1">
            <w:r w:rsidRPr="00D87EAC">
              <w:rPr>
                <w:rStyle w:val="Hyperlink"/>
              </w:rPr>
              <w:t>3.1.3.</w:t>
            </w:r>
            <w:r>
              <w:rPr>
                <w:rFonts w:cstheme="minorBidi"/>
                <w:b w:val="0"/>
              </w:rPr>
              <w:tab/>
            </w:r>
            <w:r w:rsidRPr="00D87EAC">
              <w:rPr>
                <w:rStyle w:val="Hyperlink"/>
              </w:rPr>
              <w:t>Cảm biến va chạm</w:t>
            </w:r>
            <w:r>
              <w:rPr>
                <w:webHidden/>
              </w:rPr>
              <w:tab/>
            </w:r>
            <w:r>
              <w:rPr>
                <w:webHidden/>
              </w:rPr>
              <w:fldChar w:fldCharType="begin"/>
            </w:r>
            <w:r>
              <w:rPr>
                <w:webHidden/>
              </w:rPr>
              <w:instrText xml:space="preserve"> PAGEREF _Toc89244566 \h </w:instrText>
            </w:r>
            <w:r>
              <w:rPr>
                <w:webHidden/>
              </w:rPr>
            </w:r>
            <w:r>
              <w:rPr>
                <w:webHidden/>
              </w:rPr>
              <w:fldChar w:fldCharType="separate"/>
            </w:r>
            <w:r>
              <w:rPr>
                <w:webHidden/>
              </w:rPr>
              <w:t>14</w:t>
            </w:r>
            <w:r>
              <w:rPr>
                <w:webHidden/>
              </w:rPr>
              <w:fldChar w:fldCharType="end"/>
            </w:r>
          </w:hyperlink>
        </w:p>
        <w:p w14:paraId="0EC9B8CA" w14:textId="74D1A0BA" w:rsidR="006235D0" w:rsidRDefault="006235D0">
          <w:pPr>
            <w:pStyle w:val="TOC3"/>
            <w:tabs>
              <w:tab w:val="left" w:pos="1320"/>
            </w:tabs>
            <w:rPr>
              <w:rFonts w:cstheme="minorBidi"/>
              <w:b w:val="0"/>
            </w:rPr>
          </w:pPr>
          <w:hyperlink w:anchor="_Toc89244567" w:history="1">
            <w:r w:rsidRPr="00D87EAC">
              <w:rPr>
                <w:rStyle w:val="Hyperlink"/>
              </w:rPr>
              <w:t>3.1.4.</w:t>
            </w:r>
            <w:r>
              <w:rPr>
                <w:rFonts w:cstheme="minorBidi"/>
                <w:b w:val="0"/>
              </w:rPr>
              <w:tab/>
            </w:r>
            <w:r w:rsidRPr="00D87EAC">
              <w:rPr>
                <w:rStyle w:val="Hyperlink"/>
              </w:rPr>
              <w:t>Sensor an toàn Sick :</w:t>
            </w:r>
            <w:r>
              <w:rPr>
                <w:webHidden/>
              </w:rPr>
              <w:tab/>
            </w:r>
            <w:r>
              <w:rPr>
                <w:webHidden/>
              </w:rPr>
              <w:fldChar w:fldCharType="begin"/>
            </w:r>
            <w:r>
              <w:rPr>
                <w:webHidden/>
              </w:rPr>
              <w:instrText xml:space="preserve"> PAGEREF _Toc89244567 \h </w:instrText>
            </w:r>
            <w:r>
              <w:rPr>
                <w:webHidden/>
              </w:rPr>
            </w:r>
            <w:r>
              <w:rPr>
                <w:webHidden/>
              </w:rPr>
              <w:fldChar w:fldCharType="separate"/>
            </w:r>
            <w:r>
              <w:rPr>
                <w:webHidden/>
              </w:rPr>
              <w:t>14</w:t>
            </w:r>
            <w:r>
              <w:rPr>
                <w:webHidden/>
              </w:rPr>
              <w:fldChar w:fldCharType="end"/>
            </w:r>
          </w:hyperlink>
        </w:p>
        <w:p w14:paraId="6BC2E157" w14:textId="3B9C20B7" w:rsidR="006235D0" w:rsidRDefault="006235D0">
          <w:pPr>
            <w:pStyle w:val="TOC3"/>
            <w:tabs>
              <w:tab w:val="left" w:pos="1320"/>
            </w:tabs>
            <w:rPr>
              <w:rFonts w:cstheme="minorBidi"/>
              <w:b w:val="0"/>
            </w:rPr>
          </w:pPr>
          <w:hyperlink w:anchor="_Toc89244568" w:history="1">
            <w:r w:rsidRPr="00D87EAC">
              <w:rPr>
                <w:rStyle w:val="Hyperlink"/>
              </w:rPr>
              <w:t>3.1.5.</w:t>
            </w:r>
            <w:r>
              <w:rPr>
                <w:rFonts w:cstheme="minorBidi"/>
                <w:b w:val="0"/>
              </w:rPr>
              <w:tab/>
            </w:r>
            <w:r w:rsidRPr="00D87EAC">
              <w:rPr>
                <w:rStyle w:val="Hyperlink"/>
              </w:rPr>
              <w:t>Nút dừng khẩn cấp</w:t>
            </w:r>
            <w:r>
              <w:rPr>
                <w:webHidden/>
              </w:rPr>
              <w:tab/>
            </w:r>
            <w:r>
              <w:rPr>
                <w:webHidden/>
              </w:rPr>
              <w:fldChar w:fldCharType="begin"/>
            </w:r>
            <w:r>
              <w:rPr>
                <w:webHidden/>
              </w:rPr>
              <w:instrText xml:space="preserve"> PAGEREF _Toc89244568 \h </w:instrText>
            </w:r>
            <w:r>
              <w:rPr>
                <w:webHidden/>
              </w:rPr>
            </w:r>
            <w:r>
              <w:rPr>
                <w:webHidden/>
              </w:rPr>
              <w:fldChar w:fldCharType="separate"/>
            </w:r>
            <w:r>
              <w:rPr>
                <w:webHidden/>
              </w:rPr>
              <w:t>15</w:t>
            </w:r>
            <w:r>
              <w:rPr>
                <w:webHidden/>
              </w:rPr>
              <w:fldChar w:fldCharType="end"/>
            </w:r>
          </w:hyperlink>
        </w:p>
        <w:p w14:paraId="2E4BBD25" w14:textId="7842F891" w:rsidR="006235D0" w:rsidRDefault="006235D0">
          <w:pPr>
            <w:pStyle w:val="TOC1"/>
            <w:rPr>
              <w:rFonts w:asciiTheme="minorHAnsi" w:hAnsiTheme="minorHAnsi" w:cstheme="minorBidi"/>
              <w:b w:val="0"/>
            </w:rPr>
          </w:pPr>
          <w:hyperlink w:anchor="_Toc89244569" w:history="1">
            <w:r w:rsidRPr="00D87EAC">
              <w:rPr>
                <w:rStyle w:val="Hyperlink"/>
              </w:rPr>
              <w:t>4.</w:t>
            </w:r>
            <w:r>
              <w:rPr>
                <w:rFonts w:asciiTheme="minorHAnsi" w:hAnsiTheme="minorHAnsi" w:cstheme="minorBidi"/>
                <w:b w:val="0"/>
              </w:rPr>
              <w:tab/>
            </w:r>
            <w:r w:rsidRPr="00D87EAC">
              <w:rPr>
                <w:rStyle w:val="Hyperlink"/>
              </w:rPr>
              <w:t>DANH SÁCH THIẾT BỊ AGV</w:t>
            </w:r>
            <w:r>
              <w:rPr>
                <w:webHidden/>
              </w:rPr>
              <w:tab/>
            </w:r>
            <w:r>
              <w:rPr>
                <w:webHidden/>
              </w:rPr>
              <w:fldChar w:fldCharType="begin"/>
            </w:r>
            <w:r>
              <w:rPr>
                <w:webHidden/>
              </w:rPr>
              <w:instrText xml:space="preserve"> PAGEREF _Toc89244569 \h </w:instrText>
            </w:r>
            <w:r>
              <w:rPr>
                <w:webHidden/>
              </w:rPr>
            </w:r>
            <w:r>
              <w:rPr>
                <w:webHidden/>
              </w:rPr>
              <w:fldChar w:fldCharType="separate"/>
            </w:r>
            <w:r>
              <w:rPr>
                <w:webHidden/>
              </w:rPr>
              <w:t>21</w:t>
            </w:r>
            <w:r>
              <w:rPr>
                <w:webHidden/>
              </w:rPr>
              <w:fldChar w:fldCharType="end"/>
            </w:r>
          </w:hyperlink>
        </w:p>
        <w:p w14:paraId="7345D624" w14:textId="4E33E656" w:rsidR="00AE13EA" w:rsidRPr="00DA74A7" w:rsidRDefault="00AE13EA" w:rsidP="00AE13EA">
          <w:pPr>
            <w:rPr>
              <w:rFonts w:ascii="Times New Roman" w:hAnsi="Times New Roman" w:cs="Times New Roman"/>
              <w:sz w:val="28"/>
              <w:szCs w:val="28"/>
            </w:rPr>
          </w:pPr>
          <w:r w:rsidRPr="00220E48">
            <w:rPr>
              <w:rFonts w:ascii="Times New Roman" w:hAnsi="Times New Roman" w:cs="Times New Roman"/>
              <w:b/>
              <w:bCs/>
              <w:noProof/>
              <w:sz w:val="28"/>
              <w:szCs w:val="28"/>
            </w:rPr>
            <w:fldChar w:fldCharType="end"/>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bookmarkEnd w:id="10" w:displacedByCustomXml="prev"/>
    <w:bookmarkEnd w:id="11" w:displacedByCustomXml="prev"/>
    <w:bookmarkEnd w:id="12" w:displacedByCustomXml="prev"/>
    <w:p w14:paraId="5AF670E3" w14:textId="77777777" w:rsidR="00DA74A7" w:rsidRDefault="00DA74A7" w:rsidP="00DA74A7">
      <w:pPr>
        <w:pStyle w:val="Heading1"/>
        <w:numPr>
          <w:ilvl w:val="0"/>
          <w:numId w:val="26"/>
        </w:numPr>
        <w:tabs>
          <w:tab w:val="left" w:pos="284"/>
        </w:tabs>
        <w:ind w:left="0" w:firstLine="426"/>
        <w:sectPr w:rsidR="00DA74A7" w:rsidSect="00724081">
          <w:pgSz w:w="12240" w:h="15840"/>
          <w:pgMar w:top="1440" w:right="1440" w:bottom="1440" w:left="1440" w:header="360" w:footer="720" w:gutter="0"/>
          <w:pgNumType w:start="1"/>
          <w:cols w:space="720"/>
          <w:docGrid w:linePitch="360"/>
        </w:sectPr>
      </w:pPr>
      <w:bookmarkStart w:id="13" w:name="_GoBack"/>
      <w:bookmarkEnd w:id="13"/>
    </w:p>
    <w:p w14:paraId="44F28DE2" w14:textId="77777777" w:rsidR="009F5662" w:rsidRDefault="00AE13EA" w:rsidP="009F5662">
      <w:pPr>
        <w:pStyle w:val="Heading1"/>
        <w:numPr>
          <w:ilvl w:val="0"/>
          <w:numId w:val="26"/>
        </w:numPr>
        <w:tabs>
          <w:tab w:val="left" w:pos="284"/>
        </w:tabs>
        <w:rPr>
          <w:rFonts w:cs="Times New Roman"/>
          <w:szCs w:val="28"/>
        </w:rPr>
      </w:pPr>
      <w:bookmarkStart w:id="14" w:name="_Toc89244547"/>
      <w:r w:rsidRPr="00E31A52">
        <w:rPr>
          <w:rFonts w:cs="Times New Roman"/>
          <w:szCs w:val="28"/>
        </w:rPr>
        <w:lastRenderedPageBreak/>
        <w:t>HƯỚNG DẪN VẬN HÀNH</w:t>
      </w:r>
      <w:bookmarkStart w:id="15" w:name="_Toc529781571"/>
      <w:bookmarkStart w:id="16" w:name="_Toc536604051"/>
      <w:bookmarkStart w:id="17" w:name="_Toc967474"/>
      <w:bookmarkStart w:id="18" w:name="_Toc967497"/>
      <w:bookmarkStart w:id="19" w:name="_Toc967505"/>
      <w:bookmarkStart w:id="20" w:name="_Toc21532223"/>
      <w:bookmarkStart w:id="21" w:name="_Toc21608610"/>
      <w:bookmarkStart w:id="22" w:name="_Toc21608735"/>
      <w:bookmarkStart w:id="23" w:name="_Toc21608786"/>
      <w:bookmarkStart w:id="24" w:name="_Toc21608829"/>
      <w:bookmarkStart w:id="25" w:name="_Toc21608924"/>
      <w:bookmarkStart w:id="26" w:name="_Toc21609124"/>
      <w:bookmarkStart w:id="27" w:name="_Toc21609192"/>
      <w:bookmarkStart w:id="28" w:name="_Toc39668850"/>
      <w:bookmarkEnd w:id="14"/>
    </w:p>
    <w:p w14:paraId="159DC66A" w14:textId="45F4A0E5" w:rsidR="009F5662" w:rsidRPr="003D35B9" w:rsidRDefault="009F5662" w:rsidP="009F5662">
      <w:pPr>
        <w:pStyle w:val="Heading2"/>
        <w:numPr>
          <w:ilvl w:val="1"/>
          <w:numId w:val="10"/>
        </w:numPr>
        <w:tabs>
          <w:tab w:val="left" w:pos="284"/>
        </w:tabs>
        <w:rPr>
          <w:rFonts w:cs="Times New Roman"/>
          <w:szCs w:val="28"/>
        </w:rPr>
      </w:pPr>
      <w:bookmarkStart w:id="29" w:name="_Toc89244548"/>
      <w:bookmarkEnd w:id="15"/>
      <w:bookmarkEnd w:id="16"/>
      <w:bookmarkEnd w:id="17"/>
      <w:bookmarkEnd w:id="18"/>
      <w:bookmarkEnd w:id="19"/>
      <w:bookmarkEnd w:id="20"/>
      <w:bookmarkEnd w:id="21"/>
      <w:bookmarkEnd w:id="22"/>
      <w:bookmarkEnd w:id="23"/>
      <w:bookmarkEnd w:id="24"/>
      <w:bookmarkEnd w:id="25"/>
      <w:bookmarkEnd w:id="26"/>
      <w:bookmarkEnd w:id="27"/>
      <w:bookmarkEnd w:id="28"/>
      <w:r>
        <w:rPr>
          <w:rFonts w:cs="Times New Roman"/>
          <w:szCs w:val="28"/>
        </w:rPr>
        <w:t>Bật nguồn AGV</w:t>
      </w:r>
      <w:bookmarkEnd w:id="29"/>
    </w:p>
    <w:p w14:paraId="125A39B1" w14:textId="7351E325" w:rsidR="00301924" w:rsidRPr="00E31A52" w:rsidRDefault="00301924" w:rsidP="00DA74A7">
      <w:pPr>
        <w:pStyle w:val="Kiu4"/>
        <w:numPr>
          <w:ilvl w:val="0"/>
          <w:numId w:val="28"/>
        </w:numPr>
        <w:tabs>
          <w:tab w:val="left" w:pos="284"/>
        </w:tabs>
        <w:spacing w:after="120" w:line="312" w:lineRule="auto"/>
        <w:ind w:left="0" w:firstLine="426"/>
        <w:jc w:val="both"/>
      </w:pPr>
      <w:r w:rsidRPr="00E31A52">
        <w:t>AGV sử dụng nguồn điện 24VDC</w:t>
      </w:r>
      <w:r w:rsidR="007D7129" w:rsidRPr="00E31A52">
        <w:t>–</w:t>
      </w:r>
      <w:r w:rsidR="00B551D6">
        <w:rPr>
          <w:lang w:val="vi-VN"/>
        </w:rPr>
        <w:t>6</w:t>
      </w:r>
      <w:r w:rsidR="003C5502" w:rsidRPr="00E31A52">
        <w:rPr>
          <w:lang w:val="vi-VN"/>
        </w:rPr>
        <w:t>0</w:t>
      </w:r>
      <w:r w:rsidR="007D7129" w:rsidRPr="00E31A52">
        <w:t>Ah</w:t>
      </w:r>
      <w:r w:rsidRPr="00E31A52">
        <w:t xml:space="preserve"> được cấp bởi </w:t>
      </w:r>
      <w:r w:rsidR="00B551D6">
        <w:rPr>
          <w:lang w:val="vi-VN"/>
        </w:rPr>
        <w:t>2</w:t>
      </w:r>
      <w:r w:rsidR="003C5502" w:rsidRPr="00E31A52">
        <w:rPr>
          <w:lang w:val="vi-VN"/>
        </w:rPr>
        <w:t xml:space="preserve"> </w:t>
      </w:r>
      <w:r w:rsidRPr="00E31A52">
        <w:t>acquy 12VDC</w:t>
      </w:r>
      <w:r w:rsidR="007D7129" w:rsidRPr="00E31A52">
        <w:t>-</w:t>
      </w:r>
      <w:r w:rsidR="003C5502" w:rsidRPr="00E31A52">
        <w:rPr>
          <w:lang w:val="vi-VN"/>
        </w:rPr>
        <w:t>3</w:t>
      </w:r>
      <w:r w:rsidRPr="00E31A52">
        <w:t>0Ah. Trước khi bật nguồn cần kiểm tra điện áp cấp vào đã đúng thông số, kiểm tra nút dừng khẩn</w:t>
      </w:r>
      <w:r w:rsidR="00242A40" w:rsidRPr="00E31A52">
        <w:rPr>
          <w:lang w:val="vi-VN"/>
        </w:rPr>
        <w:t xml:space="preserve"> được mở </w:t>
      </w:r>
      <w:r w:rsidRPr="00E31A52">
        <w:t>và các biện pháp an toàn khu vực AGV hoạt động.</w:t>
      </w:r>
    </w:p>
    <w:p w14:paraId="699B4377" w14:textId="46CA1BCF" w:rsidR="00922128" w:rsidRPr="00E31A52" w:rsidRDefault="00301924" w:rsidP="00DA74A7">
      <w:pPr>
        <w:pStyle w:val="Kiu4"/>
        <w:numPr>
          <w:ilvl w:val="0"/>
          <w:numId w:val="28"/>
        </w:numPr>
        <w:tabs>
          <w:tab w:val="left" w:pos="284"/>
        </w:tabs>
        <w:spacing w:after="120" w:line="312" w:lineRule="auto"/>
        <w:ind w:left="0" w:firstLine="426"/>
        <w:jc w:val="both"/>
      </w:pPr>
      <w:r w:rsidRPr="00E31A52">
        <w:t>Để bật nguồn AGV ta</w:t>
      </w:r>
      <w:r w:rsidR="00922128" w:rsidRPr="00E31A52">
        <w:t xml:space="preserve"> thực hiện các bước sau</w:t>
      </w:r>
      <w:r w:rsidR="00B35797" w:rsidRPr="00E31A52">
        <w:t>:</w:t>
      </w:r>
    </w:p>
    <w:p w14:paraId="62C3228D" w14:textId="5B725F5D" w:rsidR="00E272AB" w:rsidRPr="00E31A52" w:rsidRDefault="00A05763" w:rsidP="00DA74A7">
      <w:pPr>
        <w:pStyle w:val="Kiu4"/>
        <w:tabs>
          <w:tab w:val="left" w:pos="284"/>
        </w:tabs>
        <w:spacing w:after="120" w:line="312" w:lineRule="auto"/>
        <w:ind w:left="0" w:firstLine="426"/>
        <w:jc w:val="both"/>
      </w:pPr>
      <w:r w:rsidRPr="00E31A52">
        <w:t>Bướ</w:t>
      </w:r>
      <w:r w:rsidR="000002AA" w:rsidRPr="00E31A52">
        <w:t xml:space="preserve">c </w:t>
      </w:r>
      <w:proofErr w:type="gramStart"/>
      <w:r w:rsidR="000002AA" w:rsidRPr="00E31A52">
        <w:t>1 :</w:t>
      </w:r>
      <w:proofErr w:type="gramEnd"/>
      <w:r w:rsidR="000002AA" w:rsidRPr="00E31A52">
        <w:t xml:space="preserve"> Mở  nút </w:t>
      </w:r>
      <w:r w:rsidR="00FF5559" w:rsidRPr="00E31A52">
        <w:t>dừng khẩn – EMG (ở cả phía trước và phía sau AGV)</w:t>
      </w:r>
    </w:p>
    <w:p w14:paraId="0FD18879" w14:textId="1D40D957" w:rsidR="007D7129" w:rsidRPr="00E31A52" w:rsidRDefault="004656BD" w:rsidP="00DA74A7">
      <w:pPr>
        <w:pStyle w:val="Kiu4"/>
        <w:numPr>
          <w:ilvl w:val="0"/>
          <w:numId w:val="0"/>
        </w:numPr>
        <w:tabs>
          <w:tab w:val="left" w:pos="284"/>
        </w:tabs>
        <w:spacing w:after="120" w:line="312" w:lineRule="auto"/>
        <w:ind w:firstLine="426"/>
        <w:jc w:val="center"/>
      </w:pPr>
      <w:r>
        <w:rPr>
          <w:noProof/>
        </w:rPr>
        <w:drawing>
          <wp:inline distT="0" distB="0" distL="0" distR="0" wp14:anchorId="5BDE9155" wp14:editId="7F360A1A">
            <wp:extent cx="3314700" cy="2493978"/>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av.drawio (1).png"/>
                    <pic:cNvPicPr/>
                  </pic:nvPicPr>
                  <pic:blipFill>
                    <a:blip r:embed="rId12">
                      <a:extLst>
                        <a:ext uri="{28A0092B-C50C-407E-A947-70E740481C1C}">
                          <a14:useLocalDpi xmlns:a14="http://schemas.microsoft.com/office/drawing/2010/main" val="0"/>
                        </a:ext>
                      </a:extLst>
                    </a:blip>
                    <a:stretch>
                      <a:fillRect/>
                    </a:stretch>
                  </pic:blipFill>
                  <pic:spPr>
                    <a:xfrm>
                      <a:off x="0" y="0"/>
                      <a:ext cx="3337469" cy="2511109"/>
                    </a:xfrm>
                    <a:prstGeom prst="rect">
                      <a:avLst/>
                    </a:prstGeom>
                  </pic:spPr>
                </pic:pic>
              </a:graphicData>
            </a:graphic>
          </wp:inline>
        </w:drawing>
      </w:r>
    </w:p>
    <w:p w14:paraId="74FEF9F6" w14:textId="5D725BAD" w:rsidR="00A05763" w:rsidRPr="00E31A52" w:rsidRDefault="0081141E" w:rsidP="00DA74A7">
      <w:pPr>
        <w:pStyle w:val="Kiu4"/>
        <w:numPr>
          <w:ilvl w:val="0"/>
          <w:numId w:val="0"/>
        </w:numPr>
        <w:tabs>
          <w:tab w:val="left" w:pos="284"/>
          <w:tab w:val="left" w:pos="2070"/>
          <w:tab w:val="left" w:pos="2160"/>
          <w:tab w:val="left" w:pos="3240"/>
        </w:tabs>
        <w:spacing w:after="120" w:line="312" w:lineRule="auto"/>
        <w:ind w:firstLine="426"/>
        <w:jc w:val="center"/>
        <w:rPr>
          <w:i/>
          <w:iCs/>
          <w:lang w:val="vi-VN"/>
        </w:rPr>
      </w:pPr>
      <w:r w:rsidRPr="00E31A52">
        <w:rPr>
          <w:i/>
          <w:iCs/>
        </w:rPr>
        <w:t xml:space="preserve">Hình </w:t>
      </w:r>
      <w:proofErr w:type="gramStart"/>
      <w:r w:rsidRPr="00E31A52">
        <w:rPr>
          <w:i/>
          <w:iCs/>
        </w:rPr>
        <w:t>1 :</w:t>
      </w:r>
      <w:proofErr w:type="gramEnd"/>
      <w:r w:rsidRPr="00E31A52">
        <w:rPr>
          <w:i/>
          <w:iCs/>
        </w:rPr>
        <w:t xml:space="preserve"> </w:t>
      </w:r>
      <w:r w:rsidR="00FF5559" w:rsidRPr="00E31A52">
        <w:rPr>
          <w:i/>
          <w:iCs/>
          <w:lang w:val="vi-VN"/>
        </w:rPr>
        <w:t>Vị trí nút dừng khẩn.</w:t>
      </w:r>
    </w:p>
    <w:p w14:paraId="2A64088E" w14:textId="0951FFBA" w:rsidR="00301924" w:rsidRPr="00E31A52" w:rsidRDefault="00922128" w:rsidP="00DA74A7">
      <w:pPr>
        <w:pStyle w:val="Kiu4"/>
        <w:tabs>
          <w:tab w:val="left" w:pos="284"/>
        </w:tabs>
        <w:spacing w:after="120" w:line="312" w:lineRule="auto"/>
        <w:ind w:left="0" w:firstLine="426"/>
        <w:jc w:val="both"/>
      </w:pPr>
      <w:r w:rsidRPr="00E31A52">
        <w:t>Bướ</w:t>
      </w:r>
      <w:r w:rsidR="00A05763" w:rsidRPr="00E31A52">
        <w:t xml:space="preserve">c </w:t>
      </w:r>
      <w:proofErr w:type="gramStart"/>
      <w:r w:rsidR="00A05763" w:rsidRPr="00E31A52">
        <w:t>2</w:t>
      </w:r>
      <w:r w:rsidR="00B551D6">
        <w:t xml:space="preserve"> :</w:t>
      </w:r>
      <w:proofErr w:type="gramEnd"/>
      <w:r w:rsidR="00B551D6">
        <w:t xml:space="preserve"> Ấn nút nguồn sau đó ấ</w:t>
      </w:r>
      <w:r w:rsidR="00FF5559" w:rsidRPr="00E31A52">
        <w:t>n</w:t>
      </w:r>
      <w:r w:rsidR="00FF5559" w:rsidRPr="00E31A52">
        <w:rPr>
          <w:lang w:val="vi-VN"/>
        </w:rPr>
        <w:t xml:space="preserve"> và giữ</w:t>
      </w:r>
      <w:r w:rsidR="00FF5559" w:rsidRPr="00E31A52">
        <w:t xml:space="preserve"> nút </w:t>
      </w:r>
      <w:r w:rsidR="00FF5559" w:rsidRPr="00E31A52">
        <w:rPr>
          <w:lang w:val="vi-VN"/>
        </w:rPr>
        <w:t>khởi động cho đến khi đèn nguồn và màn hình sáng.</w:t>
      </w:r>
    </w:p>
    <w:p w14:paraId="5AA8ED7A" w14:textId="36B0C9D7" w:rsidR="00301924" w:rsidRPr="00E31A52" w:rsidRDefault="008D5D87" w:rsidP="00DA74A7">
      <w:pPr>
        <w:pStyle w:val="Kiu4"/>
        <w:numPr>
          <w:ilvl w:val="0"/>
          <w:numId w:val="0"/>
        </w:numPr>
        <w:tabs>
          <w:tab w:val="left" w:pos="284"/>
        </w:tabs>
        <w:spacing w:after="120" w:line="312" w:lineRule="auto"/>
        <w:ind w:firstLine="426"/>
        <w:jc w:val="center"/>
      </w:pPr>
      <w:r>
        <w:rPr>
          <w:noProof/>
        </w:rPr>
        <w:drawing>
          <wp:inline distT="0" distB="0" distL="0" distR="0" wp14:anchorId="373BFE85" wp14:editId="61C79B7C">
            <wp:extent cx="2077622"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av.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8565" cy="2436049"/>
                    </a:xfrm>
                    <a:prstGeom prst="rect">
                      <a:avLst/>
                    </a:prstGeom>
                  </pic:spPr>
                </pic:pic>
              </a:graphicData>
            </a:graphic>
          </wp:inline>
        </w:drawing>
      </w:r>
    </w:p>
    <w:p w14:paraId="679AF3FD" w14:textId="07E67B8A" w:rsidR="006E2A9F" w:rsidRDefault="00A05763" w:rsidP="008D5D87">
      <w:pPr>
        <w:pStyle w:val="Kiu4"/>
        <w:numPr>
          <w:ilvl w:val="0"/>
          <w:numId w:val="0"/>
        </w:numPr>
        <w:tabs>
          <w:tab w:val="left" w:pos="284"/>
          <w:tab w:val="left" w:pos="2160"/>
        </w:tabs>
        <w:spacing w:after="120" w:line="312" w:lineRule="auto"/>
        <w:ind w:firstLine="426"/>
        <w:jc w:val="center"/>
        <w:rPr>
          <w:i/>
          <w:iCs/>
          <w:lang w:val="vi-VN"/>
        </w:rPr>
      </w:pPr>
      <w:r w:rsidRPr="00E31A52">
        <w:rPr>
          <w:i/>
          <w:iCs/>
        </w:rPr>
        <w:t>Hình 2</w:t>
      </w:r>
      <w:r w:rsidR="0081141E" w:rsidRPr="00E31A52">
        <w:rPr>
          <w:i/>
          <w:iCs/>
        </w:rPr>
        <w:t xml:space="preserve">. </w:t>
      </w:r>
      <w:r w:rsidR="00FF5559" w:rsidRPr="00E31A52">
        <w:rPr>
          <w:i/>
          <w:iCs/>
          <w:lang w:val="vi-VN"/>
        </w:rPr>
        <w:t>Màn hình và đèn báo tín hiệu</w:t>
      </w:r>
    </w:p>
    <w:p w14:paraId="169100F2" w14:textId="65D169FA" w:rsidR="006E2A9F" w:rsidRDefault="006E2A9F" w:rsidP="006E2A9F">
      <w:pPr>
        <w:pStyle w:val="Kiu4"/>
        <w:tabs>
          <w:tab w:val="left" w:pos="284"/>
        </w:tabs>
        <w:spacing w:after="120" w:line="312" w:lineRule="auto"/>
        <w:ind w:left="0" w:firstLine="426"/>
        <w:jc w:val="both"/>
      </w:pPr>
      <w:r w:rsidRPr="00E31A52">
        <w:lastRenderedPageBreak/>
        <w:t>Bướ</w:t>
      </w:r>
      <w:r>
        <w:t xml:space="preserve">c </w:t>
      </w:r>
      <w:proofErr w:type="gramStart"/>
      <w:r>
        <w:t>3 :</w:t>
      </w:r>
      <w:proofErr w:type="gramEnd"/>
      <w:r>
        <w:t xml:space="preserve"> </w:t>
      </w:r>
      <w:r w:rsidR="00B26717">
        <w:t xml:space="preserve">Màn hình HMI hiển thị giao diện Login, người </w:t>
      </w:r>
      <w:r w:rsidR="000C44FF">
        <w:t>dùng</w:t>
      </w:r>
      <w:r w:rsidR="00B26717">
        <w:t xml:space="preserve"> nhập mật khẩu: “stibot” để mở khóa màn hình.</w:t>
      </w:r>
    </w:p>
    <w:p w14:paraId="43E7F9BE" w14:textId="1B4357DE" w:rsidR="000C44FF" w:rsidRDefault="000C44FF" w:rsidP="000C44FF">
      <w:pPr>
        <w:pStyle w:val="Kiu4"/>
        <w:numPr>
          <w:ilvl w:val="0"/>
          <w:numId w:val="0"/>
        </w:numPr>
        <w:tabs>
          <w:tab w:val="left" w:pos="284"/>
        </w:tabs>
        <w:spacing w:after="120" w:line="312" w:lineRule="auto"/>
        <w:ind w:left="426"/>
        <w:jc w:val="center"/>
      </w:pPr>
      <w:r>
        <w:rPr>
          <w:noProof/>
        </w:rPr>
        <w:drawing>
          <wp:inline distT="0" distB="0" distL="0" distR="0" wp14:anchorId="358F7F66" wp14:editId="7688F992">
            <wp:extent cx="4095750" cy="239973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36956" cy="2423880"/>
                    </a:xfrm>
                    <a:prstGeom prst="rect">
                      <a:avLst/>
                    </a:prstGeom>
                  </pic:spPr>
                </pic:pic>
              </a:graphicData>
            </a:graphic>
          </wp:inline>
        </w:drawing>
      </w:r>
    </w:p>
    <w:p w14:paraId="1BC67A16" w14:textId="64698103" w:rsidR="00FE0802" w:rsidRDefault="00FE0802" w:rsidP="00FE0802">
      <w:pPr>
        <w:pStyle w:val="Kiu4"/>
        <w:numPr>
          <w:ilvl w:val="0"/>
          <w:numId w:val="0"/>
        </w:numPr>
        <w:jc w:val="center"/>
        <w:rPr>
          <w:i/>
          <w:lang w:val="fr-FR"/>
        </w:rPr>
      </w:pPr>
      <w:r w:rsidRPr="00575AA4">
        <w:rPr>
          <w:i/>
          <w:lang w:val="fr-FR"/>
        </w:rPr>
        <w:t xml:space="preserve">Hình </w:t>
      </w:r>
      <w:r>
        <w:rPr>
          <w:i/>
          <w:lang w:val="fr-FR"/>
        </w:rPr>
        <w:t>3 : Giao diện Login</w:t>
      </w:r>
    </w:p>
    <w:p w14:paraId="3E873911" w14:textId="77777777" w:rsidR="00A80495" w:rsidRPr="00575AA4" w:rsidRDefault="00A80495" w:rsidP="00FE0802">
      <w:pPr>
        <w:pStyle w:val="Kiu4"/>
        <w:numPr>
          <w:ilvl w:val="0"/>
          <w:numId w:val="0"/>
        </w:numPr>
        <w:jc w:val="center"/>
        <w:rPr>
          <w:i/>
          <w:lang w:val="fr-FR"/>
        </w:rPr>
      </w:pPr>
    </w:p>
    <w:p w14:paraId="4A0A7B80" w14:textId="31D18B40" w:rsidR="000C44FF" w:rsidRDefault="000C44FF" w:rsidP="000C44FF">
      <w:pPr>
        <w:pStyle w:val="Kiu4"/>
        <w:numPr>
          <w:ilvl w:val="0"/>
          <w:numId w:val="0"/>
        </w:numPr>
        <w:tabs>
          <w:tab w:val="left" w:pos="284"/>
        </w:tabs>
        <w:spacing w:after="120" w:line="312" w:lineRule="auto"/>
        <w:ind w:left="426"/>
        <w:jc w:val="center"/>
      </w:pPr>
      <w:r>
        <w:rPr>
          <w:noProof/>
        </w:rPr>
        <w:drawing>
          <wp:inline distT="0" distB="0" distL="0" distR="0" wp14:anchorId="1E272AB2" wp14:editId="616A85C7">
            <wp:extent cx="4112971" cy="240982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in_keyboar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54540" cy="2434180"/>
                    </a:xfrm>
                    <a:prstGeom prst="rect">
                      <a:avLst/>
                    </a:prstGeom>
                  </pic:spPr>
                </pic:pic>
              </a:graphicData>
            </a:graphic>
          </wp:inline>
        </w:drawing>
      </w:r>
    </w:p>
    <w:p w14:paraId="0F516A51" w14:textId="243FE9E9" w:rsidR="00FE0802" w:rsidRPr="00575AA4" w:rsidRDefault="00FE0802" w:rsidP="00FE0802">
      <w:pPr>
        <w:pStyle w:val="Kiu4"/>
        <w:numPr>
          <w:ilvl w:val="0"/>
          <w:numId w:val="0"/>
        </w:numPr>
        <w:jc w:val="center"/>
        <w:rPr>
          <w:i/>
          <w:lang w:val="fr-FR"/>
        </w:rPr>
      </w:pPr>
      <w:r w:rsidRPr="00575AA4">
        <w:rPr>
          <w:i/>
          <w:lang w:val="fr-FR"/>
        </w:rPr>
        <w:t xml:space="preserve">Hình </w:t>
      </w:r>
      <w:r>
        <w:rPr>
          <w:i/>
          <w:lang w:val="fr-FR"/>
        </w:rPr>
        <w:t>4 : nhập mật khẩu « stibot »</w:t>
      </w:r>
    </w:p>
    <w:p w14:paraId="70B54075" w14:textId="186573A4" w:rsidR="00B26717" w:rsidRDefault="00B26717" w:rsidP="006E2A9F">
      <w:pPr>
        <w:pStyle w:val="Kiu4"/>
        <w:tabs>
          <w:tab w:val="left" w:pos="284"/>
        </w:tabs>
        <w:spacing w:after="120" w:line="312" w:lineRule="auto"/>
        <w:ind w:left="0" w:firstLine="426"/>
        <w:jc w:val="both"/>
      </w:pPr>
      <w:r>
        <w:t>Bước 4:</w:t>
      </w:r>
      <w:r w:rsidR="004D7241">
        <w:t xml:space="preserve"> Khi</w:t>
      </w:r>
      <w:r>
        <w:t xml:space="preserve"> </w:t>
      </w:r>
      <w:r w:rsidR="004D7241">
        <w:t>g</w:t>
      </w:r>
      <w:r w:rsidR="007B229E">
        <w:t>iao diện Desktop hiển thị</w:t>
      </w:r>
      <w:r w:rsidR="004D7241">
        <w:t>,</w:t>
      </w:r>
      <w:r w:rsidR="007B229E">
        <w:t xml:space="preserve"> double </w:t>
      </w:r>
      <w:r w:rsidR="004D7241">
        <w:t>click vào vị app Sti để xem thông tin cũng như trạ</w:t>
      </w:r>
      <w:r w:rsidR="000C44FF">
        <w:t>ng thái, lộ trình di chuyển của AGV</w:t>
      </w:r>
    </w:p>
    <w:p w14:paraId="07120837" w14:textId="1269112E" w:rsidR="000C44FF" w:rsidRDefault="000C44FF" w:rsidP="000C44FF">
      <w:pPr>
        <w:pStyle w:val="Kiu4"/>
        <w:numPr>
          <w:ilvl w:val="0"/>
          <w:numId w:val="0"/>
        </w:numPr>
        <w:tabs>
          <w:tab w:val="left" w:pos="284"/>
        </w:tabs>
        <w:spacing w:after="120" w:line="312" w:lineRule="auto"/>
        <w:ind w:left="426"/>
        <w:jc w:val="center"/>
      </w:pPr>
      <w:r>
        <w:rPr>
          <w:noProof/>
        </w:rPr>
        <w:lastRenderedPageBreak/>
        <w:drawing>
          <wp:inline distT="0" distB="0" distL="0" distR="0" wp14:anchorId="200C1515" wp14:editId="04E26557">
            <wp:extent cx="4362450" cy="2398453"/>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9431" cy="2407789"/>
                    </a:xfrm>
                    <a:prstGeom prst="rect">
                      <a:avLst/>
                    </a:prstGeom>
                  </pic:spPr>
                </pic:pic>
              </a:graphicData>
            </a:graphic>
          </wp:inline>
        </w:drawing>
      </w:r>
    </w:p>
    <w:p w14:paraId="72D38951" w14:textId="299903D9" w:rsidR="00FE0802" w:rsidRDefault="00FE0802" w:rsidP="00FE0802">
      <w:pPr>
        <w:pStyle w:val="Kiu4"/>
        <w:numPr>
          <w:ilvl w:val="0"/>
          <w:numId w:val="0"/>
        </w:numPr>
        <w:jc w:val="center"/>
        <w:rPr>
          <w:i/>
          <w:lang w:val="fr-FR"/>
        </w:rPr>
      </w:pPr>
      <w:r>
        <w:rPr>
          <w:i/>
          <w:lang w:val="fr-FR"/>
        </w:rPr>
        <w:t>Hình 5 : Icon app STI</w:t>
      </w:r>
    </w:p>
    <w:p w14:paraId="6E35682E" w14:textId="77777777" w:rsidR="00A80495" w:rsidRPr="00575AA4" w:rsidRDefault="00A80495" w:rsidP="00FE0802">
      <w:pPr>
        <w:pStyle w:val="Kiu4"/>
        <w:numPr>
          <w:ilvl w:val="0"/>
          <w:numId w:val="0"/>
        </w:numPr>
        <w:jc w:val="center"/>
        <w:rPr>
          <w:i/>
          <w:lang w:val="fr-FR"/>
        </w:rPr>
      </w:pPr>
    </w:p>
    <w:p w14:paraId="547281DE" w14:textId="46939F00" w:rsidR="00B66ACA" w:rsidRDefault="00B66ACA" w:rsidP="000C44FF">
      <w:pPr>
        <w:pStyle w:val="Kiu4"/>
        <w:numPr>
          <w:ilvl w:val="0"/>
          <w:numId w:val="0"/>
        </w:numPr>
        <w:tabs>
          <w:tab w:val="left" w:pos="284"/>
        </w:tabs>
        <w:spacing w:after="120" w:line="312" w:lineRule="auto"/>
        <w:ind w:left="426"/>
        <w:jc w:val="center"/>
      </w:pPr>
      <w:r>
        <w:rPr>
          <w:noProof/>
        </w:rPr>
        <w:drawing>
          <wp:inline distT="0" distB="0" distL="0" distR="0" wp14:anchorId="616D61EF" wp14:editId="24903E01">
            <wp:extent cx="3714750" cy="2176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unch.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70884" cy="2209394"/>
                    </a:xfrm>
                    <a:prstGeom prst="rect">
                      <a:avLst/>
                    </a:prstGeom>
                  </pic:spPr>
                </pic:pic>
              </a:graphicData>
            </a:graphic>
          </wp:inline>
        </w:drawing>
      </w:r>
    </w:p>
    <w:p w14:paraId="38C668C8" w14:textId="3FA3880D" w:rsidR="00FE0802" w:rsidRDefault="00FE0802" w:rsidP="00FE0802">
      <w:pPr>
        <w:pStyle w:val="Kiu4"/>
        <w:numPr>
          <w:ilvl w:val="0"/>
          <w:numId w:val="0"/>
        </w:numPr>
        <w:jc w:val="center"/>
        <w:rPr>
          <w:i/>
          <w:lang w:val="fr-FR"/>
        </w:rPr>
      </w:pPr>
      <w:r w:rsidRPr="00575AA4">
        <w:rPr>
          <w:i/>
          <w:lang w:val="fr-FR"/>
        </w:rPr>
        <w:t xml:space="preserve">Hình </w:t>
      </w:r>
      <w:proofErr w:type="gramStart"/>
      <w:r w:rsidR="00952C50">
        <w:rPr>
          <w:i/>
          <w:lang w:val="fr-FR"/>
        </w:rPr>
        <w:t>6:</w:t>
      </w:r>
      <w:proofErr w:type="gramEnd"/>
      <w:r w:rsidR="00952C50">
        <w:rPr>
          <w:i/>
          <w:lang w:val="fr-FR"/>
        </w:rPr>
        <w:t xml:space="preserve"> Giao diện khởi động </w:t>
      </w:r>
    </w:p>
    <w:p w14:paraId="7FA741AC" w14:textId="77777777" w:rsidR="00A80495" w:rsidRPr="00575AA4" w:rsidRDefault="00A80495" w:rsidP="00FE0802">
      <w:pPr>
        <w:pStyle w:val="Kiu4"/>
        <w:numPr>
          <w:ilvl w:val="0"/>
          <w:numId w:val="0"/>
        </w:numPr>
        <w:jc w:val="center"/>
        <w:rPr>
          <w:i/>
          <w:lang w:val="fr-FR"/>
        </w:rPr>
      </w:pPr>
    </w:p>
    <w:p w14:paraId="0D7709DF" w14:textId="27800869" w:rsidR="00B66ACA" w:rsidRDefault="00B66ACA" w:rsidP="000C44FF">
      <w:pPr>
        <w:pStyle w:val="Kiu4"/>
        <w:numPr>
          <w:ilvl w:val="0"/>
          <w:numId w:val="0"/>
        </w:numPr>
        <w:tabs>
          <w:tab w:val="left" w:pos="284"/>
        </w:tabs>
        <w:spacing w:after="120" w:line="312" w:lineRule="auto"/>
        <w:ind w:left="426"/>
        <w:jc w:val="center"/>
      </w:pPr>
      <w:r>
        <w:rPr>
          <w:noProof/>
        </w:rPr>
        <w:drawing>
          <wp:inline distT="0" distB="0" distL="0" distR="0" wp14:anchorId="20CA4695" wp14:editId="3A2035D2">
            <wp:extent cx="3657600" cy="21430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rg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5130" cy="2165008"/>
                    </a:xfrm>
                    <a:prstGeom prst="rect">
                      <a:avLst/>
                    </a:prstGeom>
                  </pic:spPr>
                </pic:pic>
              </a:graphicData>
            </a:graphic>
          </wp:inline>
        </w:drawing>
      </w:r>
    </w:p>
    <w:p w14:paraId="11B95A4D" w14:textId="699BB4D9" w:rsidR="00952C50" w:rsidRPr="00575AA4" w:rsidRDefault="00952C50" w:rsidP="00952C50">
      <w:pPr>
        <w:pStyle w:val="Kiu4"/>
        <w:numPr>
          <w:ilvl w:val="0"/>
          <w:numId w:val="0"/>
        </w:numPr>
        <w:jc w:val="center"/>
        <w:rPr>
          <w:i/>
          <w:lang w:val="fr-FR"/>
        </w:rPr>
      </w:pPr>
      <w:r>
        <w:rPr>
          <w:i/>
          <w:lang w:val="fr-FR"/>
        </w:rPr>
        <w:t>Hình 7 : Giao diện sau khi khởi động xong</w:t>
      </w:r>
    </w:p>
    <w:p w14:paraId="59A055FE" w14:textId="1CB96A82" w:rsidR="002215F9" w:rsidRDefault="007E2E29" w:rsidP="00B66ACA">
      <w:pPr>
        <w:pStyle w:val="Kiu4"/>
        <w:numPr>
          <w:ilvl w:val="0"/>
          <w:numId w:val="0"/>
        </w:numPr>
        <w:ind w:firstLine="720"/>
        <w:jc w:val="both"/>
      </w:pPr>
      <w:r>
        <w:lastRenderedPageBreak/>
        <w:t xml:space="preserve">+ </w:t>
      </w:r>
      <w:r w:rsidRPr="00575AA4">
        <w:rPr>
          <w:lang w:val="vi-VN"/>
        </w:rPr>
        <w:t>Hoàn thành: A</w:t>
      </w:r>
      <w:r w:rsidRPr="00575AA4">
        <w:t>GV</w:t>
      </w:r>
      <w:r w:rsidRPr="00575AA4">
        <w:rPr>
          <w:lang w:val="vi-VN"/>
        </w:rPr>
        <w:t xml:space="preserve"> </w:t>
      </w:r>
      <w:r w:rsidR="00061BF5">
        <w:t xml:space="preserve">mặc định ở giao diện </w:t>
      </w:r>
      <w:r w:rsidRPr="00575AA4">
        <w:rPr>
          <w:lang w:val="vi-VN"/>
        </w:rPr>
        <w:t>“Chế độ</w:t>
      </w:r>
      <w:r>
        <w:rPr>
          <w:lang w:val="vi-VN"/>
        </w:rPr>
        <w:t xml:space="preserve"> bằng tay</w:t>
      </w:r>
      <w:r w:rsidRPr="00575AA4">
        <w:rPr>
          <w:lang w:val="vi-VN"/>
        </w:rPr>
        <w:t>”</w:t>
      </w:r>
      <w:r w:rsidR="00061BF5">
        <w:t>,</w:t>
      </w:r>
      <w:r w:rsidRPr="00575AA4">
        <w:t xml:space="preserve"> khu vực trạng thái</w:t>
      </w:r>
      <w:r>
        <w:t xml:space="preserve"> sự cố</w:t>
      </w:r>
      <w:r w:rsidRPr="00575AA4">
        <w:t xml:space="preserve"> hiển thị màu xanh là không có lỗi. Màn hình hiển thị trạ</w:t>
      </w:r>
      <w:r>
        <w:t>ng thái “AGV hoạt động bình thường</w:t>
      </w:r>
      <w:r w:rsidRPr="00575AA4">
        <w:t>”.</w:t>
      </w:r>
    </w:p>
    <w:p w14:paraId="3E372DA6" w14:textId="61FADD0E" w:rsidR="003D35B9" w:rsidRPr="007E2E29" w:rsidRDefault="002215F9" w:rsidP="002215F9">
      <w:pPr>
        <w:pStyle w:val="Kiu4"/>
        <w:tabs>
          <w:tab w:val="left" w:pos="284"/>
        </w:tabs>
        <w:spacing w:after="120" w:line="312" w:lineRule="auto"/>
        <w:ind w:left="0" w:firstLine="426"/>
        <w:jc w:val="both"/>
      </w:pPr>
      <w:r w:rsidRPr="00E31A52">
        <w:t>Bướ</w:t>
      </w:r>
      <w:r>
        <w:t xml:space="preserve">c </w:t>
      </w:r>
      <w:proofErr w:type="gramStart"/>
      <w:r>
        <w:t>4 :</w:t>
      </w:r>
      <w:proofErr w:type="gramEnd"/>
      <w:r>
        <w:t xml:space="preserve"> Click chọn chế độ “ Chuyển sang chế độ tự động” để AGV thực hiện nhiệm vụ theo yêu cầu.</w:t>
      </w:r>
    </w:p>
    <w:p w14:paraId="7928192B" w14:textId="6EFA8EEC" w:rsidR="002215F9" w:rsidRPr="002215F9" w:rsidRDefault="00301924" w:rsidP="002215F9">
      <w:pPr>
        <w:pStyle w:val="Kiu4"/>
        <w:tabs>
          <w:tab w:val="left" w:pos="284"/>
        </w:tabs>
        <w:spacing w:after="120" w:line="312" w:lineRule="auto"/>
        <w:ind w:left="0" w:firstLine="426"/>
        <w:jc w:val="both"/>
      </w:pPr>
      <w:r w:rsidRPr="00E31A52">
        <w:t>Khi nguồ</w:t>
      </w:r>
      <w:r w:rsidR="0081141E" w:rsidRPr="00E31A52">
        <w:t>n AGV đã lên đ</w:t>
      </w:r>
      <w:r w:rsidR="00255FF3" w:rsidRPr="00E31A52">
        <w:t>è</w:t>
      </w:r>
      <w:r w:rsidR="0081141E" w:rsidRPr="00E31A52">
        <w:t>n sẽ</w:t>
      </w:r>
      <w:r w:rsidR="00DF0F2D" w:rsidRPr="00E31A52">
        <w:t xml:space="preserve"> báo, màn hình trên AGV</w:t>
      </w:r>
      <w:r w:rsidR="0081141E" w:rsidRPr="00E31A52">
        <w:t xml:space="preserve"> sẽ bật</w:t>
      </w:r>
      <w:r w:rsidRPr="00E31A52">
        <w:t>.</w:t>
      </w:r>
      <w:r w:rsidR="0081141E" w:rsidRPr="00E31A52">
        <w:t xml:space="preserve"> Nếu đèn không sáng, mà hình không lên kiể</w:t>
      </w:r>
      <w:r w:rsidR="0007708C">
        <w:t>m</w:t>
      </w:r>
      <w:r w:rsidR="0081141E" w:rsidRPr="00E31A52">
        <w:t xml:space="preserve"> tra lại các bước và thực hiện lại. Trường hợp AGV vẫn không khởi động được báo ngay cho nhà cung cấp.</w:t>
      </w:r>
      <w:r w:rsidR="00FF5559" w:rsidRPr="00E31A52">
        <w:rPr>
          <w:lang w:val="vi-VN"/>
        </w:rPr>
        <w:t xml:space="preserve"> </w:t>
      </w:r>
    </w:p>
    <w:p w14:paraId="591966A3" w14:textId="5AFEA9C0" w:rsidR="002215F9" w:rsidRPr="00E31A52" w:rsidRDefault="002215F9" w:rsidP="002215F9">
      <w:pPr>
        <w:pStyle w:val="Kiu3"/>
        <w:numPr>
          <w:ilvl w:val="0"/>
          <w:numId w:val="0"/>
        </w:numPr>
      </w:pPr>
    </w:p>
    <w:p w14:paraId="4240E2AC" w14:textId="4A2BA51C" w:rsidR="00112543" w:rsidRPr="00E31A52" w:rsidRDefault="00112543" w:rsidP="00DA74A7">
      <w:pPr>
        <w:pStyle w:val="Kiu4"/>
        <w:numPr>
          <w:ilvl w:val="0"/>
          <w:numId w:val="0"/>
        </w:numPr>
        <w:tabs>
          <w:tab w:val="left" w:pos="284"/>
        </w:tabs>
        <w:spacing w:after="120" w:line="312" w:lineRule="auto"/>
        <w:ind w:firstLine="426"/>
        <w:jc w:val="both"/>
      </w:pPr>
      <w:r w:rsidRPr="00E31A52">
        <w:rPr>
          <w:b/>
          <w:u w:val="single"/>
        </w:rPr>
        <w:t xml:space="preserve">Lưu </w:t>
      </w:r>
      <w:proofErr w:type="gramStart"/>
      <w:r w:rsidRPr="00E31A52">
        <w:rPr>
          <w:b/>
          <w:u w:val="single"/>
        </w:rPr>
        <w:t>ý</w:t>
      </w:r>
      <w:r w:rsidR="00B35797" w:rsidRPr="00E31A52">
        <w:rPr>
          <w:b/>
          <w:u w:val="single"/>
        </w:rPr>
        <w:t xml:space="preserve"> :</w:t>
      </w:r>
      <w:proofErr w:type="gramEnd"/>
      <w:r w:rsidR="00B35797" w:rsidRPr="00E31A52">
        <w:t xml:space="preserve"> </w:t>
      </w:r>
    </w:p>
    <w:p w14:paraId="27944AA5" w14:textId="2A63ABED" w:rsidR="006808F1" w:rsidRDefault="00112543" w:rsidP="00DA74A7">
      <w:pPr>
        <w:pStyle w:val="Kiu4"/>
        <w:numPr>
          <w:ilvl w:val="0"/>
          <w:numId w:val="0"/>
        </w:numPr>
        <w:tabs>
          <w:tab w:val="left" w:pos="284"/>
        </w:tabs>
        <w:spacing w:after="120" w:line="312" w:lineRule="auto"/>
        <w:ind w:firstLine="426"/>
        <w:jc w:val="both"/>
      </w:pPr>
      <w:r w:rsidRPr="00E31A52">
        <w:t xml:space="preserve">+ </w:t>
      </w:r>
      <w:r w:rsidR="00B35797" w:rsidRPr="00E31A52">
        <w:t>Trên AGV Được thiết kế</w:t>
      </w:r>
      <w:r w:rsidR="0081141E" w:rsidRPr="00E31A52">
        <w:t xml:space="preserve"> </w:t>
      </w:r>
      <w:r w:rsidR="00375BEB" w:rsidRPr="00E31A52">
        <w:t>1</w:t>
      </w:r>
      <w:r w:rsidR="0081141E" w:rsidRPr="00E31A52">
        <w:t xml:space="preserve"> nút E</w:t>
      </w:r>
      <w:r w:rsidR="00B35797" w:rsidRPr="00E31A52">
        <w:t>MERGENCY ở mặt trước</w:t>
      </w:r>
      <w:r w:rsidR="00FF5559" w:rsidRPr="00E31A52">
        <w:rPr>
          <w:lang w:val="vi-VN"/>
        </w:rPr>
        <w:t xml:space="preserve"> và mặt sau</w:t>
      </w:r>
      <w:r w:rsidR="00B35797" w:rsidRPr="00E31A52">
        <w:t xml:space="preserve"> </w:t>
      </w:r>
      <w:r w:rsidR="00895445" w:rsidRPr="00E31A52">
        <w:t>AGV</w:t>
      </w:r>
      <w:r w:rsidR="00A07EC9" w:rsidRPr="00E31A52">
        <w:t>, khi có vấn đề gì nguy hiểm hoặc bất thường ngay lập tức ấn vào nút này.</w:t>
      </w:r>
    </w:p>
    <w:p w14:paraId="4CC775D1" w14:textId="391ACEA8" w:rsidR="007E2E29" w:rsidRDefault="007E2E29" w:rsidP="00DA74A7">
      <w:pPr>
        <w:pStyle w:val="Kiu4"/>
        <w:numPr>
          <w:ilvl w:val="0"/>
          <w:numId w:val="0"/>
        </w:numPr>
        <w:tabs>
          <w:tab w:val="left" w:pos="284"/>
        </w:tabs>
        <w:spacing w:after="120" w:line="312" w:lineRule="auto"/>
        <w:ind w:firstLine="426"/>
        <w:jc w:val="both"/>
      </w:pPr>
      <w:r>
        <w:t>+ Khi giao diện theo dõi AGV bị mất đi. Bật lại bằng cách double click vào app STI</w:t>
      </w:r>
    </w:p>
    <w:p w14:paraId="39F41F44" w14:textId="6FA45C55" w:rsidR="006E2A9F" w:rsidRPr="003D35B9" w:rsidRDefault="003D35B9" w:rsidP="006E2A9F">
      <w:pPr>
        <w:pStyle w:val="Heading2"/>
        <w:numPr>
          <w:ilvl w:val="1"/>
          <w:numId w:val="10"/>
        </w:numPr>
        <w:tabs>
          <w:tab w:val="left" w:pos="284"/>
        </w:tabs>
        <w:rPr>
          <w:rFonts w:cs="Times New Roman"/>
          <w:szCs w:val="28"/>
        </w:rPr>
      </w:pPr>
      <w:bookmarkStart w:id="30" w:name="_Toc89244549"/>
      <w:r>
        <w:rPr>
          <w:rFonts w:cs="Times New Roman"/>
          <w:szCs w:val="28"/>
        </w:rPr>
        <w:t>Tắt nguồn AGV</w:t>
      </w:r>
      <w:bookmarkEnd w:id="30"/>
    </w:p>
    <w:p w14:paraId="580718CB" w14:textId="366114AD" w:rsidR="003D35B9" w:rsidRPr="00575AA4" w:rsidRDefault="003D35B9" w:rsidP="003D35B9">
      <w:pPr>
        <w:pStyle w:val="Kiu4"/>
        <w:numPr>
          <w:ilvl w:val="0"/>
          <w:numId w:val="0"/>
        </w:numPr>
        <w:jc w:val="both"/>
      </w:pPr>
      <w:r w:rsidRPr="00575AA4">
        <w:rPr>
          <w:b/>
          <w:u w:val="single"/>
        </w:rPr>
        <w:t xml:space="preserve">Lưu </w:t>
      </w:r>
      <w:proofErr w:type="gramStart"/>
      <w:r w:rsidRPr="00575AA4">
        <w:rPr>
          <w:b/>
          <w:u w:val="single"/>
        </w:rPr>
        <w:t>ý :</w:t>
      </w:r>
      <w:proofErr w:type="gramEnd"/>
      <w:r w:rsidRPr="00575AA4">
        <w:t xml:space="preserve"> Do AGV có nhiều </w:t>
      </w:r>
      <w:r>
        <w:t>thiết bị điện tử</w:t>
      </w:r>
      <w:r w:rsidRPr="00575AA4">
        <w:t xml:space="preserve"> hoạt động bên trong. Nên chỉ tắt AGV khu thực sự cần thiết. Khi lỗi AGV hoặc khi nghỉ dài.</w:t>
      </w:r>
    </w:p>
    <w:p w14:paraId="234F035B" w14:textId="77777777" w:rsidR="003D35B9" w:rsidRPr="00575AA4" w:rsidRDefault="003D35B9" w:rsidP="003D35B9">
      <w:pPr>
        <w:pStyle w:val="Kiu4"/>
        <w:numPr>
          <w:ilvl w:val="0"/>
          <w:numId w:val="0"/>
        </w:numPr>
        <w:jc w:val="both"/>
      </w:pPr>
      <w:r w:rsidRPr="00575AA4">
        <w:t>Các bước để tắt nguồn AGV như sau:</w:t>
      </w:r>
    </w:p>
    <w:p w14:paraId="29408B35" w14:textId="77777777" w:rsidR="003D35B9" w:rsidRPr="00575AA4" w:rsidRDefault="003D35B9" w:rsidP="003D35B9">
      <w:pPr>
        <w:pStyle w:val="Kiu4"/>
        <w:ind w:left="0" w:firstLine="0"/>
        <w:jc w:val="both"/>
      </w:pPr>
      <w:r w:rsidRPr="00575AA4">
        <w:t>Bước 1: Nhấn nhả nút nguồn.</w:t>
      </w:r>
    </w:p>
    <w:p w14:paraId="2C293F3B" w14:textId="4365760F" w:rsidR="003D35B9" w:rsidRPr="00575AA4" w:rsidRDefault="003D35B9" w:rsidP="003D35B9">
      <w:pPr>
        <w:pStyle w:val="Kiu4"/>
        <w:ind w:left="0" w:firstLine="0"/>
        <w:jc w:val="both"/>
      </w:pPr>
      <w:r w:rsidRPr="00575AA4">
        <w:t xml:space="preserve">Bước 2: Đợi sau 5s </w:t>
      </w:r>
      <w:r>
        <w:t>AGV</w:t>
      </w:r>
      <w:r w:rsidRPr="00575AA4">
        <w:t xml:space="preserve"> tắt nguồn.</w:t>
      </w:r>
    </w:p>
    <w:p w14:paraId="456B7F25" w14:textId="77777777" w:rsidR="003D35B9" w:rsidRPr="00575AA4" w:rsidRDefault="003D35B9" w:rsidP="003D35B9">
      <w:pPr>
        <w:pStyle w:val="Kiu4"/>
        <w:numPr>
          <w:ilvl w:val="0"/>
          <w:numId w:val="0"/>
        </w:numPr>
        <w:jc w:val="both"/>
      </w:pPr>
      <w:r w:rsidRPr="00575AA4">
        <w:t>Trong trường hợp phải di chuyển AGV đi xa, hoặc nghỉ dài ngày thì làm thêm các bước 3,4,5 như sau:</w:t>
      </w:r>
    </w:p>
    <w:p w14:paraId="47F97792" w14:textId="4F87AB45" w:rsidR="003D35B9" w:rsidRPr="00575AA4" w:rsidRDefault="003D35B9" w:rsidP="003D35B9">
      <w:pPr>
        <w:pStyle w:val="Kiu4"/>
        <w:ind w:left="0" w:firstLine="0"/>
        <w:jc w:val="both"/>
      </w:pPr>
      <w:r w:rsidRPr="00575AA4">
        <w:t>Bước 3: Tháo pack acquy phía sau củ</w:t>
      </w:r>
      <w:r>
        <w:t>a AGV</w:t>
      </w:r>
    </w:p>
    <w:p w14:paraId="486D00AB" w14:textId="77777777" w:rsidR="003D35B9" w:rsidRPr="00575AA4" w:rsidRDefault="003D35B9" w:rsidP="003D35B9">
      <w:pPr>
        <w:pStyle w:val="Kiu4"/>
        <w:ind w:left="0" w:firstLine="0"/>
        <w:jc w:val="both"/>
      </w:pPr>
      <w:r w:rsidRPr="00575AA4">
        <w:t>Bước 4: Tắt Attomat.</w:t>
      </w:r>
    </w:p>
    <w:p w14:paraId="780A5DDE" w14:textId="7960045B" w:rsidR="005A1FD2" w:rsidRPr="006E2A9F" w:rsidRDefault="003D35B9" w:rsidP="006E2A9F">
      <w:pPr>
        <w:pStyle w:val="Kiu4"/>
        <w:ind w:left="0" w:firstLine="0"/>
        <w:jc w:val="both"/>
      </w:pPr>
      <w:r w:rsidRPr="00575AA4">
        <w:t>Bước 5: Lắp lại pack acquy sau.</w:t>
      </w:r>
    </w:p>
    <w:p w14:paraId="10DD2547" w14:textId="3B313D6A" w:rsidR="003D35B9" w:rsidRDefault="003D35B9" w:rsidP="002215F9">
      <w:pPr>
        <w:pStyle w:val="Heading2"/>
        <w:numPr>
          <w:ilvl w:val="1"/>
          <w:numId w:val="10"/>
        </w:numPr>
      </w:pPr>
      <w:bookmarkStart w:id="31" w:name="_Toc89244550"/>
      <w:r>
        <w:t>Hướng dẫn sử dụng màn hình HMI</w:t>
      </w:r>
      <w:bookmarkEnd w:id="31"/>
    </w:p>
    <w:p w14:paraId="0E05FC0E" w14:textId="2762E811" w:rsidR="002215F9" w:rsidRDefault="002215F9" w:rsidP="002215F9">
      <w:pPr>
        <w:pStyle w:val="Heading3"/>
        <w:tabs>
          <w:tab w:val="left" w:pos="284"/>
        </w:tabs>
        <w:ind w:left="0" w:firstLine="426"/>
        <w:rPr>
          <w:rFonts w:cs="Times New Roman"/>
          <w:szCs w:val="28"/>
        </w:rPr>
      </w:pPr>
      <w:bookmarkStart w:id="32" w:name="_Toc89244551"/>
      <w:r>
        <w:rPr>
          <w:rFonts w:cs="Times New Roman"/>
          <w:szCs w:val="28"/>
        </w:rPr>
        <w:t>Giao diện khởi động</w:t>
      </w:r>
      <w:bookmarkEnd w:id="32"/>
    </w:p>
    <w:p w14:paraId="186D8CF9" w14:textId="23E099D0" w:rsidR="00B3090D" w:rsidRDefault="00061BF5" w:rsidP="00061BF5">
      <w:pPr>
        <w:pStyle w:val="ListParagraph"/>
        <w:numPr>
          <w:ilvl w:val="0"/>
          <w:numId w:val="44"/>
        </w:numPr>
      </w:pPr>
      <w:r>
        <w:rPr>
          <w:rFonts w:ascii="Times New Roman" w:hAnsi="Times New Roman" w:cs="Times New Roman"/>
          <w:sz w:val="28"/>
          <w:szCs w:val="28"/>
        </w:rPr>
        <w:t>Giao diện khởi động hiển thị các gói khởi chạy</w:t>
      </w:r>
    </w:p>
    <w:p w14:paraId="20010D8B" w14:textId="7BD3242E" w:rsidR="00061BF5" w:rsidRDefault="00061BF5" w:rsidP="00061BF5">
      <w:pPr>
        <w:jc w:val="center"/>
      </w:pPr>
      <w:r>
        <w:rPr>
          <w:noProof/>
        </w:rPr>
        <w:lastRenderedPageBreak/>
        <w:drawing>
          <wp:inline distT="0" distB="0" distL="0" distR="0" wp14:anchorId="7B466264" wp14:editId="52CFBDB7">
            <wp:extent cx="5543162" cy="376237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ntitled Diagram.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9071" cy="3779961"/>
                    </a:xfrm>
                    <a:prstGeom prst="rect">
                      <a:avLst/>
                    </a:prstGeom>
                  </pic:spPr>
                </pic:pic>
              </a:graphicData>
            </a:graphic>
          </wp:inline>
        </w:drawing>
      </w:r>
    </w:p>
    <w:p w14:paraId="75D420FD" w14:textId="166026AA" w:rsidR="00952C50" w:rsidRPr="00575AA4" w:rsidRDefault="00952C50" w:rsidP="00952C50">
      <w:pPr>
        <w:pStyle w:val="Kiu4"/>
        <w:numPr>
          <w:ilvl w:val="0"/>
          <w:numId w:val="0"/>
        </w:numPr>
        <w:jc w:val="center"/>
        <w:rPr>
          <w:i/>
          <w:lang w:val="fr-FR"/>
        </w:rPr>
      </w:pPr>
      <w:r>
        <w:rPr>
          <w:i/>
          <w:lang w:val="fr-FR"/>
        </w:rPr>
        <w:t>Hình 8 : Giao diện chế độ khởi động</w:t>
      </w:r>
    </w:p>
    <w:p w14:paraId="4037238C" w14:textId="3E0C514C" w:rsidR="00061BF5" w:rsidRPr="00061BF5" w:rsidRDefault="00061BF5" w:rsidP="00061BF5">
      <w:pPr>
        <w:rPr>
          <w:rFonts w:ascii="Times New Roman" w:hAnsi="Times New Roman" w:cs="Times New Roman"/>
          <w:sz w:val="28"/>
          <w:szCs w:val="28"/>
        </w:rPr>
      </w:pPr>
      <w:r w:rsidRPr="00061BF5">
        <w:rPr>
          <w:rFonts w:ascii="Times New Roman" w:hAnsi="Times New Roman" w:cs="Times New Roman"/>
          <w:b/>
          <w:sz w:val="28"/>
          <w:szCs w:val="28"/>
          <w:u w:val="single"/>
        </w:rPr>
        <w:t>Lưu ý:</w:t>
      </w:r>
      <w:r w:rsidR="00B27665">
        <w:rPr>
          <w:rFonts w:ascii="Times New Roman" w:hAnsi="Times New Roman" w:cs="Times New Roman"/>
          <w:sz w:val="28"/>
          <w:szCs w:val="28"/>
        </w:rPr>
        <w:t xml:space="preserve"> </w:t>
      </w:r>
      <w:r>
        <w:rPr>
          <w:rFonts w:ascii="Times New Roman" w:hAnsi="Times New Roman" w:cs="Times New Roman"/>
          <w:sz w:val="28"/>
          <w:szCs w:val="28"/>
        </w:rPr>
        <w:t>khi thanh phần trăm dừng lại ở 1 vị trí nào đó quá lâu hoặc thanh báo trạng thái kết nối có thiết bị bị mất kết nối thì tắt và bật lại nguồn AGV. Nếu vẫn không được - gọi cho nhà cung cấp.</w:t>
      </w:r>
    </w:p>
    <w:p w14:paraId="6C9F662B" w14:textId="5CACFBC7" w:rsidR="002215F9" w:rsidRPr="002215F9" w:rsidRDefault="002215F9" w:rsidP="002215F9">
      <w:pPr>
        <w:pStyle w:val="Heading3"/>
        <w:tabs>
          <w:tab w:val="left" w:pos="284"/>
        </w:tabs>
        <w:ind w:left="0" w:firstLine="426"/>
        <w:rPr>
          <w:rFonts w:cs="Times New Roman"/>
          <w:szCs w:val="28"/>
        </w:rPr>
      </w:pPr>
      <w:bookmarkStart w:id="33" w:name="_Toc89244552"/>
      <w:r>
        <w:rPr>
          <w:rFonts w:cs="Times New Roman"/>
          <w:szCs w:val="28"/>
        </w:rPr>
        <w:t>Giao diện ở Chế độ tự động</w:t>
      </w:r>
      <w:bookmarkEnd w:id="33"/>
    </w:p>
    <w:p w14:paraId="5BD8CAC5" w14:textId="63011898" w:rsidR="009A7AD7" w:rsidRPr="002215F9" w:rsidRDefault="009A7AD7" w:rsidP="002215F9">
      <w:pPr>
        <w:pStyle w:val="ListParagraph"/>
        <w:numPr>
          <w:ilvl w:val="0"/>
          <w:numId w:val="33"/>
        </w:numPr>
        <w:tabs>
          <w:tab w:val="left" w:pos="284"/>
        </w:tabs>
        <w:spacing w:after="120" w:line="312" w:lineRule="auto"/>
        <w:ind w:left="936"/>
        <w:jc w:val="both"/>
        <w:rPr>
          <w:rFonts w:ascii="Times New Roman" w:hAnsi="Times New Roman" w:cs="Times New Roman"/>
          <w:sz w:val="28"/>
          <w:szCs w:val="28"/>
          <w:lang w:val="vi-VN"/>
        </w:rPr>
      </w:pPr>
      <w:r w:rsidRPr="002215F9">
        <w:rPr>
          <w:rFonts w:ascii="Times New Roman" w:hAnsi="Times New Roman" w:cs="Times New Roman"/>
          <w:sz w:val="28"/>
          <w:szCs w:val="28"/>
          <w:lang w:val="vi-VN"/>
        </w:rPr>
        <w:t>Để chay được AGV ở chế độ tự động yêu cầu:</w:t>
      </w:r>
    </w:p>
    <w:p w14:paraId="3C196832" w14:textId="49D889A4" w:rsidR="009A7AD7" w:rsidRPr="00E31A52" w:rsidRDefault="009A7AD7" w:rsidP="00895910">
      <w:pPr>
        <w:tabs>
          <w:tab w:val="left" w:pos="284"/>
        </w:tabs>
        <w:spacing w:after="120" w:line="312" w:lineRule="auto"/>
        <w:ind w:left="432" w:firstLine="426"/>
        <w:jc w:val="both"/>
        <w:rPr>
          <w:rFonts w:ascii="Times New Roman" w:hAnsi="Times New Roman" w:cs="Times New Roman"/>
          <w:sz w:val="28"/>
          <w:szCs w:val="28"/>
          <w:lang w:val="vi-VN"/>
        </w:rPr>
      </w:pPr>
      <w:r w:rsidRPr="00E31A52">
        <w:rPr>
          <w:rFonts w:ascii="Times New Roman" w:hAnsi="Times New Roman" w:cs="Times New Roman"/>
          <w:sz w:val="28"/>
          <w:szCs w:val="28"/>
          <w:lang w:val="vi-VN"/>
        </w:rPr>
        <w:t>+ AGV ở trạng thái hoạt động bình thường, không báo lỗi. Đèn AGV báo màu xanh. Nếu AGV báo lỗi phải ấn xóa lỗi. Sau đó mới thực hiện chạy AGV</w:t>
      </w:r>
    </w:p>
    <w:p w14:paraId="132525E8" w14:textId="2C0630B9" w:rsidR="009A7AD7" w:rsidRPr="00E31A52" w:rsidRDefault="009A7AD7" w:rsidP="002215F9">
      <w:pPr>
        <w:tabs>
          <w:tab w:val="left" w:pos="284"/>
        </w:tabs>
        <w:spacing w:after="120" w:line="312" w:lineRule="auto"/>
        <w:ind w:left="432" w:firstLine="426"/>
        <w:jc w:val="both"/>
        <w:rPr>
          <w:rFonts w:ascii="Times New Roman" w:hAnsi="Times New Roman" w:cs="Times New Roman"/>
          <w:sz w:val="28"/>
          <w:szCs w:val="28"/>
          <w:lang w:val="vi-VN"/>
        </w:rPr>
      </w:pPr>
      <w:r w:rsidRPr="00E31A52">
        <w:rPr>
          <w:rFonts w:ascii="Times New Roman" w:hAnsi="Times New Roman" w:cs="Times New Roman"/>
          <w:sz w:val="28"/>
          <w:szCs w:val="28"/>
          <w:lang w:val="vi-VN"/>
        </w:rPr>
        <w:t xml:space="preserve">+ Điện áp AGV &gt; 22.5V. Nếu điện áp AGV nhỏ hơn mức này AGV sẽ báo pin yếu không nhận lệnh và tự động về sạc. </w:t>
      </w:r>
    </w:p>
    <w:p w14:paraId="6D4594CF" w14:textId="0D848B09" w:rsidR="009A7AD7" w:rsidRPr="00E31A52" w:rsidRDefault="009A7AD7" w:rsidP="00895910">
      <w:pPr>
        <w:pStyle w:val="ListParagraph"/>
        <w:numPr>
          <w:ilvl w:val="0"/>
          <w:numId w:val="35"/>
        </w:numPr>
        <w:tabs>
          <w:tab w:val="left" w:pos="284"/>
        </w:tabs>
        <w:spacing w:after="120" w:line="312" w:lineRule="auto"/>
        <w:jc w:val="both"/>
        <w:rPr>
          <w:rFonts w:ascii="Times New Roman" w:hAnsi="Times New Roman" w:cs="Times New Roman"/>
          <w:sz w:val="28"/>
          <w:szCs w:val="28"/>
        </w:rPr>
      </w:pPr>
      <w:r w:rsidRPr="00E31A52">
        <w:rPr>
          <w:rFonts w:ascii="Times New Roman" w:hAnsi="Times New Roman" w:cs="Times New Roman"/>
          <w:sz w:val="28"/>
          <w:szCs w:val="28"/>
        </w:rPr>
        <w:t xml:space="preserve">Sau khi chắc chắn AGV đã sẵn sàng, </w:t>
      </w:r>
      <w:r w:rsidRPr="00E31A52">
        <w:rPr>
          <w:rFonts w:ascii="Times New Roman" w:hAnsi="Times New Roman" w:cs="Times New Roman"/>
          <w:sz w:val="28"/>
          <w:szCs w:val="28"/>
          <w:lang w:val="vi-VN"/>
        </w:rPr>
        <w:t>N</w:t>
      </w:r>
      <w:r w:rsidRPr="00E31A52">
        <w:rPr>
          <w:rFonts w:ascii="Times New Roman" w:hAnsi="Times New Roman" w:cs="Times New Roman"/>
          <w:sz w:val="28"/>
          <w:szCs w:val="28"/>
        </w:rPr>
        <w:t xml:space="preserve">gười thao tác sử muốn AGV hoạt động ở chế độ tự động theo quy trình người thao tác </w:t>
      </w:r>
      <w:r w:rsidRPr="00E31A52">
        <w:rPr>
          <w:rFonts w:ascii="Times New Roman" w:hAnsi="Times New Roman" w:cs="Times New Roman"/>
          <w:sz w:val="28"/>
          <w:szCs w:val="28"/>
          <w:lang w:val="vi-VN"/>
        </w:rPr>
        <w:t>ấn</w:t>
      </w:r>
      <w:r w:rsidRPr="00E31A52">
        <w:rPr>
          <w:rFonts w:ascii="Times New Roman" w:hAnsi="Times New Roman" w:cs="Times New Roman"/>
          <w:sz w:val="28"/>
          <w:szCs w:val="28"/>
        </w:rPr>
        <w:t xml:space="preserve"> vào nút nhấn </w:t>
      </w:r>
      <w:r w:rsidR="005A1FD2">
        <w:rPr>
          <w:rFonts w:ascii="Times New Roman" w:hAnsi="Times New Roman" w:cs="Times New Roman"/>
          <w:b/>
          <w:sz w:val="28"/>
          <w:szCs w:val="28"/>
        </w:rPr>
        <w:t>“Chuyển chế độ tự động</w:t>
      </w:r>
      <w:r w:rsidRPr="00E31A52">
        <w:rPr>
          <w:rFonts w:ascii="Times New Roman" w:hAnsi="Times New Roman" w:cs="Times New Roman"/>
          <w:b/>
          <w:sz w:val="28"/>
          <w:szCs w:val="28"/>
        </w:rPr>
        <w:t>”</w:t>
      </w:r>
      <w:r w:rsidRPr="00E31A52">
        <w:rPr>
          <w:rFonts w:ascii="Times New Roman" w:hAnsi="Times New Roman" w:cs="Times New Roman"/>
          <w:sz w:val="28"/>
          <w:szCs w:val="28"/>
        </w:rPr>
        <w:t xml:space="preserve"> trên HMI </w:t>
      </w:r>
      <w:proofErr w:type="gramStart"/>
      <w:r w:rsidRPr="00E31A52">
        <w:rPr>
          <w:rFonts w:ascii="Times New Roman" w:hAnsi="Times New Roman" w:cs="Times New Roman"/>
          <w:sz w:val="28"/>
          <w:szCs w:val="28"/>
        </w:rPr>
        <w:t>( Robot</w:t>
      </w:r>
      <w:proofErr w:type="gramEnd"/>
      <w:r w:rsidRPr="00E31A52">
        <w:rPr>
          <w:rFonts w:ascii="Times New Roman" w:hAnsi="Times New Roman" w:cs="Times New Roman"/>
          <w:sz w:val="28"/>
          <w:szCs w:val="28"/>
        </w:rPr>
        <w:t xml:space="preserve"> sẽ chạy theo quy trình tự động )</w:t>
      </w:r>
    </w:p>
    <w:p w14:paraId="3F59BD4C" w14:textId="40F82E11" w:rsidR="009A7AD7" w:rsidRPr="00A53874" w:rsidRDefault="00A53874" w:rsidP="00103037">
      <w:pPr>
        <w:pStyle w:val="Kiu3"/>
        <w:numPr>
          <w:ilvl w:val="0"/>
          <w:numId w:val="0"/>
        </w:numPr>
        <w:tabs>
          <w:tab w:val="left" w:pos="284"/>
        </w:tabs>
        <w:spacing w:after="120" w:line="312" w:lineRule="auto"/>
        <w:ind w:firstLine="426"/>
        <w:jc w:val="center"/>
        <w:rPr>
          <w:b w:val="0"/>
        </w:rPr>
      </w:pPr>
      <w:r w:rsidRPr="00A53874">
        <w:rPr>
          <w:b w:val="0"/>
          <w:noProof/>
        </w:rPr>
        <w:lastRenderedPageBreak/>
        <w:drawing>
          <wp:inline distT="0" distB="0" distL="0" distR="0" wp14:anchorId="0C0C2A7B" wp14:editId="02555C13">
            <wp:extent cx="5210175" cy="3052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104d1af5a1d9243cb0c.jpg"/>
                    <pic:cNvPicPr/>
                  </pic:nvPicPr>
                  <pic:blipFill>
                    <a:blip r:embed="rId20">
                      <a:extLst>
                        <a:ext uri="{28A0092B-C50C-407E-A947-70E740481C1C}">
                          <a14:useLocalDpi xmlns:a14="http://schemas.microsoft.com/office/drawing/2010/main" val="0"/>
                        </a:ext>
                      </a:extLst>
                    </a:blip>
                    <a:stretch>
                      <a:fillRect/>
                    </a:stretch>
                  </pic:blipFill>
                  <pic:spPr>
                    <a:xfrm>
                      <a:off x="0" y="0"/>
                      <a:ext cx="5237762" cy="3068852"/>
                    </a:xfrm>
                    <a:prstGeom prst="rect">
                      <a:avLst/>
                    </a:prstGeom>
                  </pic:spPr>
                </pic:pic>
              </a:graphicData>
            </a:graphic>
          </wp:inline>
        </w:drawing>
      </w:r>
    </w:p>
    <w:p w14:paraId="599637CC" w14:textId="04AA5B5A" w:rsidR="009A7AD7" w:rsidRPr="00A53874" w:rsidRDefault="009A7AD7" w:rsidP="00E31A52">
      <w:pPr>
        <w:pStyle w:val="Kiu3"/>
        <w:numPr>
          <w:ilvl w:val="0"/>
          <w:numId w:val="0"/>
        </w:numPr>
        <w:tabs>
          <w:tab w:val="left" w:pos="284"/>
        </w:tabs>
        <w:spacing w:after="120" w:line="312" w:lineRule="auto"/>
        <w:ind w:firstLine="426"/>
        <w:jc w:val="center"/>
        <w:rPr>
          <w:b w:val="0"/>
          <w:i/>
          <w:iCs/>
        </w:rPr>
      </w:pPr>
      <w:r w:rsidRPr="00A53874">
        <w:rPr>
          <w:b w:val="0"/>
          <w:i/>
          <w:iCs/>
        </w:rPr>
        <w:t xml:space="preserve">Hình </w:t>
      </w:r>
      <w:r w:rsidR="00952C50">
        <w:rPr>
          <w:b w:val="0"/>
          <w:i/>
          <w:iCs/>
          <w:lang w:val="vi-VN"/>
        </w:rPr>
        <w:t>9</w:t>
      </w:r>
      <w:r w:rsidRPr="00A53874">
        <w:rPr>
          <w:b w:val="0"/>
          <w:i/>
          <w:iCs/>
        </w:rPr>
        <w:t xml:space="preserve">. </w:t>
      </w:r>
      <w:r w:rsidR="00A53874" w:rsidRPr="00A53874">
        <w:rPr>
          <w:b w:val="0"/>
          <w:i/>
          <w:iCs/>
        </w:rPr>
        <w:t>Giao diện app STI chế độ</w:t>
      </w:r>
      <w:r w:rsidR="00A53874">
        <w:rPr>
          <w:b w:val="0"/>
          <w:i/>
          <w:iCs/>
        </w:rPr>
        <w:t xml:space="preserve"> tự động</w:t>
      </w:r>
    </w:p>
    <w:p w14:paraId="11C43089" w14:textId="23A145F4" w:rsidR="00A53874" w:rsidRDefault="00895445" w:rsidP="00895910">
      <w:pPr>
        <w:pStyle w:val="Kiu3"/>
        <w:numPr>
          <w:ilvl w:val="1"/>
          <w:numId w:val="34"/>
        </w:numPr>
        <w:tabs>
          <w:tab w:val="left" w:pos="284"/>
        </w:tabs>
        <w:spacing w:after="120" w:line="312" w:lineRule="auto"/>
        <w:ind w:left="648"/>
        <w:jc w:val="both"/>
        <w:rPr>
          <w:b w:val="0"/>
        </w:rPr>
      </w:pPr>
      <w:r w:rsidRPr="00E31A52">
        <w:rPr>
          <w:b w:val="0"/>
        </w:rPr>
        <w:t>Trên giao diện tự động sẽ xuất hiện các tác vụ để người thao tác có thể thao tác theo quy trình tự động và các màn hình tác vị để người thao tác quan sát tình trạ</w:t>
      </w:r>
      <w:r w:rsidR="00FE4E77">
        <w:rPr>
          <w:b w:val="0"/>
        </w:rPr>
        <w:t>ng AGV</w:t>
      </w:r>
    </w:p>
    <w:p w14:paraId="30C21B17" w14:textId="62304A20" w:rsidR="00A91464" w:rsidRDefault="00A53874" w:rsidP="00A53874">
      <w:pPr>
        <w:pStyle w:val="Kiu3"/>
        <w:numPr>
          <w:ilvl w:val="0"/>
          <w:numId w:val="0"/>
        </w:numPr>
        <w:tabs>
          <w:tab w:val="left" w:pos="284"/>
        </w:tabs>
        <w:spacing w:after="120" w:line="312" w:lineRule="auto"/>
        <w:jc w:val="both"/>
        <w:rPr>
          <w:b w:val="0"/>
        </w:rPr>
      </w:pPr>
      <w:r>
        <w:rPr>
          <w:noProof/>
        </w:rPr>
        <w:drawing>
          <wp:inline distT="0" distB="0" distL="0" distR="0" wp14:anchorId="17F70167" wp14:editId="5B348C07">
            <wp:extent cx="5991225" cy="319439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3828" cy="3201110"/>
                    </a:xfrm>
                    <a:prstGeom prst="rect">
                      <a:avLst/>
                    </a:prstGeom>
                  </pic:spPr>
                </pic:pic>
              </a:graphicData>
            </a:graphic>
          </wp:inline>
        </w:drawing>
      </w:r>
    </w:p>
    <w:p w14:paraId="7A697F2C" w14:textId="6F49F5EA" w:rsidR="003B59B8" w:rsidRPr="002B5486" w:rsidRDefault="00952C50" w:rsidP="002B5486">
      <w:pPr>
        <w:pStyle w:val="Kiu3"/>
        <w:numPr>
          <w:ilvl w:val="0"/>
          <w:numId w:val="0"/>
        </w:numPr>
        <w:tabs>
          <w:tab w:val="left" w:pos="284"/>
        </w:tabs>
        <w:spacing w:after="120" w:line="312" w:lineRule="auto"/>
        <w:jc w:val="center"/>
        <w:rPr>
          <w:b w:val="0"/>
          <w:i/>
        </w:rPr>
      </w:pPr>
      <w:r>
        <w:rPr>
          <w:b w:val="0"/>
          <w:i/>
        </w:rPr>
        <w:t xml:space="preserve"> Hình 10: </w:t>
      </w:r>
      <w:r w:rsidR="00A91464" w:rsidRPr="002B5486">
        <w:rPr>
          <w:b w:val="0"/>
          <w:i/>
        </w:rPr>
        <w:t>Quy trình hiện tại và trạng thái của AGV</w:t>
      </w:r>
    </w:p>
    <w:p w14:paraId="56BE2AC2" w14:textId="62B5FDA9" w:rsidR="003B59B8" w:rsidRPr="003B59B8" w:rsidRDefault="003B59B8" w:rsidP="003B59B8">
      <w:pPr>
        <w:pStyle w:val="Kiu3"/>
        <w:numPr>
          <w:ilvl w:val="0"/>
          <w:numId w:val="22"/>
        </w:numPr>
        <w:tabs>
          <w:tab w:val="left" w:pos="284"/>
        </w:tabs>
        <w:spacing w:after="120" w:line="312" w:lineRule="auto"/>
        <w:jc w:val="both"/>
        <w:rPr>
          <w:b w:val="0"/>
        </w:rPr>
      </w:pPr>
      <w:r>
        <w:rPr>
          <w:b w:val="0"/>
        </w:rPr>
        <w:t>Sau khi tạo lệnh trên phần mềm thành công, AGV đang ở chế độ tự động và không có lỗi hiển thị -&gt; AGV sẽ di chuyển đến vị trí thao tác</w:t>
      </w:r>
    </w:p>
    <w:p w14:paraId="198A3326" w14:textId="77777777" w:rsidR="002215F9" w:rsidRDefault="002215F9" w:rsidP="002215F9">
      <w:pPr>
        <w:pStyle w:val="Heading3"/>
        <w:tabs>
          <w:tab w:val="left" w:pos="284"/>
        </w:tabs>
        <w:ind w:left="0" w:firstLine="426"/>
        <w:rPr>
          <w:rFonts w:cs="Times New Roman"/>
          <w:szCs w:val="28"/>
        </w:rPr>
      </w:pPr>
      <w:bookmarkStart w:id="34" w:name="_Toc89244553"/>
      <w:r>
        <w:rPr>
          <w:rFonts w:cs="Times New Roman"/>
          <w:szCs w:val="28"/>
        </w:rPr>
        <w:lastRenderedPageBreak/>
        <w:t>Giao diện Chế độ bằng tay</w:t>
      </w:r>
      <w:bookmarkEnd w:id="34"/>
    </w:p>
    <w:p w14:paraId="1DDFD692" w14:textId="6111D799" w:rsidR="00112543" w:rsidRPr="00E31A52" w:rsidRDefault="00112543" w:rsidP="00895910">
      <w:pPr>
        <w:pStyle w:val="Kiu4"/>
        <w:numPr>
          <w:ilvl w:val="0"/>
          <w:numId w:val="36"/>
        </w:numPr>
        <w:tabs>
          <w:tab w:val="left" w:pos="284"/>
        </w:tabs>
        <w:jc w:val="both"/>
      </w:pPr>
      <w:r w:rsidRPr="00E31A52">
        <w:t xml:space="preserve">Để vận hành AGV chạy bằng tay </w:t>
      </w:r>
      <w:r w:rsidRPr="00E31A52">
        <w:sym w:font="Wingdings" w:char="F0E0"/>
      </w:r>
      <w:r w:rsidRPr="00E31A52">
        <w:t xml:space="preserve"> Người thao tác click vào nút nhấn </w:t>
      </w:r>
      <w:r w:rsidR="0007708C">
        <w:rPr>
          <w:b/>
          <w:bCs/>
        </w:rPr>
        <w:t>Chuyển chế độ bằng tay</w:t>
      </w:r>
      <w:r w:rsidRPr="00E31A52">
        <w:rPr>
          <w:b/>
          <w:bCs/>
        </w:rPr>
        <w:t xml:space="preserve"> </w:t>
      </w:r>
      <w:r w:rsidR="0007708C">
        <w:t>trên màn hình</w:t>
      </w:r>
      <w:r w:rsidRPr="00E31A52">
        <w:rPr>
          <w:b/>
          <w:bCs/>
        </w:rPr>
        <w:t xml:space="preserve"> </w:t>
      </w:r>
      <w:r w:rsidR="0007708C">
        <w:rPr>
          <w:b/>
          <w:bCs/>
        </w:rPr>
        <w:t>(</w:t>
      </w:r>
      <w:r w:rsidR="0007708C" w:rsidRPr="0007708C">
        <w:rPr>
          <w:bCs/>
        </w:rPr>
        <w:t>nút nhấn đổi sang xanh báo đã chọn thành công</w:t>
      </w:r>
      <w:r w:rsidR="0007708C">
        <w:rPr>
          <w:b/>
          <w:bCs/>
        </w:rPr>
        <w:t>)</w:t>
      </w:r>
      <w:r w:rsidRPr="00E31A52">
        <w:rPr>
          <w:b/>
          <w:bCs/>
        </w:rPr>
        <w:sym w:font="Wingdings" w:char="F0E0"/>
      </w:r>
      <w:r w:rsidRPr="00E31A52">
        <w:rPr>
          <w:b/>
          <w:bCs/>
        </w:rPr>
        <w:t xml:space="preserve"> </w:t>
      </w:r>
      <w:r w:rsidRPr="00E31A52">
        <w:t>Sau đó giao diện xuất hiện</w:t>
      </w:r>
    </w:p>
    <w:p w14:paraId="0AE6C57E" w14:textId="37C4F939" w:rsidR="00112543" w:rsidRPr="00E31A52" w:rsidRDefault="006E2A9F" w:rsidP="00895910">
      <w:pPr>
        <w:pStyle w:val="Kiu4"/>
        <w:numPr>
          <w:ilvl w:val="0"/>
          <w:numId w:val="0"/>
        </w:numPr>
        <w:tabs>
          <w:tab w:val="left" w:pos="284"/>
        </w:tabs>
        <w:ind w:left="786"/>
      </w:pPr>
      <w:r>
        <w:rPr>
          <w:noProof/>
        </w:rPr>
        <w:drawing>
          <wp:inline distT="0" distB="0" distL="0" distR="0" wp14:anchorId="1A99D880" wp14:editId="52A746AE">
            <wp:extent cx="4714469"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9d5487ec3cc0b9252dd.jpg"/>
                    <pic:cNvPicPr/>
                  </pic:nvPicPr>
                  <pic:blipFill>
                    <a:blip r:embed="rId22">
                      <a:extLst>
                        <a:ext uri="{28A0092B-C50C-407E-A947-70E740481C1C}">
                          <a14:useLocalDpi xmlns:a14="http://schemas.microsoft.com/office/drawing/2010/main" val="0"/>
                        </a:ext>
                      </a:extLst>
                    </a:blip>
                    <a:stretch>
                      <a:fillRect/>
                    </a:stretch>
                  </pic:blipFill>
                  <pic:spPr>
                    <a:xfrm>
                      <a:off x="0" y="0"/>
                      <a:ext cx="4730716" cy="2771769"/>
                    </a:xfrm>
                    <a:prstGeom prst="rect">
                      <a:avLst/>
                    </a:prstGeom>
                  </pic:spPr>
                </pic:pic>
              </a:graphicData>
            </a:graphic>
          </wp:inline>
        </w:drawing>
      </w:r>
    </w:p>
    <w:p w14:paraId="40C7BA80" w14:textId="0F83C5ED" w:rsidR="00112543" w:rsidRDefault="00112543" w:rsidP="00DA74A7">
      <w:pPr>
        <w:pStyle w:val="Kiu4"/>
        <w:numPr>
          <w:ilvl w:val="0"/>
          <w:numId w:val="0"/>
        </w:numPr>
        <w:tabs>
          <w:tab w:val="left" w:pos="284"/>
          <w:tab w:val="left" w:pos="2160"/>
          <w:tab w:val="left" w:pos="2250"/>
        </w:tabs>
        <w:ind w:firstLine="426"/>
        <w:jc w:val="center"/>
        <w:rPr>
          <w:i/>
          <w:iCs/>
        </w:rPr>
      </w:pPr>
      <w:r w:rsidRPr="00E31A52">
        <w:rPr>
          <w:i/>
          <w:iCs/>
        </w:rPr>
        <w:t xml:space="preserve">Hình </w:t>
      </w:r>
      <w:r w:rsidR="00952C50">
        <w:rPr>
          <w:i/>
          <w:iCs/>
          <w:lang w:val="vi-VN"/>
        </w:rPr>
        <w:t>11</w:t>
      </w:r>
      <w:r w:rsidR="0007708C">
        <w:rPr>
          <w:i/>
          <w:iCs/>
        </w:rPr>
        <w:t>: Giao diện app STI chế độ bằng tay</w:t>
      </w:r>
    </w:p>
    <w:p w14:paraId="70192CB4" w14:textId="77777777" w:rsidR="003B59B8" w:rsidRPr="00E31A52" w:rsidRDefault="003B59B8" w:rsidP="00DA74A7">
      <w:pPr>
        <w:pStyle w:val="Kiu4"/>
        <w:numPr>
          <w:ilvl w:val="0"/>
          <w:numId w:val="0"/>
        </w:numPr>
        <w:tabs>
          <w:tab w:val="left" w:pos="284"/>
          <w:tab w:val="left" w:pos="2160"/>
          <w:tab w:val="left" w:pos="2250"/>
        </w:tabs>
        <w:ind w:firstLine="426"/>
        <w:jc w:val="center"/>
        <w:rPr>
          <w:i/>
          <w:iCs/>
        </w:rPr>
      </w:pPr>
    </w:p>
    <w:p w14:paraId="2619E01A" w14:textId="023F983C" w:rsidR="0035394E" w:rsidRPr="003B59B8" w:rsidRDefault="00112543" w:rsidP="00895910">
      <w:pPr>
        <w:pStyle w:val="Hnh"/>
        <w:numPr>
          <w:ilvl w:val="0"/>
          <w:numId w:val="38"/>
        </w:numPr>
        <w:tabs>
          <w:tab w:val="left" w:pos="284"/>
        </w:tabs>
        <w:jc w:val="left"/>
        <w:rPr>
          <w:i w:val="0"/>
        </w:rPr>
      </w:pPr>
      <w:r w:rsidRPr="00E31A52">
        <w:rPr>
          <w:i w:val="0"/>
        </w:rPr>
        <w:t>Trong Giao diện chạy tay người thao tác có thể</w:t>
      </w:r>
      <w:r w:rsidR="00EB2E8A">
        <w:rPr>
          <w:i w:val="0"/>
        </w:rPr>
        <w:t xml:space="preserve"> xem thông tin, trạng thái hoạt động, điều khiển AGV</w:t>
      </w:r>
    </w:p>
    <w:p w14:paraId="6EDBE6AD" w14:textId="35B243AD" w:rsidR="00103273" w:rsidRPr="00E31A52" w:rsidRDefault="002C3DAD" w:rsidP="00DA74A7">
      <w:pPr>
        <w:tabs>
          <w:tab w:val="left" w:pos="284"/>
        </w:tabs>
        <w:ind w:firstLine="426"/>
        <w:jc w:val="center"/>
        <w:rPr>
          <w:rFonts w:ascii="Times New Roman" w:hAnsi="Times New Roman" w:cs="Times New Roman"/>
          <w:sz w:val="28"/>
          <w:szCs w:val="28"/>
        </w:rPr>
      </w:pPr>
      <w:r>
        <w:rPr>
          <w:noProof/>
        </w:rPr>
        <w:drawing>
          <wp:inline distT="0" distB="0" distL="0" distR="0" wp14:anchorId="12DB1500" wp14:editId="3B4AA474">
            <wp:extent cx="5732145" cy="287845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2878455"/>
                    </a:xfrm>
                    <a:prstGeom prst="rect">
                      <a:avLst/>
                    </a:prstGeom>
                  </pic:spPr>
                </pic:pic>
              </a:graphicData>
            </a:graphic>
          </wp:inline>
        </w:drawing>
      </w:r>
    </w:p>
    <w:p w14:paraId="76FD50EB" w14:textId="7845D14A" w:rsidR="00103273" w:rsidRPr="002C3DAD" w:rsidRDefault="00112543" w:rsidP="002C3DAD">
      <w:pPr>
        <w:pStyle w:val="Kiu4"/>
        <w:numPr>
          <w:ilvl w:val="0"/>
          <w:numId w:val="0"/>
        </w:numPr>
        <w:tabs>
          <w:tab w:val="left" w:pos="284"/>
          <w:tab w:val="left" w:pos="2160"/>
          <w:tab w:val="left" w:pos="2250"/>
        </w:tabs>
        <w:ind w:firstLine="426"/>
        <w:rPr>
          <w:i/>
          <w:iCs/>
        </w:rPr>
      </w:pPr>
      <w:r w:rsidRPr="00E31A52">
        <w:rPr>
          <w:i/>
          <w:iCs/>
        </w:rPr>
        <w:tab/>
      </w:r>
      <w:r w:rsidRPr="00E31A52">
        <w:rPr>
          <w:i/>
          <w:iCs/>
        </w:rPr>
        <w:tab/>
      </w:r>
      <w:r w:rsidRPr="00E31A52">
        <w:rPr>
          <w:i/>
          <w:iCs/>
        </w:rPr>
        <w:tab/>
        <w:t xml:space="preserve">    Hình </w:t>
      </w:r>
      <w:r w:rsidR="00952C50">
        <w:rPr>
          <w:i/>
          <w:iCs/>
          <w:lang w:val="vi-VN"/>
        </w:rPr>
        <w:t>12</w:t>
      </w:r>
      <w:r w:rsidR="002C3DAD">
        <w:rPr>
          <w:i/>
          <w:iCs/>
        </w:rPr>
        <w:t>: Chức năng, thông tin AGV hiển thị</w:t>
      </w:r>
    </w:p>
    <w:p w14:paraId="335C8E4C" w14:textId="11E719A2" w:rsidR="002C3DAD" w:rsidRDefault="0035394E" w:rsidP="00A53874">
      <w:pPr>
        <w:pStyle w:val="Hnh"/>
        <w:tabs>
          <w:tab w:val="left" w:pos="284"/>
        </w:tabs>
        <w:ind w:firstLine="426"/>
        <w:jc w:val="left"/>
        <w:rPr>
          <w:i w:val="0"/>
        </w:rPr>
      </w:pPr>
      <w:r w:rsidRPr="0035394E">
        <w:rPr>
          <w:b/>
          <w:bCs/>
          <w:i w:val="0"/>
          <w:u w:val="single"/>
        </w:rPr>
        <w:lastRenderedPageBreak/>
        <w:t>Lưu ý</w:t>
      </w:r>
      <w:r w:rsidR="00112543" w:rsidRPr="00E31A52">
        <w:rPr>
          <w:b/>
          <w:bCs/>
          <w:i w:val="0"/>
        </w:rPr>
        <w:t xml:space="preserve">: </w:t>
      </w:r>
      <w:r w:rsidR="00112543" w:rsidRPr="00E31A52">
        <w:rPr>
          <w:i w:val="0"/>
        </w:rPr>
        <w:t xml:space="preserve">Những thao tác trong chế độ chạy tay không liên quan đến chế độ tự động. </w:t>
      </w:r>
      <w:r w:rsidR="002C3DAD">
        <w:rPr>
          <w:i w:val="0"/>
        </w:rPr>
        <w:t>Các chức năng chính như di chuyển tiến lùi, xoay trái phải, bật tắt Sạc, Loa và điều khiển Bàn nâng Nâng Hạ</w:t>
      </w:r>
    </w:p>
    <w:p w14:paraId="3781F5EB" w14:textId="486B9FFA" w:rsidR="00301924" w:rsidRPr="00E31A52" w:rsidRDefault="00A01386" w:rsidP="00DA74A7">
      <w:pPr>
        <w:pStyle w:val="Heading2"/>
        <w:numPr>
          <w:ilvl w:val="1"/>
          <w:numId w:val="10"/>
        </w:numPr>
        <w:tabs>
          <w:tab w:val="left" w:pos="284"/>
        </w:tabs>
        <w:ind w:left="0" w:firstLine="426"/>
        <w:rPr>
          <w:rFonts w:cs="Times New Roman"/>
          <w:szCs w:val="28"/>
        </w:rPr>
      </w:pPr>
      <w:bookmarkStart w:id="35" w:name="_Toc21532229"/>
      <w:bookmarkStart w:id="36" w:name="_Toc21608618"/>
      <w:bookmarkStart w:id="37" w:name="_Toc21608743"/>
      <w:bookmarkStart w:id="38" w:name="_Toc21608794"/>
      <w:bookmarkStart w:id="39" w:name="_Toc21608836"/>
      <w:bookmarkStart w:id="40" w:name="_Toc21608930"/>
      <w:bookmarkStart w:id="41" w:name="_Toc21609131"/>
      <w:bookmarkStart w:id="42" w:name="_Toc21609198"/>
      <w:bookmarkStart w:id="43" w:name="_Toc39668860"/>
      <w:bookmarkStart w:id="44" w:name="_Toc89244554"/>
      <w:r w:rsidRPr="00E31A52">
        <w:rPr>
          <w:rFonts w:cs="Times New Roman"/>
          <w:szCs w:val="28"/>
        </w:rPr>
        <w:t>Bộ sạc tự động và nguyên lý.</w:t>
      </w:r>
      <w:bookmarkEnd w:id="35"/>
      <w:bookmarkEnd w:id="36"/>
      <w:bookmarkEnd w:id="37"/>
      <w:bookmarkEnd w:id="38"/>
      <w:bookmarkEnd w:id="39"/>
      <w:bookmarkEnd w:id="40"/>
      <w:bookmarkEnd w:id="41"/>
      <w:bookmarkEnd w:id="42"/>
      <w:bookmarkEnd w:id="43"/>
      <w:bookmarkEnd w:id="44"/>
    </w:p>
    <w:p w14:paraId="7A75BFB6" w14:textId="5C4E243D" w:rsidR="00CF7BD6" w:rsidRPr="00E31A52" w:rsidRDefault="00DA74A7" w:rsidP="00DA74A7">
      <w:pPr>
        <w:pStyle w:val="Heading3"/>
        <w:tabs>
          <w:tab w:val="left" w:pos="284"/>
        </w:tabs>
        <w:ind w:left="0" w:firstLine="426"/>
        <w:rPr>
          <w:rFonts w:cs="Times New Roman"/>
          <w:szCs w:val="28"/>
        </w:rPr>
      </w:pPr>
      <w:bookmarkStart w:id="45" w:name="_Toc536604054"/>
      <w:bookmarkStart w:id="46" w:name="_Toc967477"/>
      <w:bookmarkStart w:id="47" w:name="_Toc967500"/>
      <w:bookmarkStart w:id="48" w:name="_Toc967508"/>
      <w:bookmarkStart w:id="49" w:name="_Toc21532230"/>
      <w:bookmarkStart w:id="50" w:name="_Toc21608619"/>
      <w:bookmarkStart w:id="51" w:name="_Toc21608744"/>
      <w:bookmarkStart w:id="52" w:name="_Toc21608795"/>
      <w:bookmarkStart w:id="53" w:name="_Toc21608837"/>
      <w:bookmarkStart w:id="54" w:name="_Toc21608931"/>
      <w:bookmarkStart w:id="55" w:name="_Toc21609132"/>
      <w:bookmarkStart w:id="56" w:name="_Toc21609199"/>
      <w:bookmarkStart w:id="57" w:name="_Toc39668861"/>
      <w:bookmarkStart w:id="58" w:name="_Toc89244555"/>
      <w:r w:rsidRPr="00E31A52">
        <w:rPr>
          <w:rFonts w:cs="Times New Roman"/>
          <w:szCs w:val="28"/>
        </w:rPr>
        <w:t>N</w:t>
      </w:r>
      <w:r w:rsidR="00D20D31" w:rsidRPr="00E31A52">
        <w:rPr>
          <w:rFonts w:cs="Times New Roman"/>
          <w:szCs w:val="28"/>
        </w:rPr>
        <w:t>guyên lý hoạt động của bộ sạc tự động</w:t>
      </w:r>
      <w:bookmarkEnd w:id="45"/>
      <w:bookmarkEnd w:id="46"/>
      <w:bookmarkEnd w:id="47"/>
      <w:bookmarkEnd w:id="48"/>
      <w:bookmarkEnd w:id="49"/>
      <w:bookmarkEnd w:id="50"/>
      <w:bookmarkEnd w:id="51"/>
      <w:bookmarkEnd w:id="52"/>
      <w:bookmarkEnd w:id="53"/>
      <w:bookmarkEnd w:id="54"/>
      <w:bookmarkEnd w:id="55"/>
      <w:bookmarkEnd w:id="56"/>
      <w:bookmarkEnd w:id="57"/>
      <w:bookmarkEnd w:id="58"/>
      <w:r w:rsidR="00351D5B" w:rsidRPr="00E31A52">
        <w:rPr>
          <w:rFonts w:cs="Times New Roman"/>
          <w:szCs w:val="28"/>
        </w:rPr>
        <w:t xml:space="preserve"> </w:t>
      </w:r>
    </w:p>
    <w:p w14:paraId="462E63A8" w14:textId="3E9DE9FE" w:rsidR="00351D5B" w:rsidRPr="00E31A52" w:rsidRDefault="00043C2A" w:rsidP="000C263F">
      <w:pPr>
        <w:tabs>
          <w:tab w:val="left" w:pos="284"/>
        </w:tabs>
        <w:spacing w:after="120" w:line="312" w:lineRule="auto"/>
        <w:ind w:firstLine="426"/>
        <w:jc w:val="center"/>
        <w:rPr>
          <w:rFonts w:ascii="Times New Roman" w:hAnsi="Times New Roman" w:cs="Times New Roman"/>
          <w:sz w:val="28"/>
          <w:szCs w:val="28"/>
        </w:rPr>
      </w:pPr>
      <w:r w:rsidRPr="00E31A52">
        <w:rPr>
          <w:rFonts w:ascii="Times New Roman" w:hAnsi="Times New Roman" w:cs="Times New Roman"/>
          <w:noProof/>
          <w:sz w:val="28"/>
          <w:szCs w:val="28"/>
        </w:rPr>
        <w:drawing>
          <wp:inline distT="0" distB="0" distL="0" distR="0" wp14:anchorId="39C0A731" wp14:editId="4B269867">
            <wp:extent cx="2985949" cy="5268852"/>
            <wp:effectExtent l="1587" t="0" r="6668" b="6667"/>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15765988468_336128eb016eb4ebac84939afd9921fa.jpg"/>
                    <pic:cNvPicPr/>
                  </pic:nvPicPr>
                  <pic:blipFill rotWithShape="1">
                    <a:blip r:embed="rId24" cstate="print">
                      <a:extLst>
                        <a:ext uri="{28A0092B-C50C-407E-A947-70E740481C1C}">
                          <a14:useLocalDpi xmlns:a14="http://schemas.microsoft.com/office/drawing/2010/main" val="0"/>
                        </a:ext>
                      </a:extLst>
                    </a:blip>
                    <a:srcRect l="20424" t="11574" r="21687" b="11813"/>
                    <a:stretch/>
                  </pic:blipFill>
                  <pic:spPr bwMode="auto">
                    <a:xfrm rot="16200000">
                      <a:off x="0" y="0"/>
                      <a:ext cx="2986278" cy="5269433"/>
                    </a:xfrm>
                    <a:prstGeom prst="rect">
                      <a:avLst/>
                    </a:prstGeom>
                    <a:ln>
                      <a:noFill/>
                    </a:ln>
                    <a:extLst>
                      <a:ext uri="{53640926-AAD7-44D8-BBD7-CCE9431645EC}">
                        <a14:shadowObscured xmlns:a14="http://schemas.microsoft.com/office/drawing/2010/main"/>
                      </a:ext>
                    </a:extLst>
                  </pic:spPr>
                </pic:pic>
              </a:graphicData>
            </a:graphic>
          </wp:inline>
        </w:drawing>
      </w:r>
    </w:p>
    <w:p w14:paraId="3B1CCF79" w14:textId="50C8E121" w:rsidR="00126D98" w:rsidRPr="000C263F" w:rsidRDefault="00A67054" w:rsidP="000C263F">
      <w:pPr>
        <w:pStyle w:val="Kiu4"/>
        <w:numPr>
          <w:ilvl w:val="0"/>
          <w:numId w:val="0"/>
        </w:numPr>
        <w:tabs>
          <w:tab w:val="left" w:pos="284"/>
        </w:tabs>
        <w:spacing w:after="120" w:line="312" w:lineRule="auto"/>
        <w:ind w:firstLine="426"/>
        <w:jc w:val="center"/>
        <w:rPr>
          <w:i/>
          <w:iCs/>
        </w:rPr>
      </w:pPr>
      <w:r w:rsidRPr="000C263F">
        <w:rPr>
          <w:i/>
          <w:iCs/>
        </w:rPr>
        <w:t xml:space="preserve">Hình </w:t>
      </w:r>
      <w:r w:rsidR="00952C50">
        <w:rPr>
          <w:i/>
          <w:iCs/>
          <w:lang w:val="vi-VN"/>
        </w:rPr>
        <w:t>13</w:t>
      </w:r>
      <w:r w:rsidR="00126D98" w:rsidRPr="000C263F">
        <w:rPr>
          <w:i/>
          <w:iCs/>
        </w:rPr>
        <w:t>. Bộ sạc tự động</w:t>
      </w:r>
    </w:p>
    <w:p w14:paraId="6AFCA53A" w14:textId="4DB4357F" w:rsidR="00043C2A" w:rsidRPr="00E31A52" w:rsidRDefault="00043C2A" w:rsidP="00DA74A7">
      <w:pPr>
        <w:pStyle w:val="Kiu4"/>
        <w:numPr>
          <w:ilvl w:val="0"/>
          <w:numId w:val="0"/>
        </w:numPr>
        <w:tabs>
          <w:tab w:val="left" w:pos="284"/>
        </w:tabs>
        <w:spacing w:after="120" w:line="312" w:lineRule="auto"/>
        <w:ind w:firstLine="426"/>
        <w:jc w:val="both"/>
      </w:pPr>
      <w:r w:rsidRPr="00E31A52">
        <w:rPr>
          <w:noProof/>
        </w:rPr>
        <w:drawing>
          <wp:inline distT="0" distB="0" distL="0" distR="0" wp14:anchorId="6BF93B74" wp14:editId="536ACE59">
            <wp:extent cx="2863417" cy="5058968"/>
            <wp:effectExtent l="7303" t="0" r="1587" b="1588"/>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15766024192_fbd442b335bbddbf38393a3aa229a556.jpg"/>
                    <pic:cNvPicPr/>
                  </pic:nvPicPr>
                  <pic:blipFill rotWithShape="1">
                    <a:blip r:embed="rId25" cstate="print">
                      <a:extLst>
                        <a:ext uri="{28A0092B-C50C-407E-A947-70E740481C1C}">
                          <a14:useLocalDpi xmlns:a14="http://schemas.microsoft.com/office/drawing/2010/main" val="0"/>
                        </a:ext>
                      </a:extLst>
                    </a:blip>
                    <a:srcRect l="30333" t="24074" r="27804" b="20454"/>
                    <a:stretch/>
                  </pic:blipFill>
                  <pic:spPr bwMode="auto">
                    <a:xfrm rot="16200000">
                      <a:off x="0" y="0"/>
                      <a:ext cx="2864296" cy="5060521"/>
                    </a:xfrm>
                    <a:prstGeom prst="rect">
                      <a:avLst/>
                    </a:prstGeom>
                    <a:ln>
                      <a:noFill/>
                    </a:ln>
                    <a:extLst>
                      <a:ext uri="{53640926-AAD7-44D8-BBD7-CCE9431645EC}">
                        <a14:shadowObscured xmlns:a14="http://schemas.microsoft.com/office/drawing/2010/main"/>
                      </a:ext>
                    </a:extLst>
                  </pic:spPr>
                </pic:pic>
              </a:graphicData>
            </a:graphic>
          </wp:inline>
        </w:drawing>
      </w:r>
    </w:p>
    <w:p w14:paraId="15752FF1" w14:textId="245F8B2D" w:rsidR="00043C2A" w:rsidRPr="000C263F" w:rsidRDefault="00043C2A" w:rsidP="000C263F">
      <w:pPr>
        <w:pStyle w:val="Kiu4"/>
        <w:numPr>
          <w:ilvl w:val="0"/>
          <w:numId w:val="0"/>
        </w:numPr>
        <w:tabs>
          <w:tab w:val="left" w:pos="284"/>
        </w:tabs>
        <w:spacing w:after="120" w:line="312" w:lineRule="auto"/>
        <w:ind w:firstLine="426"/>
        <w:jc w:val="center"/>
        <w:rPr>
          <w:i/>
          <w:iCs/>
        </w:rPr>
      </w:pPr>
      <w:r w:rsidRPr="000C263F">
        <w:rPr>
          <w:i/>
          <w:iCs/>
        </w:rPr>
        <w:t xml:space="preserve">Hình </w:t>
      </w:r>
      <w:r w:rsidR="00952C50">
        <w:rPr>
          <w:i/>
          <w:iCs/>
          <w:lang w:val="vi-VN"/>
        </w:rPr>
        <w:t>14</w:t>
      </w:r>
      <w:r w:rsidRPr="000C263F">
        <w:rPr>
          <w:i/>
          <w:iCs/>
        </w:rPr>
        <w:t>.</w:t>
      </w:r>
      <w:r w:rsidR="00E81357">
        <w:rPr>
          <w:i/>
          <w:iCs/>
          <w:lang w:val="vi-VN"/>
        </w:rPr>
        <w:t xml:space="preserve"> </w:t>
      </w:r>
      <w:r w:rsidRPr="000C263F">
        <w:rPr>
          <w:i/>
          <w:iCs/>
        </w:rPr>
        <w:t>Vị trí đấu dây và đèn báo</w:t>
      </w:r>
    </w:p>
    <w:p w14:paraId="70CD9EA4" w14:textId="77777777" w:rsidR="00043C2A" w:rsidRPr="00E31A52" w:rsidRDefault="00043C2A" w:rsidP="00DA74A7">
      <w:pPr>
        <w:pStyle w:val="Kiu4"/>
        <w:numPr>
          <w:ilvl w:val="0"/>
          <w:numId w:val="24"/>
        </w:numPr>
        <w:tabs>
          <w:tab w:val="left" w:pos="284"/>
        </w:tabs>
        <w:spacing w:after="120" w:line="312" w:lineRule="auto"/>
        <w:ind w:left="0" w:firstLine="426"/>
        <w:jc w:val="both"/>
      </w:pPr>
      <w:r w:rsidRPr="00E31A52">
        <w:t xml:space="preserve">Đang sạc: đèn trạng thái sáng </w:t>
      </w:r>
      <w:r w:rsidRPr="00E31A52">
        <w:rPr>
          <w:color w:val="FF0000"/>
        </w:rPr>
        <w:t>đỏ.</w:t>
      </w:r>
    </w:p>
    <w:p w14:paraId="1B4BED6B" w14:textId="77777777" w:rsidR="00043C2A" w:rsidRPr="00E31A52" w:rsidRDefault="00043C2A" w:rsidP="00DA74A7">
      <w:pPr>
        <w:pStyle w:val="Kiu4"/>
        <w:numPr>
          <w:ilvl w:val="0"/>
          <w:numId w:val="24"/>
        </w:numPr>
        <w:tabs>
          <w:tab w:val="left" w:pos="284"/>
        </w:tabs>
        <w:spacing w:after="120" w:line="312" w:lineRule="auto"/>
        <w:ind w:left="0" w:firstLine="426"/>
        <w:jc w:val="both"/>
      </w:pPr>
      <w:r w:rsidRPr="00E31A52">
        <w:t xml:space="preserve">Đã sạc đầy: đèn trạng thái sáng </w:t>
      </w:r>
      <w:r w:rsidRPr="00E31A52">
        <w:rPr>
          <w:color w:val="00B050"/>
        </w:rPr>
        <w:t>xanh</w:t>
      </w:r>
      <w:r w:rsidRPr="00E31A52">
        <w:t>.</w:t>
      </w:r>
    </w:p>
    <w:p w14:paraId="4ADFF4D1" w14:textId="77777777" w:rsidR="00043C2A" w:rsidRPr="00E31A52" w:rsidRDefault="00043C2A" w:rsidP="00DA74A7">
      <w:pPr>
        <w:pStyle w:val="Kiu4"/>
        <w:numPr>
          <w:ilvl w:val="0"/>
          <w:numId w:val="0"/>
        </w:numPr>
        <w:tabs>
          <w:tab w:val="left" w:pos="284"/>
        </w:tabs>
        <w:spacing w:after="120" w:line="312" w:lineRule="auto"/>
        <w:ind w:firstLine="426"/>
        <w:jc w:val="both"/>
        <w:rPr>
          <w:b/>
        </w:rPr>
      </w:pPr>
      <w:r w:rsidRPr="00E31A52">
        <w:rPr>
          <w:b/>
        </w:rPr>
        <w:lastRenderedPageBreak/>
        <w:t>Nguyên lý hoạt động của bộ sạc tự động như sau:</w:t>
      </w:r>
    </w:p>
    <w:p w14:paraId="0CBFD2B1" w14:textId="3744F31C" w:rsidR="00043C2A" w:rsidRDefault="00043C2A" w:rsidP="00DA74A7">
      <w:pPr>
        <w:pStyle w:val="Kiu4"/>
        <w:numPr>
          <w:ilvl w:val="0"/>
          <w:numId w:val="0"/>
        </w:numPr>
        <w:tabs>
          <w:tab w:val="left" w:pos="284"/>
        </w:tabs>
        <w:spacing w:after="120" w:line="312" w:lineRule="auto"/>
        <w:ind w:firstLine="426"/>
        <w:jc w:val="both"/>
      </w:pPr>
      <w:r w:rsidRPr="00E31A52">
        <w:t xml:space="preserve">+  Sau Khi AGV thực hiện xong nhiệm vụ </w:t>
      </w:r>
      <w:r w:rsidR="000448A1">
        <w:t>do người dung yêu cầu, nếu không có lệnh tiếp theo hoặc điện áp dưới mức cho phép AGV sẽ tự động về vị trí sạc</w:t>
      </w:r>
    </w:p>
    <w:p w14:paraId="18CCBB35" w14:textId="4D9FADDD" w:rsidR="000448A1" w:rsidRDefault="000448A1" w:rsidP="00DA74A7">
      <w:pPr>
        <w:pStyle w:val="Kiu4"/>
        <w:numPr>
          <w:ilvl w:val="0"/>
          <w:numId w:val="0"/>
        </w:numPr>
        <w:tabs>
          <w:tab w:val="left" w:pos="284"/>
        </w:tabs>
        <w:spacing w:after="120" w:line="312" w:lineRule="auto"/>
        <w:ind w:firstLine="426"/>
        <w:jc w:val="both"/>
      </w:pPr>
      <w:r>
        <w:t>+ Đèn sạc báo đỏ -&gt; AGV đã được sạc</w:t>
      </w:r>
    </w:p>
    <w:p w14:paraId="01DDE0CA" w14:textId="62C3D3A2" w:rsidR="000448A1" w:rsidRPr="00E31A52" w:rsidRDefault="000448A1" w:rsidP="00DA74A7">
      <w:pPr>
        <w:pStyle w:val="Kiu4"/>
        <w:numPr>
          <w:ilvl w:val="0"/>
          <w:numId w:val="0"/>
        </w:numPr>
        <w:tabs>
          <w:tab w:val="left" w:pos="284"/>
        </w:tabs>
        <w:spacing w:after="120" w:line="312" w:lineRule="auto"/>
        <w:ind w:firstLine="426"/>
        <w:jc w:val="both"/>
      </w:pPr>
      <w:r>
        <w:t>+ Đèn sạc báo xanh -&gt; AGV chưa sạc được</w:t>
      </w:r>
    </w:p>
    <w:p w14:paraId="00BC1AD5" w14:textId="199FC412" w:rsidR="00D20D31" w:rsidRPr="00E31A52" w:rsidRDefault="00D20D31" w:rsidP="00DA74A7">
      <w:pPr>
        <w:pStyle w:val="Heading3"/>
        <w:tabs>
          <w:tab w:val="left" w:pos="284"/>
        </w:tabs>
        <w:ind w:left="0" w:firstLine="426"/>
        <w:rPr>
          <w:rFonts w:cs="Times New Roman"/>
          <w:szCs w:val="28"/>
        </w:rPr>
      </w:pPr>
      <w:bookmarkStart w:id="59" w:name="_Toc536604055"/>
      <w:bookmarkStart w:id="60" w:name="_Toc967478"/>
      <w:bookmarkStart w:id="61" w:name="_Toc967501"/>
      <w:bookmarkStart w:id="62" w:name="_Toc967509"/>
      <w:bookmarkStart w:id="63" w:name="_Toc21532231"/>
      <w:bookmarkStart w:id="64" w:name="_Toc21608620"/>
      <w:bookmarkStart w:id="65" w:name="_Toc21608745"/>
      <w:bookmarkStart w:id="66" w:name="_Toc21608796"/>
      <w:bookmarkStart w:id="67" w:name="_Toc21608838"/>
      <w:bookmarkStart w:id="68" w:name="_Toc21608932"/>
      <w:bookmarkStart w:id="69" w:name="_Toc21609133"/>
      <w:bookmarkStart w:id="70" w:name="_Toc21609200"/>
      <w:bookmarkStart w:id="71" w:name="_Toc39668862"/>
      <w:bookmarkStart w:id="72" w:name="_Toc89244556"/>
      <w:r w:rsidRPr="00E31A52">
        <w:rPr>
          <w:rFonts w:cs="Times New Roman"/>
          <w:szCs w:val="28"/>
        </w:rPr>
        <w:t>Kiểm tra bộ sạc có hoạt động hay không?</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4162E0D0" w14:textId="77777777" w:rsidR="00043C2A" w:rsidRPr="00E31A52" w:rsidRDefault="00043C2A" w:rsidP="00DA74A7">
      <w:pPr>
        <w:pStyle w:val="Kiu4"/>
        <w:numPr>
          <w:ilvl w:val="0"/>
          <w:numId w:val="0"/>
        </w:numPr>
        <w:tabs>
          <w:tab w:val="left" w:pos="284"/>
        </w:tabs>
        <w:spacing w:after="120" w:line="312" w:lineRule="auto"/>
        <w:ind w:firstLine="426"/>
        <w:jc w:val="both"/>
      </w:pPr>
      <w:bookmarkStart w:id="73" w:name="_Toc536604056"/>
      <w:bookmarkStart w:id="74" w:name="_Toc967479"/>
      <w:bookmarkStart w:id="75" w:name="_Toc967502"/>
      <w:bookmarkStart w:id="76" w:name="_Toc967510"/>
      <w:bookmarkStart w:id="77" w:name="_Toc21532232"/>
      <w:bookmarkStart w:id="78" w:name="_Toc21608621"/>
      <w:bookmarkStart w:id="79" w:name="_Toc21608746"/>
      <w:bookmarkStart w:id="80" w:name="_Toc21608797"/>
      <w:bookmarkStart w:id="81" w:name="_Toc21608839"/>
      <w:bookmarkStart w:id="82" w:name="_Toc21608933"/>
      <w:bookmarkStart w:id="83" w:name="_Toc21609134"/>
      <w:bookmarkStart w:id="84" w:name="_Toc21609201"/>
      <w:bookmarkStart w:id="85" w:name="_Toc39668864"/>
      <w:r w:rsidRPr="00E31A52">
        <w:t xml:space="preserve">Để kiểm tra bộ sạc có hoạt động hay </w:t>
      </w:r>
      <w:proofErr w:type="gramStart"/>
      <w:r w:rsidRPr="00E31A52">
        <w:t>không :</w:t>
      </w:r>
      <w:proofErr w:type="gramEnd"/>
    </w:p>
    <w:p w14:paraId="09576D93" w14:textId="55F42AD5" w:rsidR="00043C2A" w:rsidRPr="00E31A52" w:rsidRDefault="00043C2A" w:rsidP="00DA74A7">
      <w:pPr>
        <w:pStyle w:val="Kiu4"/>
        <w:numPr>
          <w:ilvl w:val="0"/>
          <w:numId w:val="0"/>
        </w:numPr>
        <w:tabs>
          <w:tab w:val="left" w:pos="284"/>
        </w:tabs>
        <w:spacing w:after="120" w:line="312" w:lineRule="auto"/>
        <w:ind w:firstLine="426"/>
        <w:jc w:val="both"/>
      </w:pPr>
      <w:r w:rsidRPr="00E31A52">
        <w:t>Khi bật bộ sạc lên nếu không thấy</w:t>
      </w:r>
      <w:r w:rsidR="000448A1">
        <w:t xml:space="preserve"> đèn</w:t>
      </w:r>
      <w:r w:rsidRPr="00E31A52">
        <w:t xml:space="preserve"> báo xin kiểm tra lại công tắc bật nguồn và nguồn điện. Trong trường hợp kiểm tra mà vẫn không lên xin báo lại cho nhà cung cấp.</w:t>
      </w:r>
    </w:p>
    <w:p w14:paraId="3846BB3E" w14:textId="64FDD503" w:rsidR="00043C2A" w:rsidRDefault="00043C2A" w:rsidP="000C263F">
      <w:pPr>
        <w:pStyle w:val="Kiu4"/>
        <w:numPr>
          <w:ilvl w:val="0"/>
          <w:numId w:val="0"/>
        </w:numPr>
        <w:tabs>
          <w:tab w:val="left" w:pos="284"/>
        </w:tabs>
        <w:spacing w:after="120" w:line="312" w:lineRule="auto"/>
        <w:ind w:firstLine="426"/>
        <w:jc w:val="center"/>
      </w:pPr>
      <w:r w:rsidRPr="00E31A52">
        <w:rPr>
          <w:noProof/>
        </w:rPr>
        <w:drawing>
          <wp:inline distT="0" distB="0" distL="0" distR="0" wp14:anchorId="29A8165A" wp14:editId="306E5296">
            <wp:extent cx="1904732" cy="4114666"/>
            <wp:effectExtent l="0" t="0" r="635" b="63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15766034321_3c74d3aebb3afd93c54585655adab624.jpg"/>
                    <pic:cNvPicPr/>
                  </pic:nvPicPr>
                  <pic:blipFill rotWithShape="1">
                    <a:blip r:embed="rId26" cstate="print">
                      <a:extLst>
                        <a:ext uri="{28A0092B-C50C-407E-A947-70E740481C1C}">
                          <a14:useLocalDpi xmlns:a14="http://schemas.microsoft.com/office/drawing/2010/main" val="0"/>
                        </a:ext>
                      </a:extLst>
                    </a:blip>
                    <a:srcRect l="30721" t="32648" r="37277" b="15505"/>
                    <a:stretch/>
                  </pic:blipFill>
                  <pic:spPr bwMode="auto">
                    <a:xfrm rot="16200000">
                      <a:off x="0" y="0"/>
                      <a:ext cx="1902026" cy="4108821"/>
                    </a:xfrm>
                    <a:prstGeom prst="rect">
                      <a:avLst/>
                    </a:prstGeom>
                    <a:ln>
                      <a:noFill/>
                    </a:ln>
                    <a:extLst>
                      <a:ext uri="{53640926-AAD7-44D8-BBD7-CCE9431645EC}">
                        <a14:shadowObscured xmlns:a14="http://schemas.microsoft.com/office/drawing/2010/main"/>
                      </a:ext>
                    </a:extLst>
                  </pic:spPr>
                </pic:pic>
              </a:graphicData>
            </a:graphic>
          </wp:inline>
        </w:drawing>
      </w:r>
    </w:p>
    <w:p w14:paraId="78E1CB73" w14:textId="09C6F666" w:rsidR="000C263F" w:rsidRPr="000C263F" w:rsidRDefault="000C263F" w:rsidP="000C263F">
      <w:pPr>
        <w:pStyle w:val="Kiu4"/>
        <w:numPr>
          <w:ilvl w:val="0"/>
          <w:numId w:val="0"/>
        </w:numPr>
        <w:tabs>
          <w:tab w:val="left" w:pos="284"/>
        </w:tabs>
        <w:spacing w:after="120" w:line="312" w:lineRule="auto"/>
        <w:ind w:firstLine="426"/>
        <w:jc w:val="center"/>
        <w:rPr>
          <w:i/>
          <w:iCs/>
        </w:rPr>
      </w:pPr>
      <w:r w:rsidRPr="000C263F">
        <w:rPr>
          <w:i/>
          <w:iCs/>
        </w:rPr>
        <w:t xml:space="preserve">Hình </w:t>
      </w:r>
      <w:r w:rsidR="00952C50">
        <w:rPr>
          <w:i/>
          <w:iCs/>
          <w:lang w:val="vi-VN"/>
        </w:rPr>
        <w:t>15</w:t>
      </w:r>
      <w:r w:rsidRPr="000C263F">
        <w:rPr>
          <w:i/>
          <w:iCs/>
        </w:rPr>
        <w:t>.</w:t>
      </w:r>
      <w:r w:rsidR="00E81357">
        <w:rPr>
          <w:i/>
          <w:iCs/>
          <w:lang w:val="vi-VN"/>
        </w:rPr>
        <w:t xml:space="preserve"> </w:t>
      </w:r>
      <w:r w:rsidRPr="000C263F">
        <w:rPr>
          <w:i/>
          <w:iCs/>
        </w:rPr>
        <w:t>Vị trí đấu dây và đèn báo</w:t>
      </w:r>
    </w:p>
    <w:p w14:paraId="74025753" w14:textId="77777777" w:rsidR="00043C2A" w:rsidRPr="00E31A52" w:rsidRDefault="00043C2A" w:rsidP="00DA74A7">
      <w:pPr>
        <w:pStyle w:val="Kiu4"/>
        <w:numPr>
          <w:ilvl w:val="0"/>
          <w:numId w:val="5"/>
        </w:numPr>
        <w:tabs>
          <w:tab w:val="left" w:pos="284"/>
        </w:tabs>
        <w:spacing w:after="120" w:line="312" w:lineRule="auto"/>
        <w:ind w:left="0" w:firstLine="426"/>
        <w:jc w:val="both"/>
      </w:pPr>
      <w:r w:rsidRPr="00E31A52">
        <w:t>Khi đấu ắc quy vào bộ sạc thì đèn báo sẽ sáng đỏ. Lúc này AGV đang ở trạng thái sạc</w:t>
      </w:r>
    </w:p>
    <w:p w14:paraId="18DD11E0" w14:textId="77777777" w:rsidR="00043C2A" w:rsidRPr="00E31A52" w:rsidRDefault="00043C2A" w:rsidP="00DA74A7">
      <w:pPr>
        <w:pStyle w:val="Kiu4"/>
        <w:numPr>
          <w:ilvl w:val="0"/>
          <w:numId w:val="5"/>
        </w:numPr>
        <w:tabs>
          <w:tab w:val="left" w:pos="284"/>
        </w:tabs>
        <w:spacing w:after="120" w:line="312" w:lineRule="auto"/>
        <w:ind w:left="0" w:firstLine="426"/>
        <w:jc w:val="both"/>
      </w:pPr>
      <w:r w:rsidRPr="00E31A52">
        <w:t>Khi sạc đầy, và đèn báo sáng xanh.</w:t>
      </w:r>
    </w:p>
    <w:p w14:paraId="754D6A03" w14:textId="77777777" w:rsidR="00043C2A" w:rsidRPr="00E31A52" w:rsidRDefault="00043C2A" w:rsidP="00DA74A7">
      <w:pPr>
        <w:pStyle w:val="Kiu4"/>
        <w:numPr>
          <w:ilvl w:val="0"/>
          <w:numId w:val="0"/>
        </w:numPr>
        <w:tabs>
          <w:tab w:val="left" w:pos="284"/>
        </w:tabs>
        <w:spacing w:after="120" w:line="312" w:lineRule="auto"/>
        <w:ind w:firstLine="426"/>
        <w:jc w:val="both"/>
      </w:pPr>
    </w:p>
    <w:p w14:paraId="31E856EF" w14:textId="77777777" w:rsidR="000C263F" w:rsidRDefault="000C263F">
      <w:pPr>
        <w:rPr>
          <w:rFonts w:ascii="Times New Roman" w:eastAsiaTheme="majorEastAsia" w:hAnsi="Times New Roman" w:cs="Times New Roman"/>
          <w:b/>
          <w:sz w:val="28"/>
          <w:szCs w:val="28"/>
        </w:rPr>
      </w:pPr>
      <w:r>
        <w:rPr>
          <w:rFonts w:cs="Times New Roman"/>
          <w:szCs w:val="28"/>
        </w:rPr>
        <w:br w:type="page"/>
      </w:r>
    </w:p>
    <w:p w14:paraId="5B0315E4" w14:textId="5CED1990" w:rsidR="002C2B2B" w:rsidRDefault="00484C63" w:rsidP="00205B21">
      <w:pPr>
        <w:pStyle w:val="Heading1"/>
        <w:numPr>
          <w:ilvl w:val="0"/>
          <w:numId w:val="10"/>
        </w:numPr>
      </w:pPr>
      <w:bookmarkStart w:id="86" w:name="_Toc89244557"/>
      <w:bookmarkEnd w:id="73"/>
      <w:bookmarkEnd w:id="74"/>
      <w:bookmarkEnd w:id="75"/>
      <w:bookmarkEnd w:id="76"/>
      <w:bookmarkEnd w:id="77"/>
      <w:bookmarkEnd w:id="78"/>
      <w:bookmarkEnd w:id="79"/>
      <w:bookmarkEnd w:id="80"/>
      <w:bookmarkEnd w:id="81"/>
      <w:bookmarkEnd w:id="82"/>
      <w:bookmarkEnd w:id="83"/>
      <w:bookmarkEnd w:id="84"/>
      <w:bookmarkEnd w:id="85"/>
      <w:r>
        <w:lastRenderedPageBreak/>
        <w:t>LỖI VÀ CÁCH XỬ LÝ LỖI</w:t>
      </w:r>
      <w:bookmarkEnd w:id="86"/>
    </w:p>
    <w:p w14:paraId="41B66D2E" w14:textId="37A44902" w:rsidR="00180BA8" w:rsidRPr="00E31A52" w:rsidRDefault="00180BA8" w:rsidP="00205B21">
      <w:pPr>
        <w:pStyle w:val="Heading2"/>
        <w:numPr>
          <w:ilvl w:val="1"/>
          <w:numId w:val="10"/>
        </w:numPr>
      </w:pPr>
      <w:bookmarkStart w:id="87" w:name="_Toc89244558"/>
      <w:r>
        <w:rPr>
          <w:lang w:val="vi-VN"/>
        </w:rPr>
        <w:t>Các trạng thái hiển thị của AGV khi phát hiện lỗi và cảnh báo</w:t>
      </w:r>
      <w:bookmarkEnd w:id="87"/>
    </w:p>
    <w:p w14:paraId="21516D6E" w14:textId="646C9568" w:rsidR="00180BA8" w:rsidRPr="00491FE9" w:rsidRDefault="00180BA8" w:rsidP="00491FE9">
      <w:pPr>
        <w:pStyle w:val="Heading3"/>
      </w:pPr>
      <w:bookmarkStart w:id="88" w:name="_Toc89244559"/>
      <w:r w:rsidRPr="00491FE9">
        <w:t>Đèn báo hiệu trước sau</w:t>
      </w:r>
      <w:bookmarkEnd w:id="88"/>
    </w:p>
    <w:p w14:paraId="5E247DD1" w14:textId="5F0E00FE" w:rsidR="00356C7A" w:rsidRDefault="00356C7A" w:rsidP="00356C7A">
      <w:pPr>
        <w:pStyle w:val="ListParagraph"/>
        <w:ind w:left="2160"/>
        <w:rPr>
          <w:rFonts w:ascii="Times New Roman" w:hAnsi="Times New Roman" w:cs="Times New Roman"/>
          <w:lang w:val="vi-VN"/>
        </w:rPr>
      </w:pPr>
      <w:r>
        <w:rPr>
          <w:rFonts w:ascii="Times New Roman" w:hAnsi="Times New Roman" w:cs="Times New Roman"/>
          <w:noProof/>
        </w:rPr>
        <w:drawing>
          <wp:inline distT="0" distB="0" distL="0" distR="0" wp14:anchorId="1EB446C8" wp14:editId="6CC57E6B">
            <wp:extent cx="2724150" cy="18508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53181ad6de9a6b7fff8.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4069" cy="1864361"/>
                    </a:xfrm>
                    <a:prstGeom prst="rect">
                      <a:avLst/>
                    </a:prstGeom>
                  </pic:spPr>
                </pic:pic>
              </a:graphicData>
            </a:graphic>
          </wp:inline>
        </w:drawing>
      </w:r>
    </w:p>
    <w:p w14:paraId="36B6727B" w14:textId="4CA84065" w:rsidR="00356C7A" w:rsidRPr="00952C50" w:rsidRDefault="00952C50" w:rsidP="00952C50">
      <w:pPr>
        <w:pStyle w:val="Kiu4"/>
        <w:numPr>
          <w:ilvl w:val="0"/>
          <w:numId w:val="0"/>
        </w:numPr>
        <w:jc w:val="center"/>
        <w:rPr>
          <w:i/>
          <w:lang w:val="fr-FR"/>
        </w:rPr>
      </w:pPr>
      <w:r>
        <w:rPr>
          <w:i/>
          <w:lang w:val="fr-FR"/>
        </w:rPr>
        <w:t xml:space="preserve">Hình </w:t>
      </w:r>
      <w:proofErr w:type="gramStart"/>
      <w:r>
        <w:rPr>
          <w:i/>
          <w:lang w:val="fr-FR"/>
        </w:rPr>
        <w:t>16:</w:t>
      </w:r>
      <w:proofErr w:type="gramEnd"/>
      <w:r>
        <w:rPr>
          <w:i/>
          <w:lang w:val="fr-FR"/>
        </w:rPr>
        <w:t xml:space="preserve"> AGV gặp lỗi (đèn báo đỏ)</w:t>
      </w:r>
    </w:p>
    <w:p w14:paraId="66EDC728" w14:textId="6045A0D5" w:rsidR="00356C7A" w:rsidRDefault="00356C7A" w:rsidP="00356C7A">
      <w:pPr>
        <w:pStyle w:val="ListParagraph"/>
        <w:ind w:left="2160"/>
        <w:rPr>
          <w:rFonts w:ascii="Times New Roman" w:hAnsi="Times New Roman" w:cs="Times New Roman"/>
          <w:lang w:val="vi-VN"/>
        </w:rPr>
      </w:pPr>
    </w:p>
    <w:p w14:paraId="6A37E61D" w14:textId="414DAF95" w:rsidR="00356C7A" w:rsidRDefault="00356C7A" w:rsidP="00356C7A">
      <w:pPr>
        <w:pStyle w:val="ListParagraph"/>
        <w:ind w:left="2160"/>
        <w:rPr>
          <w:rFonts w:ascii="Times New Roman" w:hAnsi="Times New Roman" w:cs="Times New Roman"/>
          <w:lang w:val="vi-VN"/>
        </w:rPr>
      </w:pPr>
      <w:r>
        <w:rPr>
          <w:rFonts w:ascii="Times New Roman" w:hAnsi="Times New Roman" w:cs="Times New Roman"/>
          <w:noProof/>
        </w:rPr>
        <w:drawing>
          <wp:inline distT="0" distB="0" distL="0" distR="0" wp14:anchorId="4CF81FD9" wp14:editId="39561B43">
            <wp:extent cx="2781300" cy="20858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1cd0fabe3ef28b171f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98240" cy="2098602"/>
                    </a:xfrm>
                    <a:prstGeom prst="rect">
                      <a:avLst/>
                    </a:prstGeom>
                  </pic:spPr>
                </pic:pic>
              </a:graphicData>
            </a:graphic>
          </wp:inline>
        </w:drawing>
      </w:r>
    </w:p>
    <w:p w14:paraId="35AA7098" w14:textId="1FB1F3C8" w:rsidR="00952C50" w:rsidRPr="00575AA4" w:rsidRDefault="00952C50" w:rsidP="00952C50">
      <w:pPr>
        <w:pStyle w:val="Kiu4"/>
        <w:numPr>
          <w:ilvl w:val="0"/>
          <w:numId w:val="0"/>
        </w:numPr>
        <w:jc w:val="center"/>
        <w:rPr>
          <w:i/>
          <w:lang w:val="fr-FR"/>
        </w:rPr>
      </w:pPr>
      <w:r>
        <w:rPr>
          <w:i/>
          <w:lang w:val="fr-FR"/>
        </w:rPr>
        <w:t xml:space="preserve">Hình </w:t>
      </w:r>
      <w:proofErr w:type="gramStart"/>
      <w:r>
        <w:rPr>
          <w:i/>
          <w:lang w:val="fr-FR"/>
        </w:rPr>
        <w:t>17:</w:t>
      </w:r>
      <w:proofErr w:type="gramEnd"/>
      <w:r>
        <w:rPr>
          <w:i/>
          <w:lang w:val="fr-FR"/>
        </w:rPr>
        <w:t xml:space="preserve"> AGV hoạt động bình thường (đèn báo xanh</w:t>
      </w:r>
      <w:r w:rsidR="00B97DD2">
        <w:rPr>
          <w:i/>
          <w:lang w:val="fr-FR"/>
        </w:rPr>
        <w:t>)</w:t>
      </w:r>
    </w:p>
    <w:p w14:paraId="7C08C2B4" w14:textId="7F6E3D42" w:rsidR="009F5662" w:rsidRDefault="009F5662" w:rsidP="009F5662">
      <w:pPr>
        <w:pStyle w:val="Heading3"/>
        <w:tabs>
          <w:tab w:val="left" w:pos="284"/>
        </w:tabs>
        <w:ind w:left="0" w:firstLine="426"/>
        <w:rPr>
          <w:rFonts w:cs="Times New Roman"/>
          <w:szCs w:val="28"/>
        </w:rPr>
      </w:pPr>
      <w:bookmarkStart w:id="89" w:name="_Toc89244560"/>
      <w:r>
        <w:rPr>
          <w:rFonts w:cs="Times New Roman"/>
          <w:szCs w:val="28"/>
        </w:rPr>
        <w:t>Trạng thái màu thanh Sự cố trên màn HMI</w:t>
      </w:r>
      <w:bookmarkEnd w:id="89"/>
    </w:p>
    <w:p w14:paraId="4330F8A6" w14:textId="77777777" w:rsidR="00205B21" w:rsidRPr="00205B21" w:rsidRDefault="00205B21" w:rsidP="00205B21"/>
    <w:p w14:paraId="747F9026" w14:textId="2E04BD6D" w:rsidR="009F5662" w:rsidRDefault="00205B21" w:rsidP="00571587">
      <w:pPr>
        <w:ind w:left="648"/>
      </w:pPr>
      <w:r>
        <w:t xml:space="preserve">    </w:t>
      </w:r>
      <w:r w:rsidR="00C730C9">
        <w:rPr>
          <w:noProof/>
        </w:rPr>
        <w:drawing>
          <wp:inline distT="0" distB="0" distL="0" distR="0" wp14:anchorId="06E3D5E5" wp14:editId="6D9156C1">
            <wp:extent cx="3838575" cy="2952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8575" cy="295275"/>
                    </a:xfrm>
                    <a:prstGeom prst="rect">
                      <a:avLst/>
                    </a:prstGeom>
                  </pic:spPr>
                </pic:pic>
              </a:graphicData>
            </a:graphic>
          </wp:inline>
        </w:drawing>
      </w:r>
    </w:p>
    <w:p w14:paraId="662C598E" w14:textId="79FEEAB9" w:rsidR="00205B21" w:rsidRPr="00205B21" w:rsidRDefault="00205B21" w:rsidP="00205B21">
      <w:pPr>
        <w:pStyle w:val="ListParagraph"/>
        <w:numPr>
          <w:ilvl w:val="0"/>
          <w:numId w:val="41"/>
        </w:numPr>
        <w:rPr>
          <w:rFonts w:ascii="Times New Roman" w:hAnsi="Times New Roman" w:cs="Times New Roman"/>
          <w:sz w:val="28"/>
          <w:szCs w:val="28"/>
        </w:rPr>
      </w:pPr>
      <w:r w:rsidRPr="00205B21">
        <w:rPr>
          <w:rFonts w:ascii="Times New Roman" w:hAnsi="Times New Roman" w:cs="Times New Roman"/>
          <w:sz w:val="28"/>
          <w:szCs w:val="28"/>
        </w:rPr>
        <w:t>Trạng thái cảnh báo của AGV</w:t>
      </w:r>
    </w:p>
    <w:p w14:paraId="3DFBA27E" w14:textId="50E0F465" w:rsidR="008D5D87" w:rsidRDefault="00A129AF" w:rsidP="00571587">
      <w:pPr>
        <w:ind w:left="786"/>
        <w:rPr>
          <w:rFonts w:ascii="Times New Roman" w:hAnsi="Times New Roman" w:cs="Times New Roman"/>
        </w:rPr>
      </w:pPr>
      <w:r>
        <w:rPr>
          <w:noProof/>
        </w:rPr>
        <w:drawing>
          <wp:inline distT="0" distB="0" distL="0" distR="0" wp14:anchorId="504C3B50" wp14:editId="3AA5D940">
            <wp:extent cx="3918585" cy="238125"/>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68750"/>
                    <a:stretch/>
                  </pic:blipFill>
                  <pic:spPr bwMode="auto">
                    <a:xfrm>
                      <a:off x="0" y="0"/>
                      <a:ext cx="3954865" cy="240330"/>
                    </a:xfrm>
                    <a:prstGeom prst="rect">
                      <a:avLst/>
                    </a:prstGeom>
                    <a:ln>
                      <a:noFill/>
                    </a:ln>
                    <a:extLst>
                      <a:ext uri="{53640926-AAD7-44D8-BBD7-CCE9431645EC}">
                        <a14:shadowObscured xmlns:a14="http://schemas.microsoft.com/office/drawing/2010/main"/>
                      </a:ext>
                    </a:extLst>
                  </pic:spPr>
                </pic:pic>
              </a:graphicData>
            </a:graphic>
          </wp:inline>
        </w:drawing>
      </w:r>
    </w:p>
    <w:p w14:paraId="610CB5E2" w14:textId="315C41D2" w:rsidR="00205B21" w:rsidRPr="00205B21" w:rsidRDefault="00205B21" w:rsidP="00205B21">
      <w:pPr>
        <w:pStyle w:val="ListParagraph"/>
        <w:numPr>
          <w:ilvl w:val="0"/>
          <w:numId w:val="41"/>
        </w:numPr>
        <w:rPr>
          <w:rFonts w:ascii="Times New Roman" w:hAnsi="Times New Roman" w:cs="Times New Roman"/>
          <w:sz w:val="28"/>
          <w:szCs w:val="28"/>
        </w:rPr>
      </w:pPr>
      <w:r w:rsidRPr="00205B21">
        <w:rPr>
          <w:rFonts w:ascii="Times New Roman" w:hAnsi="Times New Roman" w:cs="Times New Roman"/>
          <w:sz w:val="28"/>
          <w:szCs w:val="28"/>
        </w:rPr>
        <w:t>Trạng thái lỗi ảnh hưởng đến hoạt động của AGV</w:t>
      </w:r>
    </w:p>
    <w:p w14:paraId="3D048034" w14:textId="7F3F25CF" w:rsidR="00A129AF" w:rsidRDefault="00A129AF" w:rsidP="00571587">
      <w:pPr>
        <w:ind w:left="786"/>
        <w:rPr>
          <w:rFonts w:ascii="Times New Roman" w:hAnsi="Times New Roman" w:cs="Times New Roman"/>
        </w:rPr>
      </w:pPr>
      <w:r>
        <w:rPr>
          <w:noProof/>
        </w:rPr>
        <w:drawing>
          <wp:inline distT="0" distB="0" distL="0" distR="0" wp14:anchorId="3493EB96" wp14:editId="4D334958">
            <wp:extent cx="3894771" cy="27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68085"/>
                    <a:stretch/>
                  </pic:blipFill>
                  <pic:spPr bwMode="auto">
                    <a:xfrm>
                      <a:off x="0" y="0"/>
                      <a:ext cx="3929110" cy="278660"/>
                    </a:xfrm>
                    <a:prstGeom prst="rect">
                      <a:avLst/>
                    </a:prstGeom>
                    <a:ln>
                      <a:noFill/>
                    </a:ln>
                    <a:extLst>
                      <a:ext uri="{53640926-AAD7-44D8-BBD7-CCE9431645EC}">
                        <a14:shadowObscured xmlns:a14="http://schemas.microsoft.com/office/drawing/2010/main"/>
                      </a:ext>
                    </a:extLst>
                  </pic:spPr>
                </pic:pic>
              </a:graphicData>
            </a:graphic>
          </wp:inline>
        </w:drawing>
      </w:r>
    </w:p>
    <w:p w14:paraId="349A834A" w14:textId="191DC4CE" w:rsidR="00205B21" w:rsidRPr="00205B21" w:rsidRDefault="00205B21" w:rsidP="00205B21">
      <w:pPr>
        <w:pStyle w:val="ListParagraph"/>
        <w:numPr>
          <w:ilvl w:val="0"/>
          <w:numId w:val="41"/>
        </w:numPr>
        <w:rPr>
          <w:rFonts w:ascii="Times New Roman" w:hAnsi="Times New Roman" w:cs="Times New Roman"/>
          <w:sz w:val="28"/>
          <w:szCs w:val="28"/>
        </w:rPr>
      </w:pPr>
      <w:r w:rsidRPr="00205B21">
        <w:rPr>
          <w:rFonts w:ascii="Times New Roman" w:hAnsi="Times New Roman" w:cs="Times New Roman"/>
          <w:sz w:val="28"/>
          <w:szCs w:val="28"/>
        </w:rPr>
        <w:t>Trạ</w:t>
      </w:r>
      <w:r>
        <w:rPr>
          <w:rFonts w:ascii="Times New Roman" w:hAnsi="Times New Roman" w:cs="Times New Roman"/>
          <w:sz w:val="28"/>
          <w:szCs w:val="28"/>
        </w:rPr>
        <w:t>ng thái AGV hoạt động bình thường</w:t>
      </w:r>
    </w:p>
    <w:p w14:paraId="7D59B3F2" w14:textId="2811C82F" w:rsidR="00356C7A" w:rsidRDefault="00356C7A" w:rsidP="008D5D87">
      <w:pPr>
        <w:ind w:left="426"/>
        <w:rPr>
          <w:rFonts w:ascii="Times New Roman" w:hAnsi="Times New Roman" w:cs="Times New Roman"/>
        </w:rPr>
      </w:pPr>
    </w:p>
    <w:p w14:paraId="4D250A85" w14:textId="44D5C997" w:rsidR="00491FE9" w:rsidRDefault="00205B21" w:rsidP="00491FE9">
      <w:pPr>
        <w:pStyle w:val="Heading2"/>
        <w:numPr>
          <w:ilvl w:val="1"/>
          <w:numId w:val="10"/>
        </w:numPr>
      </w:pPr>
      <w:bookmarkStart w:id="90" w:name="_Toc8851782"/>
      <w:bookmarkStart w:id="91" w:name="_Toc8936953"/>
      <w:bookmarkStart w:id="92" w:name="_Toc21532233"/>
      <w:bookmarkStart w:id="93" w:name="_Toc21608637"/>
      <w:bookmarkStart w:id="94" w:name="_Toc21608762"/>
      <w:bookmarkStart w:id="95" w:name="_Toc21608813"/>
      <w:bookmarkStart w:id="96" w:name="_Toc21608854"/>
      <w:bookmarkStart w:id="97" w:name="_Toc21608948"/>
      <w:bookmarkStart w:id="98" w:name="_Toc21609142"/>
      <w:bookmarkStart w:id="99" w:name="_Toc21609204"/>
      <w:bookmarkStart w:id="100" w:name="_Toc65769014"/>
      <w:bookmarkStart w:id="101" w:name="_Toc89244561"/>
      <w:r w:rsidRPr="00491FE9">
        <w:lastRenderedPageBreak/>
        <w:t>Xử lý lỗi</w:t>
      </w:r>
      <w:bookmarkEnd w:id="101"/>
    </w:p>
    <w:p w14:paraId="200840FE" w14:textId="1623E4DC" w:rsidR="00491FE9" w:rsidRDefault="00491FE9" w:rsidP="001B72AC">
      <w:pPr>
        <w:pStyle w:val="ListParagraph"/>
        <w:numPr>
          <w:ilvl w:val="0"/>
          <w:numId w:val="38"/>
        </w:numPr>
        <w:ind w:left="648"/>
        <w:rPr>
          <w:rFonts w:ascii="Times New Roman" w:hAnsi="Times New Roman" w:cs="Times New Roman"/>
          <w:b/>
          <w:i/>
          <w:sz w:val="28"/>
          <w:szCs w:val="28"/>
        </w:rPr>
      </w:pPr>
      <w:r w:rsidRPr="00491FE9">
        <w:rPr>
          <w:rFonts w:ascii="Times New Roman" w:hAnsi="Times New Roman" w:cs="Times New Roman"/>
          <w:b/>
          <w:i/>
          <w:sz w:val="28"/>
          <w:szCs w:val="28"/>
        </w:rPr>
        <w:t>AGV dừng khi di chuyển</w:t>
      </w:r>
    </w:p>
    <w:p w14:paraId="7A0F9BDE" w14:textId="6FC1260D" w:rsidR="001B72AC" w:rsidRDefault="001B72AC" w:rsidP="001B72A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Trường hợp 1: Có vật cản trên đường di chuyển của AGV</w:t>
      </w:r>
    </w:p>
    <w:p w14:paraId="5FDDAEDE" w14:textId="7776255D" w:rsidR="00973C9D" w:rsidRDefault="00973C9D" w:rsidP="00973C9D">
      <w:pPr>
        <w:pStyle w:val="ListParagraph"/>
        <w:ind w:left="1287"/>
        <w:rPr>
          <w:rFonts w:ascii="Times New Roman" w:hAnsi="Times New Roman" w:cs="Times New Roman"/>
          <w:color w:val="7030A0"/>
          <w:sz w:val="28"/>
          <w:szCs w:val="28"/>
        </w:rPr>
      </w:pPr>
      <w:r>
        <w:rPr>
          <w:rFonts w:ascii="Times New Roman" w:hAnsi="Times New Roman" w:cs="Times New Roman"/>
          <w:sz w:val="28"/>
          <w:szCs w:val="28"/>
        </w:rPr>
        <w:t xml:space="preserve">+ Trạng thái: Thanh sự cố trên màn HMI chuyển màu </w:t>
      </w:r>
      <w:r w:rsidRPr="00973C9D">
        <w:rPr>
          <w:rFonts w:ascii="Times New Roman" w:hAnsi="Times New Roman" w:cs="Times New Roman"/>
          <w:color w:val="FF0000"/>
          <w:sz w:val="28"/>
          <w:szCs w:val="28"/>
        </w:rPr>
        <w:t>Đỏ</w:t>
      </w:r>
      <w:r>
        <w:rPr>
          <w:rFonts w:ascii="Times New Roman" w:hAnsi="Times New Roman" w:cs="Times New Roman"/>
          <w:color w:val="FF0000"/>
          <w:sz w:val="28"/>
          <w:szCs w:val="28"/>
        </w:rPr>
        <w:t xml:space="preserve">, </w:t>
      </w:r>
      <w:r>
        <w:rPr>
          <w:rFonts w:ascii="Times New Roman" w:hAnsi="Times New Roman" w:cs="Times New Roman"/>
          <w:sz w:val="28"/>
          <w:szCs w:val="28"/>
        </w:rPr>
        <w:t xml:space="preserve">đèn báo AGV nhấp nháy màu </w:t>
      </w:r>
      <w:r w:rsidRPr="00973C9D">
        <w:rPr>
          <w:rFonts w:ascii="Times New Roman" w:hAnsi="Times New Roman" w:cs="Times New Roman"/>
          <w:color w:val="7030A0"/>
          <w:sz w:val="28"/>
          <w:szCs w:val="28"/>
        </w:rPr>
        <w:t>Tím</w:t>
      </w:r>
    </w:p>
    <w:p w14:paraId="0A844857" w14:textId="77777777" w:rsidR="00B66ACA" w:rsidRDefault="00B66ACA" w:rsidP="00973C9D">
      <w:pPr>
        <w:pStyle w:val="ListParagraph"/>
        <w:ind w:left="1287"/>
        <w:rPr>
          <w:rFonts w:ascii="Times New Roman" w:hAnsi="Times New Roman" w:cs="Times New Roman"/>
          <w:color w:val="7030A0"/>
          <w:sz w:val="28"/>
          <w:szCs w:val="28"/>
        </w:rPr>
      </w:pPr>
    </w:p>
    <w:p w14:paraId="2D2C3B04" w14:textId="1065BB93" w:rsidR="00B66ACA" w:rsidRPr="00B66ACA" w:rsidRDefault="00B66ACA" w:rsidP="00B66ACA">
      <w:pPr>
        <w:pStyle w:val="ListParagraph"/>
        <w:ind w:left="1287"/>
        <w:jc w:val="center"/>
        <w:rPr>
          <w:rFonts w:ascii="Times New Roman" w:hAnsi="Times New Roman" w:cs="Times New Roman"/>
          <w:color w:val="000000" w:themeColor="text1"/>
          <w:sz w:val="28"/>
          <w:szCs w:val="28"/>
        </w:rPr>
      </w:pPr>
      <w:r w:rsidRPr="00B66ACA">
        <w:rPr>
          <w:rFonts w:ascii="Times New Roman" w:hAnsi="Times New Roman" w:cs="Times New Roman"/>
          <w:noProof/>
          <w:color w:val="000000" w:themeColor="text1"/>
          <w:sz w:val="28"/>
          <w:szCs w:val="28"/>
        </w:rPr>
        <w:drawing>
          <wp:inline distT="0" distB="0" distL="0" distR="0" wp14:anchorId="668E110B" wp14:editId="2A3F1BAF">
            <wp:extent cx="2762250" cy="2071611"/>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ed.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9041" cy="2084203"/>
                    </a:xfrm>
                    <a:prstGeom prst="rect">
                      <a:avLst/>
                    </a:prstGeom>
                  </pic:spPr>
                </pic:pic>
              </a:graphicData>
            </a:graphic>
          </wp:inline>
        </w:drawing>
      </w:r>
    </w:p>
    <w:p w14:paraId="4E95BF57" w14:textId="13AC2B01" w:rsidR="00B66ACA" w:rsidRPr="00952C50" w:rsidRDefault="00952C50" w:rsidP="00952C50">
      <w:pPr>
        <w:pStyle w:val="Kiu4"/>
        <w:numPr>
          <w:ilvl w:val="0"/>
          <w:numId w:val="0"/>
        </w:numPr>
        <w:jc w:val="center"/>
        <w:rPr>
          <w:i/>
          <w:lang w:val="fr-FR"/>
        </w:rPr>
      </w:pPr>
      <w:r>
        <w:rPr>
          <w:i/>
          <w:lang w:val="fr-FR"/>
        </w:rPr>
        <w:t xml:space="preserve">Hình </w:t>
      </w:r>
      <w:proofErr w:type="gramStart"/>
      <w:r>
        <w:rPr>
          <w:i/>
          <w:lang w:val="fr-FR"/>
        </w:rPr>
        <w:t>18:</w:t>
      </w:r>
      <w:proofErr w:type="gramEnd"/>
      <w:r>
        <w:rPr>
          <w:i/>
          <w:lang w:val="fr-FR"/>
        </w:rPr>
        <w:t xml:space="preserve"> Trạng thái AGV báo vật cản (đèn báo tím)</w:t>
      </w:r>
    </w:p>
    <w:p w14:paraId="3789C5A9" w14:textId="610C3A78" w:rsidR="00973C9D" w:rsidRDefault="00973C9D" w:rsidP="00973C9D">
      <w:pPr>
        <w:pStyle w:val="ListParagraph"/>
        <w:ind w:left="1287"/>
        <w:rPr>
          <w:rFonts w:ascii="Times New Roman" w:hAnsi="Times New Roman" w:cs="Times New Roman"/>
          <w:color w:val="000000" w:themeColor="text1"/>
          <w:sz w:val="28"/>
          <w:szCs w:val="28"/>
        </w:rPr>
      </w:pPr>
      <w:r>
        <w:rPr>
          <w:rFonts w:ascii="Times New Roman" w:hAnsi="Times New Roman" w:cs="Times New Roman"/>
          <w:color w:val="7030A0"/>
          <w:sz w:val="28"/>
          <w:szCs w:val="28"/>
        </w:rPr>
        <w:t>+</w:t>
      </w:r>
      <w:r w:rsidRPr="00973C9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Cách xử lý: kiểm tra xung quanh AGV có vật chắn không, nếu có thì di chuyển đi nơi khác, tránh vùng an toàn của AGV (vùng an toàn của AGV hiển thị trên màn HMI với 3 cấp độ)</w:t>
      </w:r>
    </w:p>
    <w:p w14:paraId="2D2C04E2" w14:textId="4563C4C7" w:rsidR="00973C9D" w:rsidRDefault="00973C9D" w:rsidP="00973C9D">
      <w:pPr>
        <w:pStyle w:val="ListParagraph"/>
        <w:numPr>
          <w:ilvl w:val="0"/>
          <w:numId w:val="28"/>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Trường hợp 2: </w:t>
      </w:r>
      <w:r w:rsidR="007A217C">
        <w:rPr>
          <w:rFonts w:ascii="Times New Roman" w:hAnsi="Times New Roman" w:cs="Times New Roman"/>
          <w:color w:val="000000" w:themeColor="text1"/>
          <w:sz w:val="28"/>
          <w:szCs w:val="28"/>
        </w:rPr>
        <w:t>AGV bị mất kết nối từ máy chủ</w:t>
      </w:r>
    </w:p>
    <w:p w14:paraId="1F80E874" w14:textId="4C288349" w:rsidR="007A217C" w:rsidRDefault="007A217C" w:rsidP="007A217C">
      <w:pPr>
        <w:pStyle w:val="ListParagraph"/>
        <w:ind w:left="128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Trạng thái: Còi báo hiệu cảnh báo, thanh sự cố chuyển màu </w:t>
      </w:r>
      <w:r>
        <w:rPr>
          <w:rFonts w:ascii="Times New Roman" w:hAnsi="Times New Roman" w:cs="Times New Roman"/>
          <w:color w:val="FFC000"/>
          <w:sz w:val="28"/>
          <w:szCs w:val="28"/>
        </w:rPr>
        <w:t>C</w:t>
      </w:r>
      <w:r w:rsidRPr="007A217C">
        <w:rPr>
          <w:rFonts w:ascii="Times New Roman" w:hAnsi="Times New Roman" w:cs="Times New Roman"/>
          <w:color w:val="FFC000"/>
          <w:sz w:val="28"/>
          <w:szCs w:val="28"/>
        </w:rPr>
        <w:t>am</w:t>
      </w:r>
      <w:r>
        <w:rPr>
          <w:rFonts w:ascii="Times New Roman" w:hAnsi="Times New Roman" w:cs="Times New Roman"/>
          <w:color w:val="000000" w:themeColor="text1"/>
          <w:sz w:val="28"/>
          <w:szCs w:val="28"/>
        </w:rPr>
        <w:t>,</w:t>
      </w:r>
    </w:p>
    <w:p w14:paraId="494154B2" w14:textId="4812D320" w:rsidR="007A217C" w:rsidRDefault="007A217C" w:rsidP="007A217C">
      <w:pPr>
        <w:pStyle w:val="ListParagraph"/>
        <w:ind w:left="128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Thanh thiết bị có lỗi hiển thị</w:t>
      </w:r>
    </w:p>
    <w:p w14:paraId="153A5CF4" w14:textId="01595F4E" w:rsidR="007A217C" w:rsidRPr="007A217C" w:rsidRDefault="007A217C" w:rsidP="007A217C">
      <w:pPr>
        <w:pStyle w:val="ListParagraph"/>
        <w:ind w:left="128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Cách xử lý: Đợi AGV</w:t>
      </w:r>
      <w:r w:rsidR="003F18D0">
        <w:rPr>
          <w:rFonts w:ascii="Times New Roman" w:hAnsi="Times New Roman" w:cs="Times New Roman"/>
          <w:color w:val="000000" w:themeColor="text1"/>
          <w:sz w:val="28"/>
          <w:szCs w:val="28"/>
        </w:rPr>
        <w:t xml:space="preserve"> tự</w:t>
      </w:r>
      <w:r>
        <w:rPr>
          <w:rFonts w:ascii="Times New Roman" w:hAnsi="Times New Roman" w:cs="Times New Roman"/>
          <w:color w:val="000000" w:themeColor="text1"/>
          <w:sz w:val="28"/>
          <w:szCs w:val="28"/>
        </w:rPr>
        <w:t xml:space="preserve"> kết nỗi lại,</w:t>
      </w:r>
      <w:r w:rsidR="003F18D0">
        <w:rPr>
          <w:rFonts w:ascii="Times New Roman" w:hAnsi="Times New Roman" w:cs="Times New Roman"/>
          <w:color w:val="000000" w:themeColor="text1"/>
          <w:sz w:val="28"/>
          <w:szCs w:val="28"/>
        </w:rPr>
        <w:t xml:space="preserve"> sau 1-2 phút</w:t>
      </w:r>
      <w:r>
        <w:rPr>
          <w:rFonts w:ascii="Times New Roman" w:hAnsi="Times New Roman" w:cs="Times New Roman"/>
          <w:color w:val="000000" w:themeColor="text1"/>
          <w:sz w:val="28"/>
          <w:szCs w:val="28"/>
        </w:rPr>
        <w:t xml:space="preserve"> nếu không được vui long gọi nhà cung cấp.</w:t>
      </w:r>
    </w:p>
    <w:p w14:paraId="4A56989D" w14:textId="1D3F5F7F" w:rsidR="00973C9D" w:rsidRDefault="00973C9D" w:rsidP="00973C9D">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Trường hợp 3: mất kết nối giữa các thiết bị ngoại vi</w:t>
      </w:r>
    </w:p>
    <w:p w14:paraId="2FFB2918" w14:textId="70326F87" w:rsidR="00973C9D" w:rsidRDefault="00973C9D" w:rsidP="00973C9D">
      <w:pPr>
        <w:pStyle w:val="ListParagraph"/>
        <w:ind w:left="1287"/>
        <w:rPr>
          <w:rFonts w:ascii="Times New Roman" w:hAnsi="Times New Roman" w:cs="Times New Roman"/>
          <w:sz w:val="28"/>
          <w:szCs w:val="28"/>
        </w:rPr>
      </w:pPr>
      <w:r>
        <w:rPr>
          <w:rFonts w:ascii="Times New Roman" w:hAnsi="Times New Roman" w:cs="Times New Roman"/>
          <w:sz w:val="28"/>
          <w:szCs w:val="28"/>
        </w:rPr>
        <w:t>+ Trạng thái: Đèn báo AGV sang màu đỏ,</w:t>
      </w:r>
      <w:r w:rsidR="007A217C">
        <w:rPr>
          <w:rFonts w:ascii="Times New Roman" w:hAnsi="Times New Roman" w:cs="Times New Roman"/>
          <w:sz w:val="28"/>
          <w:szCs w:val="28"/>
        </w:rPr>
        <w:t xml:space="preserve"> Còi báo hiệu,</w:t>
      </w:r>
      <w:r>
        <w:rPr>
          <w:rFonts w:ascii="Times New Roman" w:hAnsi="Times New Roman" w:cs="Times New Roman"/>
          <w:sz w:val="28"/>
          <w:szCs w:val="28"/>
        </w:rPr>
        <w:t xml:space="preserve"> thanh sự cố trên màn HMI chuyển </w:t>
      </w:r>
      <w:r w:rsidR="007A217C">
        <w:rPr>
          <w:rFonts w:ascii="Times New Roman" w:hAnsi="Times New Roman" w:cs="Times New Roman"/>
          <w:color w:val="FF0000"/>
          <w:sz w:val="28"/>
          <w:szCs w:val="28"/>
        </w:rPr>
        <w:t>Đ</w:t>
      </w:r>
      <w:r w:rsidRPr="007A217C">
        <w:rPr>
          <w:rFonts w:ascii="Times New Roman" w:hAnsi="Times New Roman" w:cs="Times New Roman"/>
          <w:color w:val="FF0000"/>
          <w:sz w:val="28"/>
          <w:szCs w:val="28"/>
        </w:rPr>
        <w:t>ỏ</w:t>
      </w:r>
      <w:r>
        <w:rPr>
          <w:rFonts w:ascii="Times New Roman" w:hAnsi="Times New Roman" w:cs="Times New Roman"/>
          <w:sz w:val="28"/>
          <w:szCs w:val="28"/>
        </w:rPr>
        <w:t>, Thanh thiết bị có lỗi hiển thị</w:t>
      </w:r>
    </w:p>
    <w:p w14:paraId="270F10C2" w14:textId="469379C0" w:rsidR="00A80495" w:rsidRPr="006349FD" w:rsidRDefault="00973C9D" w:rsidP="006349FD">
      <w:pPr>
        <w:pStyle w:val="ListParagraph"/>
        <w:ind w:left="1287"/>
        <w:rPr>
          <w:rFonts w:ascii="Times New Roman" w:hAnsi="Times New Roman" w:cs="Times New Roman"/>
          <w:sz w:val="28"/>
          <w:szCs w:val="28"/>
        </w:rPr>
      </w:pPr>
      <w:r>
        <w:rPr>
          <w:rFonts w:ascii="Times New Roman" w:hAnsi="Times New Roman" w:cs="Times New Roman"/>
          <w:sz w:val="28"/>
          <w:szCs w:val="28"/>
        </w:rPr>
        <w:t xml:space="preserve">+ Cách xử lý: </w:t>
      </w:r>
      <w:r w:rsidR="00964D72">
        <w:rPr>
          <w:rFonts w:ascii="Times New Roman" w:hAnsi="Times New Roman" w:cs="Times New Roman"/>
          <w:sz w:val="28"/>
          <w:szCs w:val="28"/>
        </w:rPr>
        <w:t>khởi động lại AGV, nếu không được vui lòng gọi nhà cung cấp.</w:t>
      </w:r>
    </w:p>
    <w:p w14:paraId="026B9EAF" w14:textId="2B3CF472" w:rsidR="00067AD6" w:rsidRDefault="00067AD6" w:rsidP="00964D72">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Trường hợp 4: AGV bị nhấn EMG</w:t>
      </w:r>
      <w:r w:rsidR="00964D72">
        <w:rPr>
          <w:rFonts w:ascii="Times New Roman" w:hAnsi="Times New Roman" w:cs="Times New Roman"/>
          <w:sz w:val="28"/>
          <w:szCs w:val="28"/>
        </w:rPr>
        <w:t xml:space="preserve"> hoặc va chạm</w:t>
      </w:r>
    </w:p>
    <w:p w14:paraId="5C7A738F" w14:textId="56928197" w:rsidR="0007097E" w:rsidRDefault="0007097E" w:rsidP="0007097E">
      <w:pPr>
        <w:pStyle w:val="ListParagraph"/>
        <w:ind w:left="1287"/>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166C89" wp14:editId="13524121">
            <wp:extent cx="3524250" cy="22449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_2704.JPG"/>
                    <pic:cNvPicPr/>
                  </pic:nvPicPr>
                  <pic:blipFill rotWithShape="1">
                    <a:blip r:embed="rId33" cstate="print">
                      <a:extLst>
                        <a:ext uri="{28A0092B-C50C-407E-A947-70E740481C1C}">
                          <a14:useLocalDpi xmlns:a14="http://schemas.microsoft.com/office/drawing/2010/main" val="0"/>
                        </a:ext>
                      </a:extLst>
                    </a:blip>
                    <a:srcRect t="15063"/>
                    <a:stretch/>
                  </pic:blipFill>
                  <pic:spPr bwMode="auto">
                    <a:xfrm>
                      <a:off x="0" y="0"/>
                      <a:ext cx="3538762" cy="2254219"/>
                    </a:xfrm>
                    <a:prstGeom prst="rect">
                      <a:avLst/>
                    </a:prstGeom>
                    <a:ln>
                      <a:noFill/>
                    </a:ln>
                    <a:extLst>
                      <a:ext uri="{53640926-AAD7-44D8-BBD7-CCE9431645EC}">
                        <a14:shadowObscured xmlns:a14="http://schemas.microsoft.com/office/drawing/2010/main"/>
                      </a:ext>
                    </a:extLst>
                  </pic:spPr>
                </pic:pic>
              </a:graphicData>
            </a:graphic>
          </wp:inline>
        </w:drawing>
      </w:r>
    </w:p>
    <w:p w14:paraId="2223BF47" w14:textId="51B0DC8A" w:rsidR="0007097E" w:rsidRPr="0007097E" w:rsidRDefault="0007097E" w:rsidP="00A80495">
      <w:pPr>
        <w:pStyle w:val="Kiu4"/>
        <w:numPr>
          <w:ilvl w:val="0"/>
          <w:numId w:val="0"/>
        </w:numPr>
        <w:jc w:val="center"/>
        <w:rPr>
          <w:i/>
          <w:lang w:val="fr-FR"/>
        </w:rPr>
      </w:pPr>
      <w:r>
        <w:rPr>
          <w:i/>
          <w:lang w:val="fr-FR"/>
        </w:rPr>
        <w:t xml:space="preserve">Hình </w:t>
      </w:r>
      <w:proofErr w:type="gramStart"/>
      <w:r>
        <w:rPr>
          <w:i/>
          <w:lang w:val="fr-FR"/>
        </w:rPr>
        <w:t>19:</w:t>
      </w:r>
      <w:proofErr w:type="gramEnd"/>
      <w:r>
        <w:rPr>
          <w:i/>
          <w:lang w:val="fr-FR"/>
        </w:rPr>
        <w:t xml:space="preserve"> AGV báo bị nhấn EMG</w:t>
      </w:r>
    </w:p>
    <w:p w14:paraId="4AE96237" w14:textId="606342EA" w:rsidR="00067AD6" w:rsidRPr="00067AD6" w:rsidRDefault="00067AD6" w:rsidP="00067AD6">
      <w:pPr>
        <w:pStyle w:val="ListParagraph"/>
        <w:ind w:left="1146"/>
        <w:rPr>
          <w:rFonts w:ascii="Times New Roman" w:hAnsi="Times New Roman" w:cs="Times New Roman"/>
          <w:sz w:val="28"/>
          <w:szCs w:val="28"/>
        </w:rPr>
      </w:pPr>
      <w:r>
        <w:rPr>
          <w:rFonts w:ascii="Times New Roman" w:hAnsi="Times New Roman" w:cs="Times New Roman"/>
          <w:sz w:val="28"/>
          <w:szCs w:val="28"/>
        </w:rPr>
        <w:t>+</w:t>
      </w:r>
      <w:r w:rsidR="00964D72">
        <w:rPr>
          <w:rFonts w:ascii="Times New Roman" w:hAnsi="Times New Roman" w:cs="Times New Roman"/>
          <w:sz w:val="28"/>
          <w:szCs w:val="28"/>
        </w:rPr>
        <w:t xml:space="preserve"> Cách xử lý: </w:t>
      </w:r>
      <w:r w:rsidR="00964D72" w:rsidRPr="00575AA4">
        <w:rPr>
          <w:rFonts w:ascii="Times New Roman" w:hAnsi="Times New Roman" w:cs="Times New Roman"/>
          <w:color w:val="000000"/>
          <w:sz w:val="28"/>
          <w:szCs w:val="28"/>
          <w:lang w:val="vi-VN"/>
        </w:rPr>
        <w:t>Đẩy AMR ra vị trí thoáng, không có vật cản xung quanh → Xử lý lỗi → Tiếp tục vận hành.</w:t>
      </w:r>
    </w:p>
    <w:p w14:paraId="3E9AA9D8" w14:textId="71306E48" w:rsidR="001B72AC" w:rsidRDefault="001B72AC" w:rsidP="001B72AC">
      <w:pPr>
        <w:pStyle w:val="ListParagraph"/>
        <w:numPr>
          <w:ilvl w:val="0"/>
          <w:numId w:val="38"/>
        </w:numPr>
        <w:ind w:left="648"/>
        <w:rPr>
          <w:rFonts w:ascii="Times New Roman" w:hAnsi="Times New Roman" w:cs="Times New Roman"/>
          <w:b/>
          <w:i/>
          <w:sz w:val="28"/>
          <w:szCs w:val="28"/>
        </w:rPr>
      </w:pPr>
      <w:r w:rsidRPr="00491FE9">
        <w:rPr>
          <w:rFonts w:ascii="Times New Roman" w:hAnsi="Times New Roman" w:cs="Times New Roman"/>
          <w:b/>
          <w:i/>
          <w:sz w:val="28"/>
          <w:szCs w:val="28"/>
        </w:rPr>
        <w:t>AGV dừ</w:t>
      </w:r>
      <w:r w:rsidR="007A217C">
        <w:rPr>
          <w:rFonts w:ascii="Times New Roman" w:hAnsi="Times New Roman" w:cs="Times New Roman"/>
          <w:b/>
          <w:i/>
          <w:sz w:val="28"/>
          <w:szCs w:val="28"/>
        </w:rPr>
        <w:t>ng ở vị trí Nâng/ Hạ kệ</w:t>
      </w:r>
    </w:p>
    <w:p w14:paraId="49DF6CC0" w14:textId="07E7FBEE" w:rsidR="007A217C" w:rsidRDefault="007A217C" w:rsidP="00964D72">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Trường hợp 1: mất kết nối giữa các thiết bị ngoại vi</w:t>
      </w:r>
    </w:p>
    <w:p w14:paraId="1B5BD36D" w14:textId="77777777" w:rsidR="007A217C" w:rsidRDefault="007A217C" w:rsidP="007A217C">
      <w:pPr>
        <w:pStyle w:val="ListParagraph"/>
        <w:ind w:left="1287"/>
        <w:rPr>
          <w:rFonts w:ascii="Times New Roman" w:hAnsi="Times New Roman" w:cs="Times New Roman"/>
          <w:sz w:val="28"/>
          <w:szCs w:val="28"/>
        </w:rPr>
      </w:pPr>
      <w:r>
        <w:rPr>
          <w:rFonts w:ascii="Times New Roman" w:hAnsi="Times New Roman" w:cs="Times New Roman"/>
          <w:sz w:val="28"/>
          <w:szCs w:val="28"/>
        </w:rPr>
        <w:t xml:space="preserve">+ Trạng thái: Đèn báo AGV sang màu đỏ, Còi báo hiệu, thanh sự cố trên màn HMI chuyển </w:t>
      </w:r>
      <w:r>
        <w:rPr>
          <w:rFonts w:ascii="Times New Roman" w:hAnsi="Times New Roman" w:cs="Times New Roman"/>
          <w:color w:val="FF0000"/>
          <w:sz w:val="28"/>
          <w:szCs w:val="28"/>
        </w:rPr>
        <w:t>Đ</w:t>
      </w:r>
      <w:r w:rsidRPr="007A217C">
        <w:rPr>
          <w:rFonts w:ascii="Times New Roman" w:hAnsi="Times New Roman" w:cs="Times New Roman"/>
          <w:color w:val="FF0000"/>
          <w:sz w:val="28"/>
          <w:szCs w:val="28"/>
        </w:rPr>
        <w:t>ỏ</w:t>
      </w:r>
      <w:r>
        <w:rPr>
          <w:rFonts w:ascii="Times New Roman" w:hAnsi="Times New Roman" w:cs="Times New Roman"/>
          <w:sz w:val="28"/>
          <w:szCs w:val="28"/>
        </w:rPr>
        <w:t>, Thanh thiết bị có lỗi hiển thị</w:t>
      </w:r>
    </w:p>
    <w:p w14:paraId="2CCAAFA0" w14:textId="5C0961CF" w:rsidR="007A217C" w:rsidRPr="00973C9D" w:rsidRDefault="007A217C" w:rsidP="007A217C">
      <w:pPr>
        <w:pStyle w:val="ListParagraph"/>
        <w:ind w:left="1287"/>
        <w:rPr>
          <w:rFonts w:ascii="Times New Roman" w:hAnsi="Times New Roman" w:cs="Times New Roman"/>
          <w:sz w:val="28"/>
          <w:szCs w:val="28"/>
        </w:rPr>
      </w:pPr>
      <w:r>
        <w:rPr>
          <w:rFonts w:ascii="Times New Roman" w:hAnsi="Times New Roman" w:cs="Times New Roman"/>
          <w:sz w:val="28"/>
          <w:szCs w:val="28"/>
        </w:rPr>
        <w:t xml:space="preserve">+ Cách xử lý: </w:t>
      </w:r>
      <w:r w:rsidR="00E20973" w:rsidRPr="00E20973">
        <w:rPr>
          <w:rFonts w:ascii="Times New Roman" w:hAnsi="Times New Roman" w:cs="Times New Roman"/>
          <w:sz w:val="28"/>
          <w:szCs w:val="28"/>
        </w:rPr>
        <w:t>khởi động lại AGV, nếu không được vui lòng gọi nhà cung cấp.</w:t>
      </w:r>
    </w:p>
    <w:p w14:paraId="4ADD9100" w14:textId="38ABFF4D" w:rsidR="007A217C" w:rsidRDefault="007A217C" w:rsidP="007A217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Trường hợp 2: Không có kệ khi nâng hàng</w:t>
      </w:r>
    </w:p>
    <w:p w14:paraId="2EE5CD93" w14:textId="77777777" w:rsidR="007A217C" w:rsidRPr="007A217C" w:rsidRDefault="007A217C" w:rsidP="007A217C">
      <w:pPr>
        <w:pStyle w:val="ListParagraph"/>
        <w:ind w:left="1287"/>
        <w:rPr>
          <w:rFonts w:ascii="Times New Roman" w:hAnsi="Times New Roman" w:cs="Times New Roman"/>
          <w:sz w:val="28"/>
          <w:szCs w:val="28"/>
        </w:rPr>
      </w:pPr>
      <w:r>
        <w:rPr>
          <w:rFonts w:ascii="Times New Roman" w:hAnsi="Times New Roman" w:cs="Times New Roman"/>
          <w:sz w:val="28"/>
          <w:szCs w:val="28"/>
        </w:rPr>
        <w:t xml:space="preserve">+ Trạng thái: </w:t>
      </w:r>
      <w:r w:rsidRPr="007A217C">
        <w:rPr>
          <w:rFonts w:ascii="Times New Roman" w:hAnsi="Times New Roman" w:cs="Times New Roman"/>
          <w:sz w:val="28"/>
          <w:szCs w:val="28"/>
        </w:rPr>
        <w:t xml:space="preserve">Còi báo hiệu cảnh báo, thanh sự cố chuyển màu </w:t>
      </w:r>
      <w:r w:rsidRPr="007A217C">
        <w:rPr>
          <w:rFonts w:ascii="Times New Roman" w:hAnsi="Times New Roman" w:cs="Times New Roman"/>
          <w:color w:val="FFC000"/>
          <w:sz w:val="28"/>
          <w:szCs w:val="28"/>
        </w:rPr>
        <w:t>Cam</w:t>
      </w:r>
      <w:r w:rsidRPr="007A217C">
        <w:rPr>
          <w:rFonts w:ascii="Times New Roman" w:hAnsi="Times New Roman" w:cs="Times New Roman"/>
          <w:sz w:val="28"/>
          <w:szCs w:val="28"/>
        </w:rPr>
        <w:t>,</w:t>
      </w:r>
    </w:p>
    <w:p w14:paraId="396DF162" w14:textId="4571E896" w:rsidR="007A217C" w:rsidRDefault="007A217C" w:rsidP="007A217C">
      <w:pPr>
        <w:pStyle w:val="ListParagraph"/>
        <w:ind w:left="1287"/>
        <w:rPr>
          <w:rFonts w:ascii="Times New Roman" w:hAnsi="Times New Roman" w:cs="Times New Roman"/>
          <w:sz w:val="28"/>
          <w:szCs w:val="28"/>
        </w:rPr>
      </w:pPr>
      <w:r w:rsidRPr="007A217C">
        <w:rPr>
          <w:rFonts w:ascii="Times New Roman" w:hAnsi="Times New Roman" w:cs="Times New Roman"/>
          <w:sz w:val="28"/>
          <w:szCs w:val="28"/>
        </w:rPr>
        <w:t>Thanh thiết bị có lỗi hiển thị</w:t>
      </w:r>
    </w:p>
    <w:p w14:paraId="62A84D05" w14:textId="03055A97" w:rsidR="006349FD" w:rsidRPr="006349FD" w:rsidRDefault="007A217C" w:rsidP="006349FD">
      <w:pPr>
        <w:pStyle w:val="ListParagraph"/>
        <w:ind w:left="1287"/>
        <w:rPr>
          <w:rFonts w:ascii="Times New Roman" w:hAnsi="Times New Roman" w:cs="Times New Roman"/>
          <w:sz w:val="28"/>
          <w:szCs w:val="28"/>
        </w:rPr>
      </w:pPr>
      <w:r>
        <w:rPr>
          <w:rFonts w:ascii="Times New Roman" w:hAnsi="Times New Roman" w:cs="Times New Roman"/>
          <w:sz w:val="28"/>
          <w:szCs w:val="28"/>
        </w:rPr>
        <w:t>+ Cách xử lý: Đưa kệ vào giữa bàn nâng</w:t>
      </w:r>
    </w:p>
    <w:p w14:paraId="4D84439B" w14:textId="430B956D" w:rsidR="001B72AC" w:rsidRDefault="003F18D0" w:rsidP="001B72AC">
      <w:pPr>
        <w:pStyle w:val="ListParagraph"/>
        <w:numPr>
          <w:ilvl w:val="0"/>
          <w:numId w:val="38"/>
        </w:numPr>
        <w:ind w:left="648"/>
        <w:rPr>
          <w:rFonts w:ascii="Times New Roman" w:hAnsi="Times New Roman" w:cs="Times New Roman"/>
          <w:b/>
          <w:i/>
          <w:sz w:val="28"/>
          <w:szCs w:val="28"/>
        </w:rPr>
      </w:pPr>
      <w:r>
        <w:rPr>
          <w:rFonts w:ascii="Times New Roman" w:hAnsi="Times New Roman" w:cs="Times New Roman"/>
          <w:b/>
          <w:i/>
          <w:sz w:val="28"/>
          <w:szCs w:val="28"/>
        </w:rPr>
        <w:t>Còi vẫn kêu khi ở vị trí sạc:</w:t>
      </w:r>
    </w:p>
    <w:p w14:paraId="2E705037" w14:textId="452CAFA8" w:rsidR="0007097E" w:rsidRDefault="0007097E" w:rsidP="0007097E">
      <w:pPr>
        <w:pStyle w:val="ListParagraph"/>
        <w:ind w:left="648"/>
        <w:jc w:val="center"/>
        <w:rPr>
          <w:rFonts w:ascii="Times New Roman" w:hAnsi="Times New Roman" w:cs="Times New Roman"/>
          <w:sz w:val="28"/>
          <w:szCs w:val="28"/>
        </w:rPr>
      </w:pPr>
      <w:r>
        <w:rPr>
          <w:rFonts w:ascii="Times New Roman" w:hAnsi="Times New Roman" w:cs="Times New Roman"/>
          <w:b/>
          <w:i/>
          <w:noProof/>
          <w:sz w:val="28"/>
          <w:szCs w:val="28"/>
        </w:rPr>
        <w:drawing>
          <wp:inline distT="0" distB="0" distL="0" distR="0" wp14:anchorId="1F69281D" wp14:editId="1B6C47F1">
            <wp:extent cx="2758694" cy="2268855"/>
            <wp:effectExtent l="0" t="2858" r="953" b="952"/>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2708.JPG"/>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2768475" cy="2276899"/>
                    </a:xfrm>
                    <a:prstGeom prst="rect">
                      <a:avLst/>
                    </a:prstGeom>
                  </pic:spPr>
                </pic:pic>
              </a:graphicData>
            </a:graphic>
          </wp:inline>
        </w:drawing>
      </w:r>
    </w:p>
    <w:p w14:paraId="5B0183FF" w14:textId="47C38EA3" w:rsidR="0007097E" w:rsidRPr="00952C50" w:rsidRDefault="0007097E" w:rsidP="0007097E">
      <w:pPr>
        <w:pStyle w:val="Kiu4"/>
        <w:numPr>
          <w:ilvl w:val="0"/>
          <w:numId w:val="0"/>
        </w:numPr>
        <w:jc w:val="center"/>
        <w:rPr>
          <w:i/>
          <w:lang w:val="fr-FR"/>
        </w:rPr>
      </w:pPr>
      <w:r>
        <w:rPr>
          <w:i/>
          <w:lang w:val="fr-FR"/>
        </w:rPr>
        <w:t xml:space="preserve">Hình </w:t>
      </w:r>
      <w:proofErr w:type="gramStart"/>
      <w:r>
        <w:rPr>
          <w:i/>
          <w:lang w:val="fr-FR"/>
        </w:rPr>
        <w:t>20:</w:t>
      </w:r>
      <w:proofErr w:type="gramEnd"/>
      <w:r>
        <w:rPr>
          <w:i/>
          <w:lang w:val="fr-FR"/>
        </w:rPr>
        <w:t xml:space="preserve"> AGV khi vào sạc</w:t>
      </w:r>
    </w:p>
    <w:p w14:paraId="645E4480" w14:textId="18FABC70" w:rsidR="003F18D0" w:rsidRPr="003F18D0" w:rsidRDefault="003F18D0" w:rsidP="003F18D0">
      <w:pPr>
        <w:pStyle w:val="ListParagraph"/>
        <w:ind w:left="648"/>
        <w:rPr>
          <w:rFonts w:ascii="Times New Roman" w:hAnsi="Times New Roman" w:cs="Times New Roman"/>
          <w:sz w:val="28"/>
          <w:szCs w:val="28"/>
        </w:rPr>
      </w:pPr>
      <w:r w:rsidRPr="003F18D0">
        <w:rPr>
          <w:rFonts w:ascii="Times New Roman" w:hAnsi="Times New Roman" w:cs="Times New Roman"/>
          <w:sz w:val="28"/>
          <w:szCs w:val="28"/>
        </w:rPr>
        <w:lastRenderedPageBreak/>
        <w:t>+ Do bộ sạc chưa cắm điện, lỏng tiếp xúc chấu sạc</w:t>
      </w:r>
    </w:p>
    <w:p w14:paraId="661BCB4F" w14:textId="3272F5ED" w:rsidR="003F18D0" w:rsidRDefault="003F18D0" w:rsidP="003F18D0">
      <w:pPr>
        <w:pStyle w:val="ListParagraph"/>
        <w:ind w:left="648"/>
        <w:rPr>
          <w:rFonts w:ascii="Times New Roman" w:hAnsi="Times New Roman" w:cs="Times New Roman"/>
          <w:sz w:val="28"/>
          <w:szCs w:val="28"/>
        </w:rPr>
      </w:pPr>
      <w:r w:rsidRPr="003F18D0">
        <w:rPr>
          <w:rFonts w:ascii="Times New Roman" w:hAnsi="Times New Roman" w:cs="Times New Roman"/>
          <w:sz w:val="28"/>
          <w:szCs w:val="28"/>
        </w:rPr>
        <w:t xml:space="preserve">+ Cách xử lý: </w:t>
      </w:r>
      <w:r>
        <w:rPr>
          <w:rFonts w:ascii="Times New Roman" w:hAnsi="Times New Roman" w:cs="Times New Roman"/>
          <w:sz w:val="28"/>
          <w:szCs w:val="28"/>
        </w:rPr>
        <w:t>Kiểm tra dây nguồn và cắm lại, lắc nhẹ AGV để chạm điểm tiếp xúc.</w:t>
      </w:r>
    </w:p>
    <w:p w14:paraId="06A42067" w14:textId="2C26DC5A" w:rsidR="003F18D0" w:rsidRPr="003F18D0" w:rsidRDefault="00964D72" w:rsidP="00964D72">
      <w:pPr>
        <w:pStyle w:val="ListParagraph"/>
        <w:ind w:left="1146"/>
        <w:rPr>
          <w:rFonts w:ascii="Times New Roman" w:hAnsi="Times New Roman" w:cs="Times New Roman"/>
          <w:sz w:val="28"/>
          <w:szCs w:val="28"/>
        </w:rPr>
      </w:pPr>
      <w:r w:rsidRPr="00964D72">
        <w:rPr>
          <w:rFonts w:ascii="Times New Roman" w:hAnsi="Times New Roman" w:cs="Times New Roman"/>
          <w:b/>
          <w:sz w:val="28"/>
          <w:szCs w:val="28"/>
          <w:u w:val="single"/>
        </w:rPr>
        <w:t>Lưu ý:</w:t>
      </w:r>
      <w:r>
        <w:rPr>
          <w:rFonts w:ascii="Times New Roman" w:hAnsi="Times New Roman" w:cs="Times New Roman"/>
          <w:sz w:val="28"/>
          <w:szCs w:val="28"/>
        </w:rPr>
        <w:t xml:space="preserve"> </w:t>
      </w:r>
      <w:r w:rsidR="003F18D0">
        <w:rPr>
          <w:rFonts w:ascii="Times New Roman" w:hAnsi="Times New Roman" w:cs="Times New Roman"/>
          <w:sz w:val="28"/>
          <w:szCs w:val="28"/>
        </w:rPr>
        <w:t>Sạc thành công khi AGV tắt nhạc và đèn báo sạc chuyển đỏ</w:t>
      </w:r>
    </w:p>
    <w:p w14:paraId="757C6260" w14:textId="77777777" w:rsidR="00895910" w:rsidRPr="00575AA4" w:rsidRDefault="00895910" w:rsidP="000D5578">
      <w:pPr>
        <w:pStyle w:val="Heading1"/>
        <w:numPr>
          <w:ilvl w:val="0"/>
          <w:numId w:val="10"/>
        </w:numPr>
      </w:pPr>
      <w:bookmarkStart w:id="102" w:name="_Toc89244562"/>
      <w:r w:rsidRPr="00575AA4">
        <w:t>BẢO DƯỠNG</w:t>
      </w:r>
      <w:bookmarkEnd w:id="90"/>
      <w:bookmarkEnd w:id="91"/>
      <w:bookmarkEnd w:id="92"/>
      <w:bookmarkEnd w:id="93"/>
      <w:bookmarkEnd w:id="94"/>
      <w:bookmarkEnd w:id="95"/>
      <w:bookmarkEnd w:id="96"/>
      <w:bookmarkEnd w:id="97"/>
      <w:bookmarkEnd w:id="98"/>
      <w:bookmarkEnd w:id="99"/>
      <w:bookmarkEnd w:id="100"/>
      <w:bookmarkEnd w:id="102"/>
    </w:p>
    <w:p w14:paraId="3FD6E8FF" w14:textId="77777777" w:rsidR="00895910" w:rsidRPr="00575AA4" w:rsidRDefault="00895910" w:rsidP="00895910">
      <w:pPr>
        <w:pStyle w:val="Heading3"/>
        <w:numPr>
          <w:ilvl w:val="1"/>
          <w:numId w:val="10"/>
        </w:numPr>
      </w:pPr>
      <w:bookmarkStart w:id="103" w:name="_Toc8851783"/>
      <w:bookmarkStart w:id="104" w:name="_Toc8936954"/>
      <w:bookmarkStart w:id="105" w:name="_Toc21532234"/>
      <w:bookmarkStart w:id="106" w:name="_Toc21608638"/>
      <w:bookmarkStart w:id="107" w:name="_Toc21608763"/>
      <w:bookmarkStart w:id="108" w:name="_Toc21608814"/>
      <w:bookmarkStart w:id="109" w:name="_Toc21608855"/>
      <w:bookmarkStart w:id="110" w:name="_Toc21608949"/>
      <w:bookmarkStart w:id="111" w:name="_Toc21609143"/>
      <w:bookmarkStart w:id="112" w:name="_Toc21609205"/>
      <w:bookmarkStart w:id="113" w:name="_Toc65769015"/>
      <w:bookmarkStart w:id="114" w:name="_Toc89244563"/>
      <w:r w:rsidRPr="00575AA4">
        <w:t>Bảo Dưỡng Cơ Khí.</w:t>
      </w:r>
      <w:bookmarkEnd w:id="103"/>
      <w:bookmarkEnd w:id="104"/>
      <w:bookmarkEnd w:id="105"/>
      <w:bookmarkEnd w:id="106"/>
      <w:bookmarkEnd w:id="107"/>
      <w:bookmarkEnd w:id="108"/>
      <w:bookmarkEnd w:id="109"/>
      <w:bookmarkEnd w:id="110"/>
      <w:bookmarkEnd w:id="111"/>
      <w:bookmarkEnd w:id="112"/>
      <w:bookmarkEnd w:id="113"/>
      <w:bookmarkEnd w:id="114"/>
    </w:p>
    <w:p w14:paraId="32B55CAC" w14:textId="77777777" w:rsidR="00895910" w:rsidRPr="00575AA4" w:rsidRDefault="00895910" w:rsidP="00895910">
      <w:pPr>
        <w:pStyle w:val="Heading3"/>
      </w:pPr>
      <w:bookmarkStart w:id="115" w:name="_Toc21532235"/>
      <w:bookmarkStart w:id="116" w:name="_Toc21608639"/>
      <w:bookmarkStart w:id="117" w:name="_Toc21608764"/>
      <w:bookmarkStart w:id="118" w:name="_Toc21608815"/>
      <w:bookmarkStart w:id="119" w:name="_Toc21608856"/>
      <w:bookmarkStart w:id="120" w:name="_Toc21608950"/>
      <w:bookmarkStart w:id="121" w:name="_Toc21609144"/>
      <w:bookmarkStart w:id="122" w:name="_Toc21609206"/>
      <w:bookmarkStart w:id="123" w:name="_Toc65769016"/>
      <w:bookmarkStart w:id="124" w:name="_Toc89244564"/>
      <w:r w:rsidRPr="00575AA4">
        <w:t>Bảo dưỡng bánh tự lựa</w:t>
      </w:r>
      <w:bookmarkEnd w:id="115"/>
      <w:bookmarkEnd w:id="116"/>
      <w:bookmarkEnd w:id="117"/>
      <w:bookmarkEnd w:id="118"/>
      <w:bookmarkEnd w:id="119"/>
      <w:bookmarkEnd w:id="120"/>
      <w:bookmarkEnd w:id="121"/>
      <w:bookmarkEnd w:id="122"/>
      <w:bookmarkEnd w:id="123"/>
      <w:bookmarkEnd w:id="124"/>
    </w:p>
    <w:p w14:paraId="72B10ABF" w14:textId="77777777" w:rsidR="00895910" w:rsidRPr="00575AA4" w:rsidRDefault="00895910" w:rsidP="00895910">
      <w:pPr>
        <w:pStyle w:val="Kiu5"/>
        <w:numPr>
          <w:ilvl w:val="2"/>
          <w:numId w:val="6"/>
        </w:numPr>
        <w:ind w:left="0" w:firstLine="0"/>
        <w:jc w:val="both"/>
      </w:pPr>
      <w:r w:rsidRPr="00575AA4">
        <w:t xml:space="preserve">Bánh tự lựa được thiết kế với 2 bánh ở phía trước AGV. Đảm Bảo nhiệm vụ quay hướng cân bằng cho AGV. </w:t>
      </w:r>
    </w:p>
    <w:p w14:paraId="0CF6408B" w14:textId="77777777" w:rsidR="00895910" w:rsidRPr="00575AA4" w:rsidRDefault="00895910" w:rsidP="00895910">
      <w:pPr>
        <w:pStyle w:val="Kiu5"/>
        <w:numPr>
          <w:ilvl w:val="2"/>
          <w:numId w:val="6"/>
        </w:numPr>
        <w:ind w:left="0" w:firstLine="0"/>
        <w:jc w:val="both"/>
      </w:pPr>
      <w:r w:rsidRPr="00575AA4">
        <w:t>Bánh tự lựa sẽ kiểm tra bảo dưỡng 6 tháng / 1 lần tránh tình trạng kẹt. Và có vật ở bánh xe.</w:t>
      </w:r>
    </w:p>
    <w:p w14:paraId="5E16D169" w14:textId="77777777" w:rsidR="00895910" w:rsidRPr="00575AA4" w:rsidRDefault="00895910" w:rsidP="00895910">
      <w:pPr>
        <w:jc w:val="center"/>
        <w:rPr>
          <w:rFonts w:ascii="Times New Roman" w:hAnsi="Times New Roman" w:cs="Times New Roman"/>
          <w:sz w:val="28"/>
          <w:szCs w:val="28"/>
        </w:rPr>
      </w:pPr>
      <w:r w:rsidRPr="00575AA4">
        <w:rPr>
          <w:rFonts w:ascii="Times New Roman" w:hAnsi="Times New Roman" w:cs="Times New Roman"/>
          <w:noProof/>
          <w:sz w:val="28"/>
          <w:szCs w:val="28"/>
        </w:rPr>
        <w:drawing>
          <wp:inline distT="0" distB="0" distL="0" distR="0" wp14:anchorId="31AD79A5" wp14:editId="672089E7">
            <wp:extent cx="5943600" cy="3834765"/>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34765"/>
                    </a:xfrm>
                    <a:prstGeom prst="rect">
                      <a:avLst/>
                    </a:prstGeom>
                  </pic:spPr>
                </pic:pic>
              </a:graphicData>
            </a:graphic>
          </wp:inline>
        </w:drawing>
      </w:r>
    </w:p>
    <w:p w14:paraId="2C6C9CD6" w14:textId="041A892C" w:rsidR="00895910" w:rsidRPr="00575AA4" w:rsidRDefault="0007097E" w:rsidP="00895910">
      <w:pPr>
        <w:pStyle w:val="Kiu3"/>
        <w:numPr>
          <w:ilvl w:val="0"/>
          <w:numId w:val="0"/>
        </w:numPr>
        <w:tabs>
          <w:tab w:val="left" w:pos="4050"/>
        </w:tabs>
        <w:jc w:val="center"/>
        <w:rPr>
          <w:b w:val="0"/>
          <w:i/>
        </w:rPr>
      </w:pPr>
      <w:r>
        <w:rPr>
          <w:b w:val="0"/>
          <w:i/>
        </w:rPr>
        <w:t xml:space="preserve">Hình </w:t>
      </w:r>
      <w:proofErr w:type="gramStart"/>
      <w:r>
        <w:rPr>
          <w:b w:val="0"/>
          <w:i/>
        </w:rPr>
        <w:t>21</w:t>
      </w:r>
      <w:r w:rsidR="00895910" w:rsidRPr="00575AA4">
        <w:rPr>
          <w:b w:val="0"/>
          <w:i/>
        </w:rPr>
        <w:t xml:space="preserve"> :</w:t>
      </w:r>
      <w:proofErr w:type="gramEnd"/>
      <w:r w:rsidR="00895910" w:rsidRPr="00575AA4">
        <w:rPr>
          <w:b w:val="0"/>
          <w:i/>
        </w:rPr>
        <w:t xml:space="preserve"> Bánh Tự Lựa.</w:t>
      </w:r>
    </w:p>
    <w:p w14:paraId="5DC9829A" w14:textId="77777777" w:rsidR="00895910" w:rsidRPr="00575AA4" w:rsidRDefault="00895910" w:rsidP="00895910">
      <w:pPr>
        <w:pStyle w:val="Heading3"/>
      </w:pPr>
      <w:bookmarkStart w:id="125" w:name="_Toc21532236"/>
      <w:bookmarkStart w:id="126" w:name="_Toc21608640"/>
      <w:bookmarkStart w:id="127" w:name="_Toc21608765"/>
      <w:bookmarkStart w:id="128" w:name="_Toc21608816"/>
      <w:bookmarkStart w:id="129" w:name="_Toc21608857"/>
      <w:bookmarkStart w:id="130" w:name="_Toc21608951"/>
      <w:bookmarkStart w:id="131" w:name="_Toc21609145"/>
      <w:bookmarkStart w:id="132" w:name="_Toc21609207"/>
      <w:bookmarkStart w:id="133" w:name="_Toc65769017"/>
      <w:bookmarkStart w:id="134" w:name="_Toc89244565"/>
      <w:r w:rsidRPr="00575AA4">
        <w:t>Bánh xe trục chính</w:t>
      </w:r>
      <w:bookmarkEnd w:id="125"/>
      <w:bookmarkEnd w:id="126"/>
      <w:bookmarkEnd w:id="127"/>
      <w:bookmarkEnd w:id="128"/>
      <w:bookmarkEnd w:id="129"/>
      <w:bookmarkEnd w:id="130"/>
      <w:bookmarkEnd w:id="131"/>
      <w:bookmarkEnd w:id="132"/>
      <w:bookmarkEnd w:id="133"/>
      <w:bookmarkEnd w:id="134"/>
    </w:p>
    <w:p w14:paraId="16A42504" w14:textId="77777777" w:rsidR="00895910" w:rsidRPr="00575AA4" w:rsidRDefault="00895910" w:rsidP="00895910">
      <w:pPr>
        <w:pStyle w:val="Kiu5"/>
        <w:numPr>
          <w:ilvl w:val="2"/>
          <w:numId w:val="7"/>
        </w:numPr>
        <w:ind w:left="0" w:firstLine="0"/>
        <w:jc w:val="both"/>
      </w:pPr>
      <w:r w:rsidRPr="00575AA4">
        <w:t>Bánh Trục Chính là Bánh Điều Hướng cho cả AGV thông qua điều khiển của động cơ oriental. Được tích hợp trong bộ điều của mạch điện điều khiển.</w:t>
      </w:r>
    </w:p>
    <w:p w14:paraId="322CC07A" w14:textId="77777777" w:rsidR="00895910" w:rsidRPr="00575AA4" w:rsidRDefault="00895910" w:rsidP="00895910">
      <w:pPr>
        <w:pStyle w:val="Kiu5"/>
        <w:numPr>
          <w:ilvl w:val="2"/>
          <w:numId w:val="7"/>
        </w:numPr>
        <w:ind w:left="0" w:firstLine="0"/>
        <w:jc w:val="both"/>
      </w:pPr>
      <w:r w:rsidRPr="00575AA4">
        <w:t>Bánh Trục Chính bảo dưỡng 1 tháng / 1 lần tránh trường hợp bị mòn. Các trụ bánh xe bị rít không hoạt động ổn định</w:t>
      </w:r>
    </w:p>
    <w:p w14:paraId="79E0E0BC" w14:textId="77777777" w:rsidR="00895910" w:rsidRPr="00575AA4" w:rsidRDefault="00895910" w:rsidP="00895910">
      <w:pPr>
        <w:jc w:val="center"/>
        <w:rPr>
          <w:rFonts w:ascii="Times New Roman" w:hAnsi="Times New Roman" w:cs="Times New Roman"/>
          <w:sz w:val="28"/>
          <w:szCs w:val="28"/>
        </w:rPr>
      </w:pPr>
      <w:r w:rsidRPr="00575AA4">
        <w:rPr>
          <w:rFonts w:ascii="Times New Roman" w:hAnsi="Times New Roman" w:cs="Times New Roman"/>
          <w:noProof/>
          <w:sz w:val="28"/>
          <w:szCs w:val="28"/>
        </w:rPr>
        <w:lastRenderedPageBreak/>
        <w:drawing>
          <wp:inline distT="0" distB="0" distL="0" distR="0" wp14:anchorId="66575063" wp14:editId="3EB3CE44">
            <wp:extent cx="4927600" cy="2069486"/>
            <wp:effectExtent l="0" t="0" r="6350" b="6985"/>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ánh chính.jpg"/>
                    <pic:cNvPicPr/>
                  </pic:nvPicPr>
                  <pic:blipFill>
                    <a:blip r:embed="rId36">
                      <a:extLst>
                        <a:ext uri="{28A0092B-C50C-407E-A947-70E740481C1C}">
                          <a14:useLocalDpi xmlns:a14="http://schemas.microsoft.com/office/drawing/2010/main" val="0"/>
                        </a:ext>
                      </a:extLst>
                    </a:blip>
                    <a:stretch>
                      <a:fillRect/>
                    </a:stretch>
                  </pic:blipFill>
                  <pic:spPr>
                    <a:xfrm>
                      <a:off x="0" y="0"/>
                      <a:ext cx="4932655" cy="2071609"/>
                    </a:xfrm>
                    <a:prstGeom prst="rect">
                      <a:avLst/>
                    </a:prstGeom>
                  </pic:spPr>
                </pic:pic>
              </a:graphicData>
            </a:graphic>
          </wp:inline>
        </w:drawing>
      </w:r>
    </w:p>
    <w:p w14:paraId="431A7306" w14:textId="6690B496" w:rsidR="00895910" w:rsidRPr="00575AA4" w:rsidRDefault="0007097E" w:rsidP="00895910">
      <w:pPr>
        <w:pStyle w:val="Kiu4"/>
        <w:numPr>
          <w:ilvl w:val="0"/>
          <w:numId w:val="0"/>
        </w:numPr>
        <w:tabs>
          <w:tab w:val="left" w:pos="4050"/>
          <w:tab w:val="left" w:pos="4140"/>
        </w:tabs>
        <w:jc w:val="center"/>
        <w:rPr>
          <w:i/>
        </w:rPr>
      </w:pPr>
      <w:r>
        <w:rPr>
          <w:i/>
        </w:rPr>
        <w:t>Hình 22</w:t>
      </w:r>
      <w:r w:rsidR="00895910" w:rsidRPr="00575AA4">
        <w:rPr>
          <w:i/>
        </w:rPr>
        <w:t>: Bánh Xe Trục Chính</w:t>
      </w:r>
    </w:p>
    <w:p w14:paraId="68BB8837" w14:textId="77777777" w:rsidR="00895910" w:rsidRPr="00575AA4" w:rsidRDefault="00895910" w:rsidP="00895910">
      <w:pPr>
        <w:pStyle w:val="Heading3"/>
      </w:pPr>
      <w:bookmarkStart w:id="135" w:name="_Toc21532237"/>
      <w:bookmarkStart w:id="136" w:name="_Toc21608641"/>
      <w:bookmarkStart w:id="137" w:name="_Toc21608766"/>
      <w:bookmarkStart w:id="138" w:name="_Toc21608817"/>
      <w:bookmarkStart w:id="139" w:name="_Toc21608858"/>
      <w:bookmarkStart w:id="140" w:name="_Toc21608952"/>
      <w:bookmarkStart w:id="141" w:name="_Toc21609146"/>
      <w:bookmarkStart w:id="142" w:name="_Toc21609208"/>
      <w:bookmarkStart w:id="143" w:name="_Toc65769018"/>
      <w:bookmarkStart w:id="144" w:name="_Toc89244566"/>
      <w:r w:rsidRPr="00575AA4">
        <w:t>Cảm biến va chạm</w:t>
      </w:r>
      <w:bookmarkEnd w:id="135"/>
      <w:bookmarkEnd w:id="136"/>
      <w:bookmarkEnd w:id="137"/>
      <w:bookmarkEnd w:id="138"/>
      <w:bookmarkEnd w:id="139"/>
      <w:bookmarkEnd w:id="140"/>
      <w:bookmarkEnd w:id="141"/>
      <w:bookmarkEnd w:id="142"/>
      <w:bookmarkEnd w:id="143"/>
      <w:bookmarkEnd w:id="144"/>
    </w:p>
    <w:p w14:paraId="7D659A6A" w14:textId="77777777" w:rsidR="00895910" w:rsidRPr="00575AA4" w:rsidRDefault="00895910" w:rsidP="00895910">
      <w:pPr>
        <w:pStyle w:val="Kiu5"/>
        <w:numPr>
          <w:ilvl w:val="2"/>
          <w:numId w:val="39"/>
        </w:numPr>
        <w:ind w:left="0" w:firstLine="0"/>
        <w:jc w:val="both"/>
      </w:pPr>
      <w:r w:rsidRPr="00575AA4">
        <w:t>Cảm biến va chạm được thiết kế phía trước AGV để bảo vệ chống va chạm đâm vào các vật cảm phía trước</w:t>
      </w:r>
    </w:p>
    <w:p w14:paraId="3DE1DF0D" w14:textId="77777777" w:rsidR="00895910" w:rsidRPr="00575AA4" w:rsidRDefault="00895910" w:rsidP="00895910">
      <w:pPr>
        <w:pStyle w:val="Kiu5"/>
        <w:numPr>
          <w:ilvl w:val="2"/>
          <w:numId w:val="39"/>
        </w:numPr>
        <w:ind w:left="0" w:firstLine="0"/>
        <w:jc w:val="both"/>
        <w:rPr>
          <w:lang w:val="fr-FR"/>
        </w:rPr>
      </w:pPr>
      <w:r w:rsidRPr="00575AA4">
        <w:t xml:space="preserve">Cảm biến va chạm kiểm tra 1 ngày / 1 lần. </w:t>
      </w:r>
      <w:r w:rsidRPr="00575AA4">
        <w:rPr>
          <w:lang w:val="fr-FR"/>
        </w:rPr>
        <w:t>An toàn luôn là tuyệt đối. Hằng ngày phải luôn kiểm tra tình trạng của cảm biến va chạm</w:t>
      </w:r>
    </w:p>
    <w:p w14:paraId="1D36CA05" w14:textId="77777777" w:rsidR="00895910" w:rsidRPr="00575AA4" w:rsidRDefault="00895910" w:rsidP="00895910">
      <w:pPr>
        <w:pStyle w:val="Kiu5"/>
        <w:numPr>
          <w:ilvl w:val="2"/>
          <w:numId w:val="39"/>
        </w:numPr>
        <w:ind w:left="0" w:firstLine="0"/>
        <w:jc w:val="both"/>
      </w:pPr>
      <w:r w:rsidRPr="00575AA4">
        <w:rPr>
          <w:b/>
          <w:lang w:val="fr-FR"/>
        </w:rPr>
        <w:t>Cách kiểm tra :</w:t>
      </w:r>
      <w:r w:rsidRPr="00575AA4">
        <w:rPr>
          <w:lang w:val="fr-FR"/>
        </w:rPr>
        <w:t xml:space="preserve"> khi AGV đang chạy lấy vật hoặc chân, tay chạm nhẹ vào pardersock nếu agv dừng thì pardersock hoạt động bình thường. </w:t>
      </w:r>
      <w:r w:rsidRPr="00575AA4">
        <w:t>Nếu không phải dừng hoạt động.</w:t>
      </w:r>
    </w:p>
    <w:p w14:paraId="59F0E28E" w14:textId="77777777" w:rsidR="00895910" w:rsidRPr="00575AA4" w:rsidRDefault="00895910" w:rsidP="00895910">
      <w:pPr>
        <w:jc w:val="center"/>
        <w:rPr>
          <w:rFonts w:ascii="Times New Roman" w:hAnsi="Times New Roman" w:cs="Times New Roman"/>
          <w:sz w:val="28"/>
          <w:szCs w:val="28"/>
        </w:rPr>
      </w:pPr>
      <w:r w:rsidRPr="00575AA4">
        <w:rPr>
          <w:rFonts w:ascii="Times New Roman" w:hAnsi="Times New Roman" w:cs="Times New Roman"/>
          <w:noProof/>
          <w:sz w:val="28"/>
          <w:szCs w:val="28"/>
        </w:rPr>
        <w:drawing>
          <wp:inline distT="0" distB="0" distL="0" distR="0" wp14:anchorId="12FCDA8D" wp14:editId="09591085">
            <wp:extent cx="5400000" cy="1502885"/>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8.jpg"/>
                    <pic:cNvPicPr/>
                  </pic:nvPicPr>
                  <pic:blipFill>
                    <a:blip r:embed="rId37">
                      <a:extLst>
                        <a:ext uri="{28A0092B-C50C-407E-A947-70E740481C1C}">
                          <a14:useLocalDpi xmlns:a14="http://schemas.microsoft.com/office/drawing/2010/main" val="0"/>
                        </a:ext>
                      </a:extLst>
                    </a:blip>
                    <a:stretch>
                      <a:fillRect/>
                    </a:stretch>
                  </pic:blipFill>
                  <pic:spPr>
                    <a:xfrm>
                      <a:off x="0" y="0"/>
                      <a:ext cx="5400000" cy="1502885"/>
                    </a:xfrm>
                    <a:prstGeom prst="rect">
                      <a:avLst/>
                    </a:prstGeom>
                  </pic:spPr>
                </pic:pic>
              </a:graphicData>
            </a:graphic>
          </wp:inline>
        </w:drawing>
      </w:r>
    </w:p>
    <w:p w14:paraId="09303908" w14:textId="46EC4ACA" w:rsidR="00895910" w:rsidRPr="00575AA4" w:rsidRDefault="0007097E" w:rsidP="00895910">
      <w:pPr>
        <w:pStyle w:val="Kiu4"/>
        <w:numPr>
          <w:ilvl w:val="0"/>
          <w:numId w:val="0"/>
        </w:numPr>
        <w:jc w:val="center"/>
        <w:rPr>
          <w:i/>
          <w:lang w:val="fr-FR"/>
        </w:rPr>
      </w:pPr>
      <w:r>
        <w:rPr>
          <w:i/>
          <w:lang w:val="fr-FR"/>
        </w:rPr>
        <w:t xml:space="preserve">Hình </w:t>
      </w:r>
      <w:proofErr w:type="gramStart"/>
      <w:r>
        <w:rPr>
          <w:i/>
          <w:lang w:val="fr-FR"/>
        </w:rPr>
        <w:t>23</w:t>
      </w:r>
      <w:r w:rsidR="00895910" w:rsidRPr="00575AA4">
        <w:rPr>
          <w:i/>
          <w:lang w:val="fr-FR"/>
        </w:rPr>
        <w:t>:</w:t>
      </w:r>
      <w:proofErr w:type="gramEnd"/>
      <w:r w:rsidR="00895910" w:rsidRPr="00575AA4">
        <w:rPr>
          <w:i/>
          <w:lang w:val="fr-FR"/>
        </w:rPr>
        <w:t xml:space="preserve"> Cảm biến va chạm</w:t>
      </w:r>
    </w:p>
    <w:p w14:paraId="1A089A69" w14:textId="77777777" w:rsidR="00895910" w:rsidRPr="00575AA4" w:rsidRDefault="00895910" w:rsidP="00895910">
      <w:pPr>
        <w:pStyle w:val="Heading3"/>
      </w:pPr>
      <w:bookmarkStart w:id="145" w:name="_Toc21532238"/>
      <w:bookmarkStart w:id="146" w:name="_Toc21608642"/>
      <w:bookmarkStart w:id="147" w:name="_Toc21608767"/>
      <w:bookmarkStart w:id="148" w:name="_Toc21608818"/>
      <w:bookmarkStart w:id="149" w:name="_Toc21608859"/>
      <w:bookmarkStart w:id="150" w:name="_Toc21608953"/>
      <w:bookmarkStart w:id="151" w:name="_Toc21609147"/>
      <w:bookmarkStart w:id="152" w:name="_Toc21609209"/>
      <w:bookmarkStart w:id="153" w:name="_Toc65769019"/>
      <w:bookmarkStart w:id="154" w:name="_Toc89244567"/>
      <w:r w:rsidRPr="00575AA4">
        <w:t xml:space="preserve">Sensor an toàn </w:t>
      </w:r>
      <w:proofErr w:type="gramStart"/>
      <w:r w:rsidRPr="00575AA4">
        <w:t>Sick :</w:t>
      </w:r>
      <w:bookmarkEnd w:id="145"/>
      <w:bookmarkEnd w:id="146"/>
      <w:bookmarkEnd w:id="147"/>
      <w:bookmarkEnd w:id="148"/>
      <w:bookmarkEnd w:id="149"/>
      <w:bookmarkEnd w:id="150"/>
      <w:bookmarkEnd w:id="151"/>
      <w:bookmarkEnd w:id="152"/>
      <w:bookmarkEnd w:id="153"/>
      <w:bookmarkEnd w:id="154"/>
      <w:proofErr w:type="gramEnd"/>
    </w:p>
    <w:p w14:paraId="571871F4" w14:textId="77777777" w:rsidR="00895910" w:rsidRPr="00575AA4" w:rsidRDefault="00895910" w:rsidP="00895910">
      <w:pPr>
        <w:pStyle w:val="Kiu5"/>
        <w:numPr>
          <w:ilvl w:val="2"/>
          <w:numId w:val="8"/>
        </w:numPr>
        <w:ind w:left="0" w:firstLine="0"/>
        <w:jc w:val="both"/>
        <w:rPr>
          <w:lang w:val="fr-FR"/>
        </w:rPr>
      </w:pPr>
      <w:r w:rsidRPr="00575AA4">
        <w:rPr>
          <w:lang w:val="fr-FR"/>
        </w:rPr>
        <w:t>Sensor Sick là sensor quét vùng. Đối với sensor sick đã được cài đặt trong vùng quét. Khi đi vào vùng quét sensor sick sẽ quét nếu ở mức nguy hiểm thì AGV sẽ ngừng hoạt động</w:t>
      </w:r>
    </w:p>
    <w:p w14:paraId="5FD8863D" w14:textId="77777777" w:rsidR="00895910" w:rsidRPr="00575AA4" w:rsidRDefault="00895910" w:rsidP="00895910">
      <w:pPr>
        <w:pStyle w:val="Kiu5"/>
        <w:numPr>
          <w:ilvl w:val="2"/>
          <w:numId w:val="8"/>
        </w:numPr>
        <w:ind w:left="0" w:firstLine="0"/>
        <w:jc w:val="both"/>
        <w:rPr>
          <w:lang w:val="fr-FR"/>
        </w:rPr>
      </w:pPr>
      <w:r w:rsidRPr="00575AA4">
        <w:rPr>
          <w:lang w:val="fr-FR"/>
        </w:rPr>
        <w:t>Đối với sensor sick bảo dưỡng lau bề mặt 1 tuần /1 lần.</w:t>
      </w:r>
    </w:p>
    <w:p w14:paraId="10A2C1E2" w14:textId="67F92441" w:rsidR="00895910" w:rsidRPr="00575AA4" w:rsidRDefault="00B66ACA" w:rsidP="00895910">
      <w:pPr>
        <w:pStyle w:val="Kiu5"/>
        <w:numPr>
          <w:ilvl w:val="0"/>
          <w:numId w:val="0"/>
        </w:numPr>
        <w:jc w:val="center"/>
        <w:rPr>
          <w:lang w:val="fr-FR"/>
        </w:rPr>
      </w:pPr>
      <w:r>
        <w:rPr>
          <w:noProof/>
        </w:rPr>
        <w:lastRenderedPageBreak/>
        <w:drawing>
          <wp:inline distT="0" distB="0" distL="0" distR="0" wp14:anchorId="5BF0AD19" wp14:editId="277D3B39">
            <wp:extent cx="3219450" cy="241449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ed.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23960" cy="2417880"/>
                    </a:xfrm>
                    <a:prstGeom prst="rect">
                      <a:avLst/>
                    </a:prstGeom>
                  </pic:spPr>
                </pic:pic>
              </a:graphicData>
            </a:graphic>
          </wp:inline>
        </w:drawing>
      </w:r>
      <w:r w:rsidR="006758F3">
        <w:rPr>
          <w:noProof/>
        </w:rPr>
        <w:t xml:space="preserve"> </w:t>
      </w:r>
    </w:p>
    <w:p w14:paraId="1ADA60F3" w14:textId="02700520" w:rsidR="00895910" w:rsidRPr="00575AA4" w:rsidRDefault="0007097E" w:rsidP="00895910">
      <w:pPr>
        <w:pStyle w:val="Kiu4"/>
        <w:numPr>
          <w:ilvl w:val="0"/>
          <w:numId w:val="0"/>
        </w:numPr>
        <w:tabs>
          <w:tab w:val="left" w:pos="3600"/>
        </w:tabs>
        <w:jc w:val="center"/>
        <w:rPr>
          <w:i/>
        </w:rPr>
      </w:pPr>
      <w:r>
        <w:rPr>
          <w:i/>
        </w:rPr>
        <w:t>Hình 24</w:t>
      </w:r>
      <w:r w:rsidR="00895910" w:rsidRPr="00575AA4">
        <w:rPr>
          <w:i/>
        </w:rPr>
        <w:t>: Sensor Sick.</w:t>
      </w:r>
    </w:p>
    <w:p w14:paraId="46C612CF" w14:textId="77777777" w:rsidR="00895910" w:rsidRPr="00575AA4" w:rsidRDefault="00895910" w:rsidP="00895910">
      <w:pPr>
        <w:pStyle w:val="Kiu5"/>
        <w:numPr>
          <w:ilvl w:val="0"/>
          <w:numId w:val="40"/>
        </w:numPr>
        <w:ind w:left="0" w:firstLine="0"/>
        <w:jc w:val="both"/>
        <w:rPr>
          <w:b/>
        </w:rPr>
      </w:pPr>
      <w:r w:rsidRPr="00575AA4">
        <w:rPr>
          <w:b/>
        </w:rPr>
        <w:t xml:space="preserve">Cách Kiểm </w:t>
      </w:r>
      <w:proofErr w:type="gramStart"/>
      <w:r w:rsidRPr="00575AA4">
        <w:rPr>
          <w:b/>
        </w:rPr>
        <w:t>Tra :</w:t>
      </w:r>
      <w:proofErr w:type="gramEnd"/>
      <w:r w:rsidRPr="00575AA4">
        <w:rPr>
          <w:b/>
        </w:rPr>
        <w:t xml:space="preserve">  </w:t>
      </w:r>
    </w:p>
    <w:p w14:paraId="37CC6272" w14:textId="77777777" w:rsidR="00895910" w:rsidRPr="00575AA4" w:rsidRDefault="00895910" w:rsidP="00895910">
      <w:pPr>
        <w:pStyle w:val="Kiu5"/>
        <w:numPr>
          <w:ilvl w:val="3"/>
          <w:numId w:val="9"/>
        </w:numPr>
        <w:ind w:left="0" w:firstLine="0"/>
        <w:jc w:val="both"/>
      </w:pPr>
      <w:r w:rsidRPr="00575AA4">
        <w:t xml:space="preserve">Bước 1: Kiểm Tra Xem Sick đã có điện chưa </w:t>
      </w:r>
    </w:p>
    <w:p w14:paraId="36E981B0" w14:textId="77777777" w:rsidR="00895910" w:rsidRPr="00575AA4" w:rsidRDefault="00895910" w:rsidP="00895910">
      <w:pPr>
        <w:pStyle w:val="Kiu4"/>
        <w:numPr>
          <w:ilvl w:val="0"/>
          <w:numId w:val="9"/>
        </w:numPr>
        <w:ind w:left="0" w:firstLine="0"/>
        <w:jc w:val="both"/>
      </w:pPr>
      <w:r w:rsidRPr="00575AA4">
        <w:t>Bước 2: Khi AGV đang chạy người kiểm tra có thể đặt vật trước AGV để AGV đi và quét vùng và bắt từng mức. AGV sẽ đi vào từng vùng khi AGV đi vào vùng nguy hiểm AGV sẽ dừng. Nếu AGV đi vào vùng nguy hiểm không dừng báo ngay quản lý dừng hoạt động</w:t>
      </w:r>
    </w:p>
    <w:p w14:paraId="37210159" w14:textId="77777777" w:rsidR="00895910" w:rsidRPr="00575AA4" w:rsidRDefault="00895910" w:rsidP="00895910">
      <w:pPr>
        <w:pStyle w:val="Heading3"/>
      </w:pPr>
      <w:bookmarkStart w:id="155" w:name="_Toc21532239"/>
      <w:bookmarkStart w:id="156" w:name="_Toc21608643"/>
      <w:bookmarkStart w:id="157" w:name="_Toc21608768"/>
      <w:bookmarkStart w:id="158" w:name="_Toc21608819"/>
      <w:bookmarkStart w:id="159" w:name="_Toc21608860"/>
      <w:bookmarkStart w:id="160" w:name="_Toc21608954"/>
      <w:bookmarkStart w:id="161" w:name="_Toc21609148"/>
      <w:bookmarkStart w:id="162" w:name="_Toc21609210"/>
      <w:bookmarkStart w:id="163" w:name="_Toc65769020"/>
      <w:bookmarkStart w:id="164" w:name="_Toc89244568"/>
      <w:r w:rsidRPr="00575AA4">
        <w:t>Nút dừng khẩn cấp</w:t>
      </w:r>
      <w:bookmarkEnd w:id="155"/>
      <w:bookmarkEnd w:id="156"/>
      <w:bookmarkEnd w:id="157"/>
      <w:bookmarkEnd w:id="158"/>
      <w:bookmarkEnd w:id="159"/>
      <w:bookmarkEnd w:id="160"/>
      <w:bookmarkEnd w:id="161"/>
      <w:bookmarkEnd w:id="162"/>
      <w:bookmarkEnd w:id="163"/>
      <w:bookmarkEnd w:id="164"/>
    </w:p>
    <w:p w14:paraId="083D86F5" w14:textId="77777777" w:rsidR="00895910" w:rsidRPr="00575AA4" w:rsidRDefault="00895910" w:rsidP="00895910">
      <w:pPr>
        <w:rPr>
          <w:rFonts w:ascii="Times New Roman" w:hAnsi="Times New Roman" w:cs="Times New Roman"/>
          <w:sz w:val="28"/>
          <w:szCs w:val="28"/>
        </w:rPr>
      </w:pPr>
    </w:p>
    <w:p w14:paraId="3B6F0D64" w14:textId="05B0DFE4" w:rsidR="00895910" w:rsidRPr="00575AA4" w:rsidRDefault="0007097E" w:rsidP="0089591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89D65D" wp14:editId="7AE22828">
            <wp:extent cx="4305300" cy="213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706.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08356" cy="2135114"/>
                    </a:xfrm>
                    <a:prstGeom prst="rect">
                      <a:avLst/>
                    </a:prstGeom>
                  </pic:spPr>
                </pic:pic>
              </a:graphicData>
            </a:graphic>
          </wp:inline>
        </w:drawing>
      </w:r>
    </w:p>
    <w:p w14:paraId="2E618B7F" w14:textId="288BB662" w:rsidR="00895910" w:rsidRPr="00575AA4" w:rsidRDefault="0007097E" w:rsidP="00895910">
      <w:pPr>
        <w:pStyle w:val="Kiu4"/>
        <w:numPr>
          <w:ilvl w:val="0"/>
          <w:numId w:val="0"/>
        </w:numPr>
        <w:tabs>
          <w:tab w:val="left" w:pos="3600"/>
        </w:tabs>
        <w:jc w:val="center"/>
        <w:rPr>
          <w:i/>
        </w:rPr>
      </w:pPr>
      <w:r>
        <w:rPr>
          <w:i/>
        </w:rPr>
        <w:t>Hình 25</w:t>
      </w:r>
      <w:r w:rsidR="00895910" w:rsidRPr="00575AA4">
        <w:rPr>
          <w:i/>
        </w:rPr>
        <w:t>: Nút dừng khẩn cấp</w:t>
      </w:r>
    </w:p>
    <w:p w14:paraId="6F315CA1" w14:textId="77777777" w:rsidR="00895910" w:rsidRPr="00575AA4" w:rsidRDefault="00895910" w:rsidP="00895910">
      <w:pPr>
        <w:pStyle w:val="Kiu5"/>
        <w:numPr>
          <w:ilvl w:val="2"/>
          <w:numId w:val="8"/>
        </w:numPr>
        <w:ind w:left="0" w:firstLine="0"/>
        <w:jc w:val="both"/>
        <w:rPr>
          <w:lang w:val="fr-FR"/>
        </w:rPr>
      </w:pPr>
      <w:r w:rsidRPr="00575AA4">
        <w:rPr>
          <w:lang w:val="fr-FR"/>
        </w:rPr>
        <w:t>Nút nhấn EMMERGENCY được lắp trên mặt trước của AGV để người thao tác có thuận tiện trong việc thao tác khi có việc dừng khẩn cấp</w:t>
      </w:r>
    </w:p>
    <w:p w14:paraId="53BB6FFE" w14:textId="77777777" w:rsidR="00895910" w:rsidRPr="00575AA4" w:rsidRDefault="00895910" w:rsidP="00895910">
      <w:pPr>
        <w:pStyle w:val="Kiu5"/>
        <w:numPr>
          <w:ilvl w:val="2"/>
          <w:numId w:val="8"/>
        </w:numPr>
        <w:ind w:left="0" w:firstLine="0"/>
        <w:jc w:val="both"/>
        <w:rPr>
          <w:lang w:val="fr-FR"/>
        </w:rPr>
      </w:pPr>
      <w:r w:rsidRPr="00575AA4">
        <w:rPr>
          <w:lang w:val="fr-FR"/>
        </w:rPr>
        <w:lastRenderedPageBreak/>
        <w:t xml:space="preserve">Nút Nhấn EMMERGENCY được tích hợp trong mạch động lực. Khi có sự việc khẩn cấp xảy ra người thao tác nhấn </w:t>
      </w:r>
      <w:proofErr w:type="gramStart"/>
      <w:r w:rsidRPr="00575AA4">
        <w:rPr>
          <w:lang w:val="fr-FR"/>
        </w:rPr>
        <w:t>EMMERGENCY  toàn</w:t>
      </w:r>
      <w:proofErr w:type="gramEnd"/>
      <w:r w:rsidRPr="00575AA4">
        <w:rPr>
          <w:lang w:val="fr-FR"/>
        </w:rPr>
        <w:t xml:space="preserve"> bộ mạch điện động lực điều khiển cuả AGV Sẽ Ngắt Tránh trường hợp va chạm</w:t>
      </w:r>
    </w:p>
    <w:p w14:paraId="58C44581" w14:textId="77777777" w:rsidR="00895910" w:rsidRPr="00575AA4" w:rsidRDefault="00895910" w:rsidP="00895910">
      <w:pPr>
        <w:pStyle w:val="Kiu5"/>
        <w:numPr>
          <w:ilvl w:val="2"/>
          <w:numId w:val="8"/>
        </w:numPr>
        <w:ind w:left="0" w:firstLine="0"/>
        <w:jc w:val="both"/>
        <w:rPr>
          <w:lang w:val="fr-FR"/>
        </w:rPr>
      </w:pPr>
      <w:r w:rsidRPr="00575AA4">
        <w:rPr>
          <w:lang w:val="fr-FR"/>
        </w:rPr>
        <w:t>Kiểm Tra định Kỳ 1 tuần / 1 lần</w:t>
      </w:r>
    </w:p>
    <w:p w14:paraId="7CAB44B8" w14:textId="77777777" w:rsidR="00895910" w:rsidRPr="00575AA4" w:rsidRDefault="00895910" w:rsidP="00895910">
      <w:pPr>
        <w:pStyle w:val="Kiu5"/>
        <w:numPr>
          <w:ilvl w:val="2"/>
          <w:numId w:val="8"/>
        </w:numPr>
        <w:ind w:left="0" w:firstLine="0"/>
        <w:jc w:val="both"/>
        <w:rPr>
          <w:lang w:val="fr-FR"/>
        </w:rPr>
      </w:pPr>
      <w:r w:rsidRPr="00575AA4">
        <w:rPr>
          <w:b/>
          <w:lang w:val="fr-FR"/>
        </w:rPr>
        <w:t>Cách Kiểm Tra :</w:t>
      </w:r>
      <w:r w:rsidRPr="00575AA4">
        <w:rPr>
          <w:lang w:val="fr-FR"/>
        </w:rPr>
        <w:t xml:space="preserve"> Khi AGV đang hoạt động thì người thao tác nhấn nút EMMERGENCY xuống thì agv sẽ ngừng hoạt động mọi mạch động lực của AGV sẽ bị ngắt. Nếu Trường Hợp Cả 2 nút EMMERGENCY bị hỏng. Thì dừng không hoạt động AGV đó và báo cho người phụ trách.</w:t>
      </w:r>
    </w:p>
    <w:p w14:paraId="51784566" w14:textId="77777777" w:rsidR="00895910" w:rsidRPr="00575AA4" w:rsidRDefault="00895910" w:rsidP="00895910">
      <w:pPr>
        <w:pStyle w:val="NoSpacing"/>
      </w:pPr>
      <w:bookmarkStart w:id="165" w:name="_Toc8936956"/>
      <w:bookmarkStart w:id="166" w:name="_Toc21532240"/>
      <w:bookmarkStart w:id="167" w:name="_Toc21608644"/>
      <w:bookmarkStart w:id="168" w:name="_Toc21608769"/>
      <w:bookmarkStart w:id="169" w:name="_Toc21608820"/>
      <w:bookmarkStart w:id="170" w:name="_Toc21608861"/>
      <w:bookmarkStart w:id="171" w:name="_Toc21608955"/>
      <w:bookmarkStart w:id="172" w:name="_Toc21609149"/>
      <w:bookmarkStart w:id="173" w:name="_Toc21609211"/>
      <w:r w:rsidRPr="00575AA4">
        <w:t>3.2. Hướng dẫn thay thế và bảo dưỡng các cụm chi tiết của AGV</w:t>
      </w:r>
      <w:bookmarkEnd w:id="165"/>
      <w:bookmarkEnd w:id="166"/>
      <w:bookmarkEnd w:id="167"/>
      <w:bookmarkEnd w:id="168"/>
      <w:bookmarkEnd w:id="169"/>
      <w:bookmarkEnd w:id="170"/>
      <w:bookmarkEnd w:id="171"/>
      <w:bookmarkEnd w:id="172"/>
      <w:bookmarkEnd w:id="173"/>
    </w:p>
    <w:p w14:paraId="0E0B2BF4" w14:textId="77777777" w:rsidR="00895910" w:rsidRPr="00575AA4" w:rsidRDefault="00895910" w:rsidP="00895910">
      <w:pPr>
        <w:jc w:val="center"/>
        <w:rPr>
          <w:rFonts w:ascii="Times New Roman" w:hAnsi="Times New Roman" w:cs="Times New Roman"/>
          <w:sz w:val="28"/>
          <w:szCs w:val="28"/>
        </w:rPr>
      </w:pPr>
      <w:r w:rsidRPr="00575AA4">
        <w:rPr>
          <w:rFonts w:ascii="Times New Roman" w:hAnsi="Times New Roman" w:cs="Times New Roman"/>
          <w:noProof/>
          <w:sz w:val="28"/>
          <w:szCs w:val="28"/>
        </w:rPr>
        <w:drawing>
          <wp:inline distT="0" distB="0" distL="0" distR="0" wp14:anchorId="04D753F7" wp14:editId="53BCE446">
            <wp:extent cx="5943600" cy="3421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21380"/>
                    </a:xfrm>
                    <a:prstGeom prst="rect">
                      <a:avLst/>
                    </a:prstGeom>
                  </pic:spPr>
                </pic:pic>
              </a:graphicData>
            </a:graphic>
          </wp:inline>
        </w:drawing>
      </w:r>
    </w:p>
    <w:p w14:paraId="5DA1F792" w14:textId="22B7099F" w:rsidR="00895910" w:rsidRPr="00575AA4" w:rsidRDefault="0007097E" w:rsidP="00895910">
      <w:pPr>
        <w:pStyle w:val="Hnh"/>
        <w:rPr>
          <w:noProof/>
          <w:lang w:eastAsia="vi-VN"/>
        </w:rPr>
      </w:pPr>
      <w:r>
        <w:t>Hình 26</w:t>
      </w:r>
      <w:r w:rsidR="00895910" w:rsidRPr="00575AA4">
        <w:t>: Bảo dưỡng bàn nâng</w:t>
      </w:r>
    </w:p>
    <w:p w14:paraId="29A38444" w14:textId="77777777" w:rsidR="00895910" w:rsidRPr="00575AA4" w:rsidRDefault="00895910" w:rsidP="00895910">
      <w:pPr>
        <w:jc w:val="center"/>
        <w:rPr>
          <w:rFonts w:ascii="Times New Roman" w:hAnsi="Times New Roman" w:cs="Times New Roman"/>
          <w:noProof/>
          <w:sz w:val="28"/>
          <w:szCs w:val="28"/>
          <w:lang w:eastAsia="vi-VN"/>
        </w:rPr>
      </w:pPr>
      <w:r w:rsidRPr="00575AA4">
        <w:rPr>
          <w:rFonts w:ascii="Times New Roman" w:hAnsi="Times New Roman" w:cs="Times New Roman"/>
          <w:noProof/>
          <w:sz w:val="28"/>
          <w:szCs w:val="28"/>
        </w:rPr>
        <w:lastRenderedPageBreak/>
        <w:drawing>
          <wp:inline distT="0" distB="0" distL="0" distR="0" wp14:anchorId="108E3E74" wp14:editId="3BFEA6A2">
            <wp:extent cx="5943600" cy="3307080"/>
            <wp:effectExtent l="0" t="0" r="0" b="762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07080"/>
                    </a:xfrm>
                    <a:prstGeom prst="rect">
                      <a:avLst/>
                    </a:prstGeom>
                  </pic:spPr>
                </pic:pic>
              </a:graphicData>
            </a:graphic>
          </wp:inline>
        </w:drawing>
      </w:r>
    </w:p>
    <w:p w14:paraId="0115F195" w14:textId="26E6EA14" w:rsidR="00895910" w:rsidRPr="00575AA4" w:rsidRDefault="0007097E" w:rsidP="00895910">
      <w:pPr>
        <w:pStyle w:val="Kiu4"/>
        <w:numPr>
          <w:ilvl w:val="0"/>
          <w:numId w:val="0"/>
        </w:numPr>
        <w:tabs>
          <w:tab w:val="left" w:pos="3600"/>
        </w:tabs>
        <w:jc w:val="center"/>
        <w:rPr>
          <w:i/>
        </w:rPr>
      </w:pPr>
      <w:r>
        <w:rPr>
          <w:i/>
        </w:rPr>
        <w:t>Hình 27</w:t>
      </w:r>
      <w:r w:rsidR="00895910" w:rsidRPr="00575AA4">
        <w:rPr>
          <w:i/>
        </w:rPr>
        <w:t>: Bảo dưỡng cụm bàn nâng</w:t>
      </w:r>
    </w:p>
    <w:p w14:paraId="41E1A28B" w14:textId="77777777" w:rsidR="00895910" w:rsidRPr="00575AA4" w:rsidRDefault="00895910" w:rsidP="00895910">
      <w:pPr>
        <w:pStyle w:val="NoSpacing"/>
        <w:rPr>
          <w:b/>
        </w:rPr>
      </w:pPr>
      <w:bookmarkStart w:id="174" w:name="_Toc61296823"/>
      <w:bookmarkStart w:id="175" w:name="_Toc61296987"/>
      <w:r w:rsidRPr="00575AA4">
        <w:rPr>
          <w:noProof/>
        </w:rPr>
        <w:drawing>
          <wp:inline distT="0" distB="0" distL="0" distR="0" wp14:anchorId="334B5B0F" wp14:editId="6CF12FDB">
            <wp:extent cx="5943600" cy="3395345"/>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95345"/>
                    </a:xfrm>
                    <a:prstGeom prst="rect">
                      <a:avLst/>
                    </a:prstGeom>
                  </pic:spPr>
                </pic:pic>
              </a:graphicData>
            </a:graphic>
          </wp:inline>
        </w:drawing>
      </w:r>
      <w:bookmarkEnd w:id="174"/>
      <w:bookmarkEnd w:id="175"/>
    </w:p>
    <w:p w14:paraId="082577EE" w14:textId="77777777" w:rsidR="00895910" w:rsidRPr="00575AA4" w:rsidRDefault="00895910" w:rsidP="00895910">
      <w:pPr>
        <w:jc w:val="center"/>
        <w:rPr>
          <w:rFonts w:ascii="Times New Roman" w:hAnsi="Times New Roman" w:cs="Times New Roman"/>
          <w:i/>
          <w:sz w:val="28"/>
          <w:szCs w:val="28"/>
        </w:rPr>
      </w:pPr>
    </w:p>
    <w:p w14:paraId="2076A4B4" w14:textId="07226F31" w:rsidR="00895910" w:rsidRPr="00575AA4" w:rsidRDefault="0007097E" w:rsidP="00895910">
      <w:pPr>
        <w:pStyle w:val="Kiu4"/>
        <w:numPr>
          <w:ilvl w:val="0"/>
          <w:numId w:val="0"/>
        </w:numPr>
        <w:tabs>
          <w:tab w:val="left" w:pos="3600"/>
        </w:tabs>
        <w:jc w:val="center"/>
        <w:rPr>
          <w:i/>
        </w:rPr>
      </w:pPr>
      <w:r>
        <w:rPr>
          <w:i/>
        </w:rPr>
        <w:t>Hình 28</w:t>
      </w:r>
      <w:r w:rsidR="00895910" w:rsidRPr="00575AA4">
        <w:rPr>
          <w:i/>
        </w:rPr>
        <w:t>: Tháo cụm bàn nâng</w:t>
      </w:r>
    </w:p>
    <w:p w14:paraId="02994C8F" w14:textId="77777777" w:rsidR="00895910" w:rsidRPr="00575AA4" w:rsidRDefault="00895910" w:rsidP="00895910">
      <w:pPr>
        <w:jc w:val="center"/>
        <w:rPr>
          <w:rFonts w:ascii="Times New Roman" w:hAnsi="Times New Roman" w:cs="Times New Roman"/>
          <w:i/>
          <w:sz w:val="28"/>
          <w:szCs w:val="28"/>
        </w:rPr>
      </w:pPr>
      <w:r w:rsidRPr="00575AA4">
        <w:rPr>
          <w:rFonts w:ascii="Times New Roman" w:hAnsi="Times New Roman" w:cs="Times New Roman"/>
          <w:noProof/>
          <w:sz w:val="28"/>
          <w:szCs w:val="28"/>
        </w:rPr>
        <w:lastRenderedPageBreak/>
        <w:drawing>
          <wp:inline distT="0" distB="0" distL="0" distR="0" wp14:anchorId="7BC5C37D" wp14:editId="6CE99801">
            <wp:extent cx="5943600" cy="3230880"/>
            <wp:effectExtent l="0" t="0" r="0" b="762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230880"/>
                    </a:xfrm>
                    <a:prstGeom prst="rect">
                      <a:avLst/>
                    </a:prstGeom>
                  </pic:spPr>
                </pic:pic>
              </a:graphicData>
            </a:graphic>
          </wp:inline>
        </w:drawing>
      </w:r>
    </w:p>
    <w:p w14:paraId="4E1AC225" w14:textId="34F69B77" w:rsidR="00895910" w:rsidRPr="00575AA4" w:rsidRDefault="0007097E" w:rsidP="00895910">
      <w:pPr>
        <w:pStyle w:val="Kiu4"/>
        <w:numPr>
          <w:ilvl w:val="0"/>
          <w:numId w:val="0"/>
        </w:numPr>
        <w:tabs>
          <w:tab w:val="left" w:pos="3600"/>
        </w:tabs>
        <w:jc w:val="center"/>
        <w:rPr>
          <w:i/>
        </w:rPr>
      </w:pPr>
      <w:r>
        <w:rPr>
          <w:i/>
        </w:rPr>
        <w:t>Hình 29</w:t>
      </w:r>
      <w:r w:rsidR="00895910" w:rsidRPr="00575AA4">
        <w:rPr>
          <w:i/>
        </w:rPr>
        <w:t>: Tháo tấm gá mạch</w:t>
      </w:r>
    </w:p>
    <w:p w14:paraId="7396E81F" w14:textId="77777777" w:rsidR="00895910" w:rsidRPr="00575AA4" w:rsidRDefault="00895910" w:rsidP="00895910">
      <w:pPr>
        <w:pStyle w:val="Kiu4"/>
        <w:numPr>
          <w:ilvl w:val="0"/>
          <w:numId w:val="0"/>
        </w:numPr>
        <w:tabs>
          <w:tab w:val="left" w:pos="3600"/>
        </w:tabs>
        <w:jc w:val="center"/>
        <w:rPr>
          <w:i/>
        </w:rPr>
      </w:pPr>
      <w:r w:rsidRPr="00575AA4">
        <w:rPr>
          <w:noProof/>
        </w:rPr>
        <w:drawing>
          <wp:inline distT="0" distB="0" distL="0" distR="0" wp14:anchorId="58795978" wp14:editId="426A3B38">
            <wp:extent cx="5943600" cy="3150235"/>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50235"/>
                    </a:xfrm>
                    <a:prstGeom prst="rect">
                      <a:avLst/>
                    </a:prstGeom>
                  </pic:spPr>
                </pic:pic>
              </a:graphicData>
            </a:graphic>
          </wp:inline>
        </w:drawing>
      </w:r>
    </w:p>
    <w:p w14:paraId="7F53E691" w14:textId="431E8BD5" w:rsidR="00895910" w:rsidRPr="00575AA4" w:rsidRDefault="0007097E" w:rsidP="00895910">
      <w:pPr>
        <w:pStyle w:val="Kiu4"/>
        <w:numPr>
          <w:ilvl w:val="0"/>
          <w:numId w:val="0"/>
        </w:numPr>
        <w:tabs>
          <w:tab w:val="left" w:pos="2070"/>
          <w:tab w:val="left" w:pos="2160"/>
          <w:tab w:val="left" w:pos="3240"/>
        </w:tabs>
        <w:jc w:val="center"/>
        <w:rPr>
          <w:i/>
        </w:rPr>
      </w:pPr>
      <w:r>
        <w:rPr>
          <w:i/>
        </w:rPr>
        <w:t>Hình 30</w:t>
      </w:r>
      <w:r w:rsidR="00895910" w:rsidRPr="00575AA4">
        <w:rPr>
          <w:i/>
        </w:rPr>
        <w:t>: Tháo cụm dẫn động</w:t>
      </w:r>
    </w:p>
    <w:p w14:paraId="50C14BE0" w14:textId="77777777" w:rsidR="00895910" w:rsidRPr="00575AA4" w:rsidRDefault="00895910" w:rsidP="00895910">
      <w:pPr>
        <w:pStyle w:val="Kiu4"/>
        <w:numPr>
          <w:ilvl w:val="0"/>
          <w:numId w:val="0"/>
        </w:numPr>
        <w:tabs>
          <w:tab w:val="left" w:pos="3600"/>
        </w:tabs>
        <w:jc w:val="center"/>
        <w:rPr>
          <w:i/>
        </w:rPr>
      </w:pPr>
    </w:p>
    <w:p w14:paraId="2288AC50" w14:textId="77777777" w:rsidR="00895910" w:rsidRPr="00575AA4" w:rsidRDefault="00895910" w:rsidP="00895910">
      <w:pPr>
        <w:pStyle w:val="Kiu4"/>
        <w:numPr>
          <w:ilvl w:val="0"/>
          <w:numId w:val="0"/>
        </w:numPr>
        <w:tabs>
          <w:tab w:val="left" w:pos="3600"/>
        </w:tabs>
        <w:jc w:val="center"/>
        <w:rPr>
          <w:i/>
        </w:rPr>
      </w:pPr>
      <w:r w:rsidRPr="00575AA4">
        <w:rPr>
          <w:noProof/>
        </w:rPr>
        <w:lastRenderedPageBreak/>
        <w:drawing>
          <wp:inline distT="0" distB="0" distL="0" distR="0" wp14:anchorId="006E9908" wp14:editId="2DF17889">
            <wp:extent cx="5943600" cy="3703955"/>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703955"/>
                    </a:xfrm>
                    <a:prstGeom prst="rect">
                      <a:avLst/>
                    </a:prstGeom>
                  </pic:spPr>
                </pic:pic>
              </a:graphicData>
            </a:graphic>
          </wp:inline>
        </w:drawing>
      </w:r>
    </w:p>
    <w:p w14:paraId="70474E07" w14:textId="27AD2FE3" w:rsidR="00895910" w:rsidRPr="00575AA4" w:rsidRDefault="0007097E" w:rsidP="00895910">
      <w:pPr>
        <w:pStyle w:val="Kiu4"/>
        <w:numPr>
          <w:ilvl w:val="0"/>
          <w:numId w:val="0"/>
        </w:numPr>
        <w:tabs>
          <w:tab w:val="left" w:pos="2070"/>
          <w:tab w:val="left" w:pos="2160"/>
          <w:tab w:val="left" w:pos="3240"/>
        </w:tabs>
        <w:jc w:val="center"/>
        <w:rPr>
          <w:i/>
        </w:rPr>
      </w:pPr>
      <w:r>
        <w:rPr>
          <w:i/>
        </w:rPr>
        <w:t>Hình 31</w:t>
      </w:r>
      <w:r w:rsidR="00895910" w:rsidRPr="00575AA4">
        <w:rPr>
          <w:i/>
        </w:rPr>
        <w:t>: Tháo cụm dẫn động</w:t>
      </w:r>
    </w:p>
    <w:p w14:paraId="7A8961FE" w14:textId="77777777" w:rsidR="00895910" w:rsidRPr="00575AA4" w:rsidRDefault="00895910" w:rsidP="00895910">
      <w:pPr>
        <w:pStyle w:val="Kiu4"/>
        <w:numPr>
          <w:ilvl w:val="0"/>
          <w:numId w:val="0"/>
        </w:numPr>
        <w:tabs>
          <w:tab w:val="left" w:pos="3600"/>
        </w:tabs>
        <w:jc w:val="center"/>
        <w:rPr>
          <w:i/>
        </w:rPr>
      </w:pPr>
    </w:p>
    <w:p w14:paraId="03814C6E" w14:textId="77777777" w:rsidR="00895910" w:rsidRPr="00575AA4" w:rsidRDefault="00895910" w:rsidP="00895910">
      <w:pPr>
        <w:pStyle w:val="Kiu4"/>
        <w:numPr>
          <w:ilvl w:val="0"/>
          <w:numId w:val="0"/>
        </w:numPr>
        <w:tabs>
          <w:tab w:val="left" w:pos="3600"/>
        </w:tabs>
        <w:jc w:val="center"/>
        <w:rPr>
          <w:i/>
        </w:rPr>
      </w:pPr>
      <w:r w:rsidRPr="00575AA4">
        <w:rPr>
          <w:noProof/>
        </w:rPr>
        <w:drawing>
          <wp:inline distT="0" distB="0" distL="0" distR="0" wp14:anchorId="23A9F531" wp14:editId="4A301A7A">
            <wp:extent cx="5943600" cy="3199130"/>
            <wp:effectExtent l="0" t="0" r="0" b="127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199130"/>
                    </a:xfrm>
                    <a:prstGeom prst="rect">
                      <a:avLst/>
                    </a:prstGeom>
                  </pic:spPr>
                </pic:pic>
              </a:graphicData>
            </a:graphic>
          </wp:inline>
        </w:drawing>
      </w:r>
    </w:p>
    <w:p w14:paraId="125DD4E1" w14:textId="7A7DDD96" w:rsidR="00895910" w:rsidRPr="00575AA4" w:rsidRDefault="0007097E" w:rsidP="00895910">
      <w:pPr>
        <w:pStyle w:val="Kiu4"/>
        <w:numPr>
          <w:ilvl w:val="0"/>
          <w:numId w:val="0"/>
        </w:numPr>
        <w:tabs>
          <w:tab w:val="left" w:pos="3600"/>
        </w:tabs>
        <w:jc w:val="center"/>
        <w:rPr>
          <w:i/>
        </w:rPr>
      </w:pPr>
      <w:r>
        <w:rPr>
          <w:i/>
        </w:rPr>
        <w:t>Hình 32</w:t>
      </w:r>
      <w:r w:rsidR="00895910" w:rsidRPr="00575AA4">
        <w:rPr>
          <w:i/>
        </w:rPr>
        <w:t>: Bảo dưỡng cụm pack acquy và ray trượt pack acquy</w:t>
      </w:r>
    </w:p>
    <w:p w14:paraId="34BC8911" w14:textId="77777777" w:rsidR="00895910" w:rsidRPr="00575AA4" w:rsidRDefault="00895910" w:rsidP="00895910">
      <w:pPr>
        <w:pStyle w:val="Kiu4"/>
        <w:numPr>
          <w:ilvl w:val="0"/>
          <w:numId w:val="0"/>
        </w:numPr>
        <w:tabs>
          <w:tab w:val="left" w:pos="3600"/>
        </w:tabs>
        <w:jc w:val="center"/>
        <w:rPr>
          <w:i/>
        </w:rPr>
      </w:pPr>
    </w:p>
    <w:p w14:paraId="3FE31609" w14:textId="77777777" w:rsidR="00895910" w:rsidRPr="00575AA4" w:rsidRDefault="00895910" w:rsidP="00895910">
      <w:pPr>
        <w:pStyle w:val="Kiu5"/>
        <w:numPr>
          <w:ilvl w:val="2"/>
          <w:numId w:val="8"/>
        </w:numPr>
        <w:ind w:left="0" w:firstLine="0"/>
        <w:jc w:val="both"/>
        <w:rPr>
          <w:lang w:val="fr-FR"/>
        </w:rPr>
      </w:pPr>
      <w:r w:rsidRPr="00575AA4">
        <w:rPr>
          <w:lang w:val="fr-FR"/>
        </w:rPr>
        <w:lastRenderedPageBreak/>
        <w:t xml:space="preserve">Pack acquy được lắp phía sau AGV, pack acquy cung cấp năng lượng cho AGV hoạt động. </w:t>
      </w:r>
    </w:p>
    <w:p w14:paraId="05D12E57" w14:textId="77777777" w:rsidR="00895910" w:rsidRPr="00575AA4" w:rsidRDefault="00895910" w:rsidP="00895910">
      <w:pPr>
        <w:pStyle w:val="Kiu5"/>
        <w:numPr>
          <w:ilvl w:val="2"/>
          <w:numId w:val="8"/>
        </w:numPr>
        <w:ind w:left="0" w:firstLine="0"/>
        <w:rPr>
          <w:lang w:val="fr-FR"/>
        </w:rPr>
      </w:pPr>
      <w:r w:rsidRPr="00575AA4">
        <w:rPr>
          <w:lang w:val="fr-FR"/>
        </w:rPr>
        <w:t>Pạc acquy được tháo ra thay thế khi hết điện. Khi hết điện công nhân tháo  pack acquy ra và thay thế bằng pack acquy dự phòng để AGV có thể hoạt động liên tục</w:t>
      </w:r>
      <w:r w:rsidRPr="00575AA4">
        <w:rPr>
          <w:lang w:val="fr-FR"/>
        </w:rPr>
        <w:br/>
      </w:r>
      <w:r w:rsidRPr="00575AA4">
        <w:rPr>
          <w:b/>
          <w:u w:val="single"/>
          <w:lang w:val="fr-FR"/>
        </w:rPr>
        <w:t>Chú ý</w:t>
      </w:r>
      <w:r w:rsidRPr="00B97DD2">
        <w:rPr>
          <w:b/>
          <w:lang w:val="fr-FR"/>
        </w:rPr>
        <w:t> : Khi thay acquy phải thay 2 pack mới vào để đảm bảo 2 pack có cùng dung lượng điện như nhau. Tránh trường hợp khi pack acquy trong AGV hết điện chỉ thay 1 pack đầy điện vào.</w:t>
      </w:r>
    </w:p>
    <w:p w14:paraId="44EB75A1" w14:textId="77777777" w:rsidR="00895910" w:rsidRPr="00575AA4" w:rsidRDefault="00895910" w:rsidP="00895910">
      <w:pPr>
        <w:pStyle w:val="Kiu5"/>
        <w:numPr>
          <w:ilvl w:val="2"/>
          <w:numId w:val="8"/>
        </w:numPr>
        <w:ind w:left="0" w:firstLine="0"/>
        <w:jc w:val="both"/>
        <w:rPr>
          <w:lang w:val="fr-FR"/>
        </w:rPr>
      </w:pPr>
      <w:r w:rsidRPr="00575AA4">
        <w:rPr>
          <w:lang w:val="fr-FR"/>
        </w:rPr>
        <w:t>Kiểm Tra định Kỳ : 1 tháng / 1 lần</w:t>
      </w:r>
    </w:p>
    <w:p w14:paraId="180C79E8" w14:textId="77777777" w:rsidR="00895910" w:rsidRPr="00575AA4" w:rsidRDefault="00895910" w:rsidP="00895910">
      <w:pPr>
        <w:pStyle w:val="Kiu5"/>
        <w:numPr>
          <w:ilvl w:val="0"/>
          <w:numId w:val="0"/>
        </w:numPr>
        <w:rPr>
          <w:b/>
          <w:lang w:val="fr-FR"/>
        </w:rPr>
      </w:pPr>
      <w:r w:rsidRPr="00575AA4">
        <w:rPr>
          <w:b/>
          <w:lang w:val="fr-FR"/>
        </w:rPr>
        <w:t>Cách Kiểm Tra :</w:t>
      </w:r>
      <w:r w:rsidRPr="00575AA4">
        <w:rPr>
          <w:lang w:val="fr-FR"/>
        </w:rPr>
        <w:t xml:space="preserve"> Rút pack acquy trong AGV ra, kiểm tra khi rút pack acquy có tiếng kêu bất thường không, quan sát ray trượt có bị dị vật vướng vào gây kẹt, nặng khi tháo lắp không. Nếu có dị vật, cần phải lấy ra để đảm bảo ray trượt không bị vướng. Tiếp theo, lật pack acuy lên xem cữ chặn của pack acquy có liên kết chặt với vỏ pack không, cữ chặn có bị biến dạng do va đập không. Nếu bị va đập dẫn đến biến dạng, cần phải thay thế.</w:t>
      </w:r>
    </w:p>
    <w:p w14:paraId="301722D1" w14:textId="77777777" w:rsidR="00895910" w:rsidRPr="00895910" w:rsidRDefault="00895910" w:rsidP="00895910">
      <w:pPr>
        <w:ind w:left="426"/>
        <w:rPr>
          <w:rFonts w:ascii="Times New Roman" w:hAnsi="Times New Roman" w:cs="Times New Roman"/>
          <w:sz w:val="28"/>
          <w:szCs w:val="28"/>
          <w:lang w:val="vi-VN"/>
        </w:rPr>
      </w:pPr>
    </w:p>
    <w:p w14:paraId="0FF158DB" w14:textId="5CABF379" w:rsidR="00E229E4" w:rsidRDefault="00E229E4" w:rsidP="00F3749B">
      <w:pPr>
        <w:pStyle w:val="Heading1"/>
      </w:pPr>
      <w:bookmarkStart w:id="176" w:name="_Toc8851786"/>
      <w:bookmarkStart w:id="177" w:name="_Toc8936962"/>
      <w:bookmarkStart w:id="178" w:name="_Toc21532241"/>
      <w:bookmarkStart w:id="179" w:name="_Toc21608645"/>
      <w:bookmarkStart w:id="180" w:name="_Toc21608770"/>
      <w:bookmarkStart w:id="181" w:name="_Toc21608821"/>
      <w:bookmarkStart w:id="182" w:name="_Toc21608862"/>
      <w:bookmarkStart w:id="183" w:name="_Toc21608956"/>
      <w:bookmarkStart w:id="184" w:name="_Toc21609150"/>
      <w:bookmarkStart w:id="185" w:name="_Toc21609212"/>
      <w:bookmarkStart w:id="186" w:name="_Toc39668876"/>
    </w:p>
    <w:p w14:paraId="4BA85C32" w14:textId="59FD387B" w:rsidR="00F3749B" w:rsidRDefault="00F3749B" w:rsidP="00F3749B"/>
    <w:p w14:paraId="626CB367" w14:textId="1654F267" w:rsidR="00F3749B" w:rsidRDefault="00F3749B" w:rsidP="00F3749B"/>
    <w:p w14:paraId="53E4119D" w14:textId="3AC4881D" w:rsidR="00F3749B" w:rsidRDefault="00F3749B" w:rsidP="00F3749B"/>
    <w:p w14:paraId="20A6A458" w14:textId="5B58226F" w:rsidR="00F3749B" w:rsidRDefault="00F3749B" w:rsidP="00F3749B"/>
    <w:p w14:paraId="5F2DF029" w14:textId="0365898B" w:rsidR="00F3749B" w:rsidRDefault="00F3749B" w:rsidP="00F3749B"/>
    <w:p w14:paraId="695A3CB6" w14:textId="620B5CD3" w:rsidR="00F3749B" w:rsidRDefault="00F3749B" w:rsidP="00F3749B"/>
    <w:p w14:paraId="68F4FB0B" w14:textId="4BC0B07E" w:rsidR="00F3749B" w:rsidRDefault="00F3749B" w:rsidP="00F3749B"/>
    <w:p w14:paraId="3A3FA70B" w14:textId="4DAD300F" w:rsidR="00F3749B" w:rsidRDefault="00F3749B" w:rsidP="00F3749B"/>
    <w:p w14:paraId="08199129" w14:textId="6A0FD7B0" w:rsidR="00F3749B" w:rsidRDefault="00F3749B" w:rsidP="00F3749B"/>
    <w:p w14:paraId="7CD260C3" w14:textId="4F1B06AC" w:rsidR="00F3749B" w:rsidRDefault="00F3749B" w:rsidP="00F3749B"/>
    <w:p w14:paraId="5ADBC721" w14:textId="0F6FD4D4" w:rsidR="00F3749B" w:rsidRDefault="00F3749B" w:rsidP="00F3749B"/>
    <w:p w14:paraId="50448FAC" w14:textId="685D0F97" w:rsidR="00F3749B" w:rsidRDefault="00F3749B" w:rsidP="00F3749B"/>
    <w:p w14:paraId="552C085E" w14:textId="68C6C57C" w:rsidR="00F3749B" w:rsidRDefault="00F3749B" w:rsidP="00F3749B"/>
    <w:p w14:paraId="2C93159E" w14:textId="287F5907" w:rsidR="00F3749B" w:rsidRDefault="00F3749B" w:rsidP="00F3749B"/>
    <w:p w14:paraId="38872235" w14:textId="3A8E162B" w:rsidR="00F3749B" w:rsidRDefault="00F3749B" w:rsidP="00F3749B"/>
    <w:p w14:paraId="20874EC2" w14:textId="24B79F02" w:rsidR="00F3749B" w:rsidRDefault="00F3749B" w:rsidP="00F3749B">
      <w:pPr>
        <w:pStyle w:val="Heading1"/>
        <w:numPr>
          <w:ilvl w:val="0"/>
          <w:numId w:val="10"/>
        </w:numPr>
      </w:pPr>
      <w:bookmarkStart w:id="187" w:name="_Toc89244569"/>
      <w:r>
        <w:lastRenderedPageBreak/>
        <w:t>DANH SÁCH THIẾT BỊ AGV</w:t>
      </w:r>
      <w:bookmarkEnd w:id="187"/>
    </w:p>
    <w:p w14:paraId="335BC779" w14:textId="554E58C4" w:rsidR="003F27F0" w:rsidRDefault="003F27F0" w:rsidP="003F27F0"/>
    <w:tbl>
      <w:tblPr>
        <w:tblStyle w:val="GridTable6Colorful-Accent11"/>
        <w:tblW w:w="10705" w:type="dxa"/>
        <w:jc w:val="center"/>
        <w:tblLook w:val="04A0" w:firstRow="1" w:lastRow="0" w:firstColumn="1" w:lastColumn="0" w:noHBand="0" w:noVBand="1"/>
      </w:tblPr>
      <w:tblGrid>
        <w:gridCol w:w="3600"/>
        <w:gridCol w:w="3030"/>
        <w:gridCol w:w="1350"/>
        <w:gridCol w:w="1120"/>
        <w:gridCol w:w="1605"/>
      </w:tblGrid>
      <w:tr w:rsidR="003F27F0" w:rsidRPr="00575AA4" w14:paraId="2C2DCE0D" w14:textId="77777777" w:rsidTr="006D0D2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705" w:type="dxa"/>
            <w:gridSpan w:val="5"/>
            <w:noWrap/>
            <w:hideMark/>
          </w:tcPr>
          <w:p w14:paraId="4D2F571D" w14:textId="3C0EDB9B" w:rsidR="003F27F0" w:rsidRPr="00575AA4" w:rsidRDefault="003F27F0" w:rsidP="003F27F0">
            <w:pPr>
              <w:spacing w:before="0"/>
              <w:ind w:firstLine="450"/>
              <w:jc w:val="center"/>
              <w:rPr>
                <w:rFonts w:ascii="Times New Roman" w:eastAsia="Times New Roman" w:hAnsi="Times New Roman" w:cs="Times New Roman"/>
                <w:color w:val="FFFFFF"/>
                <w:lang w:eastAsia="en-US"/>
              </w:rPr>
            </w:pPr>
            <w:r w:rsidRPr="00575AA4">
              <w:rPr>
                <w:rFonts w:ascii="Times New Roman" w:eastAsia="Times New Roman" w:hAnsi="Times New Roman" w:cs="Times New Roman"/>
                <w:color w:val="auto"/>
                <w:lang w:eastAsia="en-US"/>
              </w:rPr>
              <w:t>D</w:t>
            </w:r>
            <w:r w:rsidR="006D0D2C">
              <w:rPr>
                <w:rFonts w:ascii="Times New Roman" w:eastAsia="Times New Roman" w:hAnsi="Times New Roman" w:cs="Times New Roman"/>
                <w:color w:val="auto"/>
                <w:lang w:eastAsia="en-US"/>
              </w:rPr>
              <w:t xml:space="preserve">ANH SÁCH THIẾT BỊ CHÍNH AGV NAV </w:t>
            </w:r>
            <w:r w:rsidRPr="00575AA4">
              <w:rPr>
                <w:rFonts w:ascii="Times New Roman" w:eastAsia="Times New Roman" w:hAnsi="Times New Roman" w:cs="Times New Roman"/>
                <w:color w:val="auto"/>
                <w:lang w:eastAsia="en-US"/>
              </w:rPr>
              <w:t>SHIV</w:t>
            </w:r>
          </w:p>
        </w:tc>
      </w:tr>
      <w:tr w:rsidR="003F27F0" w:rsidRPr="00575AA4" w14:paraId="405D786B" w14:textId="77777777" w:rsidTr="006D0D2C">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3600" w:type="dxa"/>
            <w:vAlign w:val="center"/>
            <w:hideMark/>
          </w:tcPr>
          <w:p w14:paraId="74468C61" w14:textId="77777777" w:rsidR="003F27F0" w:rsidRPr="00575AA4" w:rsidRDefault="003F27F0" w:rsidP="003F27F0">
            <w:pPr>
              <w:spacing w:before="0"/>
              <w:ind w:hanging="30"/>
              <w:jc w:val="center"/>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Tên thiết bị</w:t>
            </w:r>
          </w:p>
        </w:tc>
        <w:tc>
          <w:tcPr>
            <w:tcW w:w="3030" w:type="dxa"/>
            <w:vAlign w:val="center"/>
            <w:hideMark/>
          </w:tcPr>
          <w:p w14:paraId="51846644" w14:textId="77777777" w:rsidR="003F27F0" w:rsidRPr="00575AA4" w:rsidRDefault="003F27F0" w:rsidP="003F27F0">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lang w:eastAsia="en-US"/>
              </w:rPr>
            </w:pPr>
            <w:r w:rsidRPr="00575AA4">
              <w:rPr>
                <w:rFonts w:ascii="Times New Roman" w:eastAsia="Times New Roman" w:hAnsi="Times New Roman" w:cs="Times New Roman"/>
                <w:b/>
                <w:color w:val="auto"/>
                <w:lang w:eastAsia="en-US"/>
              </w:rPr>
              <w:t>Mã hàng</w:t>
            </w:r>
          </w:p>
        </w:tc>
        <w:tc>
          <w:tcPr>
            <w:tcW w:w="1350" w:type="dxa"/>
            <w:vAlign w:val="center"/>
            <w:hideMark/>
          </w:tcPr>
          <w:p w14:paraId="5F541073" w14:textId="77777777" w:rsidR="003F27F0" w:rsidRPr="00575AA4" w:rsidRDefault="003F27F0" w:rsidP="003F27F0">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lang w:eastAsia="en-US"/>
              </w:rPr>
            </w:pPr>
            <w:r w:rsidRPr="00575AA4">
              <w:rPr>
                <w:rFonts w:ascii="Times New Roman" w:eastAsia="Times New Roman" w:hAnsi="Times New Roman" w:cs="Times New Roman"/>
                <w:b/>
                <w:color w:val="auto"/>
                <w:lang w:eastAsia="en-US"/>
              </w:rPr>
              <w:t>Hãng sản xuất</w:t>
            </w:r>
          </w:p>
        </w:tc>
        <w:tc>
          <w:tcPr>
            <w:tcW w:w="1120" w:type="dxa"/>
            <w:vAlign w:val="center"/>
            <w:hideMark/>
          </w:tcPr>
          <w:p w14:paraId="3707EC23" w14:textId="77777777" w:rsidR="003F27F0" w:rsidRPr="00575AA4" w:rsidRDefault="003F27F0" w:rsidP="003F27F0">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lang w:eastAsia="en-US"/>
              </w:rPr>
            </w:pPr>
            <w:r w:rsidRPr="00575AA4">
              <w:rPr>
                <w:rFonts w:ascii="Times New Roman" w:eastAsia="Times New Roman" w:hAnsi="Times New Roman" w:cs="Times New Roman"/>
                <w:b/>
                <w:color w:val="auto"/>
                <w:lang w:eastAsia="en-US"/>
              </w:rPr>
              <w:t>Số lượng</w:t>
            </w:r>
          </w:p>
        </w:tc>
        <w:tc>
          <w:tcPr>
            <w:tcW w:w="1605" w:type="dxa"/>
            <w:vAlign w:val="center"/>
          </w:tcPr>
          <w:p w14:paraId="45FAC4D2" w14:textId="77777777" w:rsidR="003F27F0" w:rsidRPr="00575AA4" w:rsidRDefault="003F27F0" w:rsidP="003F27F0">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lang w:eastAsia="en-US"/>
              </w:rPr>
            </w:pPr>
            <w:r w:rsidRPr="00575AA4">
              <w:rPr>
                <w:rFonts w:ascii="Times New Roman" w:eastAsia="Times New Roman" w:hAnsi="Times New Roman" w:cs="Times New Roman"/>
                <w:b/>
                <w:color w:val="auto"/>
                <w:lang w:eastAsia="en-US"/>
              </w:rPr>
              <w:t>Nhà cung cấp</w:t>
            </w:r>
          </w:p>
        </w:tc>
      </w:tr>
      <w:tr w:rsidR="00437F27" w:rsidRPr="00575AA4" w14:paraId="713F9546"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CE16953" w14:textId="77777777" w:rsidR="00437F27" w:rsidRPr="00575AA4" w:rsidRDefault="00437F27" w:rsidP="00437F27">
            <w:pPr>
              <w:spacing w:before="0"/>
              <w:ind w:hanging="30"/>
              <w:rPr>
                <w:rFonts w:ascii="Times New Roman" w:eastAsia="Times New Roman" w:hAnsi="Times New Roman" w:cs="Times New Roman"/>
                <w:color w:val="auto"/>
                <w:lang w:val="vi-VN" w:eastAsia="en-US"/>
              </w:rPr>
            </w:pPr>
            <w:r w:rsidRPr="00575AA4">
              <w:rPr>
                <w:rFonts w:ascii="Times New Roman" w:hAnsi="Times New Roman" w:cs="Times New Roman"/>
                <w:color w:val="000000"/>
              </w:rPr>
              <w:t>Khung cơ khí</w:t>
            </w:r>
          </w:p>
        </w:tc>
        <w:tc>
          <w:tcPr>
            <w:tcW w:w="3030" w:type="dxa"/>
            <w:noWrap/>
            <w:vAlign w:val="center"/>
          </w:tcPr>
          <w:p w14:paraId="4E9287CB" w14:textId="482FA44E"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Pr>
                <w:rFonts w:ascii="Times New Roman" w:hAnsi="Times New Roman" w:cs="Times New Roman"/>
                <w:color w:val="000000"/>
              </w:rPr>
              <w:t>STI-AGV-T700</w:t>
            </w:r>
          </w:p>
        </w:tc>
        <w:tc>
          <w:tcPr>
            <w:tcW w:w="1350" w:type="dxa"/>
            <w:noWrap/>
            <w:vAlign w:val="center"/>
          </w:tcPr>
          <w:p w14:paraId="66704D23"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hAnsi="Times New Roman" w:cs="Times New Roman"/>
                <w:color w:val="000000"/>
              </w:rPr>
              <w:t>STI</w:t>
            </w:r>
          </w:p>
        </w:tc>
        <w:tc>
          <w:tcPr>
            <w:tcW w:w="1120" w:type="dxa"/>
            <w:noWrap/>
          </w:tcPr>
          <w:p w14:paraId="7D4C221C" w14:textId="76AE3A26"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1</w:t>
            </w:r>
          </w:p>
        </w:tc>
        <w:tc>
          <w:tcPr>
            <w:tcW w:w="1605" w:type="dxa"/>
            <w:vAlign w:val="center"/>
          </w:tcPr>
          <w:p w14:paraId="6CC589AD" w14:textId="342CB3A8"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010ADF0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F3B8398" w14:textId="6ADDA707"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Vòng bi 5207 (Gối bánh)</w:t>
            </w:r>
          </w:p>
        </w:tc>
        <w:tc>
          <w:tcPr>
            <w:tcW w:w="3030" w:type="dxa"/>
            <w:noWrap/>
            <w:vAlign w:val="center"/>
          </w:tcPr>
          <w:p w14:paraId="393435D0" w14:textId="545DA6F6"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5207</w:t>
            </w:r>
          </w:p>
        </w:tc>
        <w:tc>
          <w:tcPr>
            <w:tcW w:w="1350" w:type="dxa"/>
            <w:noWrap/>
            <w:vAlign w:val="center"/>
          </w:tcPr>
          <w:p w14:paraId="23012D01" w14:textId="27DB091B"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NSK</w:t>
            </w:r>
          </w:p>
        </w:tc>
        <w:tc>
          <w:tcPr>
            <w:tcW w:w="1120" w:type="dxa"/>
            <w:noWrap/>
          </w:tcPr>
          <w:p w14:paraId="7F283AEE" w14:textId="14F9AC42"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2</w:t>
            </w:r>
          </w:p>
        </w:tc>
        <w:tc>
          <w:tcPr>
            <w:tcW w:w="1605" w:type="dxa"/>
            <w:vAlign w:val="center"/>
          </w:tcPr>
          <w:p w14:paraId="4569A5CF" w14:textId="6D44BA47"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5F2AC707"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B160AD0" w14:textId="257C46CE"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Vòng bi  6202 (Gối cầu)</w:t>
            </w:r>
          </w:p>
        </w:tc>
        <w:tc>
          <w:tcPr>
            <w:tcW w:w="3030" w:type="dxa"/>
            <w:noWrap/>
            <w:vAlign w:val="center"/>
          </w:tcPr>
          <w:p w14:paraId="07A9901A" w14:textId="2BB5082E"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6202</w:t>
            </w:r>
          </w:p>
        </w:tc>
        <w:tc>
          <w:tcPr>
            <w:tcW w:w="1350" w:type="dxa"/>
            <w:noWrap/>
            <w:vAlign w:val="center"/>
          </w:tcPr>
          <w:p w14:paraId="0F09F450" w14:textId="5B07A127"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NSK</w:t>
            </w:r>
          </w:p>
        </w:tc>
        <w:tc>
          <w:tcPr>
            <w:tcW w:w="1120" w:type="dxa"/>
            <w:noWrap/>
          </w:tcPr>
          <w:p w14:paraId="0BEE63C1" w14:textId="49521B8B"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6</w:t>
            </w:r>
          </w:p>
        </w:tc>
        <w:tc>
          <w:tcPr>
            <w:tcW w:w="1605" w:type="dxa"/>
            <w:vAlign w:val="center"/>
          </w:tcPr>
          <w:p w14:paraId="5375898D" w14:textId="2C7D35EC"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60AE8444"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DF7E2C0" w14:textId="7531A273"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Vòng bi 6001  ZZ (Khớp chữ X bàn nâng)</w:t>
            </w:r>
          </w:p>
        </w:tc>
        <w:tc>
          <w:tcPr>
            <w:tcW w:w="3030" w:type="dxa"/>
            <w:noWrap/>
            <w:vAlign w:val="center"/>
          </w:tcPr>
          <w:p w14:paraId="39C2C401" w14:textId="0C3215C2"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6001ZZ</w:t>
            </w:r>
          </w:p>
        </w:tc>
        <w:tc>
          <w:tcPr>
            <w:tcW w:w="1350" w:type="dxa"/>
            <w:noWrap/>
            <w:vAlign w:val="center"/>
          </w:tcPr>
          <w:p w14:paraId="7FE6358C" w14:textId="7879703E"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NSK</w:t>
            </w:r>
          </w:p>
        </w:tc>
        <w:tc>
          <w:tcPr>
            <w:tcW w:w="1120" w:type="dxa"/>
            <w:noWrap/>
          </w:tcPr>
          <w:p w14:paraId="3DA13E3C" w14:textId="6DF78CD8"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24</w:t>
            </w:r>
          </w:p>
        </w:tc>
        <w:tc>
          <w:tcPr>
            <w:tcW w:w="1605" w:type="dxa"/>
            <w:vAlign w:val="center"/>
          </w:tcPr>
          <w:p w14:paraId="6DDD5FBB" w14:textId="0DD171D3"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3BE35D04"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BAD5DB5" w14:textId="65D3E046"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Vòng bi 6802 (Khớp 4 gối đẩy trục bàn nâng)</w:t>
            </w:r>
          </w:p>
        </w:tc>
        <w:tc>
          <w:tcPr>
            <w:tcW w:w="3030" w:type="dxa"/>
            <w:noWrap/>
            <w:vAlign w:val="center"/>
          </w:tcPr>
          <w:p w14:paraId="34F0C478" w14:textId="0C4FD10C"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6802</w:t>
            </w:r>
          </w:p>
        </w:tc>
        <w:tc>
          <w:tcPr>
            <w:tcW w:w="1350" w:type="dxa"/>
            <w:noWrap/>
            <w:vAlign w:val="center"/>
          </w:tcPr>
          <w:p w14:paraId="13ADEFA9" w14:textId="6D13773F"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12CFE57D" w14:textId="4CE32325"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8</w:t>
            </w:r>
          </w:p>
        </w:tc>
        <w:tc>
          <w:tcPr>
            <w:tcW w:w="1605" w:type="dxa"/>
            <w:vAlign w:val="center"/>
          </w:tcPr>
          <w:p w14:paraId="4CA39DA3" w14:textId="370859F6"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2A5EB333"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781AC2D" w14:textId="1ED2AD71"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Phanh lỗ phi 35( chưa cộng) - Phanh cầu</w:t>
            </w:r>
          </w:p>
        </w:tc>
        <w:tc>
          <w:tcPr>
            <w:tcW w:w="3030" w:type="dxa"/>
            <w:noWrap/>
            <w:vAlign w:val="center"/>
          </w:tcPr>
          <w:p w14:paraId="34B6FF22" w14:textId="13547DC7"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phanh lỗ 35x1.5</w:t>
            </w:r>
          </w:p>
        </w:tc>
        <w:tc>
          <w:tcPr>
            <w:tcW w:w="1350" w:type="dxa"/>
            <w:noWrap/>
            <w:vAlign w:val="center"/>
          </w:tcPr>
          <w:p w14:paraId="6B668B73" w14:textId="2B69F7D6"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58009B49" w14:textId="40C812D7"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6</w:t>
            </w:r>
          </w:p>
        </w:tc>
        <w:tc>
          <w:tcPr>
            <w:tcW w:w="1605" w:type="dxa"/>
            <w:vAlign w:val="center"/>
          </w:tcPr>
          <w:p w14:paraId="2A521790" w14:textId="566FFB16"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49C8E554"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5599257" w14:textId="1B559D98"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Phanh lỗ phi 28 ( chưa cộng) - Bàn nâng</w:t>
            </w:r>
          </w:p>
        </w:tc>
        <w:tc>
          <w:tcPr>
            <w:tcW w:w="3030" w:type="dxa"/>
            <w:noWrap/>
            <w:vAlign w:val="center"/>
          </w:tcPr>
          <w:p w14:paraId="784FD70A" w14:textId="3E8B8352"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phanh lỗ 28x1.5</w:t>
            </w:r>
          </w:p>
        </w:tc>
        <w:tc>
          <w:tcPr>
            <w:tcW w:w="1350" w:type="dxa"/>
            <w:noWrap/>
            <w:vAlign w:val="center"/>
          </w:tcPr>
          <w:p w14:paraId="29F986C2" w14:textId="0939B5FC"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64B37825" w14:textId="5687981F"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16</w:t>
            </w:r>
          </w:p>
        </w:tc>
        <w:tc>
          <w:tcPr>
            <w:tcW w:w="1605" w:type="dxa"/>
            <w:vAlign w:val="center"/>
          </w:tcPr>
          <w:p w14:paraId="54152212" w14:textId="21004C84"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39B96DF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596D47E" w14:textId="06074C2F"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Phanh trục phi 12 ( chưa cộng) - Trục Chữ X bàn nâng</w:t>
            </w:r>
          </w:p>
        </w:tc>
        <w:tc>
          <w:tcPr>
            <w:tcW w:w="3030" w:type="dxa"/>
            <w:noWrap/>
            <w:vAlign w:val="center"/>
          </w:tcPr>
          <w:p w14:paraId="2662ACF5" w14:textId="61024D10"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phanh  trục 12x1.5</w:t>
            </w:r>
          </w:p>
        </w:tc>
        <w:tc>
          <w:tcPr>
            <w:tcW w:w="1350" w:type="dxa"/>
            <w:noWrap/>
            <w:vAlign w:val="center"/>
          </w:tcPr>
          <w:p w14:paraId="3291FBE9" w14:textId="30533C2D"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2579E95F" w14:textId="2AE3CB2F"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20</w:t>
            </w:r>
          </w:p>
        </w:tc>
        <w:tc>
          <w:tcPr>
            <w:tcW w:w="1605" w:type="dxa"/>
            <w:vAlign w:val="center"/>
          </w:tcPr>
          <w:p w14:paraId="50FA9F2D" w14:textId="23842F68"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68BB6FAA"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9537731" w14:textId="04384A44"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Phanh trục 6 - Cụm sạc</w:t>
            </w:r>
          </w:p>
        </w:tc>
        <w:tc>
          <w:tcPr>
            <w:tcW w:w="3030" w:type="dxa"/>
            <w:noWrap/>
            <w:vAlign w:val="center"/>
          </w:tcPr>
          <w:p w14:paraId="121099E6" w14:textId="7E85C3DA"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350" w:type="dxa"/>
            <w:noWrap/>
            <w:vAlign w:val="center"/>
          </w:tcPr>
          <w:p w14:paraId="21ECD337" w14:textId="6CB78864"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156FA379" w14:textId="7FF68F74"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4</w:t>
            </w:r>
          </w:p>
        </w:tc>
        <w:tc>
          <w:tcPr>
            <w:tcW w:w="1605" w:type="dxa"/>
            <w:vAlign w:val="center"/>
          </w:tcPr>
          <w:p w14:paraId="76DF1F29" w14:textId="211B7F40"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4C797ABB"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F26EC79" w14:textId="57F84A74"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Bánh tự lựa</w:t>
            </w:r>
          </w:p>
        </w:tc>
        <w:tc>
          <w:tcPr>
            <w:tcW w:w="3030" w:type="dxa"/>
            <w:noWrap/>
            <w:vAlign w:val="center"/>
          </w:tcPr>
          <w:p w14:paraId="334A9734" w14:textId="6B4D3428"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Bánh AGV 2.5inch</w:t>
            </w:r>
          </w:p>
        </w:tc>
        <w:tc>
          <w:tcPr>
            <w:tcW w:w="1350" w:type="dxa"/>
            <w:noWrap/>
            <w:vAlign w:val="center"/>
          </w:tcPr>
          <w:p w14:paraId="4F97770A" w14:textId="0BD6D194"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00BE899D" w14:textId="30EA5CFD"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4</w:t>
            </w:r>
          </w:p>
        </w:tc>
        <w:tc>
          <w:tcPr>
            <w:tcW w:w="1605" w:type="dxa"/>
            <w:vAlign w:val="center"/>
          </w:tcPr>
          <w:p w14:paraId="28B1EA62" w14:textId="36ED8541"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5438C4A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D47E682" w14:textId="4B32D5BC"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Then bằng (rãnh 6) - Bánh chính</w:t>
            </w:r>
          </w:p>
        </w:tc>
        <w:tc>
          <w:tcPr>
            <w:tcW w:w="3030" w:type="dxa"/>
            <w:noWrap/>
            <w:vAlign w:val="center"/>
          </w:tcPr>
          <w:p w14:paraId="2A62F832" w14:textId="783E6542"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6x6x30</w:t>
            </w:r>
          </w:p>
        </w:tc>
        <w:tc>
          <w:tcPr>
            <w:tcW w:w="1350" w:type="dxa"/>
            <w:noWrap/>
            <w:vAlign w:val="center"/>
          </w:tcPr>
          <w:p w14:paraId="31D87061" w14:textId="0CBF9EA0"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575C0763" w14:textId="29FE1587"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4</w:t>
            </w:r>
          </w:p>
        </w:tc>
        <w:tc>
          <w:tcPr>
            <w:tcW w:w="1605" w:type="dxa"/>
            <w:vAlign w:val="center"/>
          </w:tcPr>
          <w:p w14:paraId="00944C1E" w14:textId="511DE1A2"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602D3654"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422A85E" w14:textId="2E35072A"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Tay xách nhựa</w:t>
            </w:r>
          </w:p>
        </w:tc>
        <w:tc>
          <w:tcPr>
            <w:tcW w:w="3030" w:type="dxa"/>
            <w:noWrap/>
            <w:vAlign w:val="center"/>
          </w:tcPr>
          <w:p w14:paraId="30A1FFB5" w14:textId="4360A216"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AP-197-2-3-BLACK</w:t>
            </w:r>
          </w:p>
        </w:tc>
        <w:tc>
          <w:tcPr>
            <w:tcW w:w="1350" w:type="dxa"/>
            <w:noWrap/>
            <w:vAlign w:val="center"/>
          </w:tcPr>
          <w:p w14:paraId="51DB8943" w14:textId="6D36F8EF"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MISUMI</w:t>
            </w:r>
          </w:p>
        </w:tc>
        <w:tc>
          <w:tcPr>
            <w:tcW w:w="1120" w:type="dxa"/>
            <w:noWrap/>
          </w:tcPr>
          <w:p w14:paraId="6E2DA641" w14:textId="138C97B0"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7F27">
              <w:rPr>
                <w:color w:val="000000" w:themeColor="text1"/>
              </w:rPr>
              <w:t>2</w:t>
            </w:r>
          </w:p>
        </w:tc>
        <w:tc>
          <w:tcPr>
            <w:tcW w:w="1605" w:type="dxa"/>
            <w:vAlign w:val="center"/>
          </w:tcPr>
          <w:p w14:paraId="6850006D" w14:textId="0265E796"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64EAAE4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F4EA022" w14:textId="18809E53"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Lò xo nén D16 dài 30mm (Giảm chấn NAV)</w:t>
            </w:r>
          </w:p>
        </w:tc>
        <w:tc>
          <w:tcPr>
            <w:tcW w:w="3030" w:type="dxa"/>
            <w:noWrap/>
            <w:vAlign w:val="center"/>
          </w:tcPr>
          <w:p w14:paraId="7661FC02" w14:textId="430C2C4C"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SWL16-30</w:t>
            </w:r>
          </w:p>
        </w:tc>
        <w:tc>
          <w:tcPr>
            <w:tcW w:w="1350" w:type="dxa"/>
            <w:noWrap/>
            <w:vAlign w:val="center"/>
          </w:tcPr>
          <w:p w14:paraId="280DD9C1" w14:textId="00D104C8"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MISUMI</w:t>
            </w:r>
          </w:p>
        </w:tc>
        <w:tc>
          <w:tcPr>
            <w:tcW w:w="1120" w:type="dxa"/>
            <w:noWrap/>
          </w:tcPr>
          <w:p w14:paraId="366792DC" w14:textId="165C8362"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3</w:t>
            </w:r>
          </w:p>
        </w:tc>
        <w:tc>
          <w:tcPr>
            <w:tcW w:w="1605" w:type="dxa"/>
            <w:vAlign w:val="center"/>
          </w:tcPr>
          <w:p w14:paraId="3E79E248"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339425B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A2C0C78" w14:textId="3EB78F33"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Tem nhôm</w:t>
            </w:r>
          </w:p>
        </w:tc>
        <w:tc>
          <w:tcPr>
            <w:tcW w:w="3030" w:type="dxa"/>
            <w:noWrap/>
            <w:vAlign w:val="center"/>
          </w:tcPr>
          <w:p w14:paraId="26E7200D" w14:textId="6D91903C"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 </w:t>
            </w:r>
          </w:p>
        </w:tc>
        <w:tc>
          <w:tcPr>
            <w:tcW w:w="1350" w:type="dxa"/>
            <w:noWrap/>
            <w:vAlign w:val="center"/>
          </w:tcPr>
          <w:p w14:paraId="0BC55F01" w14:textId="22F97787"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STI</w:t>
            </w:r>
          </w:p>
        </w:tc>
        <w:tc>
          <w:tcPr>
            <w:tcW w:w="1120" w:type="dxa"/>
            <w:noWrap/>
          </w:tcPr>
          <w:p w14:paraId="2DDA5965" w14:textId="216FB081"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1</w:t>
            </w:r>
          </w:p>
        </w:tc>
        <w:tc>
          <w:tcPr>
            <w:tcW w:w="1605" w:type="dxa"/>
            <w:vAlign w:val="center"/>
          </w:tcPr>
          <w:p w14:paraId="2CA43BBA"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71C244F0"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5779A79" w14:textId="46B9F2C1"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LGC M8x60mm (Inox) (Chống sô bàn nâng)</w:t>
            </w:r>
          </w:p>
        </w:tc>
        <w:tc>
          <w:tcPr>
            <w:tcW w:w="3030" w:type="dxa"/>
            <w:noWrap/>
            <w:vAlign w:val="center"/>
          </w:tcPr>
          <w:p w14:paraId="686DE840" w14:textId="095C1FCB"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 </w:t>
            </w:r>
          </w:p>
        </w:tc>
        <w:tc>
          <w:tcPr>
            <w:tcW w:w="1350" w:type="dxa"/>
            <w:noWrap/>
            <w:vAlign w:val="center"/>
          </w:tcPr>
          <w:p w14:paraId="5B73C65A" w14:textId="5BC7EAF1"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038D4224" w14:textId="3D17ED12"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8</w:t>
            </w:r>
          </w:p>
        </w:tc>
        <w:tc>
          <w:tcPr>
            <w:tcW w:w="1605" w:type="dxa"/>
            <w:vAlign w:val="center"/>
          </w:tcPr>
          <w:p w14:paraId="5D2F1194"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3ABABD0E"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4DB93CA" w14:textId="7EACDE78"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Côn vít đầu bằng M12 x 50mm (Mạ đen) - Loadcell</w:t>
            </w:r>
          </w:p>
        </w:tc>
        <w:tc>
          <w:tcPr>
            <w:tcW w:w="3030" w:type="dxa"/>
            <w:noWrap/>
            <w:vAlign w:val="center"/>
          </w:tcPr>
          <w:p w14:paraId="36C175BD" w14:textId="479F31A6"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M12 x 50mm</w:t>
            </w:r>
          </w:p>
        </w:tc>
        <w:tc>
          <w:tcPr>
            <w:tcW w:w="1350" w:type="dxa"/>
            <w:noWrap/>
            <w:vAlign w:val="center"/>
          </w:tcPr>
          <w:p w14:paraId="36CEA6D5" w14:textId="65F76C4E"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0E304AF" w14:textId="32541709"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6</w:t>
            </w:r>
          </w:p>
        </w:tc>
        <w:tc>
          <w:tcPr>
            <w:tcW w:w="1605" w:type="dxa"/>
            <w:vAlign w:val="center"/>
          </w:tcPr>
          <w:p w14:paraId="1037761C"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vi-VN" w:eastAsia="en-US"/>
              </w:rPr>
            </w:pPr>
            <w:r w:rsidRPr="00575AA4">
              <w:rPr>
                <w:rFonts w:ascii="Times New Roman" w:eastAsia="Times New Roman" w:hAnsi="Times New Roman" w:cs="Times New Roman"/>
                <w:color w:val="auto"/>
                <w:lang w:eastAsia="en-US"/>
              </w:rPr>
              <w:t>STI Viet Nam</w:t>
            </w:r>
          </w:p>
        </w:tc>
      </w:tr>
      <w:tr w:rsidR="00437F27" w:rsidRPr="00575AA4" w14:paraId="4522F5DD"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8F3945C" w14:textId="6A9B22EA"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LGC M12x50mm (Inox) - Loadcell</w:t>
            </w:r>
          </w:p>
        </w:tc>
        <w:tc>
          <w:tcPr>
            <w:tcW w:w="3030" w:type="dxa"/>
            <w:noWrap/>
            <w:vAlign w:val="center"/>
          </w:tcPr>
          <w:p w14:paraId="238F51D5" w14:textId="37606F25"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M12x50mm</w:t>
            </w:r>
          </w:p>
        </w:tc>
        <w:tc>
          <w:tcPr>
            <w:tcW w:w="1350" w:type="dxa"/>
            <w:noWrap/>
            <w:vAlign w:val="center"/>
          </w:tcPr>
          <w:p w14:paraId="4C432C00" w14:textId="2799E8E9"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47FBCAC0" w14:textId="485A4D0E"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10</w:t>
            </w:r>
          </w:p>
        </w:tc>
        <w:tc>
          <w:tcPr>
            <w:tcW w:w="1605" w:type="dxa"/>
            <w:vAlign w:val="center"/>
          </w:tcPr>
          <w:p w14:paraId="219DFDEB"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7AE3CE8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93F02CA" w14:textId="5FCE03F4"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côn vít</w:t>
            </w:r>
          </w:p>
        </w:tc>
        <w:tc>
          <w:tcPr>
            <w:tcW w:w="3030" w:type="dxa"/>
            <w:noWrap/>
            <w:vAlign w:val="center"/>
          </w:tcPr>
          <w:p w14:paraId="315AE19D" w14:textId="6332D5E9"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M3 x 8 - CBV - INOX</w:t>
            </w:r>
          </w:p>
        </w:tc>
        <w:tc>
          <w:tcPr>
            <w:tcW w:w="1350" w:type="dxa"/>
            <w:noWrap/>
            <w:vAlign w:val="center"/>
          </w:tcPr>
          <w:p w14:paraId="068E22E6" w14:textId="690948B7"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15DD8363" w14:textId="1751D1DB"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6</w:t>
            </w:r>
          </w:p>
        </w:tc>
        <w:tc>
          <w:tcPr>
            <w:tcW w:w="1605" w:type="dxa"/>
            <w:vAlign w:val="center"/>
          </w:tcPr>
          <w:p w14:paraId="6E06186C"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61FD3CD4"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0783060" w14:textId="00982E8C"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Bulong côn vít</w:t>
            </w:r>
          </w:p>
        </w:tc>
        <w:tc>
          <w:tcPr>
            <w:tcW w:w="3030" w:type="dxa"/>
            <w:noWrap/>
            <w:vAlign w:val="center"/>
          </w:tcPr>
          <w:p w14:paraId="6DE4800E" w14:textId="198509F4"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M3 x 10 - CBV - INOX</w:t>
            </w:r>
          </w:p>
        </w:tc>
        <w:tc>
          <w:tcPr>
            <w:tcW w:w="1350" w:type="dxa"/>
            <w:noWrap/>
            <w:vAlign w:val="center"/>
          </w:tcPr>
          <w:p w14:paraId="7211873A" w14:textId="44FFABDF" w:rsidR="00437F27" w:rsidRPr="006D0D2C"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VN</w:t>
            </w:r>
          </w:p>
        </w:tc>
        <w:tc>
          <w:tcPr>
            <w:tcW w:w="1120" w:type="dxa"/>
            <w:noWrap/>
          </w:tcPr>
          <w:p w14:paraId="257DBCE0" w14:textId="61C895F9" w:rsidR="00437F27" w:rsidRPr="00437F27" w:rsidRDefault="00437F27" w:rsidP="00437F27">
            <w:pPr>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37F27">
              <w:rPr>
                <w:color w:val="000000" w:themeColor="text1"/>
              </w:rPr>
              <w:t>8</w:t>
            </w:r>
          </w:p>
        </w:tc>
        <w:tc>
          <w:tcPr>
            <w:tcW w:w="1605" w:type="dxa"/>
            <w:vAlign w:val="center"/>
          </w:tcPr>
          <w:p w14:paraId="63C39A24" w14:textId="77777777" w:rsidR="00437F27" w:rsidRPr="00575AA4" w:rsidRDefault="00437F27" w:rsidP="00437F27">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154BD77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B13847B" w14:textId="5BABD864"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côn vít</w:t>
            </w:r>
          </w:p>
        </w:tc>
        <w:tc>
          <w:tcPr>
            <w:tcW w:w="3030" w:type="dxa"/>
            <w:noWrap/>
            <w:vAlign w:val="center"/>
          </w:tcPr>
          <w:p w14:paraId="46CE3900" w14:textId="1AA587C4"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15 - CBV - INOX</w:t>
            </w:r>
          </w:p>
        </w:tc>
        <w:tc>
          <w:tcPr>
            <w:tcW w:w="1350" w:type="dxa"/>
            <w:noWrap/>
            <w:vAlign w:val="center"/>
          </w:tcPr>
          <w:p w14:paraId="706D986D" w14:textId="10DA581A"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77D8F39" w14:textId="7AEAFC27"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38</w:t>
            </w:r>
          </w:p>
        </w:tc>
        <w:tc>
          <w:tcPr>
            <w:tcW w:w="1605" w:type="dxa"/>
            <w:vAlign w:val="center"/>
          </w:tcPr>
          <w:p w14:paraId="66EC60D6"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47EF525B"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996F03E" w14:textId="7FE8FFFA" w:rsidR="00437F27" w:rsidRPr="006D0D2C" w:rsidRDefault="00437F27" w:rsidP="00437F27">
            <w:pPr>
              <w:spacing w:before="0"/>
              <w:ind w:hanging="30"/>
              <w:rPr>
                <w:rFonts w:ascii="Times New Roman" w:eastAsia="Times New Roman" w:hAnsi="Times New Roman" w:cs="Times New Roman"/>
                <w:color w:val="auto"/>
                <w:lang w:val="fr-FR" w:eastAsia="en-US"/>
              </w:rPr>
            </w:pPr>
            <w:r w:rsidRPr="006D0D2C">
              <w:rPr>
                <w:rFonts w:ascii="Times New Roman" w:hAnsi="Times New Roman" w:cs="Times New Roman"/>
                <w:color w:val="000000"/>
              </w:rPr>
              <w:t>Bulong lục giác chìm</w:t>
            </w:r>
          </w:p>
        </w:tc>
        <w:tc>
          <w:tcPr>
            <w:tcW w:w="3030" w:type="dxa"/>
            <w:noWrap/>
            <w:vAlign w:val="center"/>
          </w:tcPr>
          <w:p w14:paraId="4E8B2A7A" w14:textId="2C96917C"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30 - LGC - INOX</w:t>
            </w:r>
          </w:p>
        </w:tc>
        <w:tc>
          <w:tcPr>
            <w:tcW w:w="1350" w:type="dxa"/>
            <w:noWrap/>
            <w:vAlign w:val="center"/>
          </w:tcPr>
          <w:p w14:paraId="4BE96DC0" w14:textId="7652F1C0"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55243A03" w14:textId="3BEC0C29"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8</w:t>
            </w:r>
          </w:p>
        </w:tc>
        <w:tc>
          <w:tcPr>
            <w:tcW w:w="1605" w:type="dxa"/>
            <w:vAlign w:val="center"/>
          </w:tcPr>
          <w:p w14:paraId="69D26811"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4DF5D18C"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3374267" w14:textId="1EF00915"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lastRenderedPageBreak/>
              <w:t>Bulong lục giác chìm</w:t>
            </w:r>
          </w:p>
        </w:tc>
        <w:tc>
          <w:tcPr>
            <w:tcW w:w="3030" w:type="dxa"/>
            <w:noWrap/>
            <w:vAlign w:val="center"/>
          </w:tcPr>
          <w:p w14:paraId="39FB3EFD" w14:textId="03E24F70"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35 - LGC - INOX</w:t>
            </w:r>
          </w:p>
        </w:tc>
        <w:tc>
          <w:tcPr>
            <w:tcW w:w="1350" w:type="dxa"/>
            <w:noWrap/>
            <w:vAlign w:val="center"/>
          </w:tcPr>
          <w:p w14:paraId="76AC3404" w14:textId="6928596D"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475481ED" w14:textId="07CF51A7"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4</w:t>
            </w:r>
          </w:p>
        </w:tc>
        <w:tc>
          <w:tcPr>
            <w:tcW w:w="1605" w:type="dxa"/>
            <w:vAlign w:val="center"/>
          </w:tcPr>
          <w:p w14:paraId="10094056"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084AB58F"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A74CB70" w14:textId="431E7634"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1DAD70E4" w14:textId="3B56D9A0"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35 - LGC - INOX</w:t>
            </w:r>
          </w:p>
        </w:tc>
        <w:tc>
          <w:tcPr>
            <w:tcW w:w="1350" w:type="dxa"/>
            <w:noWrap/>
            <w:vAlign w:val="center"/>
          </w:tcPr>
          <w:p w14:paraId="21D08F35" w14:textId="09448BB0"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eastAsia="en-US"/>
              </w:rPr>
            </w:pPr>
            <w:r w:rsidRPr="006D0D2C">
              <w:rPr>
                <w:rFonts w:ascii="Times New Roman" w:hAnsi="Times New Roman" w:cs="Times New Roman"/>
                <w:color w:val="000000"/>
              </w:rPr>
              <w:t>VN</w:t>
            </w:r>
          </w:p>
        </w:tc>
        <w:tc>
          <w:tcPr>
            <w:tcW w:w="1120" w:type="dxa"/>
            <w:noWrap/>
          </w:tcPr>
          <w:p w14:paraId="59129674" w14:textId="332CCEA3"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4</w:t>
            </w:r>
          </w:p>
        </w:tc>
        <w:tc>
          <w:tcPr>
            <w:tcW w:w="1605" w:type="dxa"/>
            <w:vAlign w:val="center"/>
          </w:tcPr>
          <w:p w14:paraId="3922D4CE"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6999B67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523F6CE" w14:textId="5C12185C"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3FC01E18" w14:textId="76C600CB"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M6 x 15 - LGC - INOX</w:t>
            </w:r>
          </w:p>
        </w:tc>
        <w:tc>
          <w:tcPr>
            <w:tcW w:w="1350" w:type="dxa"/>
            <w:noWrap/>
            <w:vAlign w:val="center"/>
          </w:tcPr>
          <w:p w14:paraId="484F4FB7" w14:textId="58721BED"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25B206E2" w14:textId="73679F44"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4</w:t>
            </w:r>
          </w:p>
        </w:tc>
        <w:tc>
          <w:tcPr>
            <w:tcW w:w="1605" w:type="dxa"/>
            <w:vAlign w:val="center"/>
          </w:tcPr>
          <w:p w14:paraId="39BED90E"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228BFA25"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8F9DEE7" w14:textId="00474BA5"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34E91E6F" w14:textId="5578B3D4"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M6 x 25 - LGC - INOX</w:t>
            </w:r>
          </w:p>
        </w:tc>
        <w:tc>
          <w:tcPr>
            <w:tcW w:w="1350" w:type="dxa"/>
            <w:noWrap/>
            <w:vAlign w:val="center"/>
          </w:tcPr>
          <w:p w14:paraId="6E414BFB" w14:textId="5F60AD1E"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eastAsia="en-US"/>
              </w:rPr>
            </w:pPr>
            <w:r w:rsidRPr="006D0D2C">
              <w:rPr>
                <w:rFonts w:ascii="Times New Roman" w:hAnsi="Times New Roman" w:cs="Times New Roman"/>
                <w:color w:val="000000"/>
              </w:rPr>
              <w:t>VN</w:t>
            </w:r>
          </w:p>
        </w:tc>
        <w:tc>
          <w:tcPr>
            <w:tcW w:w="1120" w:type="dxa"/>
            <w:noWrap/>
          </w:tcPr>
          <w:p w14:paraId="5A0CDD35" w14:textId="1EE2DAD4"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8</w:t>
            </w:r>
          </w:p>
        </w:tc>
        <w:tc>
          <w:tcPr>
            <w:tcW w:w="1605" w:type="dxa"/>
            <w:vAlign w:val="center"/>
          </w:tcPr>
          <w:p w14:paraId="3A8F325D"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279D204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F08278B" w14:textId="599CCC07" w:rsidR="00437F27" w:rsidRPr="006D0D2C" w:rsidRDefault="00437F27" w:rsidP="00437F27">
            <w:pPr>
              <w:ind w:hanging="30"/>
              <w:rPr>
                <w:rFonts w:ascii="Times New Roman" w:hAnsi="Times New Roman" w:cs="Times New Roman"/>
                <w:color w:val="000000"/>
              </w:rPr>
            </w:pPr>
            <w:r w:rsidRPr="006D0D2C">
              <w:rPr>
                <w:rFonts w:ascii="Times New Roman" w:hAnsi="Times New Roman" w:cs="Times New Roman"/>
                <w:color w:val="000000"/>
              </w:rPr>
              <w:t>Bulong lục giác chìm</w:t>
            </w:r>
          </w:p>
        </w:tc>
        <w:tc>
          <w:tcPr>
            <w:tcW w:w="3030" w:type="dxa"/>
            <w:noWrap/>
            <w:vAlign w:val="center"/>
          </w:tcPr>
          <w:p w14:paraId="26E1F1FD" w14:textId="555FB49B"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M6 x 40 - LGC - INOX</w:t>
            </w:r>
          </w:p>
        </w:tc>
        <w:tc>
          <w:tcPr>
            <w:tcW w:w="1350" w:type="dxa"/>
            <w:noWrap/>
            <w:vAlign w:val="center"/>
          </w:tcPr>
          <w:p w14:paraId="450D3F5E" w14:textId="4D706403" w:rsidR="00437F27" w:rsidRPr="006D0D2C"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VN</w:t>
            </w:r>
          </w:p>
        </w:tc>
        <w:tc>
          <w:tcPr>
            <w:tcW w:w="1120" w:type="dxa"/>
            <w:noWrap/>
          </w:tcPr>
          <w:p w14:paraId="2844C56D" w14:textId="79C3E04A" w:rsidR="00437F27" w:rsidRPr="00437F27" w:rsidRDefault="00437F27" w:rsidP="00437F27">
            <w:pPr>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437F27">
              <w:rPr>
                <w:color w:val="000000" w:themeColor="text1"/>
              </w:rPr>
              <w:t>2</w:t>
            </w:r>
          </w:p>
        </w:tc>
        <w:tc>
          <w:tcPr>
            <w:tcW w:w="1605" w:type="dxa"/>
            <w:vAlign w:val="center"/>
          </w:tcPr>
          <w:p w14:paraId="7156BCFD" w14:textId="77777777" w:rsidR="00437F27" w:rsidRPr="00575AA4" w:rsidRDefault="00437F27" w:rsidP="00437F27">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437F27" w:rsidRPr="00575AA4" w14:paraId="169F742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1ED4DD7" w14:textId="4BD296F6"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17D01477" w14:textId="46A3981A"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M8 x 20 - LGC - INOX</w:t>
            </w:r>
          </w:p>
        </w:tc>
        <w:tc>
          <w:tcPr>
            <w:tcW w:w="1350" w:type="dxa"/>
            <w:noWrap/>
            <w:vAlign w:val="center"/>
          </w:tcPr>
          <w:p w14:paraId="24ADC72A" w14:textId="10BBCE02"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9BE56FF" w14:textId="5C79A358"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32</w:t>
            </w:r>
          </w:p>
        </w:tc>
        <w:tc>
          <w:tcPr>
            <w:tcW w:w="1605" w:type="dxa"/>
            <w:vAlign w:val="center"/>
          </w:tcPr>
          <w:p w14:paraId="561C4C14"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0B8A659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E370028" w14:textId="59135DAA"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1F0E0D7F" w14:textId="4A8085C0"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M8 x 25 - LGC - INOX</w:t>
            </w:r>
          </w:p>
        </w:tc>
        <w:tc>
          <w:tcPr>
            <w:tcW w:w="1350" w:type="dxa"/>
            <w:noWrap/>
            <w:vAlign w:val="center"/>
          </w:tcPr>
          <w:p w14:paraId="79288A7D" w14:textId="42042D64"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2355D6F2" w14:textId="56AF784B"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4</w:t>
            </w:r>
          </w:p>
        </w:tc>
        <w:tc>
          <w:tcPr>
            <w:tcW w:w="1605" w:type="dxa"/>
            <w:vAlign w:val="center"/>
          </w:tcPr>
          <w:p w14:paraId="2F23CD5E"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34B692E6"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7692967" w14:textId="13859585"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lục giác chìm</w:t>
            </w:r>
          </w:p>
        </w:tc>
        <w:tc>
          <w:tcPr>
            <w:tcW w:w="3030" w:type="dxa"/>
            <w:noWrap/>
            <w:vAlign w:val="center"/>
          </w:tcPr>
          <w:p w14:paraId="7866276F" w14:textId="6DC8A0A7"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M8 x 30 - LGC - INOX</w:t>
            </w:r>
          </w:p>
        </w:tc>
        <w:tc>
          <w:tcPr>
            <w:tcW w:w="1350" w:type="dxa"/>
            <w:noWrap/>
            <w:vAlign w:val="center"/>
          </w:tcPr>
          <w:p w14:paraId="0203D76C" w14:textId="4E00C554"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686BF4B7" w14:textId="2A91C56A"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4</w:t>
            </w:r>
          </w:p>
        </w:tc>
        <w:tc>
          <w:tcPr>
            <w:tcW w:w="1605" w:type="dxa"/>
            <w:vAlign w:val="center"/>
          </w:tcPr>
          <w:p w14:paraId="10981050"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24A39B91"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B2E401E" w14:textId="030CC85E"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mũ vít</w:t>
            </w:r>
          </w:p>
        </w:tc>
        <w:tc>
          <w:tcPr>
            <w:tcW w:w="3030" w:type="dxa"/>
            <w:noWrap/>
            <w:vAlign w:val="center"/>
          </w:tcPr>
          <w:p w14:paraId="185EB271" w14:textId="792D86E4"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M3 X 20 - MBV - INOX</w:t>
            </w:r>
          </w:p>
        </w:tc>
        <w:tc>
          <w:tcPr>
            <w:tcW w:w="1350" w:type="dxa"/>
            <w:noWrap/>
            <w:vAlign w:val="center"/>
          </w:tcPr>
          <w:p w14:paraId="03F04FFA" w14:textId="37F3C5FF"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538E2C4" w14:textId="3C4918AC"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8</w:t>
            </w:r>
          </w:p>
        </w:tc>
        <w:tc>
          <w:tcPr>
            <w:tcW w:w="1605" w:type="dxa"/>
            <w:vAlign w:val="center"/>
          </w:tcPr>
          <w:p w14:paraId="626054D7"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776F9876"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393CCE3" w14:textId="71F9C177"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mũ vít</w:t>
            </w:r>
          </w:p>
        </w:tc>
        <w:tc>
          <w:tcPr>
            <w:tcW w:w="3030" w:type="dxa"/>
            <w:noWrap/>
            <w:vAlign w:val="center"/>
          </w:tcPr>
          <w:p w14:paraId="4827F7AE" w14:textId="66BB528F"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M4 X 10 - MBV - INOX</w:t>
            </w:r>
          </w:p>
        </w:tc>
        <w:tc>
          <w:tcPr>
            <w:tcW w:w="1350" w:type="dxa"/>
            <w:noWrap/>
            <w:vAlign w:val="center"/>
          </w:tcPr>
          <w:p w14:paraId="4055B889" w14:textId="302ADF88"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3952FF2" w14:textId="65F4F13B"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18</w:t>
            </w:r>
          </w:p>
        </w:tc>
        <w:tc>
          <w:tcPr>
            <w:tcW w:w="1605" w:type="dxa"/>
            <w:vAlign w:val="center"/>
          </w:tcPr>
          <w:p w14:paraId="7D5D1806"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728F8ADA"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F38D17E" w14:textId="39C75BA5"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mũ vít</w:t>
            </w:r>
          </w:p>
        </w:tc>
        <w:tc>
          <w:tcPr>
            <w:tcW w:w="3030" w:type="dxa"/>
            <w:noWrap/>
            <w:vAlign w:val="center"/>
          </w:tcPr>
          <w:p w14:paraId="11C99489" w14:textId="7905CA9B"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M4 X 15 - MBV - INOX</w:t>
            </w:r>
          </w:p>
        </w:tc>
        <w:tc>
          <w:tcPr>
            <w:tcW w:w="1350" w:type="dxa"/>
            <w:noWrap/>
            <w:vAlign w:val="center"/>
          </w:tcPr>
          <w:p w14:paraId="7D54035D" w14:textId="5856ED90"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1B11FE73" w14:textId="5EF81885"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8</w:t>
            </w:r>
          </w:p>
        </w:tc>
        <w:tc>
          <w:tcPr>
            <w:tcW w:w="1605" w:type="dxa"/>
            <w:vAlign w:val="center"/>
          </w:tcPr>
          <w:p w14:paraId="1C5B3867"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3390B0C0"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7CEB952" w14:textId="6F10759D"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mũ vít</w:t>
            </w:r>
          </w:p>
        </w:tc>
        <w:tc>
          <w:tcPr>
            <w:tcW w:w="3030" w:type="dxa"/>
            <w:noWrap/>
            <w:vAlign w:val="center"/>
          </w:tcPr>
          <w:p w14:paraId="20A83677" w14:textId="06957639"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10 - MBV - INOX</w:t>
            </w:r>
          </w:p>
        </w:tc>
        <w:tc>
          <w:tcPr>
            <w:tcW w:w="1350" w:type="dxa"/>
            <w:noWrap/>
            <w:vAlign w:val="center"/>
          </w:tcPr>
          <w:p w14:paraId="703E2521" w14:textId="28909090" w:rsidR="00437F27" w:rsidRPr="006D0D2C"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1B236225" w14:textId="779B6B3D" w:rsidR="00437F27" w:rsidRPr="00437F27" w:rsidRDefault="00437F27" w:rsidP="00437F27">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62</w:t>
            </w:r>
          </w:p>
        </w:tc>
        <w:tc>
          <w:tcPr>
            <w:tcW w:w="1605" w:type="dxa"/>
            <w:vAlign w:val="center"/>
          </w:tcPr>
          <w:p w14:paraId="3778E25C" w14:textId="77777777" w:rsidR="00437F27" w:rsidRPr="00575AA4" w:rsidRDefault="00437F27" w:rsidP="00437F27">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437F27" w:rsidRPr="00575AA4" w14:paraId="3C0199FF"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0D97A9C" w14:textId="16271670" w:rsidR="00437F27" w:rsidRPr="006D0D2C" w:rsidRDefault="00437F27" w:rsidP="00437F27">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Bulong mũ vít</w:t>
            </w:r>
          </w:p>
        </w:tc>
        <w:tc>
          <w:tcPr>
            <w:tcW w:w="3030" w:type="dxa"/>
            <w:noWrap/>
            <w:vAlign w:val="center"/>
          </w:tcPr>
          <w:p w14:paraId="424189BD" w14:textId="01CE7006"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M5 X 15 - MBV - INOX</w:t>
            </w:r>
          </w:p>
        </w:tc>
        <w:tc>
          <w:tcPr>
            <w:tcW w:w="1350" w:type="dxa"/>
            <w:noWrap/>
            <w:vAlign w:val="center"/>
          </w:tcPr>
          <w:p w14:paraId="674DF40B" w14:textId="59642EC1" w:rsidR="00437F27" w:rsidRPr="006D0D2C"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VN</w:t>
            </w:r>
          </w:p>
        </w:tc>
        <w:tc>
          <w:tcPr>
            <w:tcW w:w="1120" w:type="dxa"/>
            <w:noWrap/>
          </w:tcPr>
          <w:p w14:paraId="349848C7" w14:textId="3852CF39" w:rsidR="00437F27" w:rsidRPr="00437F27" w:rsidRDefault="00437F27" w:rsidP="00437F27">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437F27">
              <w:rPr>
                <w:color w:val="000000" w:themeColor="text1"/>
              </w:rPr>
              <w:t>14</w:t>
            </w:r>
          </w:p>
        </w:tc>
        <w:tc>
          <w:tcPr>
            <w:tcW w:w="1605" w:type="dxa"/>
            <w:vAlign w:val="center"/>
          </w:tcPr>
          <w:p w14:paraId="512CBAA8" w14:textId="77777777" w:rsidR="00437F27" w:rsidRPr="00575AA4" w:rsidRDefault="00437F27" w:rsidP="00437F27">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2BFA348E"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47D92BF" w14:textId="5898318C"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Mạch Main 8.2.23</w:t>
            </w:r>
          </w:p>
        </w:tc>
        <w:tc>
          <w:tcPr>
            <w:tcW w:w="3030" w:type="dxa"/>
            <w:noWrap/>
            <w:vAlign w:val="center"/>
          </w:tcPr>
          <w:p w14:paraId="00736B54" w14:textId="76C31FA0"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MAIN-AGV-V8.2</w:t>
            </w:r>
          </w:p>
        </w:tc>
        <w:tc>
          <w:tcPr>
            <w:tcW w:w="1350" w:type="dxa"/>
            <w:noWrap/>
            <w:vAlign w:val="center"/>
          </w:tcPr>
          <w:p w14:paraId="66E922FF" w14:textId="64473F6A"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STI</w:t>
            </w:r>
          </w:p>
        </w:tc>
        <w:tc>
          <w:tcPr>
            <w:tcW w:w="1120" w:type="dxa"/>
            <w:noWrap/>
          </w:tcPr>
          <w:p w14:paraId="18F0744C" w14:textId="41770959" w:rsidR="00E5622C" w:rsidRPr="00E5622C" w:rsidRDefault="00E5622C" w:rsidP="00E5622C">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5BAA3683" w14:textId="77777777" w:rsidR="00E5622C" w:rsidRPr="00575AA4"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15669BE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8BEF3D1" w14:textId="10E2B41E"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Mạch HC 8.23</w:t>
            </w:r>
          </w:p>
        </w:tc>
        <w:tc>
          <w:tcPr>
            <w:tcW w:w="3030" w:type="dxa"/>
            <w:noWrap/>
            <w:vAlign w:val="center"/>
          </w:tcPr>
          <w:p w14:paraId="109C76AA" w14:textId="6A84543A"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HC8.2</w:t>
            </w:r>
          </w:p>
        </w:tc>
        <w:tc>
          <w:tcPr>
            <w:tcW w:w="1350" w:type="dxa"/>
            <w:noWrap/>
            <w:vAlign w:val="center"/>
          </w:tcPr>
          <w:p w14:paraId="5D811426" w14:textId="269F18D7"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STI</w:t>
            </w:r>
          </w:p>
        </w:tc>
        <w:tc>
          <w:tcPr>
            <w:tcW w:w="1120" w:type="dxa"/>
            <w:noWrap/>
          </w:tcPr>
          <w:p w14:paraId="3BEEDF14" w14:textId="5755F932"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55F0E3F9"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648C7DB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C77BB98" w14:textId="59BB25F7"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Mạch OC 8.23</w:t>
            </w:r>
          </w:p>
        </w:tc>
        <w:tc>
          <w:tcPr>
            <w:tcW w:w="3030" w:type="dxa"/>
            <w:noWrap/>
            <w:vAlign w:val="center"/>
          </w:tcPr>
          <w:p w14:paraId="3864856B" w14:textId="1ED8AB7C"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OC8.2</w:t>
            </w:r>
          </w:p>
        </w:tc>
        <w:tc>
          <w:tcPr>
            <w:tcW w:w="1350" w:type="dxa"/>
            <w:noWrap/>
            <w:vAlign w:val="center"/>
          </w:tcPr>
          <w:p w14:paraId="035F337D" w14:textId="61A1A246"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STI</w:t>
            </w:r>
          </w:p>
        </w:tc>
        <w:tc>
          <w:tcPr>
            <w:tcW w:w="1120" w:type="dxa"/>
            <w:noWrap/>
          </w:tcPr>
          <w:p w14:paraId="7646FF2D" w14:textId="4BA230D5" w:rsidR="00E5622C" w:rsidRPr="00E5622C" w:rsidRDefault="00E5622C" w:rsidP="00E5622C">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1CB8471A" w14:textId="77777777" w:rsidR="00E5622C" w:rsidRPr="00575AA4"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6F830FA0"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CBEF9EA" w14:textId="491CBAC4"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Màn cảm ứng HDMI 7 Inch</w:t>
            </w:r>
          </w:p>
        </w:tc>
        <w:tc>
          <w:tcPr>
            <w:tcW w:w="3030" w:type="dxa"/>
            <w:noWrap/>
            <w:vAlign w:val="center"/>
          </w:tcPr>
          <w:p w14:paraId="4586878F" w14:textId="20C0F669" w:rsidR="00E5622C" w:rsidRPr="006D0D2C"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Màn hình LCD 7inch HDMI (H), 1024×600, IPS, cảm ứng điện dung Waveshare</w:t>
            </w:r>
          </w:p>
        </w:tc>
        <w:tc>
          <w:tcPr>
            <w:tcW w:w="1350" w:type="dxa"/>
            <w:noWrap/>
            <w:vAlign w:val="center"/>
          </w:tcPr>
          <w:p w14:paraId="550B5509" w14:textId="68846B38" w:rsidR="00E5622C" w:rsidRPr="006D0D2C"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TQ</w:t>
            </w:r>
          </w:p>
        </w:tc>
        <w:tc>
          <w:tcPr>
            <w:tcW w:w="1120" w:type="dxa"/>
            <w:noWrap/>
          </w:tcPr>
          <w:p w14:paraId="2ECA1D2D" w14:textId="10C0071D" w:rsidR="00E5622C" w:rsidRPr="00E5622C" w:rsidRDefault="00E5622C" w:rsidP="00E5622C">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1ACE1833" w14:textId="77777777" w:rsidR="00E5622C" w:rsidRPr="00575AA4"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485E7EF1"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1FB68AF" w14:textId="438B8800"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CÁP HDMI UGREEN ĐẦU BẺ GÓC 90 ĐỘ (BẺ XUỐNG) 1M</w:t>
            </w:r>
          </w:p>
        </w:tc>
        <w:tc>
          <w:tcPr>
            <w:tcW w:w="3030" w:type="dxa"/>
            <w:noWrap/>
            <w:vAlign w:val="center"/>
          </w:tcPr>
          <w:p w14:paraId="74EBC947" w14:textId="5CA19427"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Unitek Y-C136M</w:t>
            </w:r>
          </w:p>
        </w:tc>
        <w:tc>
          <w:tcPr>
            <w:tcW w:w="1350" w:type="dxa"/>
            <w:noWrap/>
            <w:vAlign w:val="center"/>
          </w:tcPr>
          <w:p w14:paraId="1495A27B" w14:textId="2B619A00"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4B86FB8F" w14:textId="1BAC8EA3"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46D839B"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345DD3C6"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C38AEC7" w14:textId="58036F93"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Máy tính Nuc</w:t>
            </w:r>
          </w:p>
        </w:tc>
        <w:tc>
          <w:tcPr>
            <w:tcW w:w="3030" w:type="dxa"/>
            <w:noWrap/>
            <w:vAlign w:val="center"/>
          </w:tcPr>
          <w:p w14:paraId="5595F038" w14:textId="1A0931F9" w:rsidR="00E5622C" w:rsidRPr="006D0D2C"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NUC7PJYH</w:t>
            </w:r>
          </w:p>
        </w:tc>
        <w:tc>
          <w:tcPr>
            <w:tcW w:w="1350" w:type="dxa"/>
            <w:noWrap/>
            <w:vAlign w:val="center"/>
          </w:tcPr>
          <w:p w14:paraId="742D6BC8" w14:textId="332F271E" w:rsidR="00E5622C" w:rsidRPr="006D0D2C"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Intel</w:t>
            </w:r>
          </w:p>
        </w:tc>
        <w:tc>
          <w:tcPr>
            <w:tcW w:w="1120" w:type="dxa"/>
            <w:noWrap/>
          </w:tcPr>
          <w:p w14:paraId="0D8CD6E3" w14:textId="0DAC7F58" w:rsidR="00E5622C" w:rsidRPr="00E5622C" w:rsidRDefault="00E5622C" w:rsidP="00E5622C">
            <w:pPr>
              <w:spacing w:before="0"/>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6F1C866C" w14:textId="77777777" w:rsidR="00E5622C" w:rsidRPr="00575AA4" w:rsidRDefault="00E5622C" w:rsidP="00E5622C">
            <w:pPr>
              <w:spacing w:before="0"/>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63705A1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E921432" w14:textId="19B059DB"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Ổ cứng SSD Western Green 120Gb SATA3 3D NAND</w:t>
            </w:r>
          </w:p>
        </w:tc>
        <w:tc>
          <w:tcPr>
            <w:tcW w:w="3030" w:type="dxa"/>
            <w:noWrap/>
            <w:vAlign w:val="center"/>
          </w:tcPr>
          <w:p w14:paraId="151D7DA9" w14:textId="02748671"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Ổ SSD Western Green 120Gb SATA3 3D NAND</w:t>
            </w:r>
          </w:p>
        </w:tc>
        <w:tc>
          <w:tcPr>
            <w:tcW w:w="1350" w:type="dxa"/>
            <w:noWrap/>
            <w:vAlign w:val="center"/>
          </w:tcPr>
          <w:p w14:paraId="276A786A" w14:textId="4B11090F"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Western</w:t>
            </w:r>
          </w:p>
        </w:tc>
        <w:tc>
          <w:tcPr>
            <w:tcW w:w="1120" w:type="dxa"/>
            <w:noWrap/>
          </w:tcPr>
          <w:p w14:paraId="3A9A40F1" w14:textId="2380E88B" w:rsidR="00E5622C" w:rsidRPr="00E5622C" w:rsidRDefault="00E5622C" w:rsidP="00E5622C">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4ABA2D80" w14:textId="77777777" w:rsidR="00E5622C" w:rsidRPr="00575AA4"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627FD4A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83C44D2" w14:textId="69CD5D5A"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Ram Laptop Corsair Vengeanc</w:t>
            </w:r>
            <w:r w:rsidRPr="006D0D2C">
              <w:rPr>
                <w:rFonts w:ascii="Times New Roman" w:hAnsi="Times New Roman" w:cs="Times New Roman"/>
                <w:color w:val="000000"/>
              </w:rPr>
              <w:br/>
              <w:t>(CMSX4GX4M1A2400C16) 4GB (1x4GB) DDR4</w:t>
            </w:r>
            <w:r w:rsidRPr="006D0D2C">
              <w:rPr>
                <w:rFonts w:ascii="Times New Roman" w:hAnsi="Times New Roman" w:cs="Times New Roman"/>
                <w:color w:val="000000"/>
              </w:rPr>
              <w:br/>
              <w:t>2400MHz</w:t>
            </w:r>
          </w:p>
        </w:tc>
        <w:tc>
          <w:tcPr>
            <w:tcW w:w="3030" w:type="dxa"/>
            <w:noWrap/>
            <w:vAlign w:val="center"/>
          </w:tcPr>
          <w:p w14:paraId="6B2915C9" w14:textId="73658E03"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Ram Laptop Corsair Vengeanc</w:t>
            </w:r>
            <w:r w:rsidRPr="006D0D2C">
              <w:rPr>
                <w:rFonts w:ascii="Times New Roman" w:hAnsi="Times New Roman" w:cs="Times New Roman"/>
                <w:color w:val="000000"/>
              </w:rPr>
              <w:br/>
              <w:t>(CMSX4GX4M1A2400C16) 4GB (1x4GB) DDR4</w:t>
            </w:r>
            <w:r w:rsidRPr="006D0D2C">
              <w:rPr>
                <w:rFonts w:ascii="Times New Roman" w:hAnsi="Times New Roman" w:cs="Times New Roman"/>
                <w:color w:val="000000"/>
              </w:rPr>
              <w:br/>
              <w:t>2400MHz</w:t>
            </w:r>
          </w:p>
        </w:tc>
        <w:tc>
          <w:tcPr>
            <w:tcW w:w="1350" w:type="dxa"/>
            <w:noWrap/>
            <w:vAlign w:val="center"/>
          </w:tcPr>
          <w:p w14:paraId="2235B6A2" w14:textId="714F5A11"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Kingston</w:t>
            </w:r>
          </w:p>
        </w:tc>
        <w:tc>
          <w:tcPr>
            <w:tcW w:w="1120" w:type="dxa"/>
            <w:noWrap/>
          </w:tcPr>
          <w:p w14:paraId="01AC2D03" w14:textId="172CCF7F"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45477C7E"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614377E"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D0DE435" w14:textId="6F6E9665" w:rsidR="00E5622C" w:rsidRPr="006D0D2C" w:rsidRDefault="00E5622C" w:rsidP="00E5622C">
            <w:pPr>
              <w:spacing w:before="0"/>
              <w:ind w:hanging="30"/>
              <w:rPr>
                <w:rFonts w:ascii="Times New Roman" w:eastAsia="Times New Roman" w:hAnsi="Times New Roman" w:cs="Times New Roman"/>
                <w:color w:val="auto"/>
                <w:lang w:eastAsia="en-US"/>
              </w:rPr>
            </w:pPr>
            <w:r w:rsidRPr="006D0D2C">
              <w:rPr>
                <w:rFonts w:ascii="Times New Roman" w:hAnsi="Times New Roman" w:cs="Times New Roman"/>
                <w:color w:val="000000"/>
              </w:rPr>
              <w:t>Máy quét lazer NAV350-3232</w:t>
            </w:r>
            <w:r w:rsidRPr="006D0D2C">
              <w:rPr>
                <w:rFonts w:ascii="Times New Roman" w:hAnsi="Times New Roman" w:cs="Times New Roman"/>
                <w:color w:val="000000"/>
              </w:rPr>
              <w:br/>
              <w:t>(Bao gồm cáp nguồn và cáp ethernet)</w:t>
            </w:r>
          </w:p>
        </w:tc>
        <w:tc>
          <w:tcPr>
            <w:tcW w:w="3030" w:type="dxa"/>
            <w:noWrap/>
            <w:vAlign w:val="center"/>
          </w:tcPr>
          <w:p w14:paraId="78F8A16A" w14:textId="2E755DF9"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6D0D2C">
              <w:rPr>
                <w:rFonts w:ascii="Times New Roman" w:hAnsi="Times New Roman" w:cs="Times New Roman"/>
                <w:color w:val="000000"/>
              </w:rPr>
              <w:t> </w:t>
            </w:r>
          </w:p>
        </w:tc>
        <w:tc>
          <w:tcPr>
            <w:tcW w:w="1350" w:type="dxa"/>
            <w:noWrap/>
            <w:vAlign w:val="center"/>
          </w:tcPr>
          <w:p w14:paraId="75554961" w14:textId="6C8B5F43" w:rsidR="00E5622C" w:rsidRPr="006D0D2C"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eastAsia="en-US"/>
              </w:rPr>
            </w:pPr>
            <w:r w:rsidRPr="006D0D2C">
              <w:rPr>
                <w:rFonts w:ascii="Times New Roman" w:hAnsi="Times New Roman" w:cs="Times New Roman"/>
                <w:color w:val="000000"/>
              </w:rPr>
              <w:t>SICK</w:t>
            </w:r>
          </w:p>
        </w:tc>
        <w:tc>
          <w:tcPr>
            <w:tcW w:w="1120" w:type="dxa"/>
            <w:noWrap/>
          </w:tcPr>
          <w:p w14:paraId="63ED0167" w14:textId="679EFE77" w:rsidR="00E5622C" w:rsidRPr="00E5622C" w:rsidRDefault="00E5622C" w:rsidP="00E5622C">
            <w:pPr>
              <w:spacing w:before="0"/>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n-US"/>
              </w:rPr>
            </w:pPr>
            <w:r w:rsidRPr="00E5622C">
              <w:rPr>
                <w:color w:val="000000" w:themeColor="text1"/>
              </w:rPr>
              <w:t>1</w:t>
            </w:r>
          </w:p>
        </w:tc>
        <w:tc>
          <w:tcPr>
            <w:tcW w:w="1605" w:type="dxa"/>
            <w:vAlign w:val="center"/>
          </w:tcPr>
          <w:p w14:paraId="165BAD4E" w14:textId="77777777" w:rsidR="00E5622C" w:rsidRPr="00575AA4" w:rsidRDefault="00E5622C" w:rsidP="00E5622C">
            <w:pPr>
              <w:spacing w:before="0"/>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n-US"/>
              </w:rPr>
            </w:pPr>
            <w:r w:rsidRPr="00575AA4">
              <w:rPr>
                <w:rFonts w:ascii="Times New Roman" w:eastAsia="Times New Roman" w:hAnsi="Times New Roman" w:cs="Times New Roman"/>
                <w:color w:val="auto"/>
                <w:lang w:eastAsia="en-US"/>
              </w:rPr>
              <w:t>STI Viet Nam</w:t>
            </w:r>
          </w:p>
        </w:tc>
      </w:tr>
      <w:tr w:rsidR="00E5622C" w:rsidRPr="00575AA4" w14:paraId="3A84AD98"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0A1B26A" w14:textId="5A6AE340"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lastRenderedPageBreak/>
              <w:t>Cảm biến Tim320</w:t>
            </w:r>
          </w:p>
        </w:tc>
        <w:tc>
          <w:tcPr>
            <w:tcW w:w="3030" w:type="dxa"/>
            <w:noWrap/>
            <w:vAlign w:val="center"/>
          </w:tcPr>
          <w:p w14:paraId="36467DF3" w14:textId="0B442EBF"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TIM320-0131000S02</w:t>
            </w:r>
          </w:p>
        </w:tc>
        <w:tc>
          <w:tcPr>
            <w:tcW w:w="1350" w:type="dxa"/>
            <w:noWrap/>
            <w:vAlign w:val="center"/>
          </w:tcPr>
          <w:p w14:paraId="495AAD44" w14:textId="1D4227CB"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SICK</w:t>
            </w:r>
          </w:p>
        </w:tc>
        <w:tc>
          <w:tcPr>
            <w:tcW w:w="1120" w:type="dxa"/>
            <w:noWrap/>
          </w:tcPr>
          <w:p w14:paraId="36B5E950" w14:textId="47D4684C"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7BC47335"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237CCB17"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F046515" w14:textId="4C4E3943"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Máy quét Lazer Tim 1x</w:t>
            </w:r>
          </w:p>
        </w:tc>
        <w:tc>
          <w:tcPr>
            <w:tcW w:w="3030" w:type="dxa"/>
            <w:noWrap/>
            <w:vAlign w:val="center"/>
          </w:tcPr>
          <w:p w14:paraId="36A68755" w14:textId="09A520E9"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TIM100-3010200</w:t>
            </w:r>
          </w:p>
        </w:tc>
        <w:tc>
          <w:tcPr>
            <w:tcW w:w="1350" w:type="dxa"/>
            <w:noWrap/>
            <w:vAlign w:val="center"/>
          </w:tcPr>
          <w:p w14:paraId="2DA2A444" w14:textId="69C169CB"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SICK</w:t>
            </w:r>
          </w:p>
        </w:tc>
        <w:tc>
          <w:tcPr>
            <w:tcW w:w="1120" w:type="dxa"/>
            <w:noWrap/>
          </w:tcPr>
          <w:p w14:paraId="53849D1E" w14:textId="5CC9A474"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218C6EA1"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7EA5B3AE"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587F877" w14:textId="10FE0838"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Ắc quy xe điện Yamato</w:t>
            </w:r>
          </w:p>
        </w:tc>
        <w:tc>
          <w:tcPr>
            <w:tcW w:w="3030" w:type="dxa"/>
            <w:noWrap/>
            <w:vAlign w:val="bottom"/>
          </w:tcPr>
          <w:p w14:paraId="4C53AF2B" w14:textId="6EE0E9DB"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6DZF30H7</w:t>
            </w:r>
          </w:p>
        </w:tc>
        <w:tc>
          <w:tcPr>
            <w:tcW w:w="1350" w:type="dxa"/>
            <w:noWrap/>
            <w:vAlign w:val="center"/>
          </w:tcPr>
          <w:p w14:paraId="4173D877" w14:textId="36128F63"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YAMATO</w:t>
            </w:r>
          </w:p>
        </w:tc>
        <w:tc>
          <w:tcPr>
            <w:tcW w:w="1120" w:type="dxa"/>
            <w:noWrap/>
          </w:tcPr>
          <w:p w14:paraId="144430E3" w14:textId="089D279B"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4</w:t>
            </w:r>
          </w:p>
        </w:tc>
        <w:tc>
          <w:tcPr>
            <w:tcW w:w="1605" w:type="dxa"/>
            <w:vAlign w:val="center"/>
          </w:tcPr>
          <w:p w14:paraId="17143E46"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6F4AF5A0"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5EB1984" w14:textId="65E15278"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Động cơ thủy lực điện</w:t>
            </w:r>
          </w:p>
        </w:tc>
        <w:tc>
          <w:tcPr>
            <w:tcW w:w="3030" w:type="dxa"/>
            <w:noWrap/>
            <w:vAlign w:val="center"/>
          </w:tcPr>
          <w:p w14:paraId="173EA7CF" w14:textId="0F6D9670"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TG150</w:t>
            </w:r>
          </w:p>
        </w:tc>
        <w:tc>
          <w:tcPr>
            <w:tcW w:w="1350" w:type="dxa"/>
            <w:noWrap/>
            <w:vAlign w:val="center"/>
          </w:tcPr>
          <w:p w14:paraId="59B87548" w14:textId="42C37CE6"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14783722" w14:textId="2F9FFCAA"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62E7BD03"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C17EE8A"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9BDFDA7" w14:textId="4104D843"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 xml:space="preserve">Attomat </w:t>
            </w:r>
          </w:p>
        </w:tc>
        <w:tc>
          <w:tcPr>
            <w:tcW w:w="3030" w:type="dxa"/>
            <w:noWrap/>
            <w:vAlign w:val="center"/>
          </w:tcPr>
          <w:p w14:paraId="78B8B353" w14:textId="226ACC66"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BKN 2P-10A</w:t>
            </w:r>
          </w:p>
        </w:tc>
        <w:tc>
          <w:tcPr>
            <w:tcW w:w="1350" w:type="dxa"/>
            <w:noWrap/>
            <w:vAlign w:val="center"/>
          </w:tcPr>
          <w:p w14:paraId="60C4782D" w14:textId="32573AF8"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D0D2C">
              <w:rPr>
                <w:rFonts w:ascii="Times New Roman" w:hAnsi="Times New Roman" w:cs="Times New Roman"/>
                <w:color w:val="000000"/>
              </w:rPr>
              <w:t>LS</w:t>
            </w:r>
          </w:p>
        </w:tc>
        <w:tc>
          <w:tcPr>
            <w:tcW w:w="1120" w:type="dxa"/>
            <w:noWrap/>
          </w:tcPr>
          <w:p w14:paraId="6C434E75" w14:textId="2E07E262"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6D25BEDC"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6515660A"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D26FE46" w14:textId="1B4A416E" w:rsidR="00E5622C" w:rsidRPr="00E5622C" w:rsidRDefault="00E5622C" w:rsidP="00E5622C">
            <w:pPr>
              <w:ind w:hanging="30"/>
              <w:rPr>
                <w:rFonts w:ascii="Times New Roman" w:hAnsi="Times New Roman" w:cs="Times New Roman"/>
                <w:color w:val="000000"/>
              </w:rPr>
            </w:pPr>
            <w:r w:rsidRPr="00E5622C">
              <w:rPr>
                <w:rFonts w:ascii="Times New Roman" w:hAnsi="Times New Roman" w:cs="Times New Roman"/>
                <w:color w:val="000000"/>
              </w:rPr>
              <w:t>CẢM BIẾN VA CHẠM (L700 mm)</w:t>
            </w:r>
          </w:p>
        </w:tc>
        <w:tc>
          <w:tcPr>
            <w:tcW w:w="3030" w:type="dxa"/>
            <w:noWrap/>
            <w:vAlign w:val="center"/>
          </w:tcPr>
          <w:p w14:paraId="7BF58A9C" w14:textId="09886484"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ST-35-700</w:t>
            </w:r>
          </w:p>
        </w:tc>
        <w:tc>
          <w:tcPr>
            <w:tcW w:w="1350" w:type="dxa"/>
            <w:noWrap/>
            <w:vAlign w:val="center"/>
          </w:tcPr>
          <w:p w14:paraId="15D371F1" w14:textId="1307F5C6"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TQ</w:t>
            </w:r>
          </w:p>
        </w:tc>
        <w:tc>
          <w:tcPr>
            <w:tcW w:w="1120" w:type="dxa"/>
            <w:noWrap/>
          </w:tcPr>
          <w:p w14:paraId="6BC6FA59" w14:textId="1F0BD163"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2</w:t>
            </w:r>
          </w:p>
        </w:tc>
        <w:tc>
          <w:tcPr>
            <w:tcW w:w="1605" w:type="dxa"/>
            <w:vAlign w:val="center"/>
          </w:tcPr>
          <w:p w14:paraId="4B7F1354"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6C21E7C0"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0F87663" w14:textId="5F8789C8" w:rsidR="00E5622C" w:rsidRPr="006D0D2C" w:rsidRDefault="00E5622C" w:rsidP="00E5622C">
            <w:pPr>
              <w:ind w:hanging="30"/>
              <w:rPr>
                <w:rFonts w:ascii="Times New Roman" w:hAnsi="Times New Roman" w:cs="Times New Roman"/>
                <w:color w:val="000000"/>
              </w:rPr>
            </w:pPr>
            <w:r w:rsidRPr="006D0D2C">
              <w:rPr>
                <w:rFonts w:ascii="Times New Roman" w:hAnsi="Times New Roman" w:cs="Times New Roman"/>
                <w:color w:val="000000"/>
              </w:rPr>
              <w:t>Jack Anderson</w:t>
            </w:r>
          </w:p>
        </w:tc>
        <w:tc>
          <w:tcPr>
            <w:tcW w:w="3030" w:type="dxa"/>
            <w:noWrap/>
            <w:vAlign w:val="center"/>
          </w:tcPr>
          <w:p w14:paraId="56E264E4" w14:textId="1CF6B9FC"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SB50A-600V</w:t>
            </w:r>
          </w:p>
        </w:tc>
        <w:tc>
          <w:tcPr>
            <w:tcW w:w="1350" w:type="dxa"/>
            <w:noWrap/>
            <w:vAlign w:val="center"/>
          </w:tcPr>
          <w:p w14:paraId="4645701F" w14:textId="6702A0B6"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Anderson</w:t>
            </w:r>
          </w:p>
        </w:tc>
        <w:tc>
          <w:tcPr>
            <w:tcW w:w="1120" w:type="dxa"/>
            <w:noWrap/>
          </w:tcPr>
          <w:p w14:paraId="70EB2CC6" w14:textId="1735EE9E"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4</w:t>
            </w:r>
          </w:p>
        </w:tc>
        <w:tc>
          <w:tcPr>
            <w:tcW w:w="1605" w:type="dxa"/>
            <w:vAlign w:val="center"/>
          </w:tcPr>
          <w:p w14:paraId="0921AE21"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6E6788F9"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BC4A0B1" w14:textId="1F12A5BB"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Nút EMC phi 22</w:t>
            </w:r>
          </w:p>
        </w:tc>
        <w:tc>
          <w:tcPr>
            <w:tcW w:w="3030" w:type="dxa"/>
            <w:noWrap/>
            <w:vAlign w:val="bottom"/>
          </w:tcPr>
          <w:p w14:paraId="71558E86" w14:textId="49174CB6"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YW1B-V4E01R</w:t>
            </w:r>
          </w:p>
        </w:tc>
        <w:tc>
          <w:tcPr>
            <w:tcW w:w="1350" w:type="dxa"/>
            <w:noWrap/>
            <w:vAlign w:val="center"/>
          </w:tcPr>
          <w:p w14:paraId="7A499DFE" w14:textId="3A211C85"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IDEC</w:t>
            </w:r>
          </w:p>
        </w:tc>
        <w:tc>
          <w:tcPr>
            <w:tcW w:w="1120" w:type="dxa"/>
            <w:noWrap/>
          </w:tcPr>
          <w:p w14:paraId="753F0817" w14:textId="79DB5F3C"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2</w:t>
            </w:r>
          </w:p>
        </w:tc>
        <w:tc>
          <w:tcPr>
            <w:tcW w:w="1605" w:type="dxa"/>
            <w:vAlign w:val="center"/>
          </w:tcPr>
          <w:p w14:paraId="0E264D13"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48DB74D1"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4FEA5B5" w14:textId="4A0F19F7"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 xml:space="preserve">Nút nhấn giữ IDEC có đèn </w:t>
            </w:r>
          </w:p>
        </w:tc>
        <w:tc>
          <w:tcPr>
            <w:tcW w:w="3030" w:type="dxa"/>
            <w:noWrap/>
            <w:vAlign w:val="bottom"/>
          </w:tcPr>
          <w:p w14:paraId="0827BDF0" w14:textId="5768C52C"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YW1L-A2E11QM4G</w:t>
            </w:r>
          </w:p>
        </w:tc>
        <w:tc>
          <w:tcPr>
            <w:tcW w:w="1350" w:type="dxa"/>
            <w:noWrap/>
            <w:vAlign w:val="center"/>
          </w:tcPr>
          <w:p w14:paraId="77AE67F7" w14:textId="4C3A0D5B"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IDEC</w:t>
            </w:r>
          </w:p>
        </w:tc>
        <w:tc>
          <w:tcPr>
            <w:tcW w:w="1120" w:type="dxa"/>
            <w:noWrap/>
          </w:tcPr>
          <w:p w14:paraId="78D76F61" w14:textId="3627D0E4"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7BD8D7CB"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5F04381"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61D4953" w14:textId="49F64F24"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Nút nhấn nhả lồi Ø22 đèn 24V/YW1L-M2E10Q4G</w:t>
            </w:r>
          </w:p>
        </w:tc>
        <w:tc>
          <w:tcPr>
            <w:tcW w:w="3030" w:type="dxa"/>
            <w:noWrap/>
            <w:vAlign w:val="bottom"/>
          </w:tcPr>
          <w:p w14:paraId="4C92AEFF" w14:textId="02231164"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YW1L-M2E10Q4G</w:t>
            </w:r>
          </w:p>
        </w:tc>
        <w:tc>
          <w:tcPr>
            <w:tcW w:w="1350" w:type="dxa"/>
            <w:noWrap/>
            <w:vAlign w:val="center"/>
          </w:tcPr>
          <w:p w14:paraId="32504F2B" w14:textId="50FBD47E"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IDEC</w:t>
            </w:r>
          </w:p>
        </w:tc>
        <w:tc>
          <w:tcPr>
            <w:tcW w:w="1120" w:type="dxa"/>
            <w:noWrap/>
          </w:tcPr>
          <w:p w14:paraId="4DF9F8FD" w14:textId="0CF354D6"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E5622C">
              <w:rPr>
                <w:color w:val="000000" w:themeColor="text1"/>
              </w:rPr>
              <w:t>1</w:t>
            </w:r>
          </w:p>
        </w:tc>
        <w:tc>
          <w:tcPr>
            <w:tcW w:w="1605" w:type="dxa"/>
            <w:vAlign w:val="center"/>
          </w:tcPr>
          <w:p w14:paraId="09D1EFFC"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3C1875CD"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D5A8519" w14:textId="5840607E"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 xml:space="preserve">Loa cải tiến </w:t>
            </w:r>
          </w:p>
        </w:tc>
        <w:tc>
          <w:tcPr>
            <w:tcW w:w="3030" w:type="dxa"/>
            <w:noWrap/>
            <w:vAlign w:val="center"/>
          </w:tcPr>
          <w:p w14:paraId="14B11D1A" w14:textId="1CA20A2B"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rPr>
              <w:t> </w:t>
            </w:r>
          </w:p>
        </w:tc>
        <w:tc>
          <w:tcPr>
            <w:tcW w:w="1350" w:type="dxa"/>
            <w:noWrap/>
            <w:vAlign w:val="center"/>
          </w:tcPr>
          <w:p w14:paraId="69B61C39" w14:textId="5B49F9D0"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120" w:type="dxa"/>
            <w:noWrap/>
          </w:tcPr>
          <w:p w14:paraId="0A65B63D" w14:textId="1A548A47"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E5622C">
              <w:rPr>
                <w:color w:val="000000" w:themeColor="text1"/>
              </w:rPr>
              <w:t>1</w:t>
            </w:r>
          </w:p>
        </w:tc>
        <w:tc>
          <w:tcPr>
            <w:tcW w:w="1605" w:type="dxa"/>
            <w:vAlign w:val="center"/>
          </w:tcPr>
          <w:p w14:paraId="7B0CFB7A"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2B5ABAAC"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16C0454" w14:textId="15EC5A22"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Động cơ ORENTAL 200W ( kèm driver)</w:t>
            </w:r>
          </w:p>
        </w:tc>
        <w:tc>
          <w:tcPr>
            <w:tcW w:w="3030" w:type="dxa"/>
            <w:noWrap/>
            <w:vAlign w:val="center"/>
          </w:tcPr>
          <w:p w14:paraId="77EECF99" w14:textId="71428EBE"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BLV620KM50S-1</w:t>
            </w:r>
          </w:p>
        </w:tc>
        <w:tc>
          <w:tcPr>
            <w:tcW w:w="1350" w:type="dxa"/>
            <w:noWrap/>
            <w:vAlign w:val="center"/>
          </w:tcPr>
          <w:p w14:paraId="1F9F0C8E" w14:textId="22B85B4E"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Oriental</w:t>
            </w:r>
          </w:p>
        </w:tc>
        <w:tc>
          <w:tcPr>
            <w:tcW w:w="1120" w:type="dxa"/>
            <w:noWrap/>
          </w:tcPr>
          <w:p w14:paraId="33B173AF" w14:textId="798F71C4"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E5622C">
              <w:rPr>
                <w:color w:val="000000" w:themeColor="text1"/>
              </w:rPr>
              <w:t>2</w:t>
            </w:r>
          </w:p>
        </w:tc>
        <w:tc>
          <w:tcPr>
            <w:tcW w:w="1605" w:type="dxa"/>
            <w:vAlign w:val="center"/>
          </w:tcPr>
          <w:p w14:paraId="39AFE115"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2136EC69"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2B81C5E" w14:textId="58265F0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Module chuyển đổi USB to 485</w:t>
            </w:r>
          </w:p>
        </w:tc>
        <w:tc>
          <w:tcPr>
            <w:tcW w:w="3030" w:type="dxa"/>
            <w:noWrap/>
            <w:vAlign w:val="center"/>
          </w:tcPr>
          <w:p w14:paraId="7C2531B7" w14:textId="56E668B9"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350" w:type="dxa"/>
            <w:noWrap/>
            <w:vAlign w:val="center"/>
          </w:tcPr>
          <w:p w14:paraId="39F12514" w14:textId="6CC94778"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120" w:type="dxa"/>
            <w:noWrap/>
          </w:tcPr>
          <w:p w14:paraId="732843CF" w14:textId="679406F6"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6ABE4A57"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8F940B2"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31834D6" w14:textId="0781DB8F"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Dây mạng CAT6</w:t>
            </w:r>
          </w:p>
        </w:tc>
        <w:tc>
          <w:tcPr>
            <w:tcW w:w="3030" w:type="dxa"/>
            <w:noWrap/>
            <w:vAlign w:val="center"/>
          </w:tcPr>
          <w:p w14:paraId="62AFD486" w14:textId="2E3E5798"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350" w:type="dxa"/>
            <w:noWrap/>
            <w:vAlign w:val="center"/>
          </w:tcPr>
          <w:p w14:paraId="0E791045" w14:textId="7D26E34C"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120" w:type="dxa"/>
            <w:noWrap/>
          </w:tcPr>
          <w:p w14:paraId="5571D6A5" w14:textId="766D2BF6"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3</w:t>
            </w:r>
          </w:p>
        </w:tc>
        <w:tc>
          <w:tcPr>
            <w:tcW w:w="1605" w:type="dxa"/>
            <w:vAlign w:val="center"/>
          </w:tcPr>
          <w:p w14:paraId="0B445EE5"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09118A74"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6D33CDC5" w14:textId="67566527"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Hạt mạng</w:t>
            </w:r>
          </w:p>
        </w:tc>
        <w:tc>
          <w:tcPr>
            <w:tcW w:w="3030" w:type="dxa"/>
            <w:noWrap/>
            <w:vAlign w:val="center"/>
          </w:tcPr>
          <w:p w14:paraId="7769E7FD" w14:textId="0338F563"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350" w:type="dxa"/>
            <w:noWrap/>
            <w:vAlign w:val="center"/>
          </w:tcPr>
          <w:p w14:paraId="34F5C4A1" w14:textId="68FFAEE1"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 </w:t>
            </w:r>
          </w:p>
        </w:tc>
        <w:tc>
          <w:tcPr>
            <w:tcW w:w="1120" w:type="dxa"/>
            <w:noWrap/>
          </w:tcPr>
          <w:p w14:paraId="538527BC" w14:textId="0B55EC72"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5</w:t>
            </w:r>
          </w:p>
        </w:tc>
        <w:tc>
          <w:tcPr>
            <w:tcW w:w="1605" w:type="dxa"/>
            <w:vAlign w:val="center"/>
          </w:tcPr>
          <w:p w14:paraId="36522992"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11875C14"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0F93167" w14:textId="6EBA3D0B"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Mạch LED AGV</w:t>
            </w:r>
          </w:p>
        </w:tc>
        <w:tc>
          <w:tcPr>
            <w:tcW w:w="3030" w:type="dxa"/>
            <w:noWrap/>
            <w:vAlign w:val="center"/>
          </w:tcPr>
          <w:p w14:paraId="72E8E4CD" w14:textId="0A2EB8AA"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MLED V2.0</w:t>
            </w:r>
          </w:p>
        </w:tc>
        <w:tc>
          <w:tcPr>
            <w:tcW w:w="1350" w:type="dxa"/>
            <w:noWrap/>
            <w:vAlign w:val="center"/>
          </w:tcPr>
          <w:p w14:paraId="6B9E8901" w14:textId="698A050D"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STI</w:t>
            </w:r>
          </w:p>
        </w:tc>
        <w:tc>
          <w:tcPr>
            <w:tcW w:w="1120" w:type="dxa"/>
            <w:noWrap/>
          </w:tcPr>
          <w:p w14:paraId="3BFACC65" w14:textId="4843A8F1"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4</w:t>
            </w:r>
          </w:p>
        </w:tc>
        <w:tc>
          <w:tcPr>
            <w:tcW w:w="1605" w:type="dxa"/>
            <w:vAlign w:val="center"/>
          </w:tcPr>
          <w:p w14:paraId="1F802139"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06244363"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0E432FA" w14:textId="2115A0C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Cảm biến từ phi 18/PR18-8DN</w:t>
            </w:r>
          </w:p>
        </w:tc>
        <w:tc>
          <w:tcPr>
            <w:tcW w:w="3030" w:type="dxa"/>
            <w:noWrap/>
            <w:vAlign w:val="center"/>
          </w:tcPr>
          <w:p w14:paraId="1D844DC8" w14:textId="047345B9"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PR18-8DN</w:t>
            </w:r>
          </w:p>
        </w:tc>
        <w:tc>
          <w:tcPr>
            <w:tcW w:w="1350" w:type="dxa"/>
            <w:noWrap/>
            <w:vAlign w:val="center"/>
          </w:tcPr>
          <w:p w14:paraId="77A8A488" w14:textId="09A45307"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6D0D2C">
              <w:rPr>
                <w:rFonts w:ascii="Times New Roman" w:hAnsi="Times New Roman" w:cs="Times New Roman"/>
                <w:color w:val="000000"/>
              </w:rPr>
              <w:t>OMRON</w:t>
            </w:r>
          </w:p>
        </w:tc>
        <w:tc>
          <w:tcPr>
            <w:tcW w:w="1120" w:type="dxa"/>
            <w:noWrap/>
          </w:tcPr>
          <w:p w14:paraId="1BBCDC10" w14:textId="4A659D9A"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E5622C">
              <w:rPr>
                <w:color w:val="000000" w:themeColor="text1"/>
              </w:rPr>
              <w:t>1</w:t>
            </w:r>
          </w:p>
        </w:tc>
        <w:tc>
          <w:tcPr>
            <w:tcW w:w="1605" w:type="dxa"/>
            <w:vAlign w:val="center"/>
          </w:tcPr>
          <w:p w14:paraId="3752FF98"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38BFDC23"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839E649" w14:textId="4D08D7C2"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Công tắc hành trình</w:t>
            </w:r>
          </w:p>
        </w:tc>
        <w:tc>
          <w:tcPr>
            <w:tcW w:w="3030" w:type="dxa"/>
            <w:noWrap/>
            <w:vAlign w:val="center"/>
          </w:tcPr>
          <w:p w14:paraId="204456A3" w14:textId="20CAADEC"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Z-15GW22</w:t>
            </w:r>
          </w:p>
        </w:tc>
        <w:tc>
          <w:tcPr>
            <w:tcW w:w="1350" w:type="dxa"/>
            <w:noWrap/>
            <w:vAlign w:val="center"/>
          </w:tcPr>
          <w:p w14:paraId="78BC7611" w14:textId="157E022B"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OMRON</w:t>
            </w:r>
          </w:p>
        </w:tc>
        <w:tc>
          <w:tcPr>
            <w:tcW w:w="1120" w:type="dxa"/>
            <w:noWrap/>
          </w:tcPr>
          <w:p w14:paraId="710A559F" w14:textId="5D5F56F7"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3</w:t>
            </w:r>
          </w:p>
        </w:tc>
        <w:tc>
          <w:tcPr>
            <w:tcW w:w="1605" w:type="dxa"/>
            <w:vAlign w:val="center"/>
          </w:tcPr>
          <w:p w14:paraId="3483A0E2"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3EC1F76E"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36D02FB" w14:textId="2CEF9F2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Dây USB A-Mini 100CM (Mạch Main)</w:t>
            </w:r>
          </w:p>
        </w:tc>
        <w:tc>
          <w:tcPr>
            <w:tcW w:w="3030" w:type="dxa"/>
            <w:noWrap/>
            <w:vAlign w:val="center"/>
          </w:tcPr>
          <w:p w14:paraId="78182FF8" w14:textId="6E958D3E"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AM-MM100</w:t>
            </w:r>
          </w:p>
        </w:tc>
        <w:tc>
          <w:tcPr>
            <w:tcW w:w="1350" w:type="dxa"/>
            <w:noWrap/>
            <w:vAlign w:val="center"/>
          </w:tcPr>
          <w:p w14:paraId="52F546A9" w14:textId="2F18DB75"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120" w:type="dxa"/>
            <w:noWrap/>
          </w:tcPr>
          <w:p w14:paraId="26A4AE1E" w14:textId="445D088D"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6B87DE2"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5D93A36"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23E16DF" w14:textId="314A09FC"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Bộ Jack GX16-6P</w:t>
            </w:r>
          </w:p>
        </w:tc>
        <w:tc>
          <w:tcPr>
            <w:tcW w:w="3030" w:type="dxa"/>
            <w:noWrap/>
            <w:vAlign w:val="center"/>
          </w:tcPr>
          <w:p w14:paraId="13002FAC" w14:textId="1344F99F"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Dây SM 2.54-4P 30CM</w:t>
            </w:r>
          </w:p>
        </w:tc>
        <w:tc>
          <w:tcPr>
            <w:tcW w:w="1350" w:type="dxa"/>
            <w:noWrap/>
            <w:vAlign w:val="center"/>
          </w:tcPr>
          <w:p w14:paraId="093197FA" w14:textId="3944779C"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4EA01807" w14:textId="52C84F13"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2</w:t>
            </w:r>
          </w:p>
        </w:tc>
        <w:tc>
          <w:tcPr>
            <w:tcW w:w="1605" w:type="dxa"/>
            <w:vAlign w:val="center"/>
          </w:tcPr>
          <w:p w14:paraId="6EC6A5F2"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03B0E597"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99B08DB" w14:textId="1F9C8124"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Bộ chia USB 3.0 ra 4 cổng Ugreen 50985</w:t>
            </w:r>
          </w:p>
        </w:tc>
        <w:tc>
          <w:tcPr>
            <w:tcW w:w="3030" w:type="dxa"/>
            <w:noWrap/>
            <w:vAlign w:val="center"/>
          </w:tcPr>
          <w:p w14:paraId="1BAF67DE" w14:textId="3DE728CD"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206280</w:t>
            </w:r>
          </w:p>
        </w:tc>
        <w:tc>
          <w:tcPr>
            <w:tcW w:w="1350" w:type="dxa"/>
            <w:noWrap/>
            <w:vAlign w:val="center"/>
          </w:tcPr>
          <w:p w14:paraId="33306CDE" w14:textId="09AB42C0"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63CD437C" w14:textId="173837D1"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54A2C6C9"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579D50D8"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346479CB" w14:textId="67AED9D5"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Đầu nối USB 3.0 bẻ góc 90 độ M-F Bẻ trái (Mạch HC)</w:t>
            </w:r>
          </w:p>
        </w:tc>
        <w:tc>
          <w:tcPr>
            <w:tcW w:w="3030" w:type="dxa"/>
            <w:noWrap/>
            <w:vAlign w:val="center"/>
          </w:tcPr>
          <w:p w14:paraId="0DA13378" w14:textId="098954AD"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SP000787</w:t>
            </w:r>
          </w:p>
        </w:tc>
        <w:tc>
          <w:tcPr>
            <w:tcW w:w="1350" w:type="dxa"/>
            <w:noWrap/>
            <w:vAlign w:val="center"/>
          </w:tcPr>
          <w:p w14:paraId="7C404A72" w14:textId="41AF5F31"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4974FF09" w14:textId="4BFD0E65"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2868CD6B"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75AA4">
              <w:rPr>
                <w:rFonts w:ascii="Times New Roman" w:eastAsia="Times New Roman" w:hAnsi="Times New Roman" w:cs="Times New Roman"/>
                <w:color w:val="auto"/>
                <w:lang w:eastAsia="en-US"/>
              </w:rPr>
              <w:t>STI Viet Nam</w:t>
            </w:r>
          </w:p>
        </w:tc>
      </w:tr>
      <w:tr w:rsidR="00E5622C" w:rsidRPr="00575AA4" w14:paraId="0B8206A0"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933598B" w14:textId="5EAF7C9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Cáp usb 2 đầu đực dài 150cm loại 2.0 (Mạch OC)</w:t>
            </w:r>
          </w:p>
        </w:tc>
        <w:tc>
          <w:tcPr>
            <w:tcW w:w="3030" w:type="dxa"/>
            <w:noWrap/>
            <w:vAlign w:val="center"/>
          </w:tcPr>
          <w:p w14:paraId="51FEF2A0" w14:textId="112296AD"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Dây USB đực 1.5M 2.0</w:t>
            </w:r>
          </w:p>
        </w:tc>
        <w:tc>
          <w:tcPr>
            <w:tcW w:w="1350" w:type="dxa"/>
            <w:noWrap/>
            <w:vAlign w:val="center"/>
          </w:tcPr>
          <w:p w14:paraId="3CAEC8C1" w14:textId="1E703DAB"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18586BC8" w14:textId="0A07851A"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32B9F11"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4C022CA1"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644EB7D" w14:textId="6E5CCD52"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lastRenderedPageBreak/>
              <w:t>Dây nối dài USB A-A 50cm Xanh lam (Mạch HC)</w:t>
            </w:r>
          </w:p>
        </w:tc>
        <w:tc>
          <w:tcPr>
            <w:tcW w:w="3030" w:type="dxa"/>
            <w:noWrap/>
            <w:vAlign w:val="center"/>
          </w:tcPr>
          <w:p w14:paraId="6D0AD933" w14:textId="4FBF2F6B"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SP001480</w:t>
            </w:r>
          </w:p>
        </w:tc>
        <w:tc>
          <w:tcPr>
            <w:tcW w:w="1350" w:type="dxa"/>
            <w:noWrap/>
            <w:vAlign w:val="center"/>
          </w:tcPr>
          <w:p w14:paraId="543B5B9C" w14:textId="13A4C5E9"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043640AC" w14:textId="0CDA6BB0"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305BC786"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12F17B8A"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0A770B3C" w14:textId="1B61F5C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 xml:space="preserve">Module CP2102 chuyển đổi USB to UART </w:t>
            </w:r>
          </w:p>
        </w:tc>
        <w:tc>
          <w:tcPr>
            <w:tcW w:w="3030" w:type="dxa"/>
            <w:noWrap/>
            <w:vAlign w:val="center"/>
          </w:tcPr>
          <w:p w14:paraId="13F6C21C" w14:textId="50793ED6"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380140</w:t>
            </w:r>
          </w:p>
        </w:tc>
        <w:tc>
          <w:tcPr>
            <w:tcW w:w="1350" w:type="dxa"/>
            <w:noWrap/>
            <w:vAlign w:val="center"/>
          </w:tcPr>
          <w:p w14:paraId="7C816052" w14:textId="1B1A1E1C"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0A5913D1" w14:textId="747AC8B5"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659ED4E"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268075EF"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551D2B6F" w14:textId="6888FBF3"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Dây USB A-A 150CM AA-MM150</w:t>
            </w:r>
          </w:p>
        </w:tc>
        <w:tc>
          <w:tcPr>
            <w:tcW w:w="3030" w:type="dxa"/>
            <w:noWrap/>
            <w:vAlign w:val="center"/>
          </w:tcPr>
          <w:p w14:paraId="5B18140B" w14:textId="4B5A58FA"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MH004446</w:t>
            </w:r>
          </w:p>
        </w:tc>
        <w:tc>
          <w:tcPr>
            <w:tcW w:w="1350" w:type="dxa"/>
            <w:noWrap/>
            <w:vAlign w:val="center"/>
          </w:tcPr>
          <w:p w14:paraId="45C5D837" w14:textId="792E8D52"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5204973D" w14:textId="4053C968"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52AD029"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3631457B"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29391EC7" w14:textId="6C090E91"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Dây USB A-A 300CM AA-MM300</w:t>
            </w:r>
          </w:p>
        </w:tc>
        <w:tc>
          <w:tcPr>
            <w:tcW w:w="3030" w:type="dxa"/>
            <w:noWrap/>
            <w:vAlign w:val="center"/>
          </w:tcPr>
          <w:p w14:paraId="0F5E80AD" w14:textId="12D739B1"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MH004448</w:t>
            </w:r>
          </w:p>
        </w:tc>
        <w:tc>
          <w:tcPr>
            <w:tcW w:w="1350" w:type="dxa"/>
            <w:noWrap/>
            <w:vAlign w:val="center"/>
          </w:tcPr>
          <w:p w14:paraId="377B3228" w14:textId="04949B94"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TQ</w:t>
            </w:r>
          </w:p>
        </w:tc>
        <w:tc>
          <w:tcPr>
            <w:tcW w:w="1120" w:type="dxa"/>
            <w:noWrap/>
          </w:tcPr>
          <w:p w14:paraId="0C40030C" w14:textId="7EB1057E"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0EC1A706"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55522A6F"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1B435148" w14:textId="16CBFD24"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Module IMU</w:t>
            </w:r>
          </w:p>
        </w:tc>
        <w:tc>
          <w:tcPr>
            <w:tcW w:w="3030" w:type="dxa"/>
            <w:noWrap/>
            <w:vAlign w:val="center"/>
          </w:tcPr>
          <w:p w14:paraId="00920995" w14:textId="6390923F"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BNO055</w:t>
            </w:r>
          </w:p>
        </w:tc>
        <w:tc>
          <w:tcPr>
            <w:tcW w:w="1350" w:type="dxa"/>
            <w:noWrap/>
            <w:vAlign w:val="center"/>
          </w:tcPr>
          <w:p w14:paraId="7D86451C" w14:textId="1B52E9A9"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xml:space="preserve">Adafruit </w:t>
            </w:r>
          </w:p>
        </w:tc>
        <w:tc>
          <w:tcPr>
            <w:tcW w:w="1120" w:type="dxa"/>
            <w:noWrap/>
          </w:tcPr>
          <w:p w14:paraId="231634EB" w14:textId="1792BEB5"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25F8D00C"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1DA8EB0E"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4C32C881" w14:textId="2286C791"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Bộ cảm biến loadcell</w:t>
            </w:r>
            <w:r w:rsidRPr="006D0D2C">
              <w:rPr>
                <w:rFonts w:ascii="Times New Roman" w:hAnsi="Times New Roman" w:cs="Times New Roman"/>
                <w:color w:val="000000" w:themeColor="text1"/>
              </w:rPr>
              <w:br/>
              <w:t>+ 1 mạch điều khiển</w:t>
            </w:r>
            <w:r w:rsidRPr="006D0D2C">
              <w:rPr>
                <w:rFonts w:ascii="Times New Roman" w:hAnsi="Times New Roman" w:cs="Times New Roman"/>
                <w:color w:val="000000" w:themeColor="text1"/>
              </w:rPr>
              <w:br/>
              <w:t>+ 4 đầu cảm biến H8C-250kg</w:t>
            </w:r>
          </w:p>
        </w:tc>
        <w:tc>
          <w:tcPr>
            <w:tcW w:w="3030" w:type="dxa"/>
            <w:noWrap/>
            <w:vAlign w:val="center"/>
          </w:tcPr>
          <w:p w14:paraId="5342D115" w14:textId="2CA810AC"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350" w:type="dxa"/>
            <w:noWrap/>
            <w:vAlign w:val="center"/>
          </w:tcPr>
          <w:p w14:paraId="455BF2C3" w14:textId="459229C0"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120" w:type="dxa"/>
            <w:noWrap/>
          </w:tcPr>
          <w:p w14:paraId="737CFE66" w14:textId="7F89F981"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1D388DE9"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0C56B473" w14:textId="77777777" w:rsidTr="00FD0DD6">
        <w:trPr>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44E2F88" w14:textId="45174FB6"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Bộ đèn báo IOT</w:t>
            </w:r>
          </w:p>
        </w:tc>
        <w:tc>
          <w:tcPr>
            <w:tcW w:w="3030" w:type="dxa"/>
            <w:noWrap/>
            <w:vAlign w:val="center"/>
          </w:tcPr>
          <w:p w14:paraId="76825E21" w14:textId="50C88C27"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350" w:type="dxa"/>
            <w:noWrap/>
            <w:vAlign w:val="center"/>
          </w:tcPr>
          <w:p w14:paraId="0261FD38" w14:textId="28F30A71" w:rsidR="00E5622C" w:rsidRPr="006D0D2C"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Điện tử STI</w:t>
            </w:r>
          </w:p>
        </w:tc>
        <w:tc>
          <w:tcPr>
            <w:tcW w:w="1120" w:type="dxa"/>
            <w:noWrap/>
          </w:tcPr>
          <w:p w14:paraId="043C101C" w14:textId="073A1B16" w:rsidR="00E5622C" w:rsidRPr="00E5622C" w:rsidRDefault="00E5622C" w:rsidP="00E5622C">
            <w:pPr>
              <w:ind w:hanging="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0F42AF96" w14:textId="77777777" w:rsidR="00E5622C" w:rsidRPr="00575AA4" w:rsidRDefault="00E5622C" w:rsidP="00E5622C">
            <w:pPr>
              <w:ind w:hanging="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tr w:rsidR="00E5622C" w:rsidRPr="00575AA4" w14:paraId="1200AF52" w14:textId="77777777" w:rsidTr="00FD0DD6">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3600" w:type="dxa"/>
            <w:noWrap/>
            <w:vAlign w:val="center"/>
          </w:tcPr>
          <w:p w14:paraId="75555563" w14:textId="6A44B140" w:rsidR="00E5622C" w:rsidRPr="006D0D2C" w:rsidRDefault="00E5622C" w:rsidP="00E5622C">
            <w:pPr>
              <w:ind w:hanging="30"/>
              <w:rPr>
                <w:rFonts w:ascii="Times New Roman" w:hAnsi="Times New Roman" w:cs="Times New Roman"/>
                <w:color w:val="000000" w:themeColor="text1"/>
              </w:rPr>
            </w:pPr>
            <w:r w:rsidRPr="006D0D2C">
              <w:rPr>
                <w:rFonts w:ascii="Times New Roman" w:hAnsi="Times New Roman" w:cs="Times New Roman"/>
                <w:color w:val="000000" w:themeColor="text1"/>
              </w:rPr>
              <w:t>Mạch RJ45 to Domino</w:t>
            </w:r>
          </w:p>
        </w:tc>
        <w:tc>
          <w:tcPr>
            <w:tcW w:w="3030" w:type="dxa"/>
            <w:noWrap/>
            <w:vAlign w:val="center"/>
          </w:tcPr>
          <w:p w14:paraId="65B9A299" w14:textId="7FD804A6"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350" w:type="dxa"/>
            <w:noWrap/>
            <w:vAlign w:val="center"/>
          </w:tcPr>
          <w:p w14:paraId="1D9FB1E8" w14:textId="6E5E74CC" w:rsidR="00E5622C" w:rsidRPr="006D0D2C"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6D0D2C">
              <w:rPr>
                <w:rFonts w:ascii="Times New Roman" w:hAnsi="Times New Roman" w:cs="Times New Roman"/>
                <w:color w:val="000000" w:themeColor="text1"/>
              </w:rPr>
              <w:t> </w:t>
            </w:r>
          </w:p>
        </w:tc>
        <w:tc>
          <w:tcPr>
            <w:tcW w:w="1120" w:type="dxa"/>
            <w:noWrap/>
          </w:tcPr>
          <w:p w14:paraId="1278E175" w14:textId="05C9F51E" w:rsidR="00E5622C" w:rsidRPr="00E5622C" w:rsidRDefault="00E5622C" w:rsidP="00E5622C">
            <w:pPr>
              <w:ind w:hanging="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5622C">
              <w:rPr>
                <w:color w:val="000000" w:themeColor="text1"/>
              </w:rPr>
              <w:t>1</w:t>
            </w:r>
          </w:p>
        </w:tc>
        <w:tc>
          <w:tcPr>
            <w:tcW w:w="1605" w:type="dxa"/>
            <w:vAlign w:val="center"/>
          </w:tcPr>
          <w:p w14:paraId="426E069E" w14:textId="77777777" w:rsidR="00E5622C" w:rsidRPr="00575AA4" w:rsidRDefault="00E5622C" w:rsidP="00E5622C">
            <w:pPr>
              <w:ind w:hanging="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75AA4">
              <w:rPr>
                <w:rFonts w:ascii="Times New Roman" w:hAnsi="Times New Roman" w:cs="Times New Roman"/>
                <w:color w:val="000000"/>
              </w:rPr>
              <w:t>STI Viet Nam</w:t>
            </w:r>
          </w:p>
        </w:tc>
      </w:tr>
      <w:bookmarkEnd w:id="176"/>
      <w:bookmarkEnd w:id="177"/>
      <w:bookmarkEnd w:id="178"/>
      <w:bookmarkEnd w:id="179"/>
      <w:bookmarkEnd w:id="180"/>
      <w:bookmarkEnd w:id="181"/>
      <w:bookmarkEnd w:id="182"/>
      <w:bookmarkEnd w:id="183"/>
      <w:bookmarkEnd w:id="184"/>
      <w:bookmarkEnd w:id="185"/>
      <w:bookmarkEnd w:id="186"/>
    </w:tbl>
    <w:p w14:paraId="39B02D72" w14:textId="77777777" w:rsidR="003F27F0" w:rsidRPr="003F27F0" w:rsidRDefault="003F27F0" w:rsidP="003F27F0"/>
    <w:sectPr w:rsidR="003F27F0" w:rsidRPr="003F27F0" w:rsidSect="00E229E4">
      <w:footerReference w:type="default" r:id="rId47"/>
      <w:pgSz w:w="11907" w:h="16840" w:code="9"/>
      <w:pgMar w:top="1440" w:right="1440" w:bottom="1440" w:left="1440" w:header="35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E90DE5" w14:textId="77777777" w:rsidR="00111344" w:rsidRDefault="00111344" w:rsidP="00D2279C">
      <w:pPr>
        <w:spacing w:after="0" w:line="240" w:lineRule="auto"/>
      </w:pPr>
      <w:r>
        <w:separator/>
      </w:r>
    </w:p>
  </w:endnote>
  <w:endnote w:type="continuationSeparator" w:id="0">
    <w:p w14:paraId="565E4FAB" w14:textId="77777777" w:rsidR="00111344" w:rsidRDefault="00111344" w:rsidP="00D22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48002F" w14:textId="2FCF7B66" w:rsidR="003F27F0" w:rsidRDefault="003F27F0" w:rsidP="00724081">
    <w:pPr>
      <w:pStyle w:val="Footer"/>
      <w:pBdr>
        <w:top w:val="single" w:sz="4" w:space="8" w:color="auto"/>
      </w:pBdr>
      <w:tabs>
        <w:tab w:val="clear" w:pos="4680"/>
        <w:tab w:val="clear" w:pos="9360"/>
      </w:tabs>
      <w:spacing w:before="360"/>
      <w:contextualSpacing/>
      <w:jc w:val="center"/>
      <w:rPr>
        <w:noProof/>
        <w:color w:val="404040" w:themeColor="text1" w:themeTint="BF"/>
      </w:rPr>
    </w:pPr>
    <w:r>
      <w:rPr>
        <w:noProof/>
        <w:color w:val="404040" w:themeColor="text1" w:themeTint="BF"/>
      </w:rPr>
      <w:t xml:space="preserve">Trang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6235D0">
      <w:rPr>
        <w:noProof/>
        <w:color w:val="404040" w:themeColor="text1" w:themeTint="BF"/>
      </w:rPr>
      <w:t>17</w:t>
    </w:r>
    <w:r>
      <w:rPr>
        <w:noProof/>
        <w:color w:val="404040" w:themeColor="text1" w:themeTint="BF"/>
      </w:rPr>
      <w:fldChar w:fldCharType="end"/>
    </w:r>
  </w:p>
  <w:p w14:paraId="0A3BF121" w14:textId="77777777" w:rsidR="003F27F0" w:rsidRDefault="003F27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35ADA" w14:textId="77777777" w:rsidR="00111344" w:rsidRDefault="00111344" w:rsidP="00D2279C">
      <w:pPr>
        <w:spacing w:after="0" w:line="240" w:lineRule="auto"/>
      </w:pPr>
      <w:r>
        <w:separator/>
      </w:r>
    </w:p>
  </w:footnote>
  <w:footnote w:type="continuationSeparator" w:id="0">
    <w:p w14:paraId="26C0D733" w14:textId="77777777" w:rsidR="00111344" w:rsidRDefault="00111344" w:rsidP="00D22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6338"/>
    <w:multiLevelType w:val="hybridMultilevel"/>
    <w:tmpl w:val="64E87F34"/>
    <w:lvl w:ilvl="0" w:tplc="45D0D1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234D3"/>
    <w:multiLevelType w:val="hybridMultilevel"/>
    <w:tmpl w:val="9F5C1D4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4986B6B"/>
    <w:multiLevelType w:val="hybridMultilevel"/>
    <w:tmpl w:val="5F222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EE580D"/>
    <w:multiLevelType w:val="hybridMultilevel"/>
    <w:tmpl w:val="7464C3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A25946"/>
    <w:multiLevelType w:val="multilevel"/>
    <w:tmpl w:val="4C5A85EA"/>
    <w:lvl w:ilvl="0">
      <w:start w:val="1"/>
      <w:numFmt w:val="bullet"/>
      <w:pStyle w:val="Kiu3"/>
      <w:lvlText w:val=""/>
      <w:lvlJc w:val="left"/>
      <w:pPr>
        <w:ind w:left="360" w:hanging="360"/>
      </w:pPr>
      <w:rPr>
        <w:rFonts w:ascii="Wingdings" w:hAnsi="Wingdings" w:hint="default"/>
      </w:rPr>
    </w:lvl>
    <w:lvl w:ilvl="1">
      <w:start w:val="1"/>
      <w:numFmt w:val="bullet"/>
      <w:pStyle w:val="Kiu4"/>
      <w:lvlText w:val=""/>
      <w:lvlJc w:val="left"/>
      <w:pPr>
        <w:ind w:left="502" w:hanging="360"/>
      </w:pPr>
      <w:rPr>
        <w:rFonts w:ascii="Wingdings" w:hAnsi="Wingdings" w:hint="default"/>
      </w:rPr>
    </w:lvl>
    <w:lvl w:ilvl="2">
      <w:start w:val="1"/>
      <w:numFmt w:val="bullet"/>
      <w:lvlRestart w:val="1"/>
      <w:pStyle w:val="Kiu5"/>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A02291B"/>
    <w:multiLevelType w:val="hybridMultilevel"/>
    <w:tmpl w:val="50124062"/>
    <w:lvl w:ilvl="0" w:tplc="7DF6A666">
      <w:numFmt w:val="bullet"/>
      <w:lvlText w:val="+"/>
      <w:lvlJc w:val="left"/>
      <w:pPr>
        <w:ind w:left="1440" w:hanging="360"/>
      </w:pPr>
      <w:rPr>
        <w:rFonts w:ascii="Times New Roman" w:eastAsiaTheme="minorHAnsi" w:hAnsi="Times New Roman" w:cs="Times New Roman" w:hint="default"/>
      </w:rPr>
    </w:lvl>
    <w:lvl w:ilvl="1" w:tplc="7DF6A66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D015C"/>
    <w:multiLevelType w:val="hybridMultilevel"/>
    <w:tmpl w:val="8B000A96"/>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4CB5A31"/>
    <w:multiLevelType w:val="hybridMultilevel"/>
    <w:tmpl w:val="E77C057A"/>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7136C5B"/>
    <w:multiLevelType w:val="hybridMultilevel"/>
    <w:tmpl w:val="57C23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33A66"/>
    <w:multiLevelType w:val="hybridMultilevel"/>
    <w:tmpl w:val="3322EC8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38C65FF"/>
    <w:multiLevelType w:val="hybridMultilevel"/>
    <w:tmpl w:val="80C0D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3E83ADD"/>
    <w:multiLevelType w:val="hybridMultilevel"/>
    <w:tmpl w:val="D53CDD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A5716"/>
    <w:multiLevelType w:val="multilevel"/>
    <w:tmpl w:val="78D60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900027"/>
    <w:multiLevelType w:val="hybridMultilevel"/>
    <w:tmpl w:val="1B7E2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9C2F23"/>
    <w:multiLevelType w:val="multilevel"/>
    <w:tmpl w:val="27984954"/>
    <w:lvl w:ilvl="0">
      <w:start w:val="1"/>
      <w:numFmt w:val="decimal"/>
      <w:lvlText w:val="%1."/>
      <w:lvlJc w:val="left"/>
      <w:pPr>
        <w:ind w:left="384" w:hanging="384"/>
      </w:pPr>
    </w:lvl>
    <w:lvl w:ilvl="1">
      <w:start w:val="1"/>
      <w:numFmt w:val="decimal"/>
      <w:lvlText w:val="%2."/>
      <w:lvlJc w:val="left"/>
      <w:pPr>
        <w:ind w:left="720" w:hanging="720"/>
      </w:pPr>
      <w:rPr>
        <w:rFonts w:ascii="Times New Roman" w:eastAsia="Calibri" w:hAnsi="Times New Roman" w:cs="Times New Roman"/>
      </w:rPr>
    </w:lvl>
    <w:lvl w:ilvl="2">
      <w:start w:val="1"/>
      <w:numFmt w:val="bullet"/>
      <w:lvlText w:val=""/>
      <w:lvlJc w:val="left"/>
      <w:pPr>
        <w:ind w:left="2610" w:hanging="720"/>
      </w:pPr>
      <w:rPr>
        <w:rFonts w:ascii="Symbol" w:hAnsi="Symbol"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15:restartNumberingAfterBreak="0">
    <w:nsid w:val="2DC34605"/>
    <w:multiLevelType w:val="multilevel"/>
    <w:tmpl w:val="BD32A4C8"/>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E39752D"/>
    <w:multiLevelType w:val="multilevel"/>
    <w:tmpl w:val="3ABA781A"/>
    <w:lvl w:ilvl="0">
      <w:start w:val="1"/>
      <w:numFmt w:val="decimal"/>
      <w:lvlText w:val="%1."/>
      <w:lvlJc w:val="left"/>
      <w:pPr>
        <w:ind w:left="384" w:hanging="384"/>
      </w:pPr>
    </w:lvl>
    <w:lvl w:ilvl="1">
      <w:start w:val="1"/>
      <w:numFmt w:val="decimal"/>
      <w:lvlText w:val="%2."/>
      <w:lvlJc w:val="left"/>
      <w:pPr>
        <w:ind w:left="720" w:hanging="720"/>
      </w:pPr>
      <w:rPr>
        <w:rFonts w:ascii="Times New Roman" w:eastAsia="Calibri" w:hAnsi="Times New Roman" w:cs="Times New Roman"/>
      </w:rPr>
    </w:lvl>
    <w:lvl w:ilvl="2">
      <w:start w:val="1"/>
      <w:numFmt w:val="bullet"/>
      <w:lvlText w:val=""/>
      <w:lvlJc w:val="left"/>
      <w:pPr>
        <w:ind w:left="2610" w:hanging="720"/>
      </w:pPr>
      <w:rPr>
        <w:rFonts w:ascii="Symbol" w:hAnsi="Symbol"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2E884D13"/>
    <w:multiLevelType w:val="multilevel"/>
    <w:tmpl w:val="51DCDDFE"/>
    <w:lvl w:ilvl="0">
      <w:start w:val="1"/>
      <w:numFmt w:val="decimal"/>
      <w:lvlText w:val="%1."/>
      <w:lvlJc w:val="left"/>
      <w:pPr>
        <w:ind w:left="384" w:hanging="384"/>
      </w:pPr>
    </w:lvl>
    <w:lvl w:ilvl="1">
      <w:start w:val="1"/>
      <w:numFmt w:val="decimal"/>
      <w:lvlText w:val="%2."/>
      <w:lvlJc w:val="left"/>
      <w:pPr>
        <w:ind w:left="720" w:hanging="720"/>
      </w:pPr>
      <w:rPr>
        <w:rFonts w:ascii="Times New Roman" w:eastAsia="Calibri" w:hAnsi="Times New Roman" w:cs="Times New Roman"/>
      </w:rPr>
    </w:lvl>
    <w:lvl w:ilvl="2">
      <w:start w:val="1"/>
      <w:numFmt w:val="bullet"/>
      <w:lvlText w:val=""/>
      <w:lvlJc w:val="left"/>
      <w:pPr>
        <w:ind w:left="2610" w:hanging="720"/>
      </w:pPr>
      <w:rPr>
        <w:rFonts w:ascii="Wingdings" w:hAnsi="Wingdings"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15:restartNumberingAfterBreak="0">
    <w:nsid w:val="31F65778"/>
    <w:multiLevelType w:val="hybridMultilevel"/>
    <w:tmpl w:val="BCC2F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B60255"/>
    <w:multiLevelType w:val="hybridMultilevel"/>
    <w:tmpl w:val="AB02E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C13ECD"/>
    <w:multiLevelType w:val="multilevel"/>
    <w:tmpl w:val="E2C64570"/>
    <w:lvl w:ilvl="0">
      <w:start w:val="1"/>
      <w:numFmt w:val="decimal"/>
      <w:lvlText w:val="%1."/>
      <w:lvlJc w:val="left"/>
      <w:pPr>
        <w:ind w:left="1800" w:hanging="1080"/>
      </w:pPr>
      <w:rPr>
        <w:rFonts w:hint="default"/>
      </w:rPr>
    </w:lvl>
    <w:lvl w:ilvl="1">
      <w:start w:val="1"/>
      <w:numFmt w:val="decimal"/>
      <w:isLgl/>
      <w:lvlText w:val="%1.%2."/>
      <w:lvlJc w:val="left"/>
      <w:pPr>
        <w:ind w:left="1440" w:hanging="720"/>
      </w:pPr>
      <w:rPr>
        <w:rFonts w:hint="default"/>
      </w:rPr>
    </w:lvl>
    <w:lvl w:ilvl="2">
      <w:start w:val="1"/>
      <w:numFmt w:val="bullet"/>
      <w:lvlText w:val=""/>
      <w:lvlJc w:val="left"/>
      <w:pPr>
        <w:ind w:left="1800" w:hanging="1080"/>
      </w:pPr>
      <w:rPr>
        <w:rFonts w:ascii="Wingdings" w:hAnsi="Wingding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21" w15:restartNumberingAfterBreak="0">
    <w:nsid w:val="432A6AE7"/>
    <w:multiLevelType w:val="hybridMultilevel"/>
    <w:tmpl w:val="A5623D3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4A11ED1"/>
    <w:multiLevelType w:val="multilevel"/>
    <w:tmpl w:val="F61633A0"/>
    <w:lvl w:ilvl="0">
      <w:start w:val="5"/>
      <w:numFmt w:val="decimal"/>
      <w:lvlText w:val="%1."/>
      <w:lvlJc w:val="left"/>
      <w:pPr>
        <w:ind w:left="432" w:hanging="432"/>
      </w:pPr>
      <w:rPr>
        <w:rFonts w:hint="default"/>
        <w:b/>
        <w:color w:val="00000A"/>
      </w:rPr>
    </w:lvl>
    <w:lvl w:ilvl="1">
      <w:start w:val="1"/>
      <w:numFmt w:val="decimal"/>
      <w:lvlText w:val="%1.%2."/>
      <w:lvlJc w:val="left"/>
      <w:pPr>
        <w:ind w:left="720" w:hanging="720"/>
      </w:pPr>
      <w:rPr>
        <w:rFonts w:hint="default"/>
        <w:b/>
        <w:color w:val="00000A"/>
      </w:rPr>
    </w:lvl>
    <w:lvl w:ilvl="2">
      <w:start w:val="1"/>
      <w:numFmt w:val="bullet"/>
      <w:lvlText w:val=""/>
      <w:lvlJc w:val="left"/>
      <w:pPr>
        <w:ind w:left="720" w:hanging="720"/>
      </w:pPr>
      <w:rPr>
        <w:rFonts w:ascii="Wingdings" w:hAnsi="Wingdings" w:hint="default"/>
        <w:b/>
        <w:color w:val="00000A"/>
      </w:rPr>
    </w:lvl>
    <w:lvl w:ilvl="3">
      <w:start w:val="1"/>
      <w:numFmt w:val="decimal"/>
      <w:lvlText w:val="%1.%2.%3.%4."/>
      <w:lvlJc w:val="left"/>
      <w:pPr>
        <w:ind w:left="1080" w:hanging="1080"/>
      </w:pPr>
      <w:rPr>
        <w:rFonts w:hint="default"/>
        <w:b/>
        <w:color w:val="00000A"/>
      </w:rPr>
    </w:lvl>
    <w:lvl w:ilvl="4">
      <w:start w:val="1"/>
      <w:numFmt w:val="decimal"/>
      <w:lvlText w:val="%1.%2.%3.%4.%5."/>
      <w:lvlJc w:val="left"/>
      <w:pPr>
        <w:ind w:left="1080" w:hanging="1080"/>
      </w:pPr>
      <w:rPr>
        <w:rFonts w:hint="default"/>
        <w:b/>
        <w:color w:val="00000A"/>
      </w:rPr>
    </w:lvl>
    <w:lvl w:ilvl="5">
      <w:start w:val="1"/>
      <w:numFmt w:val="decimal"/>
      <w:lvlText w:val="%1.%2.%3.%4.%5.%6."/>
      <w:lvlJc w:val="left"/>
      <w:pPr>
        <w:ind w:left="1440" w:hanging="1440"/>
      </w:pPr>
      <w:rPr>
        <w:rFonts w:hint="default"/>
        <w:b/>
        <w:color w:val="00000A"/>
      </w:rPr>
    </w:lvl>
    <w:lvl w:ilvl="6">
      <w:start w:val="1"/>
      <w:numFmt w:val="decimal"/>
      <w:lvlText w:val="%1.%2.%3.%4.%5.%6.%7."/>
      <w:lvlJc w:val="left"/>
      <w:pPr>
        <w:ind w:left="1800" w:hanging="1800"/>
      </w:pPr>
      <w:rPr>
        <w:rFonts w:hint="default"/>
        <w:b/>
        <w:color w:val="00000A"/>
      </w:rPr>
    </w:lvl>
    <w:lvl w:ilvl="7">
      <w:start w:val="1"/>
      <w:numFmt w:val="decimal"/>
      <w:lvlText w:val="%1.%2.%3.%4.%5.%6.%7.%8."/>
      <w:lvlJc w:val="left"/>
      <w:pPr>
        <w:ind w:left="1800" w:hanging="1800"/>
      </w:pPr>
      <w:rPr>
        <w:rFonts w:hint="default"/>
        <w:b/>
        <w:color w:val="00000A"/>
      </w:rPr>
    </w:lvl>
    <w:lvl w:ilvl="8">
      <w:start w:val="1"/>
      <w:numFmt w:val="decimal"/>
      <w:lvlText w:val="%1.%2.%3.%4.%5.%6.%7.%8.%9."/>
      <w:lvlJc w:val="left"/>
      <w:pPr>
        <w:ind w:left="2160" w:hanging="2160"/>
      </w:pPr>
      <w:rPr>
        <w:rFonts w:hint="default"/>
        <w:b/>
        <w:color w:val="00000A"/>
      </w:rPr>
    </w:lvl>
  </w:abstractNum>
  <w:abstractNum w:abstractNumId="23" w15:restartNumberingAfterBreak="0">
    <w:nsid w:val="45662438"/>
    <w:multiLevelType w:val="hybridMultilevel"/>
    <w:tmpl w:val="C8CA5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1069BC"/>
    <w:multiLevelType w:val="multilevel"/>
    <w:tmpl w:val="B6B0341A"/>
    <w:lvl w:ilvl="0">
      <w:start w:val="1"/>
      <w:numFmt w:val="upperRoman"/>
      <w:pStyle w:val="Kiu2"/>
      <w:lvlText w:val="%1."/>
      <w:lvlJc w:val="left"/>
      <w:pPr>
        <w:ind w:left="432" w:hanging="432"/>
      </w:pPr>
      <w:rPr>
        <w:rFonts w:hint="default"/>
      </w:rPr>
    </w:lvl>
    <w:lvl w:ilvl="1">
      <w:start w:val="1"/>
      <w:numFmt w:val="decimal"/>
      <w:pStyle w:val="Kiu1"/>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4ECC22BE"/>
    <w:multiLevelType w:val="hybridMultilevel"/>
    <w:tmpl w:val="2E04D04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502B529D"/>
    <w:multiLevelType w:val="hybridMultilevel"/>
    <w:tmpl w:val="1926109C"/>
    <w:lvl w:ilvl="0" w:tplc="7DF6A6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525705"/>
    <w:multiLevelType w:val="multilevel"/>
    <w:tmpl w:val="50B6DABE"/>
    <w:lvl w:ilvl="0">
      <w:start w:val="1"/>
      <w:numFmt w:val="decimal"/>
      <w:lvlText w:val="%1."/>
      <w:lvlJc w:val="left"/>
      <w:pPr>
        <w:ind w:left="384" w:hanging="384"/>
      </w:pPr>
    </w:lvl>
    <w:lvl w:ilvl="1">
      <w:start w:val="1"/>
      <w:numFmt w:val="decimal"/>
      <w:lvlText w:val="%2."/>
      <w:lvlJc w:val="left"/>
      <w:pPr>
        <w:ind w:left="720" w:hanging="720"/>
      </w:pPr>
      <w:rPr>
        <w:rFonts w:ascii="Times New Roman" w:eastAsia="Calibri" w:hAnsi="Times New Roman" w:cs="Times New Roman"/>
      </w:rPr>
    </w:lvl>
    <w:lvl w:ilvl="2">
      <w:start w:val="1"/>
      <w:numFmt w:val="bullet"/>
      <w:lvlText w:val=""/>
      <w:lvlJc w:val="left"/>
      <w:pPr>
        <w:ind w:left="2610" w:hanging="720"/>
      </w:pPr>
      <w:rPr>
        <w:rFonts w:ascii="Wingdings" w:hAnsi="Wingdings"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8" w15:restartNumberingAfterBreak="0">
    <w:nsid w:val="6B6553F5"/>
    <w:multiLevelType w:val="multilevel"/>
    <w:tmpl w:val="66E6E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338" w:hanging="360"/>
      </w:pPr>
      <w:rPr>
        <w:rFonts w:ascii="Wingdings" w:hAnsi="Wingdings" w:hint="default"/>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lowerLetter"/>
      <w:lvlText w:val="%5."/>
      <w:lvlJc w:val="left"/>
      <w:pPr>
        <w:ind w:left="3600" w:hanging="360"/>
      </w:p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930779"/>
    <w:multiLevelType w:val="hybridMultilevel"/>
    <w:tmpl w:val="DA64D882"/>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70677CD9"/>
    <w:multiLevelType w:val="hybridMultilevel"/>
    <w:tmpl w:val="0E845F2C"/>
    <w:lvl w:ilvl="0" w:tplc="45D0D130">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4D27886"/>
    <w:multiLevelType w:val="hybridMultilevel"/>
    <w:tmpl w:val="E820B7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223629"/>
    <w:multiLevelType w:val="hybridMultilevel"/>
    <w:tmpl w:val="F9AA9C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788728C"/>
    <w:multiLevelType w:val="multilevel"/>
    <w:tmpl w:val="5448B0E6"/>
    <w:lvl w:ilvl="0">
      <w:start w:val="1"/>
      <w:numFmt w:val="decimal"/>
      <w:lvlText w:val="%1."/>
      <w:lvlJc w:val="left"/>
      <w:pPr>
        <w:ind w:left="1800" w:hanging="1080"/>
      </w:pPr>
      <w:rPr>
        <w:rFonts w:hint="default"/>
      </w:rPr>
    </w:lvl>
    <w:lvl w:ilvl="1">
      <w:start w:val="1"/>
      <w:numFmt w:val="decimal"/>
      <w:isLgl/>
      <w:lvlText w:val="%1.%2."/>
      <w:lvlJc w:val="left"/>
      <w:pPr>
        <w:ind w:left="1440" w:hanging="720"/>
      </w:pPr>
      <w:rPr>
        <w:rFonts w:hint="default"/>
      </w:rPr>
    </w:lvl>
    <w:lvl w:ilvl="2">
      <w:start w:val="1"/>
      <w:numFmt w:val="bullet"/>
      <w:lvlText w:val=""/>
      <w:lvlJc w:val="left"/>
      <w:pPr>
        <w:ind w:left="1800" w:hanging="1080"/>
      </w:pPr>
      <w:rPr>
        <w:rFonts w:ascii="Wingdings" w:hAnsi="Wingding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34" w15:restartNumberingAfterBreak="0">
    <w:nsid w:val="786B60A9"/>
    <w:multiLevelType w:val="multilevel"/>
    <w:tmpl w:val="0B6215EC"/>
    <w:lvl w:ilvl="0">
      <w:start w:val="1"/>
      <w:numFmt w:val="decimal"/>
      <w:lvlText w:val="%1."/>
      <w:lvlJc w:val="left"/>
      <w:pPr>
        <w:ind w:left="1800" w:hanging="1080"/>
      </w:pPr>
      <w:rPr>
        <w:rFonts w:hint="default"/>
      </w:rPr>
    </w:lvl>
    <w:lvl w:ilvl="1">
      <w:start w:val="1"/>
      <w:numFmt w:val="decimal"/>
      <w:isLgl/>
      <w:lvlText w:val="%1.%2."/>
      <w:lvlJc w:val="left"/>
      <w:pPr>
        <w:ind w:left="1440" w:hanging="720"/>
      </w:pPr>
      <w:rPr>
        <w:rFonts w:hint="default"/>
      </w:rPr>
    </w:lvl>
    <w:lvl w:ilvl="2">
      <w:start w:val="1"/>
      <w:numFmt w:val="bullet"/>
      <w:lvlText w:val=""/>
      <w:lvlJc w:val="left"/>
      <w:pPr>
        <w:ind w:left="1800" w:hanging="1080"/>
      </w:pPr>
      <w:rPr>
        <w:rFonts w:ascii="Wingdings" w:hAnsi="Wingding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35" w15:restartNumberingAfterBreak="0">
    <w:nsid w:val="78C26BE9"/>
    <w:multiLevelType w:val="hybridMultilevel"/>
    <w:tmpl w:val="BB1A7874"/>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796273C3"/>
    <w:multiLevelType w:val="hybridMultilevel"/>
    <w:tmpl w:val="FAA66D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BA37C2D"/>
    <w:multiLevelType w:val="multilevel"/>
    <w:tmpl w:val="80083C9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3338" w:hanging="360"/>
      </w:pPr>
      <w:rPr>
        <w:rFonts w:ascii="Times New Roman" w:eastAsiaTheme="minorHAnsi" w:hAnsi="Times New Roman" w:cs="Times New Roman" w:hint="default"/>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lowerLetter"/>
      <w:lvlText w:val="%5."/>
      <w:lvlJc w:val="left"/>
      <w:pPr>
        <w:ind w:left="3600" w:hanging="360"/>
      </w:p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B46684"/>
    <w:multiLevelType w:val="multilevel"/>
    <w:tmpl w:val="9B22045A"/>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261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D3D5C30"/>
    <w:multiLevelType w:val="hybridMultilevel"/>
    <w:tmpl w:val="129402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FB77372"/>
    <w:multiLevelType w:val="hybridMultilevel"/>
    <w:tmpl w:val="57D028CA"/>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4"/>
  </w:num>
  <w:num w:numId="2">
    <w:abstractNumId w:val="24"/>
  </w:num>
  <w:num w:numId="3">
    <w:abstractNumId w:val="12"/>
  </w:num>
  <w:num w:numId="4">
    <w:abstractNumId w:val="37"/>
    <w:lvlOverride w:ilvl="0"/>
    <w:lvlOverride w:ilvl="1"/>
    <w:lvlOverride w:ilvl="2">
      <w:startOverride w:val="1"/>
    </w:lvlOverride>
    <w:lvlOverride w:ilvl="3"/>
    <w:lvlOverride w:ilvl="4">
      <w:startOverride w:val="1"/>
    </w:lvlOverride>
    <w:lvlOverride w:ilvl="5"/>
    <w:lvlOverride w:ilvl="6"/>
    <w:lvlOverride w:ilvl="7"/>
    <w:lvlOverride w:ilvl="8"/>
  </w:num>
  <w:num w:numId="5">
    <w:abstractNumId w:val="13"/>
  </w:num>
  <w:num w:numId="6">
    <w:abstractNumId w:val="33"/>
  </w:num>
  <w:num w:numId="7">
    <w:abstractNumId w:val="34"/>
  </w:num>
  <w:num w:numId="8">
    <w:abstractNumId w:val="11"/>
  </w:num>
  <w:num w:numId="9">
    <w:abstractNumId w:val="0"/>
  </w:num>
  <w:num w:numId="10">
    <w:abstractNumId w:val="38"/>
  </w:num>
  <w:num w:numId="11">
    <w:abstractNumId w:val="15"/>
  </w:num>
  <w:num w:numId="12">
    <w:abstractNumId w:val="27"/>
  </w:num>
  <w:num w:numId="13">
    <w:abstractNumId w:val="16"/>
  </w:num>
  <w:num w:numId="14">
    <w:abstractNumId w:val="14"/>
  </w:num>
  <w:num w:numId="15">
    <w:abstractNumId w:val="21"/>
  </w:num>
  <w:num w:numId="16">
    <w:abstractNumId w:val="22"/>
  </w:num>
  <w:num w:numId="17">
    <w:abstractNumId w:val="17"/>
  </w:num>
  <w:num w:numId="18">
    <w:abstractNumId w:val="23"/>
  </w:num>
  <w:num w:numId="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num>
  <w:num w:numId="21">
    <w:abstractNumId w:val="31"/>
  </w:num>
  <w:num w:numId="22">
    <w:abstractNumId w:val="19"/>
  </w:num>
  <w:num w:numId="23">
    <w:abstractNumId w:val="26"/>
  </w:num>
  <w:num w:numId="24">
    <w:abstractNumId w:val="1"/>
  </w:num>
  <w:num w:numId="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6"/>
  </w:num>
  <w:num w:numId="27">
    <w:abstractNumId w:val="10"/>
  </w:num>
  <w:num w:numId="28">
    <w:abstractNumId w:val="30"/>
  </w:num>
  <w:num w:numId="29">
    <w:abstractNumId w:val="5"/>
  </w:num>
  <w:num w:numId="30">
    <w:abstractNumId w:val="2"/>
  </w:num>
  <w:num w:numId="31">
    <w:abstractNumId w:val="32"/>
  </w:num>
  <w:num w:numId="32">
    <w:abstractNumId w:val="3"/>
  </w:num>
  <w:num w:numId="33">
    <w:abstractNumId w:val="6"/>
  </w:num>
  <w:num w:numId="34">
    <w:abstractNumId w:val="28"/>
  </w:num>
  <w:num w:numId="35">
    <w:abstractNumId w:val="40"/>
  </w:num>
  <w:num w:numId="36">
    <w:abstractNumId w:val="29"/>
  </w:num>
  <w:num w:numId="37">
    <w:abstractNumId w:val="25"/>
  </w:num>
  <w:num w:numId="38">
    <w:abstractNumId w:val="35"/>
  </w:num>
  <w:num w:numId="39">
    <w:abstractNumId w:val="20"/>
  </w:num>
  <w:num w:numId="40">
    <w:abstractNumId w:val="9"/>
  </w:num>
  <w:num w:numId="41">
    <w:abstractNumId w:val="7"/>
  </w:num>
  <w:num w:numId="42">
    <w:abstractNumId w:val="39"/>
  </w:num>
  <w:num w:numId="43">
    <w:abstractNumId w:val="18"/>
  </w:num>
  <w:num w:numId="4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7C5"/>
    <w:rsid w:val="000002AA"/>
    <w:rsid w:val="000047ED"/>
    <w:rsid w:val="000059D7"/>
    <w:rsid w:val="000121A3"/>
    <w:rsid w:val="00022322"/>
    <w:rsid w:val="00037768"/>
    <w:rsid w:val="000412AD"/>
    <w:rsid w:val="00042F1A"/>
    <w:rsid w:val="00043C2A"/>
    <w:rsid w:val="00044273"/>
    <w:rsid w:val="000448A1"/>
    <w:rsid w:val="00046A4D"/>
    <w:rsid w:val="00052DA3"/>
    <w:rsid w:val="00055A6A"/>
    <w:rsid w:val="000575E6"/>
    <w:rsid w:val="00060831"/>
    <w:rsid w:val="00061A54"/>
    <w:rsid w:val="00061BF5"/>
    <w:rsid w:val="00062DCB"/>
    <w:rsid w:val="00067AD6"/>
    <w:rsid w:val="0007097E"/>
    <w:rsid w:val="0007708C"/>
    <w:rsid w:val="00087F34"/>
    <w:rsid w:val="00095549"/>
    <w:rsid w:val="000A105F"/>
    <w:rsid w:val="000A3826"/>
    <w:rsid w:val="000A5E75"/>
    <w:rsid w:val="000B0BF7"/>
    <w:rsid w:val="000C263F"/>
    <w:rsid w:val="000C44FF"/>
    <w:rsid w:val="000C7008"/>
    <w:rsid w:val="000D2ADA"/>
    <w:rsid w:val="000D5578"/>
    <w:rsid w:val="000E5D2C"/>
    <w:rsid w:val="000F035F"/>
    <w:rsid w:val="000F7F3F"/>
    <w:rsid w:val="00103037"/>
    <w:rsid w:val="00103273"/>
    <w:rsid w:val="00110B57"/>
    <w:rsid w:val="00110E43"/>
    <w:rsid w:val="00111344"/>
    <w:rsid w:val="00112543"/>
    <w:rsid w:val="00113791"/>
    <w:rsid w:val="00117C33"/>
    <w:rsid w:val="00125DD0"/>
    <w:rsid w:val="00126D98"/>
    <w:rsid w:val="001336E2"/>
    <w:rsid w:val="00137E98"/>
    <w:rsid w:val="00140367"/>
    <w:rsid w:val="0015238B"/>
    <w:rsid w:val="00154599"/>
    <w:rsid w:val="00154B6F"/>
    <w:rsid w:val="00175398"/>
    <w:rsid w:val="0017556C"/>
    <w:rsid w:val="00180BA8"/>
    <w:rsid w:val="00193464"/>
    <w:rsid w:val="001A54CD"/>
    <w:rsid w:val="001A7055"/>
    <w:rsid w:val="001B627F"/>
    <w:rsid w:val="001B72AC"/>
    <w:rsid w:val="001D0137"/>
    <w:rsid w:val="001D2F4A"/>
    <w:rsid w:val="001E154B"/>
    <w:rsid w:val="001E6A7C"/>
    <w:rsid w:val="001F4E54"/>
    <w:rsid w:val="00205B21"/>
    <w:rsid w:val="00205DCC"/>
    <w:rsid w:val="0020639C"/>
    <w:rsid w:val="00213D17"/>
    <w:rsid w:val="00220E48"/>
    <w:rsid w:val="002215F9"/>
    <w:rsid w:val="002218DD"/>
    <w:rsid w:val="002242CE"/>
    <w:rsid w:val="0022438B"/>
    <w:rsid w:val="00225D23"/>
    <w:rsid w:val="00225DC0"/>
    <w:rsid w:val="00235724"/>
    <w:rsid w:val="00242A40"/>
    <w:rsid w:val="00245670"/>
    <w:rsid w:val="00245C19"/>
    <w:rsid w:val="00246A39"/>
    <w:rsid w:val="00247842"/>
    <w:rsid w:val="0025357D"/>
    <w:rsid w:val="00255885"/>
    <w:rsid w:val="00255FF3"/>
    <w:rsid w:val="002576F5"/>
    <w:rsid w:val="002729FE"/>
    <w:rsid w:val="00284289"/>
    <w:rsid w:val="00284C46"/>
    <w:rsid w:val="002857EF"/>
    <w:rsid w:val="00294386"/>
    <w:rsid w:val="002A66C3"/>
    <w:rsid w:val="002B0971"/>
    <w:rsid w:val="002B12C6"/>
    <w:rsid w:val="002B4699"/>
    <w:rsid w:val="002B4C42"/>
    <w:rsid w:val="002B5486"/>
    <w:rsid w:val="002B712F"/>
    <w:rsid w:val="002C2B2B"/>
    <w:rsid w:val="002C3DAD"/>
    <w:rsid w:val="002D088E"/>
    <w:rsid w:val="002D6640"/>
    <w:rsid w:val="002E432D"/>
    <w:rsid w:val="002F177E"/>
    <w:rsid w:val="002F723A"/>
    <w:rsid w:val="00301924"/>
    <w:rsid w:val="00301D09"/>
    <w:rsid w:val="00303836"/>
    <w:rsid w:val="00304688"/>
    <w:rsid w:val="00307CF4"/>
    <w:rsid w:val="00314B2C"/>
    <w:rsid w:val="003254A8"/>
    <w:rsid w:val="00325C28"/>
    <w:rsid w:val="003269FF"/>
    <w:rsid w:val="00327863"/>
    <w:rsid w:val="0033100C"/>
    <w:rsid w:val="0033186C"/>
    <w:rsid w:val="00351D5B"/>
    <w:rsid w:val="0035394E"/>
    <w:rsid w:val="00353FDD"/>
    <w:rsid w:val="003567C5"/>
    <w:rsid w:val="00356C7A"/>
    <w:rsid w:val="0036305D"/>
    <w:rsid w:val="00364595"/>
    <w:rsid w:val="0037218F"/>
    <w:rsid w:val="003759E6"/>
    <w:rsid w:val="00375BEB"/>
    <w:rsid w:val="00377709"/>
    <w:rsid w:val="00383FCB"/>
    <w:rsid w:val="00384283"/>
    <w:rsid w:val="00390354"/>
    <w:rsid w:val="00393FAB"/>
    <w:rsid w:val="00395657"/>
    <w:rsid w:val="003956F3"/>
    <w:rsid w:val="003957AC"/>
    <w:rsid w:val="003A2CA2"/>
    <w:rsid w:val="003B59B8"/>
    <w:rsid w:val="003B6752"/>
    <w:rsid w:val="003B67F9"/>
    <w:rsid w:val="003C5502"/>
    <w:rsid w:val="003C7460"/>
    <w:rsid w:val="003D15BD"/>
    <w:rsid w:val="003D2ABC"/>
    <w:rsid w:val="003D35B9"/>
    <w:rsid w:val="003D3F5D"/>
    <w:rsid w:val="003E0A34"/>
    <w:rsid w:val="003F18D0"/>
    <w:rsid w:val="003F27F0"/>
    <w:rsid w:val="003F5189"/>
    <w:rsid w:val="00400D50"/>
    <w:rsid w:val="0040759B"/>
    <w:rsid w:val="00407CFB"/>
    <w:rsid w:val="0041194D"/>
    <w:rsid w:val="004223D6"/>
    <w:rsid w:val="00433013"/>
    <w:rsid w:val="00437F27"/>
    <w:rsid w:val="00451943"/>
    <w:rsid w:val="00453564"/>
    <w:rsid w:val="00460C5D"/>
    <w:rsid w:val="00463A6F"/>
    <w:rsid w:val="0046413B"/>
    <w:rsid w:val="004656BD"/>
    <w:rsid w:val="00467A5F"/>
    <w:rsid w:val="0047350B"/>
    <w:rsid w:val="004846E6"/>
    <w:rsid w:val="004849CF"/>
    <w:rsid w:val="00484C63"/>
    <w:rsid w:val="00491FE9"/>
    <w:rsid w:val="00497286"/>
    <w:rsid w:val="004A480F"/>
    <w:rsid w:val="004B042B"/>
    <w:rsid w:val="004B45F4"/>
    <w:rsid w:val="004B6F92"/>
    <w:rsid w:val="004D5336"/>
    <w:rsid w:val="004D7241"/>
    <w:rsid w:val="004E1772"/>
    <w:rsid w:val="004E36E3"/>
    <w:rsid w:val="004E6A39"/>
    <w:rsid w:val="004F539E"/>
    <w:rsid w:val="004F6D47"/>
    <w:rsid w:val="00502F63"/>
    <w:rsid w:val="00503CAB"/>
    <w:rsid w:val="0050447C"/>
    <w:rsid w:val="00505F29"/>
    <w:rsid w:val="00511470"/>
    <w:rsid w:val="00516FD2"/>
    <w:rsid w:val="00523108"/>
    <w:rsid w:val="005262F4"/>
    <w:rsid w:val="00526E0B"/>
    <w:rsid w:val="00541259"/>
    <w:rsid w:val="005418D2"/>
    <w:rsid w:val="00544DE6"/>
    <w:rsid w:val="0055150D"/>
    <w:rsid w:val="00562A74"/>
    <w:rsid w:val="005706D6"/>
    <w:rsid w:val="00571587"/>
    <w:rsid w:val="0058026B"/>
    <w:rsid w:val="00580AC0"/>
    <w:rsid w:val="00584C28"/>
    <w:rsid w:val="00590FF5"/>
    <w:rsid w:val="00595A31"/>
    <w:rsid w:val="005A1FD2"/>
    <w:rsid w:val="005B203E"/>
    <w:rsid w:val="005C139B"/>
    <w:rsid w:val="005C3B03"/>
    <w:rsid w:val="005C57D6"/>
    <w:rsid w:val="005C5FE7"/>
    <w:rsid w:val="005E5700"/>
    <w:rsid w:val="005F75A3"/>
    <w:rsid w:val="0060031C"/>
    <w:rsid w:val="006048A7"/>
    <w:rsid w:val="00607048"/>
    <w:rsid w:val="00612472"/>
    <w:rsid w:val="00614712"/>
    <w:rsid w:val="0061764F"/>
    <w:rsid w:val="006235D0"/>
    <w:rsid w:val="00623F3C"/>
    <w:rsid w:val="00624779"/>
    <w:rsid w:val="00633AF4"/>
    <w:rsid w:val="006349FD"/>
    <w:rsid w:val="00640797"/>
    <w:rsid w:val="00646CEE"/>
    <w:rsid w:val="00653730"/>
    <w:rsid w:val="00663687"/>
    <w:rsid w:val="006758F3"/>
    <w:rsid w:val="006808F1"/>
    <w:rsid w:val="00680DC4"/>
    <w:rsid w:val="00684F1D"/>
    <w:rsid w:val="0068667D"/>
    <w:rsid w:val="00691040"/>
    <w:rsid w:val="006B7A1B"/>
    <w:rsid w:val="006C0CCD"/>
    <w:rsid w:val="006C2942"/>
    <w:rsid w:val="006D0BA4"/>
    <w:rsid w:val="006D0D2C"/>
    <w:rsid w:val="006D46A7"/>
    <w:rsid w:val="006D7620"/>
    <w:rsid w:val="006E2A9F"/>
    <w:rsid w:val="006F05AB"/>
    <w:rsid w:val="006F7DA7"/>
    <w:rsid w:val="00700DD5"/>
    <w:rsid w:val="00705371"/>
    <w:rsid w:val="00707FBF"/>
    <w:rsid w:val="0071089B"/>
    <w:rsid w:val="007116A6"/>
    <w:rsid w:val="0071173A"/>
    <w:rsid w:val="00715A76"/>
    <w:rsid w:val="00724081"/>
    <w:rsid w:val="00724356"/>
    <w:rsid w:val="00735DC3"/>
    <w:rsid w:val="00741C33"/>
    <w:rsid w:val="00741E5B"/>
    <w:rsid w:val="00745C20"/>
    <w:rsid w:val="0075382D"/>
    <w:rsid w:val="00756742"/>
    <w:rsid w:val="00756B2C"/>
    <w:rsid w:val="00780ADC"/>
    <w:rsid w:val="00780FAB"/>
    <w:rsid w:val="00781792"/>
    <w:rsid w:val="00785BC2"/>
    <w:rsid w:val="00793744"/>
    <w:rsid w:val="007A217C"/>
    <w:rsid w:val="007A5F8D"/>
    <w:rsid w:val="007B229E"/>
    <w:rsid w:val="007B3074"/>
    <w:rsid w:val="007B349D"/>
    <w:rsid w:val="007B5C85"/>
    <w:rsid w:val="007C1CE7"/>
    <w:rsid w:val="007C62F4"/>
    <w:rsid w:val="007D1F8E"/>
    <w:rsid w:val="007D7129"/>
    <w:rsid w:val="007E2E29"/>
    <w:rsid w:val="007E49A8"/>
    <w:rsid w:val="007F1E82"/>
    <w:rsid w:val="007F3BD8"/>
    <w:rsid w:val="007F4862"/>
    <w:rsid w:val="00810078"/>
    <w:rsid w:val="00810421"/>
    <w:rsid w:val="0081141E"/>
    <w:rsid w:val="00813CE0"/>
    <w:rsid w:val="00815CBD"/>
    <w:rsid w:val="00827F26"/>
    <w:rsid w:val="00834015"/>
    <w:rsid w:val="008420DC"/>
    <w:rsid w:val="00842658"/>
    <w:rsid w:val="00843950"/>
    <w:rsid w:val="0084750B"/>
    <w:rsid w:val="0086410B"/>
    <w:rsid w:val="008651CE"/>
    <w:rsid w:val="0088100B"/>
    <w:rsid w:val="00881675"/>
    <w:rsid w:val="00887195"/>
    <w:rsid w:val="00895445"/>
    <w:rsid w:val="00895910"/>
    <w:rsid w:val="0089789E"/>
    <w:rsid w:val="008A0AA7"/>
    <w:rsid w:val="008A14C7"/>
    <w:rsid w:val="008A3622"/>
    <w:rsid w:val="008A67B7"/>
    <w:rsid w:val="008A76EC"/>
    <w:rsid w:val="008B004F"/>
    <w:rsid w:val="008B75A5"/>
    <w:rsid w:val="008B76D6"/>
    <w:rsid w:val="008C2854"/>
    <w:rsid w:val="008C546D"/>
    <w:rsid w:val="008C70DF"/>
    <w:rsid w:val="008D5D87"/>
    <w:rsid w:val="008D7AC3"/>
    <w:rsid w:val="008F0C3D"/>
    <w:rsid w:val="008F101F"/>
    <w:rsid w:val="008F43CE"/>
    <w:rsid w:val="008F5411"/>
    <w:rsid w:val="008F7834"/>
    <w:rsid w:val="009045E4"/>
    <w:rsid w:val="009069F5"/>
    <w:rsid w:val="00907358"/>
    <w:rsid w:val="00907D25"/>
    <w:rsid w:val="00922128"/>
    <w:rsid w:val="00922800"/>
    <w:rsid w:val="0092557D"/>
    <w:rsid w:val="00941CE4"/>
    <w:rsid w:val="00942C55"/>
    <w:rsid w:val="00946A03"/>
    <w:rsid w:val="00952C50"/>
    <w:rsid w:val="00953399"/>
    <w:rsid w:val="00963C57"/>
    <w:rsid w:val="00964D72"/>
    <w:rsid w:val="00973C9D"/>
    <w:rsid w:val="009824E7"/>
    <w:rsid w:val="00984983"/>
    <w:rsid w:val="009A311F"/>
    <w:rsid w:val="009A7037"/>
    <w:rsid w:val="009A75F1"/>
    <w:rsid w:val="009A7AD7"/>
    <w:rsid w:val="009B4C5E"/>
    <w:rsid w:val="009B617E"/>
    <w:rsid w:val="009C0FC7"/>
    <w:rsid w:val="009C7AF4"/>
    <w:rsid w:val="009D6228"/>
    <w:rsid w:val="009F507D"/>
    <w:rsid w:val="009F5662"/>
    <w:rsid w:val="00A01386"/>
    <w:rsid w:val="00A05763"/>
    <w:rsid w:val="00A07EC9"/>
    <w:rsid w:val="00A129AF"/>
    <w:rsid w:val="00A17F21"/>
    <w:rsid w:val="00A25FD0"/>
    <w:rsid w:val="00A26F0D"/>
    <w:rsid w:val="00A278B4"/>
    <w:rsid w:val="00A323C3"/>
    <w:rsid w:val="00A32DC4"/>
    <w:rsid w:val="00A365DF"/>
    <w:rsid w:val="00A37A87"/>
    <w:rsid w:val="00A4251E"/>
    <w:rsid w:val="00A53874"/>
    <w:rsid w:val="00A57906"/>
    <w:rsid w:val="00A67054"/>
    <w:rsid w:val="00A75321"/>
    <w:rsid w:val="00A80495"/>
    <w:rsid w:val="00A867A5"/>
    <w:rsid w:val="00A90D0E"/>
    <w:rsid w:val="00A91464"/>
    <w:rsid w:val="00AB06FB"/>
    <w:rsid w:val="00AB0D2A"/>
    <w:rsid w:val="00AD7DCC"/>
    <w:rsid w:val="00AE13EA"/>
    <w:rsid w:val="00AF0EA8"/>
    <w:rsid w:val="00AF6C12"/>
    <w:rsid w:val="00AF708B"/>
    <w:rsid w:val="00B10556"/>
    <w:rsid w:val="00B11C5A"/>
    <w:rsid w:val="00B11E03"/>
    <w:rsid w:val="00B17300"/>
    <w:rsid w:val="00B2477F"/>
    <w:rsid w:val="00B26717"/>
    <w:rsid w:val="00B27665"/>
    <w:rsid w:val="00B3090D"/>
    <w:rsid w:val="00B35797"/>
    <w:rsid w:val="00B4301D"/>
    <w:rsid w:val="00B551D6"/>
    <w:rsid w:val="00B57322"/>
    <w:rsid w:val="00B66ACA"/>
    <w:rsid w:val="00B730E9"/>
    <w:rsid w:val="00B97DD2"/>
    <w:rsid w:val="00BA12E0"/>
    <w:rsid w:val="00BA3860"/>
    <w:rsid w:val="00BB3A1F"/>
    <w:rsid w:val="00BB3FD4"/>
    <w:rsid w:val="00BB55F3"/>
    <w:rsid w:val="00BC417B"/>
    <w:rsid w:val="00BC79D3"/>
    <w:rsid w:val="00BD4255"/>
    <w:rsid w:val="00BD4483"/>
    <w:rsid w:val="00BE0181"/>
    <w:rsid w:val="00BE0F01"/>
    <w:rsid w:val="00BF71FA"/>
    <w:rsid w:val="00C02B29"/>
    <w:rsid w:val="00C04228"/>
    <w:rsid w:val="00C066BD"/>
    <w:rsid w:val="00C13090"/>
    <w:rsid w:val="00C14C73"/>
    <w:rsid w:val="00C172C0"/>
    <w:rsid w:val="00C24932"/>
    <w:rsid w:val="00C30743"/>
    <w:rsid w:val="00C309C2"/>
    <w:rsid w:val="00C36854"/>
    <w:rsid w:val="00C46998"/>
    <w:rsid w:val="00C53866"/>
    <w:rsid w:val="00C55148"/>
    <w:rsid w:val="00C63CB5"/>
    <w:rsid w:val="00C714CE"/>
    <w:rsid w:val="00C730C9"/>
    <w:rsid w:val="00C774A7"/>
    <w:rsid w:val="00C82D56"/>
    <w:rsid w:val="00C83DA0"/>
    <w:rsid w:val="00C93637"/>
    <w:rsid w:val="00CA3E15"/>
    <w:rsid w:val="00CA716A"/>
    <w:rsid w:val="00CC01C4"/>
    <w:rsid w:val="00CC4A2C"/>
    <w:rsid w:val="00CD0F49"/>
    <w:rsid w:val="00CD3889"/>
    <w:rsid w:val="00CE5911"/>
    <w:rsid w:val="00CE7461"/>
    <w:rsid w:val="00CF2532"/>
    <w:rsid w:val="00CF7BD6"/>
    <w:rsid w:val="00D0484C"/>
    <w:rsid w:val="00D1479E"/>
    <w:rsid w:val="00D15425"/>
    <w:rsid w:val="00D16BC9"/>
    <w:rsid w:val="00D17BE3"/>
    <w:rsid w:val="00D20D31"/>
    <w:rsid w:val="00D2279C"/>
    <w:rsid w:val="00D267CF"/>
    <w:rsid w:val="00D47E59"/>
    <w:rsid w:val="00D50F2A"/>
    <w:rsid w:val="00D5149C"/>
    <w:rsid w:val="00D5172A"/>
    <w:rsid w:val="00D5693D"/>
    <w:rsid w:val="00D61D73"/>
    <w:rsid w:val="00D632BC"/>
    <w:rsid w:val="00D8391D"/>
    <w:rsid w:val="00D84CE2"/>
    <w:rsid w:val="00DA74A7"/>
    <w:rsid w:val="00DB3F10"/>
    <w:rsid w:val="00DC015F"/>
    <w:rsid w:val="00DC5782"/>
    <w:rsid w:val="00DD2502"/>
    <w:rsid w:val="00DE4972"/>
    <w:rsid w:val="00DF0F2D"/>
    <w:rsid w:val="00DF13D1"/>
    <w:rsid w:val="00E1184C"/>
    <w:rsid w:val="00E15BFA"/>
    <w:rsid w:val="00E20892"/>
    <w:rsid w:val="00E20973"/>
    <w:rsid w:val="00E229E4"/>
    <w:rsid w:val="00E272AB"/>
    <w:rsid w:val="00E30A87"/>
    <w:rsid w:val="00E31A52"/>
    <w:rsid w:val="00E41C51"/>
    <w:rsid w:val="00E42944"/>
    <w:rsid w:val="00E44337"/>
    <w:rsid w:val="00E5622C"/>
    <w:rsid w:val="00E567FE"/>
    <w:rsid w:val="00E57F5B"/>
    <w:rsid w:val="00E7528D"/>
    <w:rsid w:val="00E81357"/>
    <w:rsid w:val="00E85D46"/>
    <w:rsid w:val="00E90E02"/>
    <w:rsid w:val="00E94D2F"/>
    <w:rsid w:val="00E977DD"/>
    <w:rsid w:val="00EA0783"/>
    <w:rsid w:val="00EA2010"/>
    <w:rsid w:val="00EA39D0"/>
    <w:rsid w:val="00EB2E8A"/>
    <w:rsid w:val="00EB51CC"/>
    <w:rsid w:val="00EB5F48"/>
    <w:rsid w:val="00EB7ED5"/>
    <w:rsid w:val="00EC4BEC"/>
    <w:rsid w:val="00ED0089"/>
    <w:rsid w:val="00ED0A54"/>
    <w:rsid w:val="00ED125F"/>
    <w:rsid w:val="00ED5740"/>
    <w:rsid w:val="00ED5FD4"/>
    <w:rsid w:val="00ED7353"/>
    <w:rsid w:val="00ED7448"/>
    <w:rsid w:val="00ED7546"/>
    <w:rsid w:val="00EF0FD8"/>
    <w:rsid w:val="00F17080"/>
    <w:rsid w:val="00F23F2C"/>
    <w:rsid w:val="00F34348"/>
    <w:rsid w:val="00F3749B"/>
    <w:rsid w:val="00F56247"/>
    <w:rsid w:val="00F91A7B"/>
    <w:rsid w:val="00F94892"/>
    <w:rsid w:val="00FA1639"/>
    <w:rsid w:val="00FA1984"/>
    <w:rsid w:val="00FA1F0C"/>
    <w:rsid w:val="00FC6B22"/>
    <w:rsid w:val="00FD799E"/>
    <w:rsid w:val="00FE0802"/>
    <w:rsid w:val="00FE246D"/>
    <w:rsid w:val="00FE4E77"/>
    <w:rsid w:val="00FF55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CCBF7"/>
  <w15:docId w15:val="{02B76987-17F6-4F3F-893E-E8A7BD49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8B4"/>
  </w:style>
  <w:style w:type="paragraph" w:styleId="Heading1">
    <w:name w:val="heading 1"/>
    <w:basedOn w:val="Normal"/>
    <w:next w:val="Normal"/>
    <w:link w:val="Heading1Char"/>
    <w:uiPriority w:val="9"/>
    <w:qFormat/>
    <w:rsid w:val="00ED5740"/>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ED5740"/>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0D5578"/>
    <w:pPr>
      <w:keepNext/>
      <w:keepLines/>
      <w:numPr>
        <w:ilvl w:val="2"/>
        <w:numId w:val="10"/>
      </w:numPr>
      <w:spacing w:before="40" w:after="0"/>
      <w:ind w:left="720"/>
      <w:outlineLvl w:val="2"/>
    </w:pPr>
    <w:rPr>
      <w:rFonts w:ascii="Times New Roman" w:eastAsiaTheme="majorEastAsia" w:hAnsi="Times New Roman" w:cstheme="majorBidi"/>
      <w:b/>
      <w:sz w:val="28"/>
      <w:szCs w:val="24"/>
    </w:rPr>
  </w:style>
  <w:style w:type="paragraph" w:styleId="Heading4">
    <w:name w:val="heading 4"/>
    <w:basedOn w:val="Normal"/>
    <w:next w:val="Normal"/>
    <w:link w:val="Heading4Char"/>
    <w:uiPriority w:val="9"/>
    <w:unhideWhenUsed/>
    <w:qFormat/>
    <w:rsid w:val="00D5693D"/>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693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693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5693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5693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693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7C5"/>
    <w:pPr>
      <w:ind w:left="720"/>
      <w:contextualSpacing/>
    </w:pPr>
  </w:style>
  <w:style w:type="paragraph" w:styleId="Header">
    <w:name w:val="header"/>
    <w:basedOn w:val="Normal"/>
    <w:link w:val="HeaderChar"/>
    <w:uiPriority w:val="99"/>
    <w:unhideWhenUsed/>
    <w:rsid w:val="00D22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79C"/>
  </w:style>
  <w:style w:type="paragraph" w:styleId="Footer">
    <w:name w:val="footer"/>
    <w:basedOn w:val="Normal"/>
    <w:link w:val="FooterChar"/>
    <w:uiPriority w:val="99"/>
    <w:unhideWhenUsed/>
    <w:qFormat/>
    <w:rsid w:val="00D22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79C"/>
  </w:style>
  <w:style w:type="paragraph" w:customStyle="1" w:styleId="Kiu1">
    <w:name w:val="Kiểu 1"/>
    <w:basedOn w:val="Normal"/>
    <w:qFormat/>
    <w:rsid w:val="00D5693D"/>
    <w:pPr>
      <w:numPr>
        <w:ilvl w:val="1"/>
        <w:numId w:val="2"/>
      </w:numPr>
    </w:pPr>
    <w:rPr>
      <w:rFonts w:ascii="Times New Roman" w:hAnsi="Times New Roman" w:cs="Times New Roman"/>
      <w:b/>
      <w:sz w:val="28"/>
      <w:szCs w:val="28"/>
      <w:u w:val="single"/>
    </w:rPr>
  </w:style>
  <w:style w:type="paragraph" w:customStyle="1" w:styleId="Kiu2">
    <w:name w:val="Kiểu 2"/>
    <w:basedOn w:val="Normal"/>
    <w:qFormat/>
    <w:rsid w:val="00D5693D"/>
    <w:pPr>
      <w:numPr>
        <w:numId w:val="2"/>
      </w:numPr>
    </w:pPr>
    <w:rPr>
      <w:rFonts w:ascii="Times New Roman" w:hAnsi="Times New Roman" w:cs="Times New Roman"/>
      <w:b/>
      <w:sz w:val="28"/>
      <w:szCs w:val="28"/>
    </w:rPr>
  </w:style>
  <w:style w:type="character" w:customStyle="1" w:styleId="Heading3Char">
    <w:name w:val="Heading 3 Char"/>
    <w:basedOn w:val="DefaultParagraphFont"/>
    <w:link w:val="Heading3"/>
    <w:uiPriority w:val="9"/>
    <w:rsid w:val="000D5578"/>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D569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5693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5693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5693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569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693D"/>
    <w:rPr>
      <w:rFonts w:asciiTheme="majorHAnsi" w:eastAsiaTheme="majorEastAsia" w:hAnsiTheme="majorHAnsi" w:cstheme="majorBidi"/>
      <w:i/>
      <w:iCs/>
      <w:color w:val="272727" w:themeColor="text1" w:themeTint="D8"/>
      <w:sz w:val="21"/>
      <w:szCs w:val="21"/>
    </w:rPr>
  </w:style>
  <w:style w:type="paragraph" w:customStyle="1" w:styleId="Kiu3">
    <w:name w:val="Kiểu 3"/>
    <w:basedOn w:val="Normal"/>
    <w:rsid w:val="00BB55F3"/>
    <w:pPr>
      <w:numPr>
        <w:numId w:val="1"/>
      </w:numPr>
    </w:pPr>
    <w:rPr>
      <w:rFonts w:ascii="Times New Roman" w:hAnsi="Times New Roman" w:cs="Times New Roman"/>
      <w:b/>
      <w:sz w:val="28"/>
      <w:szCs w:val="28"/>
    </w:rPr>
  </w:style>
  <w:style w:type="paragraph" w:customStyle="1" w:styleId="Kiu4">
    <w:name w:val="Kiểu 4"/>
    <w:basedOn w:val="Normal"/>
    <w:qFormat/>
    <w:rsid w:val="00BB55F3"/>
    <w:pPr>
      <w:numPr>
        <w:ilvl w:val="1"/>
        <w:numId w:val="1"/>
      </w:numPr>
      <w:ind w:left="720"/>
    </w:pPr>
    <w:rPr>
      <w:rFonts w:ascii="Times New Roman" w:hAnsi="Times New Roman" w:cs="Times New Roman"/>
      <w:sz w:val="28"/>
      <w:szCs w:val="28"/>
    </w:rPr>
  </w:style>
  <w:style w:type="paragraph" w:customStyle="1" w:styleId="Kiu5">
    <w:name w:val="Kiểu 5"/>
    <w:basedOn w:val="Normal"/>
    <w:qFormat/>
    <w:rsid w:val="00BB55F3"/>
    <w:pPr>
      <w:numPr>
        <w:ilvl w:val="2"/>
        <w:numId w:val="1"/>
      </w:numPr>
    </w:pPr>
    <w:rPr>
      <w:rFonts w:ascii="Times New Roman" w:hAnsi="Times New Roman" w:cs="Times New Roman"/>
      <w:sz w:val="28"/>
      <w:szCs w:val="28"/>
    </w:rPr>
  </w:style>
  <w:style w:type="paragraph" w:customStyle="1" w:styleId="Hnh">
    <w:name w:val="Hình"/>
    <w:basedOn w:val="Normal"/>
    <w:qFormat/>
    <w:rsid w:val="00BC417B"/>
    <w:pPr>
      <w:jc w:val="center"/>
    </w:pPr>
    <w:rPr>
      <w:rFonts w:ascii="Times New Roman" w:hAnsi="Times New Roman" w:cs="Times New Roman"/>
      <w:i/>
      <w:sz w:val="28"/>
      <w:szCs w:val="28"/>
    </w:rPr>
  </w:style>
  <w:style w:type="character" w:customStyle="1" w:styleId="Heading1Char">
    <w:name w:val="Heading 1 Char"/>
    <w:basedOn w:val="DefaultParagraphFont"/>
    <w:link w:val="Heading1"/>
    <w:uiPriority w:val="9"/>
    <w:rsid w:val="00ED5740"/>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741C33"/>
    <w:pPr>
      <w:outlineLvl w:val="9"/>
    </w:pPr>
  </w:style>
  <w:style w:type="paragraph" w:styleId="TOC2">
    <w:name w:val="toc 2"/>
    <w:basedOn w:val="Normal"/>
    <w:next w:val="Normal"/>
    <w:autoRedefine/>
    <w:uiPriority w:val="39"/>
    <w:unhideWhenUsed/>
    <w:qFormat/>
    <w:rsid w:val="00834015"/>
    <w:pPr>
      <w:tabs>
        <w:tab w:val="left" w:pos="540"/>
        <w:tab w:val="left" w:pos="880"/>
        <w:tab w:val="right" w:leader="dot" w:pos="9350"/>
      </w:tabs>
      <w:spacing w:after="100"/>
      <w:ind w:firstLine="180"/>
    </w:pPr>
    <w:rPr>
      <w:rFonts w:ascii="Times New Roman" w:eastAsiaTheme="minorEastAsia" w:hAnsi="Times New Roman" w:cs="Times New Roman"/>
      <w:noProof/>
      <w:sz w:val="28"/>
      <w:szCs w:val="28"/>
    </w:rPr>
  </w:style>
  <w:style w:type="paragraph" w:styleId="TOC1">
    <w:name w:val="toc 1"/>
    <w:basedOn w:val="Normal"/>
    <w:next w:val="Normal"/>
    <w:autoRedefine/>
    <w:uiPriority w:val="39"/>
    <w:unhideWhenUsed/>
    <w:qFormat/>
    <w:rsid w:val="000A105F"/>
    <w:pPr>
      <w:tabs>
        <w:tab w:val="left" w:pos="660"/>
        <w:tab w:val="right" w:leader="dot" w:pos="9350"/>
      </w:tabs>
      <w:spacing w:after="100"/>
      <w:ind w:firstLine="180"/>
    </w:pPr>
    <w:rPr>
      <w:rFonts w:ascii="Times New Roman" w:eastAsiaTheme="minorEastAsia" w:hAnsi="Times New Roman" w:cs="Times New Roman"/>
      <w:b/>
      <w:noProof/>
    </w:rPr>
  </w:style>
  <w:style w:type="paragraph" w:styleId="TOC3">
    <w:name w:val="toc 3"/>
    <w:basedOn w:val="Normal"/>
    <w:next w:val="Normal"/>
    <w:autoRedefine/>
    <w:uiPriority w:val="39"/>
    <w:unhideWhenUsed/>
    <w:qFormat/>
    <w:rsid w:val="00941CE4"/>
    <w:pPr>
      <w:tabs>
        <w:tab w:val="right" w:leader="dot" w:pos="9350"/>
      </w:tabs>
      <w:spacing w:after="100"/>
      <w:ind w:left="440"/>
    </w:pPr>
    <w:rPr>
      <w:rFonts w:eastAsiaTheme="minorEastAsia" w:cs="Times New Roman"/>
      <w:b/>
      <w:noProof/>
    </w:rPr>
  </w:style>
  <w:style w:type="character" w:styleId="Hyperlink">
    <w:name w:val="Hyperlink"/>
    <w:basedOn w:val="DefaultParagraphFont"/>
    <w:uiPriority w:val="99"/>
    <w:unhideWhenUsed/>
    <w:rsid w:val="000F7F3F"/>
    <w:rPr>
      <w:color w:val="0563C1" w:themeColor="hyperlink"/>
      <w:u w:val="single"/>
    </w:rPr>
  </w:style>
  <w:style w:type="character" w:styleId="CommentReference">
    <w:name w:val="annotation reference"/>
    <w:basedOn w:val="DefaultParagraphFont"/>
    <w:uiPriority w:val="99"/>
    <w:semiHidden/>
    <w:unhideWhenUsed/>
    <w:rsid w:val="009B617E"/>
    <w:rPr>
      <w:sz w:val="16"/>
      <w:szCs w:val="16"/>
    </w:rPr>
  </w:style>
  <w:style w:type="paragraph" w:styleId="CommentText">
    <w:name w:val="annotation text"/>
    <w:basedOn w:val="Normal"/>
    <w:link w:val="CommentTextChar"/>
    <w:uiPriority w:val="99"/>
    <w:semiHidden/>
    <w:unhideWhenUsed/>
    <w:rsid w:val="009B617E"/>
    <w:pPr>
      <w:spacing w:line="240" w:lineRule="auto"/>
    </w:pPr>
    <w:rPr>
      <w:sz w:val="20"/>
      <w:szCs w:val="20"/>
    </w:rPr>
  </w:style>
  <w:style w:type="character" w:customStyle="1" w:styleId="CommentTextChar">
    <w:name w:val="Comment Text Char"/>
    <w:basedOn w:val="DefaultParagraphFont"/>
    <w:link w:val="CommentText"/>
    <w:uiPriority w:val="99"/>
    <w:semiHidden/>
    <w:rsid w:val="009B617E"/>
    <w:rPr>
      <w:sz w:val="20"/>
      <w:szCs w:val="20"/>
    </w:rPr>
  </w:style>
  <w:style w:type="paragraph" w:styleId="CommentSubject">
    <w:name w:val="annotation subject"/>
    <w:basedOn w:val="CommentText"/>
    <w:next w:val="CommentText"/>
    <w:link w:val="CommentSubjectChar"/>
    <w:uiPriority w:val="99"/>
    <w:semiHidden/>
    <w:unhideWhenUsed/>
    <w:rsid w:val="009B617E"/>
    <w:rPr>
      <w:b/>
      <w:bCs/>
    </w:rPr>
  </w:style>
  <w:style w:type="character" w:customStyle="1" w:styleId="CommentSubjectChar">
    <w:name w:val="Comment Subject Char"/>
    <w:basedOn w:val="CommentTextChar"/>
    <w:link w:val="CommentSubject"/>
    <w:uiPriority w:val="99"/>
    <w:semiHidden/>
    <w:rsid w:val="009B617E"/>
    <w:rPr>
      <w:b/>
      <w:bCs/>
      <w:sz w:val="20"/>
      <w:szCs w:val="20"/>
    </w:rPr>
  </w:style>
  <w:style w:type="paragraph" w:styleId="BalloonText">
    <w:name w:val="Balloon Text"/>
    <w:basedOn w:val="Normal"/>
    <w:link w:val="BalloonTextChar"/>
    <w:uiPriority w:val="99"/>
    <w:semiHidden/>
    <w:unhideWhenUsed/>
    <w:rsid w:val="009B61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17E"/>
    <w:rPr>
      <w:rFonts w:ascii="Segoe UI" w:hAnsi="Segoe UI" w:cs="Segoe UI"/>
      <w:sz w:val="18"/>
      <w:szCs w:val="18"/>
    </w:rPr>
  </w:style>
  <w:style w:type="table" w:styleId="TableGrid">
    <w:name w:val="Table Grid"/>
    <w:basedOn w:val="TableNormal"/>
    <w:uiPriority w:val="59"/>
    <w:rsid w:val="00E75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D5740"/>
    <w:rPr>
      <w:rFonts w:ascii="Times New Roman" w:eastAsiaTheme="majorEastAsia" w:hAnsi="Times New Roman" w:cstheme="majorBidi"/>
      <w:b/>
      <w:sz w:val="28"/>
      <w:szCs w:val="26"/>
    </w:rPr>
  </w:style>
  <w:style w:type="table" w:styleId="GridTable6Colorful-Accent1">
    <w:name w:val="Grid Table 6 Colorful Accent 1"/>
    <w:basedOn w:val="TableNormal"/>
    <w:uiPriority w:val="51"/>
    <w:rsid w:val="00BD4483"/>
    <w:pPr>
      <w:spacing w:before="120" w:after="0" w:line="240" w:lineRule="auto"/>
      <w:ind w:firstLine="720"/>
      <w:jc w:val="both"/>
    </w:pPr>
    <w:rPr>
      <w:color w:val="2F5496" w:themeColor="accent1" w:themeShade="BF"/>
      <w:sz w:val="24"/>
      <w:szCs w:val="24"/>
      <w:lang w:eastAsia="vi-V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607048"/>
    <w:pPr>
      <w:spacing w:after="0" w:line="240" w:lineRule="auto"/>
    </w:pPr>
    <w:rPr>
      <w:rFonts w:eastAsiaTheme="minorEastAsia"/>
    </w:rPr>
  </w:style>
  <w:style w:type="character" w:customStyle="1" w:styleId="NoSpacingChar">
    <w:name w:val="No Spacing Char"/>
    <w:basedOn w:val="DefaultParagraphFont"/>
    <w:link w:val="NoSpacing"/>
    <w:uiPriority w:val="1"/>
    <w:rsid w:val="00607048"/>
    <w:rPr>
      <w:rFonts w:eastAsiaTheme="minorEastAsia"/>
    </w:rPr>
  </w:style>
  <w:style w:type="paragraph" w:styleId="NormalWeb">
    <w:name w:val="Normal (Web)"/>
    <w:basedOn w:val="Normal"/>
    <w:uiPriority w:val="99"/>
    <w:semiHidden/>
    <w:unhideWhenUsed/>
    <w:rsid w:val="0092557D"/>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71173A"/>
    <w:pPr>
      <w:spacing w:after="100"/>
      <w:ind w:left="660"/>
    </w:pPr>
  </w:style>
  <w:style w:type="table" w:customStyle="1" w:styleId="GridTable6Colorful-Accent11">
    <w:name w:val="Grid Table 6 Colorful - Accent 11"/>
    <w:basedOn w:val="TableNormal"/>
    <w:uiPriority w:val="51"/>
    <w:rsid w:val="003F27F0"/>
    <w:pPr>
      <w:spacing w:before="120" w:after="0" w:line="240" w:lineRule="auto"/>
      <w:ind w:firstLine="720"/>
      <w:jc w:val="both"/>
    </w:pPr>
    <w:rPr>
      <w:color w:val="2F5496" w:themeColor="accent1" w:themeShade="BF"/>
      <w:sz w:val="24"/>
      <w:szCs w:val="24"/>
      <w:lang w:eastAsia="vi-V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9871">
      <w:bodyDiv w:val="1"/>
      <w:marLeft w:val="0"/>
      <w:marRight w:val="0"/>
      <w:marTop w:val="0"/>
      <w:marBottom w:val="0"/>
      <w:divBdr>
        <w:top w:val="none" w:sz="0" w:space="0" w:color="auto"/>
        <w:left w:val="none" w:sz="0" w:space="0" w:color="auto"/>
        <w:bottom w:val="none" w:sz="0" w:space="0" w:color="auto"/>
        <w:right w:val="none" w:sz="0" w:space="0" w:color="auto"/>
      </w:divBdr>
    </w:div>
    <w:div w:id="53312293">
      <w:bodyDiv w:val="1"/>
      <w:marLeft w:val="0"/>
      <w:marRight w:val="0"/>
      <w:marTop w:val="0"/>
      <w:marBottom w:val="0"/>
      <w:divBdr>
        <w:top w:val="none" w:sz="0" w:space="0" w:color="auto"/>
        <w:left w:val="none" w:sz="0" w:space="0" w:color="auto"/>
        <w:bottom w:val="none" w:sz="0" w:space="0" w:color="auto"/>
        <w:right w:val="none" w:sz="0" w:space="0" w:color="auto"/>
      </w:divBdr>
    </w:div>
    <w:div w:id="65081675">
      <w:bodyDiv w:val="1"/>
      <w:marLeft w:val="0"/>
      <w:marRight w:val="0"/>
      <w:marTop w:val="0"/>
      <w:marBottom w:val="0"/>
      <w:divBdr>
        <w:top w:val="none" w:sz="0" w:space="0" w:color="auto"/>
        <w:left w:val="none" w:sz="0" w:space="0" w:color="auto"/>
        <w:bottom w:val="none" w:sz="0" w:space="0" w:color="auto"/>
        <w:right w:val="none" w:sz="0" w:space="0" w:color="auto"/>
      </w:divBdr>
    </w:div>
    <w:div w:id="66001270">
      <w:bodyDiv w:val="1"/>
      <w:marLeft w:val="0"/>
      <w:marRight w:val="0"/>
      <w:marTop w:val="0"/>
      <w:marBottom w:val="0"/>
      <w:divBdr>
        <w:top w:val="none" w:sz="0" w:space="0" w:color="auto"/>
        <w:left w:val="none" w:sz="0" w:space="0" w:color="auto"/>
        <w:bottom w:val="none" w:sz="0" w:space="0" w:color="auto"/>
        <w:right w:val="none" w:sz="0" w:space="0" w:color="auto"/>
      </w:divBdr>
    </w:div>
    <w:div w:id="88047562">
      <w:bodyDiv w:val="1"/>
      <w:marLeft w:val="0"/>
      <w:marRight w:val="0"/>
      <w:marTop w:val="0"/>
      <w:marBottom w:val="0"/>
      <w:divBdr>
        <w:top w:val="none" w:sz="0" w:space="0" w:color="auto"/>
        <w:left w:val="none" w:sz="0" w:space="0" w:color="auto"/>
        <w:bottom w:val="none" w:sz="0" w:space="0" w:color="auto"/>
        <w:right w:val="none" w:sz="0" w:space="0" w:color="auto"/>
      </w:divBdr>
    </w:div>
    <w:div w:id="139159698">
      <w:bodyDiv w:val="1"/>
      <w:marLeft w:val="0"/>
      <w:marRight w:val="0"/>
      <w:marTop w:val="0"/>
      <w:marBottom w:val="0"/>
      <w:divBdr>
        <w:top w:val="none" w:sz="0" w:space="0" w:color="auto"/>
        <w:left w:val="none" w:sz="0" w:space="0" w:color="auto"/>
        <w:bottom w:val="none" w:sz="0" w:space="0" w:color="auto"/>
        <w:right w:val="none" w:sz="0" w:space="0" w:color="auto"/>
      </w:divBdr>
    </w:div>
    <w:div w:id="143739988">
      <w:bodyDiv w:val="1"/>
      <w:marLeft w:val="0"/>
      <w:marRight w:val="0"/>
      <w:marTop w:val="0"/>
      <w:marBottom w:val="0"/>
      <w:divBdr>
        <w:top w:val="none" w:sz="0" w:space="0" w:color="auto"/>
        <w:left w:val="none" w:sz="0" w:space="0" w:color="auto"/>
        <w:bottom w:val="none" w:sz="0" w:space="0" w:color="auto"/>
        <w:right w:val="none" w:sz="0" w:space="0" w:color="auto"/>
      </w:divBdr>
    </w:div>
    <w:div w:id="144006364">
      <w:bodyDiv w:val="1"/>
      <w:marLeft w:val="0"/>
      <w:marRight w:val="0"/>
      <w:marTop w:val="0"/>
      <w:marBottom w:val="0"/>
      <w:divBdr>
        <w:top w:val="none" w:sz="0" w:space="0" w:color="auto"/>
        <w:left w:val="none" w:sz="0" w:space="0" w:color="auto"/>
        <w:bottom w:val="none" w:sz="0" w:space="0" w:color="auto"/>
        <w:right w:val="none" w:sz="0" w:space="0" w:color="auto"/>
      </w:divBdr>
    </w:div>
    <w:div w:id="172837610">
      <w:bodyDiv w:val="1"/>
      <w:marLeft w:val="0"/>
      <w:marRight w:val="0"/>
      <w:marTop w:val="0"/>
      <w:marBottom w:val="0"/>
      <w:divBdr>
        <w:top w:val="none" w:sz="0" w:space="0" w:color="auto"/>
        <w:left w:val="none" w:sz="0" w:space="0" w:color="auto"/>
        <w:bottom w:val="none" w:sz="0" w:space="0" w:color="auto"/>
        <w:right w:val="none" w:sz="0" w:space="0" w:color="auto"/>
      </w:divBdr>
    </w:div>
    <w:div w:id="182789262">
      <w:bodyDiv w:val="1"/>
      <w:marLeft w:val="0"/>
      <w:marRight w:val="0"/>
      <w:marTop w:val="0"/>
      <w:marBottom w:val="0"/>
      <w:divBdr>
        <w:top w:val="none" w:sz="0" w:space="0" w:color="auto"/>
        <w:left w:val="none" w:sz="0" w:space="0" w:color="auto"/>
        <w:bottom w:val="none" w:sz="0" w:space="0" w:color="auto"/>
        <w:right w:val="none" w:sz="0" w:space="0" w:color="auto"/>
      </w:divBdr>
    </w:div>
    <w:div w:id="185797199">
      <w:bodyDiv w:val="1"/>
      <w:marLeft w:val="0"/>
      <w:marRight w:val="0"/>
      <w:marTop w:val="0"/>
      <w:marBottom w:val="0"/>
      <w:divBdr>
        <w:top w:val="none" w:sz="0" w:space="0" w:color="auto"/>
        <w:left w:val="none" w:sz="0" w:space="0" w:color="auto"/>
        <w:bottom w:val="none" w:sz="0" w:space="0" w:color="auto"/>
        <w:right w:val="none" w:sz="0" w:space="0" w:color="auto"/>
      </w:divBdr>
    </w:div>
    <w:div w:id="192572048">
      <w:bodyDiv w:val="1"/>
      <w:marLeft w:val="0"/>
      <w:marRight w:val="0"/>
      <w:marTop w:val="0"/>
      <w:marBottom w:val="0"/>
      <w:divBdr>
        <w:top w:val="none" w:sz="0" w:space="0" w:color="auto"/>
        <w:left w:val="none" w:sz="0" w:space="0" w:color="auto"/>
        <w:bottom w:val="none" w:sz="0" w:space="0" w:color="auto"/>
        <w:right w:val="none" w:sz="0" w:space="0" w:color="auto"/>
      </w:divBdr>
    </w:div>
    <w:div w:id="193160057">
      <w:bodyDiv w:val="1"/>
      <w:marLeft w:val="0"/>
      <w:marRight w:val="0"/>
      <w:marTop w:val="0"/>
      <w:marBottom w:val="0"/>
      <w:divBdr>
        <w:top w:val="none" w:sz="0" w:space="0" w:color="auto"/>
        <w:left w:val="none" w:sz="0" w:space="0" w:color="auto"/>
        <w:bottom w:val="none" w:sz="0" w:space="0" w:color="auto"/>
        <w:right w:val="none" w:sz="0" w:space="0" w:color="auto"/>
      </w:divBdr>
    </w:div>
    <w:div w:id="207182697">
      <w:bodyDiv w:val="1"/>
      <w:marLeft w:val="0"/>
      <w:marRight w:val="0"/>
      <w:marTop w:val="0"/>
      <w:marBottom w:val="0"/>
      <w:divBdr>
        <w:top w:val="none" w:sz="0" w:space="0" w:color="auto"/>
        <w:left w:val="none" w:sz="0" w:space="0" w:color="auto"/>
        <w:bottom w:val="none" w:sz="0" w:space="0" w:color="auto"/>
        <w:right w:val="none" w:sz="0" w:space="0" w:color="auto"/>
      </w:divBdr>
    </w:div>
    <w:div w:id="223413999">
      <w:bodyDiv w:val="1"/>
      <w:marLeft w:val="0"/>
      <w:marRight w:val="0"/>
      <w:marTop w:val="0"/>
      <w:marBottom w:val="0"/>
      <w:divBdr>
        <w:top w:val="none" w:sz="0" w:space="0" w:color="auto"/>
        <w:left w:val="none" w:sz="0" w:space="0" w:color="auto"/>
        <w:bottom w:val="none" w:sz="0" w:space="0" w:color="auto"/>
        <w:right w:val="none" w:sz="0" w:space="0" w:color="auto"/>
      </w:divBdr>
    </w:div>
    <w:div w:id="223879060">
      <w:bodyDiv w:val="1"/>
      <w:marLeft w:val="0"/>
      <w:marRight w:val="0"/>
      <w:marTop w:val="0"/>
      <w:marBottom w:val="0"/>
      <w:divBdr>
        <w:top w:val="none" w:sz="0" w:space="0" w:color="auto"/>
        <w:left w:val="none" w:sz="0" w:space="0" w:color="auto"/>
        <w:bottom w:val="none" w:sz="0" w:space="0" w:color="auto"/>
        <w:right w:val="none" w:sz="0" w:space="0" w:color="auto"/>
      </w:divBdr>
    </w:div>
    <w:div w:id="226654550">
      <w:bodyDiv w:val="1"/>
      <w:marLeft w:val="0"/>
      <w:marRight w:val="0"/>
      <w:marTop w:val="0"/>
      <w:marBottom w:val="0"/>
      <w:divBdr>
        <w:top w:val="none" w:sz="0" w:space="0" w:color="auto"/>
        <w:left w:val="none" w:sz="0" w:space="0" w:color="auto"/>
        <w:bottom w:val="none" w:sz="0" w:space="0" w:color="auto"/>
        <w:right w:val="none" w:sz="0" w:space="0" w:color="auto"/>
      </w:divBdr>
    </w:div>
    <w:div w:id="249657935">
      <w:bodyDiv w:val="1"/>
      <w:marLeft w:val="0"/>
      <w:marRight w:val="0"/>
      <w:marTop w:val="0"/>
      <w:marBottom w:val="0"/>
      <w:divBdr>
        <w:top w:val="none" w:sz="0" w:space="0" w:color="auto"/>
        <w:left w:val="none" w:sz="0" w:space="0" w:color="auto"/>
        <w:bottom w:val="none" w:sz="0" w:space="0" w:color="auto"/>
        <w:right w:val="none" w:sz="0" w:space="0" w:color="auto"/>
      </w:divBdr>
    </w:div>
    <w:div w:id="273753294">
      <w:bodyDiv w:val="1"/>
      <w:marLeft w:val="0"/>
      <w:marRight w:val="0"/>
      <w:marTop w:val="0"/>
      <w:marBottom w:val="0"/>
      <w:divBdr>
        <w:top w:val="none" w:sz="0" w:space="0" w:color="auto"/>
        <w:left w:val="none" w:sz="0" w:space="0" w:color="auto"/>
        <w:bottom w:val="none" w:sz="0" w:space="0" w:color="auto"/>
        <w:right w:val="none" w:sz="0" w:space="0" w:color="auto"/>
      </w:divBdr>
    </w:div>
    <w:div w:id="278033488">
      <w:bodyDiv w:val="1"/>
      <w:marLeft w:val="0"/>
      <w:marRight w:val="0"/>
      <w:marTop w:val="0"/>
      <w:marBottom w:val="0"/>
      <w:divBdr>
        <w:top w:val="none" w:sz="0" w:space="0" w:color="auto"/>
        <w:left w:val="none" w:sz="0" w:space="0" w:color="auto"/>
        <w:bottom w:val="none" w:sz="0" w:space="0" w:color="auto"/>
        <w:right w:val="none" w:sz="0" w:space="0" w:color="auto"/>
      </w:divBdr>
    </w:div>
    <w:div w:id="293684806">
      <w:bodyDiv w:val="1"/>
      <w:marLeft w:val="0"/>
      <w:marRight w:val="0"/>
      <w:marTop w:val="0"/>
      <w:marBottom w:val="0"/>
      <w:divBdr>
        <w:top w:val="none" w:sz="0" w:space="0" w:color="auto"/>
        <w:left w:val="none" w:sz="0" w:space="0" w:color="auto"/>
        <w:bottom w:val="none" w:sz="0" w:space="0" w:color="auto"/>
        <w:right w:val="none" w:sz="0" w:space="0" w:color="auto"/>
      </w:divBdr>
    </w:div>
    <w:div w:id="295337275">
      <w:bodyDiv w:val="1"/>
      <w:marLeft w:val="0"/>
      <w:marRight w:val="0"/>
      <w:marTop w:val="0"/>
      <w:marBottom w:val="0"/>
      <w:divBdr>
        <w:top w:val="none" w:sz="0" w:space="0" w:color="auto"/>
        <w:left w:val="none" w:sz="0" w:space="0" w:color="auto"/>
        <w:bottom w:val="none" w:sz="0" w:space="0" w:color="auto"/>
        <w:right w:val="none" w:sz="0" w:space="0" w:color="auto"/>
      </w:divBdr>
    </w:div>
    <w:div w:id="299265817">
      <w:bodyDiv w:val="1"/>
      <w:marLeft w:val="0"/>
      <w:marRight w:val="0"/>
      <w:marTop w:val="0"/>
      <w:marBottom w:val="0"/>
      <w:divBdr>
        <w:top w:val="none" w:sz="0" w:space="0" w:color="auto"/>
        <w:left w:val="none" w:sz="0" w:space="0" w:color="auto"/>
        <w:bottom w:val="none" w:sz="0" w:space="0" w:color="auto"/>
        <w:right w:val="none" w:sz="0" w:space="0" w:color="auto"/>
      </w:divBdr>
    </w:div>
    <w:div w:id="313267979">
      <w:bodyDiv w:val="1"/>
      <w:marLeft w:val="0"/>
      <w:marRight w:val="0"/>
      <w:marTop w:val="0"/>
      <w:marBottom w:val="0"/>
      <w:divBdr>
        <w:top w:val="none" w:sz="0" w:space="0" w:color="auto"/>
        <w:left w:val="none" w:sz="0" w:space="0" w:color="auto"/>
        <w:bottom w:val="none" w:sz="0" w:space="0" w:color="auto"/>
        <w:right w:val="none" w:sz="0" w:space="0" w:color="auto"/>
      </w:divBdr>
    </w:div>
    <w:div w:id="318270989">
      <w:bodyDiv w:val="1"/>
      <w:marLeft w:val="0"/>
      <w:marRight w:val="0"/>
      <w:marTop w:val="0"/>
      <w:marBottom w:val="0"/>
      <w:divBdr>
        <w:top w:val="none" w:sz="0" w:space="0" w:color="auto"/>
        <w:left w:val="none" w:sz="0" w:space="0" w:color="auto"/>
        <w:bottom w:val="none" w:sz="0" w:space="0" w:color="auto"/>
        <w:right w:val="none" w:sz="0" w:space="0" w:color="auto"/>
      </w:divBdr>
    </w:div>
    <w:div w:id="326635159">
      <w:bodyDiv w:val="1"/>
      <w:marLeft w:val="0"/>
      <w:marRight w:val="0"/>
      <w:marTop w:val="0"/>
      <w:marBottom w:val="0"/>
      <w:divBdr>
        <w:top w:val="none" w:sz="0" w:space="0" w:color="auto"/>
        <w:left w:val="none" w:sz="0" w:space="0" w:color="auto"/>
        <w:bottom w:val="none" w:sz="0" w:space="0" w:color="auto"/>
        <w:right w:val="none" w:sz="0" w:space="0" w:color="auto"/>
      </w:divBdr>
    </w:div>
    <w:div w:id="343017802">
      <w:bodyDiv w:val="1"/>
      <w:marLeft w:val="0"/>
      <w:marRight w:val="0"/>
      <w:marTop w:val="0"/>
      <w:marBottom w:val="0"/>
      <w:divBdr>
        <w:top w:val="none" w:sz="0" w:space="0" w:color="auto"/>
        <w:left w:val="none" w:sz="0" w:space="0" w:color="auto"/>
        <w:bottom w:val="none" w:sz="0" w:space="0" w:color="auto"/>
        <w:right w:val="none" w:sz="0" w:space="0" w:color="auto"/>
      </w:divBdr>
    </w:div>
    <w:div w:id="375468216">
      <w:bodyDiv w:val="1"/>
      <w:marLeft w:val="0"/>
      <w:marRight w:val="0"/>
      <w:marTop w:val="0"/>
      <w:marBottom w:val="0"/>
      <w:divBdr>
        <w:top w:val="none" w:sz="0" w:space="0" w:color="auto"/>
        <w:left w:val="none" w:sz="0" w:space="0" w:color="auto"/>
        <w:bottom w:val="none" w:sz="0" w:space="0" w:color="auto"/>
        <w:right w:val="none" w:sz="0" w:space="0" w:color="auto"/>
      </w:divBdr>
    </w:div>
    <w:div w:id="381175710">
      <w:bodyDiv w:val="1"/>
      <w:marLeft w:val="0"/>
      <w:marRight w:val="0"/>
      <w:marTop w:val="0"/>
      <w:marBottom w:val="0"/>
      <w:divBdr>
        <w:top w:val="none" w:sz="0" w:space="0" w:color="auto"/>
        <w:left w:val="none" w:sz="0" w:space="0" w:color="auto"/>
        <w:bottom w:val="none" w:sz="0" w:space="0" w:color="auto"/>
        <w:right w:val="none" w:sz="0" w:space="0" w:color="auto"/>
      </w:divBdr>
    </w:div>
    <w:div w:id="400713266">
      <w:bodyDiv w:val="1"/>
      <w:marLeft w:val="0"/>
      <w:marRight w:val="0"/>
      <w:marTop w:val="0"/>
      <w:marBottom w:val="0"/>
      <w:divBdr>
        <w:top w:val="none" w:sz="0" w:space="0" w:color="auto"/>
        <w:left w:val="none" w:sz="0" w:space="0" w:color="auto"/>
        <w:bottom w:val="none" w:sz="0" w:space="0" w:color="auto"/>
        <w:right w:val="none" w:sz="0" w:space="0" w:color="auto"/>
      </w:divBdr>
    </w:div>
    <w:div w:id="400952918">
      <w:bodyDiv w:val="1"/>
      <w:marLeft w:val="0"/>
      <w:marRight w:val="0"/>
      <w:marTop w:val="0"/>
      <w:marBottom w:val="0"/>
      <w:divBdr>
        <w:top w:val="none" w:sz="0" w:space="0" w:color="auto"/>
        <w:left w:val="none" w:sz="0" w:space="0" w:color="auto"/>
        <w:bottom w:val="none" w:sz="0" w:space="0" w:color="auto"/>
        <w:right w:val="none" w:sz="0" w:space="0" w:color="auto"/>
      </w:divBdr>
    </w:div>
    <w:div w:id="420487344">
      <w:bodyDiv w:val="1"/>
      <w:marLeft w:val="0"/>
      <w:marRight w:val="0"/>
      <w:marTop w:val="0"/>
      <w:marBottom w:val="0"/>
      <w:divBdr>
        <w:top w:val="none" w:sz="0" w:space="0" w:color="auto"/>
        <w:left w:val="none" w:sz="0" w:space="0" w:color="auto"/>
        <w:bottom w:val="none" w:sz="0" w:space="0" w:color="auto"/>
        <w:right w:val="none" w:sz="0" w:space="0" w:color="auto"/>
      </w:divBdr>
    </w:div>
    <w:div w:id="432284297">
      <w:bodyDiv w:val="1"/>
      <w:marLeft w:val="0"/>
      <w:marRight w:val="0"/>
      <w:marTop w:val="0"/>
      <w:marBottom w:val="0"/>
      <w:divBdr>
        <w:top w:val="none" w:sz="0" w:space="0" w:color="auto"/>
        <w:left w:val="none" w:sz="0" w:space="0" w:color="auto"/>
        <w:bottom w:val="none" w:sz="0" w:space="0" w:color="auto"/>
        <w:right w:val="none" w:sz="0" w:space="0" w:color="auto"/>
      </w:divBdr>
    </w:div>
    <w:div w:id="490415214">
      <w:bodyDiv w:val="1"/>
      <w:marLeft w:val="0"/>
      <w:marRight w:val="0"/>
      <w:marTop w:val="0"/>
      <w:marBottom w:val="0"/>
      <w:divBdr>
        <w:top w:val="none" w:sz="0" w:space="0" w:color="auto"/>
        <w:left w:val="none" w:sz="0" w:space="0" w:color="auto"/>
        <w:bottom w:val="none" w:sz="0" w:space="0" w:color="auto"/>
        <w:right w:val="none" w:sz="0" w:space="0" w:color="auto"/>
      </w:divBdr>
    </w:div>
    <w:div w:id="506024233">
      <w:bodyDiv w:val="1"/>
      <w:marLeft w:val="0"/>
      <w:marRight w:val="0"/>
      <w:marTop w:val="0"/>
      <w:marBottom w:val="0"/>
      <w:divBdr>
        <w:top w:val="none" w:sz="0" w:space="0" w:color="auto"/>
        <w:left w:val="none" w:sz="0" w:space="0" w:color="auto"/>
        <w:bottom w:val="none" w:sz="0" w:space="0" w:color="auto"/>
        <w:right w:val="none" w:sz="0" w:space="0" w:color="auto"/>
      </w:divBdr>
    </w:div>
    <w:div w:id="508788394">
      <w:bodyDiv w:val="1"/>
      <w:marLeft w:val="0"/>
      <w:marRight w:val="0"/>
      <w:marTop w:val="0"/>
      <w:marBottom w:val="0"/>
      <w:divBdr>
        <w:top w:val="none" w:sz="0" w:space="0" w:color="auto"/>
        <w:left w:val="none" w:sz="0" w:space="0" w:color="auto"/>
        <w:bottom w:val="none" w:sz="0" w:space="0" w:color="auto"/>
        <w:right w:val="none" w:sz="0" w:space="0" w:color="auto"/>
      </w:divBdr>
    </w:div>
    <w:div w:id="516388662">
      <w:bodyDiv w:val="1"/>
      <w:marLeft w:val="0"/>
      <w:marRight w:val="0"/>
      <w:marTop w:val="0"/>
      <w:marBottom w:val="0"/>
      <w:divBdr>
        <w:top w:val="none" w:sz="0" w:space="0" w:color="auto"/>
        <w:left w:val="none" w:sz="0" w:space="0" w:color="auto"/>
        <w:bottom w:val="none" w:sz="0" w:space="0" w:color="auto"/>
        <w:right w:val="none" w:sz="0" w:space="0" w:color="auto"/>
      </w:divBdr>
    </w:div>
    <w:div w:id="518130633">
      <w:bodyDiv w:val="1"/>
      <w:marLeft w:val="0"/>
      <w:marRight w:val="0"/>
      <w:marTop w:val="0"/>
      <w:marBottom w:val="0"/>
      <w:divBdr>
        <w:top w:val="none" w:sz="0" w:space="0" w:color="auto"/>
        <w:left w:val="none" w:sz="0" w:space="0" w:color="auto"/>
        <w:bottom w:val="none" w:sz="0" w:space="0" w:color="auto"/>
        <w:right w:val="none" w:sz="0" w:space="0" w:color="auto"/>
      </w:divBdr>
    </w:div>
    <w:div w:id="519053164">
      <w:bodyDiv w:val="1"/>
      <w:marLeft w:val="0"/>
      <w:marRight w:val="0"/>
      <w:marTop w:val="0"/>
      <w:marBottom w:val="0"/>
      <w:divBdr>
        <w:top w:val="none" w:sz="0" w:space="0" w:color="auto"/>
        <w:left w:val="none" w:sz="0" w:space="0" w:color="auto"/>
        <w:bottom w:val="none" w:sz="0" w:space="0" w:color="auto"/>
        <w:right w:val="none" w:sz="0" w:space="0" w:color="auto"/>
      </w:divBdr>
    </w:div>
    <w:div w:id="552304229">
      <w:bodyDiv w:val="1"/>
      <w:marLeft w:val="0"/>
      <w:marRight w:val="0"/>
      <w:marTop w:val="0"/>
      <w:marBottom w:val="0"/>
      <w:divBdr>
        <w:top w:val="none" w:sz="0" w:space="0" w:color="auto"/>
        <w:left w:val="none" w:sz="0" w:space="0" w:color="auto"/>
        <w:bottom w:val="none" w:sz="0" w:space="0" w:color="auto"/>
        <w:right w:val="none" w:sz="0" w:space="0" w:color="auto"/>
      </w:divBdr>
    </w:div>
    <w:div w:id="568734458">
      <w:bodyDiv w:val="1"/>
      <w:marLeft w:val="0"/>
      <w:marRight w:val="0"/>
      <w:marTop w:val="0"/>
      <w:marBottom w:val="0"/>
      <w:divBdr>
        <w:top w:val="none" w:sz="0" w:space="0" w:color="auto"/>
        <w:left w:val="none" w:sz="0" w:space="0" w:color="auto"/>
        <w:bottom w:val="none" w:sz="0" w:space="0" w:color="auto"/>
        <w:right w:val="none" w:sz="0" w:space="0" w:color="auto"/>
      </w:divBdr>
    </w:div>
    <w:div w:id="612708788">
      <w:bodyDiv w:val="1"/>
      <w:marLeft w:val="0"/>
      <w:marRight w:val="0"/>
      <w:marTop w:val="0"/>
      <w:marBottom w:val="0"/>
      <w:divBdr>
        <w:top w:val="none" w:sz="0" w:space="0" w:color="auto"/>
        <w:left w:val="none" w:sz="0" w:space="0" w:color="auto"/>
        <w:bottom w:val="none" w:sz="0" w:space="0" w:color="auto"/>
        <w:right w:val="none" w:sz="0" w:space="0" w:color="auto"/>
      </w:divBdr>
    </w:div>
    <w:div w:id="636254511">
      <w:bodyDiv w:val="1"/>
      <w:marLeft w:val="0"/>
      <w:marRight w:val="0"/>
      <w:marTop w:val="0"/>
      <w:marBottom w:val="0"/>
      <w:divBdr>
        <w:top w:val="none" w:sz="0" w:space="0" w:color="auto"/>
        <w:left w:val="none" w:sz="0" w:space="0" w:color="auto"/>
        <w:bottom w:val="none" w:sz="0" w:space="0" w:color="auto"/>
        <w:right w:val="none" w:sz="0" w:space="0" w:color="auto"/>
      </w:divBdr>
    </w:div>
    <w:div w:id="638732261">
      <w:bodyDiv w:val="1"/>
      <w:marLeft w:val="0"/>
      <w:marRight w:val="0"/>
      <w:marTop w:val="0"/>
      <w:marBottom w:val="0"/>
      <w:divBdr>
        <w:top w:val="none" w:sz="0" w:space="0" w:color="auto"/>
        <w:left w:val="none" w:sz="0" w:space="0" w:color="auto"/>
        <w:bottom w:val="none" w:sz="0" w:space="0" w:color="auto"/>
        <w:right w:val="none" w:sz="0" w:space="0" w:color="auto"/>
      </w:divBdr>
    </w:div>
    <w:div w:id="643857522">
      <w:bodyDiv w:val="1"/>
      <w:marLeft w:val="0"/>
      <w:marRight w:val="0"/>
      <w:marTop w:val="0"/>
      <w:marBottom w:val="0"/>
      <w:divBdr>
        <w:top w:val="none" w:sz="0" w:space="0" w:color="auto"/>
        <w:left w:val="none" w:sz="0" w:space="0" w:color="auto"/>
        <w:bottom w:val="none" w:sz="0" w:space="0" w:color="auto"/>
        <w:right w:val="none" w:sz="0" w:space="0" w:color="auto"/>
      </w:divBdr>
    </w:div>
    <w:div w:id="658194427">
      <w:bodyDiv w:val="1"/>
      <w:marLeft w:val="0"/>
      <w:marRight w:val="0"/>
      <w:marTop w:val="0"/>
      <w:marBottom w:val="0"/>
      <w:divBdr>
        <w:top w:val="none" w:sz="0" w:space="0" w:color="auto"/>
        <w:left w:val="none" w:sz="0" w:space="0" w:color="auto"/>
        <w:bottom w:val="none" w:sz="0" w:space="0" w:color="auto"/>
        <w:right w:val="none" w:sz="0" w:space="0" w:color="auto"/>
      </w:divBdr>
    </w:div>
    <w:div w:id="668405608">
      <w:bodyDiv w:val="1"/>
      <w:marLeft w:val="0"/>
      <w:marRight w:val="0"/>
      <w:marTop w:val="0"/>
      <w:marBottom w:val="0"/>
      <w:divBdr>
        <w:top w:val="none" w:sz="0" w:space="0" w:color="auto"/>
        <w:left w:val="none" w:sz="0" w:space="0" w:color="auto"/>
        <w:bottom w:val="none" w:sz="0" w:space="0" w:color="auto"/>
        <w:right w:val="none" w:sz="0" w:space="0" w:color="auto"/>
      </w:divBdr>
    </w:div>
    <w:div w:id="680933541">
      <w:bodyDiv w:val="1"/>
      <w:marLeft w:val="0"/>
      <w:marRight w:val="0"/>
      <w:marTop w:val="0"/>
      <w:marBottom w:val="0"/>
      <w:divBdr>
        <w:top w:val="none" w:sz="0" w:space="0" w:color="auto"/>
        <w:left w:val="none" w:sz="0" w:space="0" w:color="auto"/>
        <w:bottom w:val="none" w:sz="0" w:space="0" w:color="auto"/>
        <w:right w:val="none" w:sz="0" w:space="0" w:color="auto"/>
      </w:divBdr>
    </w:div>
    <w:div w:id="683245117">
      <w:bodyDiv w:val="1"/>
      <w:marLeft w:val="0"/>
      <w:marRight w:val="0"/>
      <w:marTop w:val="0"/>
      <w:marBottom w:val="0"/>
      <w:divBdr>
        <w:top w:val="none" w:sz="0" w:space="0" w:color="auto"/>
        <w:left w:val="none" w:sz="0" w:space="0" w:color="auto"/>
        <w:bottom w:val="none" w:sz="0" w:space="0" w:color="auto"/>
        <w:right w:val="none" w:sz="0" w:space="0" w:color="auto"/>
      </w:divBdr>
    </w:div>
    <w:div w:id="700281243">
      <w:bodyDiv w:val="1"/>
      <w:marLeft w:val="0"/>
      <w:marRight w:val="0"/>
      <w:marTop w:val="0"/>
      <w:marBottom w:val="0"/>
      <w:divBdr>
        <w:top w:val="none" w:sz="0" w:space="0" w:color="auto"/>
        <w:left w:val="none" w:sz="0" w:space="0" w:color="auto"/>
        <w:bottom w:val="none" w:sz="0" w:space="0" w:color="auto"/>
        <w:right w:val="none" w:sz="0" w:space="0" w:color="auto"/>
      </w:divBdr>
    </w:div>
    <w:div w:id="719136634">
      <w:bodyDiv w:val="1"/>
      <w:marLeft w:val="0"/>
      <w:marRight w:val="0"/>
      <w:marTop w:val="0"/>
      <w:marBottom w:val="0"/>
      <w:divBdr>
        <w:top w:val="none" w:sz="0" w:space="0" w:color="auto"/>
        <w:left w:val="none" w:sz="0" w:space="0" w:color="auto"/>
        <w:bottom w:val="none" w:sz="0" w:space="0" w:color="auto"/>
        <w:right w:val="none" w:sz="0" w:space="0" w:color="auto"/>
      </w:divBdr>
    </w:div>
    <w:div w:id="739448413">
      <w:bodyDiv w:val="1"/>
      <w:marLeft w:val="0"/>
      <w:marRight w:val="0"/>
      <w:marTop w:val="0"/>
      <w:marBottom w:val="0"/>
      <w:divBdr>
        <w:top w:val="none" w:sz="0" w:space="0" w:color="auto"/>
        <w:left w:val="none" w:sz="0" w:space="0" w:color="auto"/>
        <w:bottom w:val="none" w:sz="0" w:space="0" w:color="auto"/>
        <w:right w:val="none" w:sz="0" w:space="0" w:color="auto"/>
      </w:divBdr>
    </w:div>
    <w:div w:id="745494175">
      <w:bodyDiv w:val="1"/>
      <w:marLeft w:val="0"/>
      <w:marRight w:val="0"/>
      <w:marTop w:val="0"/>
      <w:marBottom w:val="0"/>
      <w:divBdr>
        <w:top w:val="none" w:sz="0" w:space="0" w:color="auto"/>
        <w:left w:val="none" w:sz="0" w:space="0" w:color="auto"/>
        <w:bottom w:val="none" w:sz="0" w:space="0" w:color="auto"/>
        <w:right w:val="none" w:sz="0" w:space="0" w:color="auto"/>
      </w:divBdr>
    </w:div>
    <w:div w:id="795149019">
      <w:bodyDiv w:val="1"/>
      <w:marLeft w:val="0"/>
      <w:marRight w:val="0"/>
      <w:marTop w:val="0"/>
      <w:marBottom w:val="0"/>
      <w:divBdr>
        <w:top w:val="none" w:sz="0" w:space="0" w:color="auto"/>
        <w:left w:val="none" w:sz="0" w:space="0" w:color="auto"/>
        <w:bottom w:val="none" w:sz="0" w:space="0" w:color="auto"/>
        <w:right w:val="none" w:sz="0" w:space="0" w:color="auto"/>
      </w:divBdr>
    </w:div>
    <w:div w:id="795637161">
      <w:bodyDiv w:val="1"/>
      <w:marLeft w:val="0"/>
      <w:marRight w:val="0"/>
      <w:marTop w:val="0"/>
      <w:marBottom w:val="0"/>
      <w:divBdr>
        <w:top w:val="none" w:sz="0" w:space="0" w:color="auto"/>
        <w:left w:val="none" w:sz="0" w:space="0" w:color="auto"/>
        <w:bottom w:val="none" w:sz="0" w:space="0" w:color="auto"/>
        <w:right w:val="none" w:sz="0" w:space="0" w:color="auto"/>
      </w:divBdr>
    </w:div>
    <w:div w:id="810096252">
      <w:bodyDiv w:val="1"/>
      <w:marLeft w:val="0"/>
      <w:marRight w:val="0"/>
      <w:marTop w:val="0"/>
      <w:marBottom w:val="0"/>
      <w:divBdr>
        <w:top w:val="none" w:sz="0" w:space="0" w:color="auto"/>
        <w:left w:val="none" w:sz="0" w:space="0" w:color="auto"/>
        <w:bottom w:val="none" w:sz="0" w:space="0" w:color="auto"/>
        <w:right w:val="none" w:sz="0" w:space="0" w:color="auto"/>
      </w:divBdr>
    </w:div>
    <w:div w:id="831605173">
      <w:bodyDiv w:val="1"/>
      <w:marLeft w:val="0"/>
      <w:marRight w:val="0"/>
      <w:marTop w:val="0"/>
      <w:marBottom w:val="0"/>
      <w:divBdr>
        <w:top w:val="none" w:sz="0" w:space="0" w:color="auto"/>
        <w:left w:val="none" w:sz="0" w:space="0" w:color="auto"/>
        <w:bottom w:val="none" w:sz="0" w:space="0" w:color="auto"/>
        <w:right w:val="none" w:sz="0" w:space="0" w:color="auto"/>
      </w:divBdr>
    </w:div>
    <w:div w:id="842008412">
      <w:bodyDiv w:val="1"/>
      <w:marLeft w:val="0"/>
      <w:marRight w:val="0"/>
      <w:marTop w:val="0"/>
      <w:marBottom w:val="0"/>
      <w:divBdr>
        <w:top w:val="none" w:sz="0" w:space="0" w:color="auto"/>
        <w:left w:val="none" w:sz="0" w:space="0" w:color="auto"/>
        <w:bottom w:val="none" w:sz="0" w:space="0" w:color="auto"/>
        <w:right w:val="none" w:sz="0" w:space="0" w:color="auto"/>
      </w:divBdr>
    </w:div>
    <w:div w:id="846672575">
      <w:bodyDiv w:val="1"/>
      <w:marLeft w:val="0"/>
      <w:marRight w:val="0"/>
      <w:marTop w:val="0"/>
      <w:marBottom w:val="0"/>
      <w:divBdr>
        <w:top w:val="none" w:sz="0" w:space="0" w:color="auto"/>
        <w:left w:val="none" w:sz="0" w:space="0" w:color="auto"/>
        <w:bottom w:val="none" w:sz="0" w:space="0" w:color="auto"/>
        <w:right w:val="none" w:sz="0" w:space="0" w:color="auto"/>
      </w:divBdr>
    </w:div>
    <w:div w:id="853108898">
      <w:bodyDiv w:val="1"/>
      <w:marLeft w:val="0"/>
      <w:marRight w:val="0"/>
      <w:marTop w:val="0"/>
      <w:marBottom w:val="0"/>
      <w:divBdr>
        <w:top w:val="none" w:sz="0" w:space="0" w:color="auto"/>
        <w:left w:val="none" w:sz="0" w:space="0" w:color="auto"/>
        <w:bottom w:val="none" w:sz="0" w:space="0" w:color="auto"/>
        <w:right w:val="none" w:sz="0" w:space="0" w:color="auto"/>
      </w:divBdr>
    </w:div>
    <w:div w:id="863907875">
      <w:bodyDiv w:val="1"/>
      <w:marLeft w:val="0"/>
      <w:marRight w:val="0"/>
      <w:marTop w:val="0"/>
      <w:marBottom w:val="0"/>
      <w:divBdr>
        <w:top w:val="none" w:sz="0" w:space="0" w:color="auto"/>
        <w:left w:val="none" w:sz="0" w:space="0" w:color="auto"/>
        <w:bottom w:val="none" w:sz="0" w:space="0" w:color="auto"/>
        <w:right w:val="none" w:sz="0" w:space="0" w:color="auto"/>
      </w:divBdr>
    </w:div>
    <w:div w:id="864949759">
      <w:bodyDiv w:val="1"/>
      <w:marLeft w:val="0"/>
      <w:marRight w:val="0"/>
      <w:marTop w:val="0"/>
      <w:marBottom w:val="0"/>
      <w:divBdr>
        <w:top w:val="none" w:sz="0" w:space="0" w:color="auto"/>
        <w:left w:val="none" w:sz="0" w:space="0" w:color="auto"/>
        <w:bottom w:val="none" w:sz="0" w:space="0" w:color="auto"/>
        <w:right w:val="none" w:sz="0" w:space="0" w:color="auto"/>
      </w:divBdr>
    </w:div>
    <w:div w:id="872037107">
      <w:bodyDiv w:val="1"/>
      <w:marLeft w:val="0"/>
      <w:marRight w:val="0"/>
      <w:marTop w:val="0"/>
      <w:marBottom w:val="0"/>
      <w:divBdr>
        <w:top w:val="none" w:sz="0" w:space="0" w:color="auto"/>
        <w:left w:val="none" w:sz="0" w:space="0" w:color="auto"/>
        <w:bottom w:val="none" w:sz="0" w:space="0" w:color="auto"/>
        <w:right w:val="none" w:sz="0" w:space="0" w:color="auto"/>
      </w:divBdr>
    </w:div>
    <w:div w:id="880898844">
      <w:bodyDiv w:val="1"/>
      <w:marLeft w:val="0"/>
      <w:marRight w:val="0"/>
      <w:marTop w:val="0"/>
      <w:marBottom w:val="0"/>
      <w:divBdr>
        <w:top w:val="none" w:sz="0" w:space="0" w:color="auto"/>
        <w:left w:val="none" w:sz="0" w:space="0" w:color="auto"/>
        <w:bottom w:val="none" w:sz="0" w:space="0" w:color="auto"/>
        <w:right w:val="none" w:sz="0" w:space="0" w:color="auto"/>
      </w:divBdr>
    </w:div>
    <w:div w:id="885801415">
      <w:bodyDiv w:val="1"/>
      <w:marLeft w:val="0"/>
      <w:marRight w:val="0"/>
      <w:marTop w:val="0"/>
      <w:marBottom w:val="0"/>
      <w:divBdr>
        <w:top w:val="none" w:sz="0" w:space="0" w:color="auto"/>
        <w:left w:val="none" w:sz="0" w:space="0" w:color="auto"/>
        <w:bottom w:val="none" w:sz="0" w:space="0" w:color="auto"/>
        <w:right w:val="none" w:sz="0" w:space="0" w:color="auto"/>
      </w:divBdr>
    </w:div>
    <w:div w:id="904605483">
      <w:bodyDiv w:val="1"/>
      <w:marLeft w:val="0"/>
      <w:marRight w:val="0"/>
      <w:marTop w:val="0"/>
      <w:marBottom w:val="0"/>
      <w:divBdr>
        <w:top w:val="none" w:sz="0" w:space="0" w:color="auto"/>
        <w:left w:val="none" w:sz="0" w:space="0" w:color="auto"/>
        <w:bottom w:val="none" w:sz="0" w:space="0" w:color="auto"/>
        <w:right w:val="none" w:sz="0" w:space="0" w:color="auto"/>
      </w:divBdr>
    </w:div>
    <w:div w:id="933588487">
      <w:bodyDiv w:val="1"/>
      <w:marLeft w:val="0"/>
      <w:marRight w:val="0"/>
      <w:marTop w:val="0"/>
      <w:marBottom w:val="0"/>
      <w:divBdr>
        <w:top w:val="none" w:sz="0" w:space="0" w:color="auto"/>
        <w:left w:val="none" w:sz="0" w:space="0" w:color="auto"/>
        <w:bottom w:val="none" w:sz="0" w:space="0" w:color="auto"/>
        <w:right w:val="none" w:sz="0" w:space="0" w:color="auto"/>
      </w:divBdr>
    </w:div>
    <w:div w:id="963191283">
      <w:bodyDiv w:val="1"/>
      <w:marLeft w:val="0"/>
      <w:marRight w:val="0"/>
      <w:marTop w:val="0"/>
      <w:marBottom w:val="0"/>
      <w:divBdr>
        <w:top w:val="none" w:sz="0" w:space="0" w:color="auto"/>
        <w:left w:val="none" w:sz="0" w:space="0" w:color="auto"/>
        <w:bottom w:val="none" w:sz="0" w:space="0" w:color="auto"/>
        <w:right w:val="none" w:sz="0" w:space="0" w:color="auto"/>
      </w:divBdr>
    </w:div>
    <w:div w:id="969214163">
      <w:bodyDiv w:val="1"/>
      <w:marLeft w:val="0"/>
      <w:marRight w:val="0"/>
      <w:marTop w:val="0"/>
      <w:marBottom w:val="0"/>
      <w:divBdr>
        <w:top w:val="none" w:sz="0" w:space="0" w:color="auto"/>
        <w:left w:val="none" w:sz="0" w:space="0" w:color="auto"/>
        <w:bottom w:val="none" w:sz="0" w:space="0" w:color="auto"/>
        <w:right w:val="none" w:sz="0" w:space="0" w:color="auto"/>
      </w:divBdr>
    </w:div>
    <w:div w:id="970211882">
      <w:bodyDiv w:val="1"/>
      <w:marLeft w:val="0"/>
      <w:marRight w:val="0"/>
      <w:marTop w:val="0"/>
      <w:marBottom w:val="0"/>
      <w:divBdr>
        <w:top w:val="none" w:sz="0" w:space="0" w:color="auto"/>
        <w:left w:val="none" w:sz="0" w:space="0" w:color="auto"/>
        <w:bottom w:val="none" w:sz="0" w:space="0" w:color="auto"/>
        <w:right w:val="none" w:sz="0" w:space="0" w:color="auto"/>
      </w:divBdr>
    </w:div>
    <w:div w:id="972757802">
      <w:bodyDiv w:val="1"/>
      <w:marLeft w:val="0"/>
      <w:marRight w:val="0"/>
      <w:marTop w:val="0"/>
      <w:marBottom w:val="0"/>
      <w:divBdr>
        <w:top w:val="none" w:sz="0" w:space="0" w:color="auto"/>
        <w:left w:val="none" w:sz="0" w:space="0" w:color="auto"/>
        <w:bottom w:val="none" w:sz="0" w:space="0" w:color="auto"/>
        <w:right w:val="none" w:sz="0" w:space="0" w:color="auto"/>
      </w:divBdr>
    </w:div>
    <w:div w:id="972947611">
      <w:bodyDiv w:val="1"/>
      <w:marLeft w:val="0"/>
      <w:marRight w:val="0"/>
      <w:marTop w:val="0"/>
      <w:marBottom w:val="0"/>
      <w:divBdr>
        <w:top w:val="none" w:sz="0" w:space="0" w:color="auto"/>
        <w:left w:val="none" w:sz="0" w:space="0" w:color="auto"/>
        <w:bottom w:val="none" w:sz="0" w:space="0" w:color="auto"/>
        <w:right w:val="none" w:sz="0" w:space="0" w:color="auto"/>
      </w:divBdr>
    </w:div>
    <w:div w:id="976884852">
      <w:bodyDiv w:val="1"/>
      <w:marLeft w:val="0"/>
      <w:marRight w:val="0"/>
      <w:marTop w:val="0"/>
      <w:marBottom w:val="0"/>
      <w:divBdr>
        <w:top w:val="none" w:sz="0" w:space="0" w:color="auto"/>
        <w:left w:val="none" w:sz="0" w:space="0" w:color="auto"/>
        <w:bottom w:val="none" w:sz="0" w:space="0" w:color="auto"/>
        <w:right w:val="none" w:sz="0" w:space="0" w:color="auto"/>
      </w:divBdr>
    </w:div>
    <w:div w:id="978070667">
      <w:bodyDiv w:val="1"/>
      <w:marLeft w:val="0"/>
      <w:marRight w:val="0"/>
      <w:marTop w:val="0"/>
      <w:marBottom w:val="0"/>
      <w:divBdr>
        <w:top w:val="none" w:sz="0" w:space="0" w:color="auto"/>
        <w:left w:val="none" w:sz="0" w:space="0" w:color="auto"/>
        <w:bottom w:val="none" w:sz="0" w:space="0" w:color="auto"/>
        <w:right w:val="none" w:sz="0" w:space="0" w:color="auto"/>
      </w:divBdr>
    </w:div>
    <w:div w:id="980771986">
      <w:bodyDiv w:val="1"/>
      <w:marLeft w:val="0"/>
      <w:marRight w:val="0"/>
      <w:marTop w:val="0"/>
      <w:marBottom w:val="0"/>
      <w:divBdr>
        <w:top w:val="none" w:sz="0" w:space="0" w:color="auto"/>
        <w:left w:val="none" w:sz="0" w:space="0" w:color="auto"/>
        <w:bottom w:val="none" w:sz="0" w:space="0" w:color="auto"/>
        <w:right w:val="none" w:sz="0" w:space="0" w:color="auto"/>
      </w:divBdr>
    </w:div>
    <w:div w:id="1009337071">
      <w:bodyDiv w:val="1"/>
      <w:marLeft w:val="0"/>
      <w:marRight w:val="0"/>
      <w:marTop w:val="0"/>
      <w:marBottom w:val="0"/>
      <w:divBdr>
        <w:top w:val="none" w:sz="0" w:space="0" w:color="auto"/>
        <w:left w:val="none" w:sz="0" w:space="0" w:color="auto"/>
        <w:bottom w:val="none" w:sz="0" w:space="0" w:color="auto"/>
        <w:right w:val="none" w:sz="0" w:space="0" w:color="auto"/>
      </w:divBdr>
    </w:div>
    <w:div w:id="1020467436">
      <w:bodyDiv w:val="1"/>
      <w:marLeft w:val="0"/>
      <w:marRight w:val="0"/>
      <w:marTop w:val="0"/>
      <w:marBottom w:val="0"/>
      <w:divBdr>
        <w:top w:val="none" w:sz="0" w:space="0" w:color="auto"/>
        <w:left w:val="none" w:sz="0" w:space="0" w:color="auto"/>
        <w:bottom w:val="none" w:sz="0" w:space="0" w:color="auto"/>
        <w:right w:val="none" w:sz="0" w:space="0" w:color="auto"/>
      </w:divBdr>
    </w:div>
    <w:div w:id="1024555744">
      <w:bodyDiv w:val="1"/>
      <w:marLeft w:val="0"/>
      <w:marRight w:val="0"/>
      <w:marTop w:val="0"/>
      <w:marBottom w:val="0"/>
      <w:divBdr>
        <w:top w:val="none" w:sz="0" w:space="0" w:color="auto"/>
        <w:left w:val="none" w:sz="0" w:space="0" w:color="auto"/>
        <w:bottom w:val="none" w:sz="0" w:space="0" w:color="auto"/>
        <w:right w:val="none" w:sz="0" w:space="0" w:color="auto"/>
      </w:divBdr>
    </w:div>
    <w:div w:id="1073551447">
      <w:bodyDiv w:val="1"/>
      <w:marLeft w:val="0"/>
      <w:marRight w:val="0"/>
      <w:marTop w:val="0"/>
      <w:marBottom w:val="0"/>
      <w:divBdr>
        <w:top w:val="none" w:sz="0" w:space="0" w:color="auto"/>
        <w:left w:val="none" w:sz="0" w:space="0" w:color="auto"/>
        <w:bottom w:val="none" w:sz="0" w:space="0" w:color="auto"/>
        <w:right w:val="none" w:sz="0" w:space="0" w:color="auto"/>
      </w:divBdr>
    </w:div>
    <w:div w:id="1073696629">
      <w:bodyDiv w:val="1"/>
      <w:marLeft w:val="0"/>
      <w:marRight w:val="0"/>
      <w:marTop w:val="0"/>
      <w:marBottom w:val="0"/>
      <w:divBdr>
        <w:top w:val="none" w:sz="0" w:space="0" w:color="auto"/>
        <w:left w:val="none" w:sz="0" w:space="0" w:color="auto"/>
        <w:bottom w:val="none" w:sz="0" w:space="0" w:color="auto"/>
        <w:right w:val="none" w:sz="0" w:space="0" w:color="auto"/>
      </w:divBdr>
    </w:div>
    <w:div w:id="1078356929">
      <w:bodyDiv w:val="1"/>
      <w:marLeft w:val="0"/>
      <w:marRight w:val="0"/>
      <w:marTop w:val="0"/>
      <w:marBottom w:val="0"/>
      <w:divBdr>
        <w:top w:val="none" w:sz="0" w:space="0" w:color="auto"/>
        <w:left w:val="none" w:sz="0" w:space="0" w:color="auto"/>
        <w:bottom w:val="none" w:sz="0" w:space="0" w:color="auto"/>
        <w:right w:val="none" w:sz="0" w:space="0" w:color="auto"/>
      </w:divBdr>
    </w:div>
    <w:div w:id="1086457586">
      <w:bodyDiv w:val="1"/>
      <w:marLeft w:val="0"/>
      <w:marRight w:val="0"/>
      <w:marTop w:val="0"/>
      <w:marBottom w:val="0"/>
      <w:divBdr>
        <w:top w:val="none" w:sz="0" w:space="0" w:color="auto"/>
        <w:left w:val="none" w:sz="0" w:space="0" w:color="auto"/>
        <w:bottom w:val="none" w:sz="0" w:space="0" w:color="auto"/>
        <w:right w:val="none" w:sz="0" w:space="0" w:color="auto"/>
      </w:divBdr>
    </w:div>
    <w:div w:id="1091774932">
      <w:bodyDiv w:val="1"/>
      <w:marLeft w:val="0"/>
      <w:marRight w:val="0"/>
      <w:marTop w:val="0"/>
      <w:marBottom w:val="0"/>
      <w:divBdr>
        <w:top w:val="none" w:sz="0" w:space="0" w:color="auto"/>
        <w:left w:val="none" w:sz="0" w:space="0" w:color="auto"/>
        <w:bottom w:val="none" w:sz="0" w:space="0" w:color="auto"/>
        <w:right w:val="none" w:sz="0" w:space="0" w:color="auto"/>
      </w:divBdr>
    </w:div>
    <w:div w:id="1108621807">
      <w:bodyDiv w:val="1"/>
      <w:marLeft w:val="0"/>
      <w:marRight w:val="0"/>
      <w:marTop w:val="0"/>
      <w:marBottom w:val="0"/>
      <w:divBdr>
        <w:top w:val="none" w:sz="0" w:space="0" w:color="auto"/>
        <w:left w:val="none" w:sz="0" w:space="0" w:color="auto"/>
        <w:bottom w:val="none" w:sz="0" w:space="0" w:color="auto"/>
        <w:right w:val="none" w:sz="0" w:space="0" w:color="auto"/>
      </w:divBdr>
    </w:div>
    <w:div w:id="1163550724">
      <w:bodyDiv w:val="1"/>
      <w:marLeft w:val="0"/>
      <w:marRight w:val="0"/>
      <w:marTop w:val="0"/>
      <w:marBottom w:val="0"/>
      <w:divBdr>
        <w:top w:val="none" w:sz="0" w:space="0" w:color="auto"/>
        <w:left w:val="none" w:sz="0" w:space="0" w:color="auto"/>
        <w:bottom w:val="none" w:sz="0" w:space="0" w:color="auto"/>
        <w:right w:val="none" w:sz="0" w:space="0" w:color="auto"/>
      </w:divBdr>
    </w:div>
    <w:div w:id="1181158901">
      <w:bodyDiv w:val="1"/>
      <w:marLeft w:val="0"/>
      <w:marRight w:val="0"/>
      <w:marTop w:val="0"/>
      <w:marBottom w:val="0"/>
      <w:divBdr>
        <w:top w:val="none" w:sz="0" w:space="0" w:color="auto"/>
        <w:left w:val="none" w:sz="0" w:space="0" w:color="auto"/>
        <w:bottom w:val="none" w:sz="0" w:space="0" w:color="auto"/>
        <w:right w:val="none" w:sz="0" w:space="0" w:color="auto"/>
      </w:divBdr>
    </w:div>
    <w:div w:id="1195654933">
      <w:bodyDiv w:val="1"/>
      <w:marLeft w:val="0"/>
      <w:marRight w:val="0"/>
      <w:marTop w:val="0"/>
      <w:marBottom w:val="0"/>
      <w:divBdr>
        <w:top w:val="none" w:sz="0" w:space="0" w:color="auto"/>
        <w:left w:val="none" w:sz="0" w:space="0" w:color="auto"/>
        <w:bottom w:val="none" w:sz="0" w:space="0" w:color="auto"/>
        <w:right w:val="none" w:sz="0" w:space="0" w:color="auto"/>
      </w:divBdr>
    </w:div>
    <w:div w:id="1216234719">
      <w:bodyDiv w:val="1"/>
      <w:marLeft w:val="0"/>
      <w:marRight w:val="0"/>
      <w:marTop w:val="0"/>
      <w:marBottom w:val="0"/>
      <w:divBdr>
        <w:top w:val="none" w:sz="0" w:space="0" w:color="auto"/>
        <w:left w:val="none" w:sz="0" w:space="0" w:color="auto"/>
        <w:bottom w:val="none" w:sz="0" w:space="0" w:color="auto"/>
        <w:right w:val="none" w:sz="0" w:space="0" w:color="auto"/>
      </w:divBdr>
    </w:div>
    <w:div w:id="1250233514">
      <w:bodyDiv w:val="1"/>
      <w:marLeft w:val="0"/>
      <w:marRight w:val="0"/>
      <w:marTop w:val="0"/>
      <w:marBottom w:val="0"/>
      <w:divBdr>
        <w:top w:val="none" w:sz="0" w:space="0" w:color="auto"/>
        <w:left w:val="none" w:sz="0" w:space="0" w:color="auto"/>
        <w:bottom w:val="none" w:sz="0" w:space="0" w:color="auto"/>
        <w:right w:val="none" w:sz="0" w:space="0" w:color="auto"/>
      </w:divBdr>
    </w:div>
    <w:div w:id="1271863509">
      <w:bodyDiv w:val="1"/>
      <w:marLeft w:val="0"/>
      <w:marRight w:val="0"/>
      <w:marTop w:val="0"/>
      <w:marBottom w:val="0"/>
      <w:divBdr>
        <w:top w:val="none" w:sz="0" w:space="0" w:color="auto"/>
        <w:left w:val="none" w:sz="0" w:space="0" w:color="auto"/>
        <w:bottom w:val="none" w:sz="0" w:space="0" w:color="auto"/>
        <w:right w:val="none" w:sz="0" w:space="0" w:color="auto"/>
      </w:divBdr>
    </w:div>
    <w:div w:id="1277561804">
      <w:bodyDiv w:val="1"/>
      <w:marLeft w:val="0"/>
      <w:marRight w:val="0"/>
      <w:marTop w:val="0"/>
      <w:marBottom w:val="0"/>
      <w:divBdr>
        <w:top w:val="none" w:sz="0" w:space="0" w:color="auto"/>
        <w:left w:val="none" w:sz="0" w:space="0" w:color="auto"/>
        <w:bottom w:val="none" w:sz="0" w:space="0" w:color="auto"/>
        <w:right w:val="none" w:sz="0" w:space="0" w:color="auto"/>
      </w:divBdr>
    </w:div>
    <w:div w:id="1288858371">
      <w:bodyDiv w:val="1"/>
      <w:marLeft w:val="0"/>
      <w:marRight w:val="0"/>
      <w:marTop w:val="0"/>
      <w:marBottom w:val="0"/>
      <w:divBdr>
        <w:top w:val="none" w:sz="0" w:space="0" w:color="auto"/>
        <w:left w:val="none" w:sz="0" w:space="0" w:color="auto"/>
        <w:bottom w:val="none" w:sz="0" w:space="0" w:color="auto"/>
        <w:right w:val="none" w:sz="0" w:space="0" w:color="auto"/>
      </w:divBdr>
    </w:div>
    <w:div w:id="1298681147">
      <w:bodyDiv w:val="1"/>
      <w:marLeft w:val="0"/>
      <w:marRight w:val="0"/>
      <w:marTop w:val="0"/>
      <w:marBottom w:val="0"/>
      <w:divBdr>
        <w:top w:val="none" w:sz="0" w:space="0" w:color="auto"/>
        <w:left w:val="none" w:sz="0" w:space="0" w:color="auto"/>
        <w:bottom w:val="none" w:sz="0" w:space="0" w:color="auto"/>
        <w:right w:val="none" w:sz="0" w:space="0" w:color="auto"/>
      </w:divBdr>
    </w:div>
    <w:div w:id="1322271720">
      <w:bodyDiv w:val="1"/>
      <w:marLeft w:val="0"/>
      <w:marRight w:val="0"/>
      <w:marTop w:val="0"/>
      <w:marBottom w:val="0"/>
      <w:divBdr>
        <w:top w:val="none" w:sz="0" w:space="0" w:color="auto"/>
        <w:left w:val="none" w:sz="0" w:space="0" w:color="auto"/>
        <w:bottom w:val="none" w:sz="0" w:space="0" w:color="auto"/>
        <w:right w:val="none" w:sz="0" w:space="0" w:color="auto"/>
      </w:divBdr>
    </w:div>
    <w:div w:id="1443379006">
      <w:bodyDiv w:val="1"/>
      <w:marLeft w:val="0"/>
      <w:marRight w:val="0"/>
      <w:marTop w:val="0"/>
      <w:marBottom w:val="0"/>
      <w:divBdr>
        <w:top w:val="none" w:sz="0" w:space="0" w:color="auto"/>
        <w:left w:val="none" w:sz="0" w:space="0" w:color="auto"/>
        <w:bottom w:val="none" w:sz="0" w:space="0" w:color="auto"/>
        <w:right w:val="none" w:sz="0" w:space="0" w:color="auto"/>
      </w:divBdr>
    </w:div>
    <w:div w:id="1447772862">
      <w:bodyDiv w:val="1"/>
      <w:marLeft w:val="0"/>
      <w:marRight w:val="0"/>
      <w:marTop w:val="0"/>
      <w:marBottom w:val="0"/>
      <w:divBdr>
        <w:top w:val="none" w:sz="0" w:space="0" w:color="auto"/>
        <w:left w:val="none" w:sz="0" w:space="0" w:color="auto"/>
        <w:bottom w:val="none" w:sz="0" w:space="0" w:color="auto"/>
        <w:right w:val="none" w:sz="0" w:space="0" w:color="auto"/>
      </w:divBdr>
    </w:div>
    <w:div w:id="1465387571">
      <w:bodyDiv w:val="1"/>
      <w:marLeft w:val="0"/>
      <w:marRight w:val="0"/>
      <w:marTop w:val="0"/>
      <w:marBottom w:val="0"/>
      <w:divBdr>
        <w:top w:val="none" w:sz="0" w:space="0" w:color="auto"/>
        <w:left w:val="none" w:sz="0" w:space="0" w:color="auto"/>
        <w:bottom w:val="none" w:sz="0" w:space="0" w:color="auto"/>
        <w:right w:val="none" w:sz="0" w:space="0" w:color="auto"/>
      </w:divBdr>
    </w:div>
    <w:div w:id="1470900512">
      <w:bodyDiv w:val="1"/>
      <w:marLeft w:val="0"/>
      <w:marRight w:val="0"/>
      <w:marTop w:val="0"/>
      <w:marBottom w:val="0"/>
      <w:divBdr>
        <w:top w:val="none" w:sz="0" w:space="0" w:color="auto"/>
        <w:left w:val="none" w:sz="0" w:space="0" w:color="auto"/>
        <w:bottom w:val="none" w:sz="0" w:space="0" w:color="auto"/>
        <w:right w:val="none" w:sz="0" w:space="0" w:color="auto"/>
      </w:divBdr>
    </w:div>
    <w:div w:id="1476147711">
      <w:bodyDiv w:val="1"/>
      <w:marLeft w:val="0"/>
      <w:marRight w:val="0"/>
      <w:marTop w:val="0"/>
      <w:marBottom w:val="0"/>
      <w:divBdr>
        <w:top w:val="none" w:sz="0" w:space="0" w:color="auto"/>
        <w:left w:val="none" w:sz="0" w:space="0" w:color="auto"/>
        <w:bottom w:val="none" w:sz="0" w:space="0" w:color="auto"/>
        <w:right w:val="none" w:sz="0" w:space="0" w:color="auto"/>
      </w:divBdr>
    </w:div>
    <w:div w:id="1481538053">
      <w:bodyDiv w:val="1"/>
      <w:marLeft w:val="0"/>
      <w:marRight w:val="0"/>
      <w:marTop w:val="0"/>
      <w:marBottom w:val="0"/>
      <w:divBdr>
        <w:top w:val="none" w:sz="0" w:space="0" w:color="auto"/>
        <w:left w:val="none" w:sz="0" w:space="0" w:color="auto"/>
        <w:bottom w:val="none" w:sz="0" w:space="0" w:color="auto"/>
        <w:right w:val="none" w:sz="0" w:space="0" w:color="auto"/>
      </w:divBdr>
    </w:div>
    <w:div w:id="1487622708">
      <w:bodyDiv w:val="1"/>
      <w:marLeft w:val="0"/>
      <w:marRight w:val="0"/>
      <w:marTop w:val="0"/>
      <w:marBottom w:val="0"/>
      <w:divBdr>
        <w:top w:val="none" w:sz="0" w:space="0" w:color="auto"/>
        <w:left w:val="none" w:sz="0" w:space="0" w:color="auto"/>
        <w:bottom w:val="none" w:sz="0" w:space="0" w:color="auto"/>
        <w:right w:val="none" w:sz="0" w:space="0" w:color="auto"/>
      </w:divBdr>
    </w:div>
    <w:div w:id="1490562274">
      <w:bodyDiv w:val="1"/>
      <w:marLeft w:val="0"/>
      <w:marRight w:val="0"/>
      <w:marTop w:val="0"/>
      <w:marBottom w:val="0"/>
      <w:divBdr>
        <w:top w:val="none" w:sz="0" w:space="0" w:color="auto"/>
        <w:left w:val="none" w:sz="0" w:space="0" w:color="auto"/>
        <w:bottom w:val="none" w:sz="0" w:space="0" w:color="auto"/>
        <w:right w:val="none" w:sz="0" w:space="0" w:color="auto"/>
      </w:divBdr>
    </w:div>
    <w:div w:id="1505045483">
      <w:bodyDiv w:val="1"/>
      <w:marLeft w:val="0"/>
      <w:marRight w:val="0"/>
      <w:marTop w:val="0"/>
      <w:marBottom w:val="0"/>
      <w:divBdr>
        <w:top w:val="none" w:sz="0" w:space="0" w:color="auto"/>
        <w:left w:val="none" w:sz="0" w:space="0" w:color="auto"/>
        <w:bottom w:val="none" w:sz="0" w:space="0" w:color="auto"/>
        <w:right w:val="none" w:sz="0" w:space="0" w:color="auto"/>
      </w:divBdr>
    </w:div>
    <w:div w:id="1505900145">
      <w:bodyDiv w:val="1"/>
      <w:marLeft w:val="0"/>
      <w:marRight w:val="0"/>
      <w:marTop w:val="0"/>
      <w:marBottom w:val="0"/>
      <w:divBdr>
        <w:top w:val="none" w:sz="0" w:space="0" w:color="auto"/>
        <w:left w:val="none" w:sz="0" w:space="0" w:color="auto"/>
        <w:bottom w:val="none" w:sz="0" w:space="0" w:color="auto"/>
        <w:right w:val="none" w:sz="0" w:space="0" w:color="auto"/>
      </w:divBdr>
    </w:div>
    <w:div w:id="1514614527">
      <w:bodyDiv w:val="1"/>
      <w:marLeft w:val="0"/>
      <w:marRight w:val="0"/>
      <w:marTop w:val="0"/>
      <w:marBottom w:val="0"/>
      <w:divBdr>
        <w:top w:val="none" w:sz="0" w:space="0" w:color="auto"/>
        <w:left w:val="none" w:sz="0" w:space="0" w:color="auto"/>
        <w:bottom w:val="none" w:sz="0" w:space="0" w:color="auto"/>
        <w:right w:val="none" w:sz="0" w:space="0" w:color="auto"/>
      </w:divBdr>
    </w:div>
    <w:div w:id="1538394922">
      <w:bodyDiv w:val="1"/>
      <w:marLeft w:val="0"/>
      <w:marRight w:val="0"/>
      <w:marTop w:val="0"/>
      <w:marBottom w:val="0"/>
      <w:divBdr>
        <w:top w:val="none" w:sz="0" w:space="0" w:color="auto"/>
        <w:left w:val="none" w:sz="0" w:space="0" w:color="auto"/>
        <w:bottom w:val="none" w:sz="0" w:space="0" w:color="auto"/>
        <w:right w:val="none" w:sz="0" w:space="0" w:color="auto"/>
      </w:divBdr>
    </w:div>
    <w:div w:id="1547059229">
      <w:bodyDiv w:val="1"/>
      <w:marLeft w:val="0"/>
      <w:marRight w:val="0"/>
      <w:marTop w:val="0"/>
      <w:marBottom w:val="0"/>
      <w:divBdr>
        <w:top w:val="none" w:sz="0" w:space="0" w:color="auto"/>
        <w:left w:val="none" w:sz="0" w:space="0" w:color="auto"/>
        <w:bottom w:val="none" w:sz="0" w:space="0" w:color="auto"/>
        <w:right w:val="none" w:sz="0" w:space="0" w:color="auto"/>
      </w:divBdr>
    </w:div>
    <w:div w:id="1565261845">
      <w:bodyDiv w:val="1"/>
      <w:marLeft w:val="0"/>
      <w:marRight w:val="0"/>
      <w:marTop w:val="0"/>
      <w:marBottom w:val="0"/>
      <w:divBdr>
        <w:top w:val="none" w:sz="0" w:space="0" w:color="auto"/>
        <w:left w:val="none" w:sz="0" w:space="0" w:color="auto"/>
        <w:bottom w:val="none" w:sz="0" w:space="0" w:color="auto"/>
        <w:right w:val="none" w:sz="0" w:space="0" w:color="auto"/>
      </w:divBdr>
    </w:div>
    <w:div w:id="1565724536">
      <w:bodyDiv w:val="1"/>
      <w:marLeft w:val="0"/>
      <w:marRight w:val="0"/>
      <w:marTop w:val="0"/>
      <w:marBottom w:val="0"/>
      <w:divBdr>
        <w:top w:val="none" w:sz="0" w:space="0" w:color="auto"/>
        <w:left w:val="none" w:sz="0" w:space="0" w:color="auto"/>
        <w:bottom w:val="none" w:sz="0" w:space="0" w:color="auto"/>
        <w:right w:val="none" w:sz="0" w:space="0" w:color="auto"/>
      </w:divBdr>
    </w:div>
    <w:div w:id="1570386801">
      <w:bodyDiv w:val="1"/>
      <w:marLeft w:val="0"/>
      <w:marRight w:val="0"/>
      <w:marTop w:val="0"/>
      <w:marBottom w:val="0"/>
      <w:divBdr>
        <w:top w:val="none" w:sz="0" w:space="0" w:color="auto"/>
        <w:left w:val="none" w:sz="0" w:space="0" w:color="auto"/>
        <w:bottom w:val="none" w:sz="0" w:space="0" w:color="auto"/>
        <w:right w:val="none" w:sz="0" w:space="0" w:color="auto"/>
      </w:divBdr>
    </w:div>
    <w:div w:id="1588809364">
      <w:bodyDiv w:val="1"/>
      <w:marLeft w:val="0"/>
      <w:marRight w:val="0"/>
      <w:marTop w:val="0"/>
      <w:marBottom w:val="0"/>
      <w:divBdr>
        <w:top w:val="none" w:sz="0" w:space="0" w:color="auto"/>
        <w:left w:val="none" w:sz="0" w:space="0" w:color="auto"/>
        <w:bottom w:val="none" w:sz="0" w:space="0" w:color="auto"/>
        <w:right w:val="none" w:sz="0" w:space="0" w:color="auto"/>
      </w:divBdr>
    </w:div>
    <w:div w:id="1588922594">
      <w:bodyDiv w:val="1"/>
      <w:marLeft w:val="0"/>
      <w:marRight w:val="0"/>
      <w:marTop w:val="0"/>
      <w:marBottom w:val="0"/>
      <w:divBdr>
        <w:top w:val="none" w:sz="0" w:space="0" w:color="auto"/>
        <w:left w:val="none" w:sz="0" w:space="0" w:color="auto"/>
        <w:bottom w:val="none" w:sz="0" w:space="0" w:color="auto"/>
        <w:right w:val="none" w:sz="0" w:space="0" w:color="auto"/>
      </w:divBdr>
    </w:div>
    <w:div w:id="1609459703">
      <w:bodyDiv w:val="1"/>
      <w:marLeft w:val="0"/>
      <w:marRight w:val="0"/>
      <w:marTop w:val="0"/>
      <w:marBottom w:val="0"/>
      <w:divBdr>
        <w:top w:val="none" w:sz="0" w:space="0" w:color="auto"/>
        <w:left w:val="none" w:sz="0" w:space="0" w:color="auto"/>
        <w:bottom w:val="none" w:sz="0" w:space="0" w:color="auto"/>
        <w:right w:val="none" w:sz="0" w:space="0" w:color="auto"/>
      </w:divBdr>
    </w:div>
    <w:div w:id="1628391200">
      <w:bodyDiv w:val="1"/>
      <w:marLeft w:val="0"/>
      <w:marRight w:val="0"/>
      <w:marTop w:val="0"/>
      <w:marBottom w:val="0"/>
      <w:divBdr>
        <w:top w:val="none" w:sz="0" w:space="0" w:color="auto"/>
        <w:left w:val="none" w:sz="0" w:space="0" w:color="auto"/>
        <w:bottom w:val="none" w:sz="0" w:space="0" w:color="auto"/>
        <w:right w:val="none" w:sz="0" w:space="0" w:color="auto"/>
      </w:divBdr>
    </w:div>
    <w:div w:id="1635022262">
      <w:bodyDiv w:val="1"/>
      <w:marLeft w:val="0"/>
      <w:marRight w:val="0"/>
      <w:marTop w:val="0"/>
      <w:marBottom w:val="0"/>
      <w:divBdr>
        <w:top w:val="none" w:sz="0" w:space="0" w:color="auto"/>
        <w:left w:val="none" w:sz="0" w:space="0" w:color="auto"/>
        <w:bottom w:val="none" w:sz="0" w:space="0" w:color="auto"/>
        <w:right w:val="none" w:sz="0" w:space="0" w:color="auto"/>
      </w:divBdr>
    </w:div>
    <w:div w:id="1638102466">
      <w:bodyDiv w:val="1"/>
      <w:marLeft w:val="0"/>
      <w:marRight w:val="0"/>
      <w:marTop w:val="0"/>
      <w:marBottom w:val="0"/>
      <w:divBdr>
        <w:top w:val="none" w:sz="0" w:space="0" w:color="auto"/>
        <w:left w:val="none" w:sz="0" w:space="0" w:color="auto"/>
        <w:bottom w:val="none" w:sz="0" w:space="0" w:color="auto"/>
        <w:right w:val="none" w:sz="0" w:space="0" w:color="auto"/>
      </w:divBdr>
    </w:div>
    <w:div w:id="1656451792">
      <w:bodyDiv w:val="1"/>
      <w:marLeft w:val="0"/>
      <w:marRight w:val="0"/>
      <w:marTop w:val="0"/>
      <w:marBottom w:val="0"/>
      <w:divBdr>
        <w:top w:val="none" w:sz="0" w:space="0" w:color="auto"/>
        <w:left w:val="none" w:sz="0" w:space="0" w:color="auto"/>
        <w:bottom w:val="none" w:sz="0" w:space="0" w:color="auto"/>
        <w:right w:val="none" w:sz="0" w:space="0" w:color="auto"/>
      </w:divBdr>
    </w:div>
    <w:div w:id="1666667818">
      <w:bodyDiv w:val="1"/>
      <w:marLeft w:val="0"/>
      <w:marRight w:val="0"/>
      <w:marTop w:val="0"/>
      <w:marBottom w:val="0"/>
      <w:divBdr>
        <w:top w:val="none" w:sz="0" w:space="0" w:color="auto"/>
        <w:left w:val="none" w:sz="0" w:space="0" w:color="auto"/>
        <w:bottom w:val="none" w:sz="0" w:space="0" w:color="auto"/>
        <w:right w:val="none" w:sz="0" w:space="0" w:color="auto"/>
      </w:divBdr>
    </w:div>
    <w:div w:id="1670909017">
      <w:bodyDiv w:val="1"/>
      <w:marLeft w:val="0"/>
      <w:marRight w:val="0"/>
      <w:marTop w:val="0"/>
      <w:marBottom w:val="0"/>
      <w:divBdr>
        <w:top w:val="none" w:sz="0" w:space="0" w:color="auto"/>
        <w:left w:val="none" w:sz="0" w:space="0" w:color="auto"/>
        <w:bottom w:val="none" w:sz="0" w:space="0" w:color="auto"/>
        <w:right w:val="none" w:sz="0" w:space="0" w:color="auto"/>
      </w:divBdr>
    </w:div>
    <w:div w:id="1681203828">
      <w:bodyDiv w:val="1"/>
      <w:marLeft w:val="0"/>
      <w:marRight w:val="0"/>
      <w:marTop w:val="0"/>
      <w:marBottom w:val="0"/>
      <w:divBdr>
        <w:top w:val="none" w:sz="0" w:space="0" w:color="auto"/>
        <w:left w:val="none" w:sz="0" w:space="0" w:color="auto"/>
        <w:bottom w:val="none" w:sz="0" w:space="0" w:color="auto"/>
        <w:right w:val="none" w:sz="0" w:space="0" w:color="auto"/>
      </w:divBdr>
    </w:div>
    <w:div w:id="1687052387">
      <w:bodyDiv w:val="1"/>
      <w:marLeft w:val="0"/>
      <w:marRight w:val="0"/>
      <w:marTop w:val="0"/>
      <w:marBottom w:val="0"/>
      <w:divBdr>
        <w:top w:val="none" w:sz="0" w:space="0" w:color="auto"/>
        <w:left w:val="none" w:sz="0" w:space="0" w:color="auto"/>
        <w:bottom w:val="none" w:sz="0" w:space="0" w:color="auto"/>
        <w:right w:val="none" w:sz="0" w:space="0" w:color="auto"/>
      </w:divBdr>
    </w:div>
    <w:div w:id="1690714763">
      <w:bodyDiv w:val="1"/>
      <w:marLeft w:val="0"/>
      <w:marRight w:val="0"/>
      <w:marTop w:val="0"/>
      <w:marBottom w:val="0"/>
      <w:divBdr>
        <w:top w:val="none" w:sz="0" w:space="0" w:color="auto"/>
        <w:left w:val="none" w:sz="0" w:space="0" w:color="auto"/>
        <w:bottom w:val="none" w:sz="0" w:space="0" w:color="auto"/>
        <w:right w:val="none" w:sz="0" w:space="0" w:color="auto"/>
      </w:divBdr>
    </w:div>
    <w:div w:id="1698001761">
      <w:bodyDiv w:val="1"/>
      <w:marLeft w:val="0"/>
      <w:marRight w:val="0"/>
      <w:marTop w:val="0"/>
      <w:marBottom w:val="0"/>
      <w:divBdr>
        <w:top w:val="none" w:sz="0" w:space="0" w:color="auto"/>
        <w:left w:val="none" w:sz="0" w:space="0" w:color="auto"/>
        <w:bottom w:val="none" w:sz="0" w:space="0" w:color="auto"/>
        <w:right w:val="none" w:sz="0" w:space="0" w:color="auto"/>
      </w:divBdr>
    </w:div>
    <w:div w:id="1699545954">
      <w:bodyDiv w:val="1"/>
      <w:marLeft w:val="0"/>
      <w:marRight w:val="0"/>
      <w:marTop w:val="0"/>
      <w:marBottom w:val="0"/>
      <w:divBdr>
        <w:top w:val="none" w:sz="0" w:space="0" w:color="auto"/>
        <w:left w:val="none" w:sz="0" w:space="0" w:color="auto"/>
        <w:bottom w:val="none" w:sz="0" w:space="0" w:color="auto"/>
        <w:right w:val="none" w:sz="0" w:space="0" w:color="auto"/>
      </w:divBdr>
    </w:div>
    <w:div w:id="1729452324">
      <w:bodyDiv w:val="1"/>
      <w:marLeft w:val="0"/>
      <w:marRight w:val="0"/>
      <w:marTop w:val="0"/>
      <w:marBottom w:val="0"/>
      <w:divBdr>
        <w:top w:val="none" w:sz="0" w:space="0" w:color="auto"/>
        <w:left w:val="none" w:sz="0" w:space="0" w:color="auto"/>
        <w:bottom w:val="none" w:sz="0" w:space="0" w:color="auto"/>
        <w:right w:val="none" w:sz="0" w:space="0" w:color="auto"/>
      </w:divBdr>
    </w:div>
    <w:div w:id="1734356545">
      <w:bodyDiv w:val="1"/>
      <w:marLeft w:val="0"/>
      <w:marRight w:val="0"/>
      <w:marTop w:val="0"/>
      <w:marBottom w:val="0"/>
      <w:divBdr>
        <w:top w:val="none" w:sz="0" w:space="0" w:color="auto"/>
        <w:left w:val="none" w:sz="0" w:space="0" w:color="auto"/>
        <w:bottom w:val="none" w:sz="0" w:space="0" w:color="auto"/>
        <w:right w:val="none" w:sz="0" w:space="0" w:color="auto"/>
      </w:divBdr>
    </w:div>
    <w:div w:id="1737782638">
      <w:bodyDiv w:val="1"/>
      <w:marLeft w:val="0"/>
      <w:marRight w:val="0"/>
      <w:marTop w:val="0"/>
      <w:marBottom w:val="0"/>
      <w:divBdr>
        <w:top w:val="none" w:sz="0" w:space="0" w:color="auto"/>
        <w:left w:val="none" w:sz="0" w:space="0" w:color="auto"/>
        <w:bottom w:val="none" w:sz="0" w:space="0" w:color="auto"/>
        <w:right w:val="none" w:sz="0" w:space="0" w:color="auto"/>
      </w:divBdr>
    </w:div>
    <w:div w:id="1750232363">
      <w:bodyDiv w:val="1"/>
      <w:marLeft w:val="0"/>
      <w:marRight w:val="0"/>
      <w:marTop w:val="0"/>
      <w:marBottom w:val="0"/>
      <w:divBdr>
        <w:top w:val="none" w:sz="0" w:space="0" w:color="auto"/>
        <w:left w:val="none" w:sz="0" w:space="0" w:color="auto"/>
        <w:bottom w:val="none" w:sz="0" w:space="0" w:color="auto"/>
        <w:right w:val="none" w:sz="0" w:space="0" w:color="auto"/>
      </w:divBdr>
    </w:div>
    <w:div w:id="1750997256">
      <w:bodyDiv w:val="1"/>
      <w:marLeft w:val="0"/>
      <w:marRight w:val="0"/>
      <w:marTop w:val="0"/>
      <w:marBottom w:val="0"/>
      <w:divBdr>
        <w:top w:val="none" w:sz="0" w:space="0" w:color="auto"/>
        <w:left w:val="none" w:sz="0" w:space="0" w:color="auto"/>
        <w:bottom w:val="none" w:sz="0" w:space="0" w:color="auto"/>
        <w:right w:val="none" w:sz="0" w:space="0" w:color="auto"/>
      </w:divBdr>
    </w:div>
    <w:div w:id="1760180649">
      <w:bodyDiv w:val="1"/>
      <w:marLeft w:val="0"/>
      <w:marRight w:val="0"/>
      <w:marTop w:val="0"/>
      <w:marBottom w:val="0"/>
      <w:divBdr>
        <w:top w:val="none" w:sz="0" w:space="0" w:color="auto"/>
        <w:left w:val="none" w:sz="0" w:space="0" w:color="auto"/>
        <w:bottom w:val="none" w:sz="0" w:space="0" w:color="auto"/>
        <w:right w:val="none" w:sz="0" w:space="0" w:color="auto"/>
      </w:divBdr>
    </w:div>
    <w:div w:id="1783377750">
      <w:bodyDiv w:val="1"/>
      <w:marLeft w:val="0"/>
      <w:marRight w:val="0"/>
      <w:marTop w:val="0"/>
      <w:marBottom w:val="0"/>
      <w:divBdr>
        <w:top w:val="none" w:sz="0" w:space="0" w:color="auto"/>
        <w:left w:val="none" w:sz="0" w:space="0" w:color="auto"/>
        <w:bottom w:val="none" w:sz="0" w:space="0" w:color="auto"/>
        <w:right w:val="none" w:sz="0" w:space="0" w:color="auto"/>
      </w:divBdr>
    </w:div>
    <w:div w:id="1798254366">
      <w:bodyDiv w:val="1"/>
      <w:marLeft w:val="0"/>
      <w:marRight w:val="0"/>
      <w:marTop w:val="0"/>
      <w:marBottom w:val="0"/>
      <w:divBdr>
        <w:top w:val="none" w:sz="0" w:space="0" w:color="auto"/>
        <w:left w:val="none" w:sz="0" w:space="0" w:color="auto"/>
        <w:bottom w:val="none" w:sz="0" w:space="0" w:color="auto"/>
        <w:right w:val="none" w:sz="0" w:space="0" w:color="auto"/>
      </w:divBdr>
    </w:div>
    <w:div w:id="1803845615">
      <w:bodyDiv w:val="1"/>
      <w:marLeft w:val="0"/>
      <w:marRight w:val="0"/>
      <w:marTop w:val="0"/>
      <w:marBottom w:val="0"/>
      <w:divBdr>
        <w:top w:val="none" w:sz="0" w:space="0" w:color="auto"/>
        <w:left w:val="none" w:sz="0" w:space="0" w:color="auto"/>
        <w:bottom w:val="none" w:sz="0" w:space="0" w:color="auto"/>
        <w:right w:val="none" w:sz="0" w:space="0" w:color="auto"/>
      </w:divBdr>
    </w:div>
    <w:div w:id="1833595420">
      <w:bodyDiv w:val="1"/>
      <w:marLeft w:val="0"/>
      <w:marRight w:val="0"/>
      <w:marTop w:val="0"/>
      <w:marBottom w:val="0"/>
      <w:divBdr>
        <w:top w:val="none" w:sz="0" w:space="0" w:color="auto"/>
        <w:left w:val="none" w:sz="0" w:space="0" w:color="auto"/>
        <w:bottom w:val="none" w:sz="0" w:space="0" w:color="auto"/>
        <w:right w:val="none" w:sz="0" w:space="0" w:color="auto"/>
      </w:divBdr>
    </w:div>
    <w:div w:id="1843857191">
      <w:bodyDiv w:val="1"/>
      <w:marLeft w:val="0"/>
      <w:marRight w:val="0"/>
      <w:marTop w:val="0"/>
      <w:marBottom w:val="0"/>
      <w:divBdr>
        <w:top w:val="none" w:sz="0" w:space="0" w:color="auto"/>
        <w:left w:val="none" w:sz="0" w:space="0" w:color="auto"/>
        <w:bottom w:val="none" w:sz="0" w:space="0" w:color="auto"/>
        <w:right w:val="none" w:sz="0" w:space="0" w:color="auto"/>
      </w:divBdr>
    </w:div>
    <w:div w:id="1854607814">
      <w:bodyDiv w:val="1"/>
      <w:marLeft w:val="0"/>
      <w:marRight w:val="0"/>
      <w:marTop w:val="0"/>
      <w:marBottom w:val="0"/>
      <w:divBdr>
        <w:top w:val="none" w:sz="0" w:space="0" w:color="auto"/>
        <w:left w:val="none" w:sz="0" w:space="0" w:color="auto"/>
        <w:bottom w:val="none" w:sz="0" w:space="0" w:color="auto"/>
        <w:right w:val="none" w:sz="0" w:space="0" w:color="auto"/>
      </w:divBdr>
    </w:div>
    <w:div w:id="1868516717">
      <w:bodyDiv w:val="1"/>
      <w:marLeft w:val="0"/>
      <w:marRight w:val="0"/>
      <w:marTop w:val="0"/>
      <w:marBottom w:val="0"/>
      <w:divBdr>
        <w:top w:val="none" w:sz="0" w:space="0" w:color="auto"/>
        <w:left w:val="none" w:sz="0" w:space="0" w:color="auto"/>
        <w:bottom w:val="none" w:sz="0" w:space="0" w:color="auto"/>
        <w:right w:val="none" w:sz="0" w:space="0" w:color="auto"/>
      </w:divBdr>
    </w:div>
    <w:div w:id="1874076582">
      <w:bodyDiv w:val="1"/>
      <w:marLeft w:val="0"/>
      <w:marRight w:val="0"/>
      <w:marTop w:val="0"/>
      <w:marBottom w:val="0"/>
      <w:divBdr>
        <w:top w:val="none" w:sz="0" w:space="0" w:color="auto"/>
        <w:left w:val="none" w:sz="0" w:space="0" w:color="auto"/>
        <w:bottom w:val="none" w:sz="0" w:space="0" w:color="auto"/>
        <w:right w:val="none" w:sz="0" w:space="0" w:color="auto"/>
      </w:divBdr>
    </w:div>
    <w:div w:id="1879275467">
      <w:bodyDiv w:val="1"/>
      <w:marLeft w:val="0"/>
      <w:marRight w:val="0"/>
      <w:marTop w:val="0"/>
      <w:marBottom w:val="0"/>
      <w:divBdr>
        <w:top w:val="none" w:sz="0" w:space="0" w:color="auto"/>
        <w:left w:val="none" w:sz="0" w:space="0" w:color="auto"/>
        <w:bottom w:val="none" w:sz="0" w:space="0" w:color="auto"/>
        <w:right w:val="none" w:sz="0" w:space="0" w:color="auto"/>
      </w:divBdr>
    </w:div>
    <w:div w:id="1903365889">
      <w:bodyDiv w:val="1"/>
      <w:marLeft w:val="0"/>
      <w:marRight w:val="0"/>
      <w:marTop w:val="0"/>
      <w:marBottom w:val="0"/>
      <w:divBdr>
        <w:top w:val="none" w:sz="0" w:space="0" w:color="auto"/>
        <w:left w:val="none" w:sz="0" w:space="0" w:color="auto"/>
        <w:bottom w:val="none" w:sz="0" w:space="0" w:color="auto"/>
        <w:right w:val="none" w:sz="0" w:space="0" w:color="auto"/>
      </w:divBdr>
    </w:div>
    <w:div w:id="1903909163">
      <w:bodyDiv w:val="1"/>
      <w:marLeft w:val="0"/>
      <w:marRight w:val="0"/>
      <w:marTop w:val="0"/>
      <w:marBottom w:val="0"/>
      <w:divBdr>
        <w:top w:val="none" w:sz="0" w:space="0" w:color="auto"/>
        <w:left w:val="none" w:sz="0" w:space="0" w:color="auto"/>
        <w:bottom w:val="none" w:sz="0" w:space="0" w:color="auto"/>
        <w:right w:val="none" w:sz="0" w:space="0" w:color="auto"/>
      </w:divBdr>
    </w:div>
    <w:div w:id="1915309584">
      <w:bodyDiv w:val="1"/>
      <w:marLeft w:val="0"/>
      <w:marRight w:val="0"/>
      <w:marTop w:val="0"/>
      <w:marBottom w:val="0"/>
      <w:divBdr>
        <w:top w:val="none" w:sz="0" w:space="0" w:color="auto"/>
        <w:left w:val="none" w:sz="0" w:space="0" w:color="auto"/>
        <w:bottom w:val="none" w:sz="0" w:space="0" w:color="auto"/>
        <w:right w:val="none" w:sz="0" w:space="0" w:color="auto"/>
      </w:divBdr>
    </w:div>
    <w:div w:id="1924072477">
      <w:bodyDiv w:val="1"/>
      <w:marLeft w:val="0"/>
      <w:marRight w:val="0"/>
      <w:marTop w:val="0"/>
      <w:marBottom w:val="0"/>
      <w:divBdr>
        <w:top w:val="none" w:sz="0" w:space="0" w:color="auto"/>
        <w:left w:val="none" w:sz="0" w:space="0" w:color="auto"/>
        <w:bottom w:val="none" w:sz="0" w:space="0" w:color="auto"/>
        <w:right w:val="none" w:sz="0" w:space="0" w:color="auto"/>
      </w:divBdr>
    </w:div>
    <w:div w:id="1978341246">
      <w:bodyDiv w:val="1"/>
      <w:marLeft w:val="0"/>
      <w:marRight w:val="0"/>
      <w:marTop w:val="0"/>
      <w:marBottom w:val="0"/>
      <w:divBdr>
        <w:top w:val="none" w:sz="0" w:space="0" w:color="auto"/>
        <w:left w:val="none" w:sz="0" w:space="0" w:color="auto"/>
        <w:bottom w:val="none" w:sz="0" w:space="0" w:color="auto"/>
        <w:right w:val="none" w:sz="0" w:space="0" w:color="auto"/>
      </w:divBdr>
    </w:div>
    <w:div w:id="1985039418">
      <w:bodyDiv w:val="1"/>
      <w:marLeft w:val="0"/>
      <w:marRight w:val="0"/>
      <w:marTop w:val="0"/>
      <w:marBottom w:val="0"/>
      <w:divBdr>
        <w:top w:val="none" w:sz="0" w:space="0" w:color="auto"/>
        <w:left w:val="none" w:sz="0" w:space="0" w:color="auto"/>
        <w:bottom w:val="none" w:sz="0" w:space="0" w:color="auto"/>
        <w:right w:val="none" w:sz="0" w:space="0" w:color="auto"/>
      </w:divBdr>
    </w:div>
    <w:div w:id="2010252304">
      <w:bodyDiv w:val="1"/>
      <w:marLeft w:val="0"/>
      <w:marRight w:val="0"/>
      <w:marTop w:val="0"/>
      <w:marBottom w:val="0"/>
      <w:divBdr>
        <w:top w:val="none" w:sz="0" w:space="0" w:color="auto"/>
        <w:left w:val="none" w:sz="0" w:space="0" w:color="auto"/>
        <w:bottom w:val="none" w:sz="0" w:space="0" w:color="auto"/>
        <w:right w:val="none" w:sz="0" w:space="0" w:color="auto"/>
      </w:divBdr>
    </w:div>
    <w:div w:id="2011060951">
      <w:bodyDiv w:val="1"/>
      <w:marLeft w:val="0"/>
      <w:marRight w:val="0"/>
      <w:marTop w:val="0"/>
      <w:marBottom w:val="0"/>
      <w:divBdr>
        <w:top w:val="none" w:sz="0" w:space="0" w:color="auto"/>
        <w:left w:val="none" w:sz="0" w:space="0" w:color="auto"/>
        <w:bottom w:val="none" w:sz="0" w:space="0" w:color="auto"/>
        <w:right w:val="none" w:sz="0" w:space="0" w:color="auto"/>
      </w:divBdr>
    </w:div>
    <w:div w:id="2030838439">
      <w:bodyDiv w:val="1"/>
      <w:marLeft w:val="0"/>
      <w:marRight w:val="0"/>
      <w:marTop w:val="0"/>
      <w:marBottom w:val="0"/>
      <w:divBdr>
        <w:top w:val="none" w:sz="0" w:space="0" w:color="auto"/>
        <w:left w:val="none" w:sz="0" w:space="0" w:color="auto"/>
        <w:bottom w:val="none" w:sz="0" w:space="0" w:color="auto"/>
        <w:right w:val="none" w:sz="0" w:space="0" w:color="auto"/>
      </w:divBdr>
    </w:div>
    <w:div w:id="2045909671">
      <w:bodyDiv w:val="1"/>
      <w:marLeft w:val="0"/>
      <w:marRight w:val="0"/>
      <w:marTop w:val="0"/>
      <w:marBottom w:val="0"/>
      <w:divBdr>
        <w:top w:val="none" w:sz="0" w:space="0" w:color="auto"/>
        <w:left w:val="none" w:sz="0" w:space="0" w:color="auto"/>
        <w:bottom w:val="none" w:sz="0" w:space="0" w:color="auto"/>
        <w:right w:val="none" w:sz="0" w:space="0" w:color="auto"/>
      </w:divBdr>
    </w:div>
    <w:div w:id="2053730211">
      <w:bodyDiv w:val="1"/>
      <w:marLeft w:val="0"/>
      <w:marRight w:val="0"/>
      <w:marTop w:val="0"/>
      <w:marBottom w:val="0"/>
      <w:divBdr>
        <w:top w:val="none" w:sz="0" w:space="0" w:color="auto"/>
        <w:left w:val="none" w:sz="0" w:space="0" w:color="auto"/>
        <w:bottom w:val="none" w:sz="0" w:space="0" w:color="auto"/>
        <w:right w:val="none" w:sz="0" w:space="0" w:color="auto"/>
      </w:divBdr>
    </w:div>
    <w:div w:id="2063556219">
      <w:bodyDiv w:val="1"/>
      <w:marLeft w:val="0"/>
      <w:marRight w:val="0"/>
      <w:marTop w:val="0"/>
      <w:marBottom w:val="0"/>
      <w:divBdr>
        <w:top w:val="none" w:sz="0" w:space="0" w:color="auto"/>
        <w:left w:val="none" w:sz="0" w:space="0" w:color="auto"/>
        <w:bottom w:val="none" w:sz="0" w:space="0" w:color="auto"/>
        <w:right w:val="none" w:sz="0" w:space="0" w:color="auto"/>
      </w:divBdr>
    </w:div>
    <w:div w:id="2065710988">
      <w:bodyDiv w:val="1"/>
      <w:marLeft w:val="0"/>
      <w:marRight w:val="0"/>
      <w:marTop w:val="0"/>
      <w:marBottom w:val="0"/>
      <w:divBdr>
        <w:top w:val="none" w:sz="0" w:space="0" w:color="auto"/>
        <w:left w:val="none" w:sz="0" w:space="0" w:color="auto"/>
        <w:bottom w:val="none" w:sz="0" w:space="0" w:color="auto"/>
        <w:right w:val="none" w:sz="0" w:space="0" w:color="auto"/>
      </w:divBdr>
    </w:div>
    <w:div w:id="2078671192">
      <w:bodyDiv w:val="1"/>
      <w:marLeft w:val="0"/>
      <w:marRight w:val="0"/>
      <w:marTop w:val="0"/>
      <w:marBottom w:val="0"/>
      <w:divBdr>
        <w:top w:val="none" w:sz="0" w:space="0" w:color="auto"/>
        <w:left w:val="none" w:sz="0" w:space="0" w:color="auto"/>
        <w:bottom w:val="none" w:sz="0" w:space="0" w:color="auto"/>
        <w:right w:val="none" w:sz="0" w:space="0" w:color="auto"/>
      </w:divBdr>
    </w:div>
    <w:div w:id="2123189153">
      <w:bodyDiv w:val="1"/>
      <w:marLeft w:val="0"/>
      <w:marRight w:val="0"/>
      <w:marTop w:val="0"/>
      <w:marBottom w:val="0"/>
      <w:divBdr>
        <w:top w:val="none" w:sz="0" w:space="0" w:color="auto"/>
        <w:left w:val="none" w:sz="0" w:space="0" w:color="auto"/>
        <w:bottom w:val="none" w:sz="0" w:space="0" w:color="auto"/>
        <w:right w:val="none" w:sz="0" w:space="0" w:color="auto"/>
      </w:divBdr>
    </w:div>
    <w:div w:id="2127776263">
      <w:bodyDiv w:val="1"/>
      <w:marLeft w:val="0"/>
      <w:marRight w:val="0"/>
      <w:marTop w:val="0"/>
      <w:marBottom w:val="0"/>
      <w:divBdr>
        <w:top w:val="none" w:sz="0" w:space="0" w:color="auto"/>
        <w:left w:val="none" w:sz="0" w:space="0" w:color="auto"/>
        <w:bottom w:val="none" w:sz="0" w:space="0" w:color="auto"/>
        <w:right w:val="none" w:sz="0" w:space="0" w:color="auto"/>
      </w:divBdr>
    </w:div>
    <w:div w:id="2128544084">
      <w:bodyDiv w:val="1"/>
      <w:marLeft w:val="0"/>
      <w:marRight w:val="0"/>
      <w:marTop w:val="0"/>
      <w:marBottom w:val="0"/>
      <w:divBdr>
        <w:top w:val="none" w:sz="0" w:space="0" w:color="auto"/>
        <w:left w:val="none" w:sz="0" w:space="0" w:color="auto"/>
        <w:bottom w:val="none" w:sz="0" w:space="0" w:color="auto"/>
        <w:right w:val="none" w:sz="0" w:space="0" w:color="auto"/>
      </w:divBdr>
    </w:div>
    <w:div w:id="213282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Cám ơn bạn đã lựa chọn sản phẩm của STI Việt Nam!
Đây là bản hướng dẫn sử dụng của sản phẩm.
Vui lòng đọc kỹ các hướng dẫn sử dụng trước khi vận hành, sử dụng thiết bị.
Xin vui lòng giữ tài liệu này lại cho các lần sử dụng tiếp theo.
Xin chân thành cám ơn!</Abstract>
  <CompanyAddress/>
  <CompanyPhone/>
  <CompanyFax/>
  <CompanyEmail>   Công ty TNHH Dịch vụ &amp; Thương Mại Giải pháp kỹ thuật công nghiệp Việt Nam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2C2E4F-BAB8-4555-9248-90B0C2071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27</Pages>
  <Words>2814</Words>
  <Characters>16045</Characters>
  <Application>Microsoft Office Word</Application>
  <DocSecurity>0</DocSecurity>
  <Lines>133</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Hướng dẫn vận hành 
AGV NAV</vt:lpstr>
      <vt:lpstr/>
    </vt:vector>
  </TitlesOfParts>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AGV NAV</dc:title>
  <dc:subject>Model: STI-LAGV-NAV-T700</dc:subject>
  <dc:creator>Tan</dc:creator>
  <cp:keywords/>
  <dc:description/>
  <cp:lastModifiedBy>STI</cp:lastModifiedBy>
  <cp:revision>25</cp:revision>
  <cp:lastPrinted>2021-09-10T04:42:00Z</cp:lastPrinted>
  <dcterms:created xsi:type="dcterms:W3CDTF">2021-09-09T15:01:00Z</dcterms:created>
  <dcterms:modified xsi:type="dcterms:W3CDTF">2021-12-01T17:49:00Z</dcterms:modified>
</cp:coreProperties>
</file>