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056" w:rsidRDefault="007301FB" w:rsidP="007301FB">
      <w:p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 xml:space="preserve">Phương pháp xác định yêu cầu: </w:t>
      </w:r>
    </w:p>
    <w:p w:rsidR="007301FB" w:rsidRDefault="007301FB" w:rsidP="007301FB">
      <w:pPr>
        <w:pStyle w:val="ListParagraph"/>
        <w:numPr>
          <w:ilvl w:val="0"/>
          <w:numId w:val="4"/>
        </w:numPr>
        <w:spacing w:line="360" w:lineRule="auto"/>
        <w:rPr>
          <w:rFonts w:ascii="Times New Roman" w:hAnsi="Times New Roman"/>
          <w:b/>
          <w:sz w:val="28"/>
          <w:szCs w:val="28"/>
        </w:rPr>
      </w:pPr>
      <w:r w:rsidRPr="007301FB">
        <w:rPr>
          <w:rFonts w:ascii="Times New Roman" w:hAnsi="Times New Roman"/>
          <w:b/>
          <w:sz w:val="28"/>
          <w:szCs w:val="28"/>
        </w:rPr>
        <w:t xml:space="preserve">Sử dụng phương pháp truyền thống: </w:t>
      </w:r>
    </w:p>
    <w:p w:rsidR="007301FB" w:rsidRPr="007301FB" w:rsidRDefault="007301FB" w:rsidP="007301FB">
      <w:pPr>
        <w:pStyle w:val="ListParagraph"/>
        <w:numPr>
          <w:ilvl w:val="0"/>
          <w:numId w:val="8"/>
        </w:numPr>
        <w:spacing w:line="360" w:lineRule="auto"/>
        <w:rPr>
          <w:rFonts w:ascii="Times New Roman" w:hAnsi="Times New Roman"/>
          <w:b/>
          <w:sz w:val="28"/>
          <w:szCs w:val="28"/>
        </w:rPr>
      </w:pPr>
      <w:r w:rsidRPr="007301FB">
        <w:rPr>
          <w:rFonts w:ascii="Times New Roman" w:hAnsi="Times New Roman"/>
          <w:b/>
          <w:sz w:val="28"/>
          <w:szCs w:val="28"/>
        </w:rPr>
        <w:t>quan sát các quy trình nghiệp vụ.</w:t>
      </w:r>
    </w:p>
    <w:p w:rsidR="007301FB" w:rsidRPr="007301FB" w:rsidRDefault="007301FB" w:rsidP="007301FB">
      <w:pPr>
        <w:pStyle w:val="ListParagraph"/>
        <w:numPr>
          <w:ilvl w:val="0"/>
          <w:numId w:val="11"/>
        </w:numPr>
        <w:spacing w:before="60" w:after="60" w:line="360" w:lineRule="auto"/>
        <w:jc w:val="both"/>
        <w:rPr>
          <w:rFonts w:ascii="Times New Roman" w:hAnsi="Times New Roman"/>
          <w:b/>
          <w:sz w:val="28"/>
          <w:szCs w:val="28"/>
        </w:rPr>
      </w:pPr>
      <w:r w:rsidRPr="007301FB">
        <w:rPr>
          <w:rFonts w:ascii="Times New Roman" w:hAnsi="Times New Roman"/>
          <w:b/>
          <w:sz w:val="28"/>
          <w:szCs w:val="28"/>
        </w:rPr>
        <w:t>Quy trình dành cho khách hàng đặt hàng:</w:t>
      </w:r>
    </w:p>
    <w:p w:rsidR="007301FB" w:rsidRDefault="007301FB" w:rsidP="007301FB">
      <w:pPr>
        <w:pStyle w:val="ListParagraph"/>
        <w:numPr>
          <w:ilvl w:val="0"/>
          <w:numId w:val="12"/>
        </w:numPr>
        <w:spacing w:before="60" w:after="60" w:line="360" w:lineRule="auto"/>
        <w:jc w:val="both"/>
        <w:rPr>
          <w:rFonts w:ascii="Times New Roman" w:hAnsi="Times New Roman"/>
          <w:sz w:val="28"/>
          <w:szCs w:val="28"/>
        </w:rPr>
      </w:pPr>
      <w:r>
        <w:rPr>
          <w:rFonts w:ascii="Times New Roman" w:hAnsi="Times New Roman"/>
          <w:sz w:val="28"/>
          <w:szCs w:val="28"/>
        </w:rPr>
        <w:t>Khách hàng thực hiện đặt hàng trên website bằng tài khoản của cá nhân. Nếu chưa có thì tạo tài khoản. Chờ xác nhận tài khoản.</w:t>
      </w:r>
    </w:p>
    <w:p w:rsidR="007301FB" w:rsidRDefault="007301FB" w:rsidP="007301FB">
      <w:pPr>
        <w:pStyle w:val="ListParagraph"/>
        <w:numPr>
          <w:ilvl w:val="0"/>
          <w:numId w:val="12"/>
        </w:numPr>
        <w:spacing w:before="60" w:after="60" w:line="360" w:lineRule="auto"/>
        <w:jc w:val="both"/>
        <w:rPr>
          <w:rFonts w:ascii="Times New Roman" w:hAnsi="Times New Roman"/>
          <w:sz w:val="28"/>
          <w:szCs w:val="28"/>
        </w:rPr>
      </w:pPr>
      <w:r>
        <w:rPr>
          <w:rFonts w:ascii="Times New Roman" w:hAnsi="Times New Roman"/>
          <w:sz w:val="28"/>
          <w:szCs w:val="28"/>
        </w:rPr>
        <w:t>Xem</w:t>
      </w:r>
      <w:r>
        <w:rPr>
          <w:rFonts w:ascii="Times New Roman" w:hAnsi="Times New Roman"/>
          <w:sz w:val="28"/>
          <w:szCs w:val="28"/>
        </w:rPr>
        <w:t xml:space="preserve"> và</w:t>
      </w:r>
      <w:r>
        <w:rPr>
          <w:rFonts w:ascii="Times New Roman" w:hAnsi="Times New Roman"/>
          <w:sz w:val="28"/>
          <w:szCs w:val="28"/>
        </w:rPr>
        <w:t xml:space="preserve"> chọn sản phẩm.</w:t>
      </w:r>
    </w:p>
    <w:p w:rsidR="007301FB" w:rsidRDefault="007301FB" w:rsidP="007301FB">
      <w:pPr>
        <w:pStyle w:val="ListParagraph"/>
        <w:numPr>
          <w:ilvl w:val="0"/>
          <w:numId w:val="12"/>
        </w:numPr>
        <w:spacing w:before="60" w:after="60" w:line="360" w:lineRule="auto"/>
        <w:jc w:val="both"/>
        <w:rPr>
          <w:rFonts w:ascii="Times New Roman" w:hAnsi="Times New Roman"/>
          <w:sz w:val="28"/>
          <w:szCs w:val="28"/>
        </w:rPr>
      </w:pPr>
      <w:r>
        <w:rPr>
          <w:rFonts w:ascii="Times New Roman" w:hAnsi="Times New Roman"/>
          <w:sz w:val="28"/>
          <w:szCs w:val="28"/>
        </w:rPr>
        <w:t xml:space="preserve">Hủy chọn sản phẩm, xác nhận </w:t>
      </w:r>
      <w:r w:rsidR="001B2944">
        <w:rPr>
          <w:rFonts w:ascii="Times New Roman" w:hAnsi="Times New Roman"/>
          <w:sz w:val="28"/>
          <w:szCs w:val="28"/>
        </w:rPr>
        <w:t xml:space="preserve">đặt hàng, </w:t>
      </w:r>
      <w:r>
        <w:rPr>
          <w:rFonts w:ascii="Times New Roman" w:hAnsi="Times New Roman"/>
          <w:sz w:val="28"/>
          <w:szCs w:val="28"/>
        </w:rPr>
        <w:t>mua.</w:t>
      </w:r>
    </w:p>
    <w:p w:rsidR="007301FB" w:rsidRDefault="007301FB" w:rsidP="007301FB">
      <w:pPr>
        <w:pStyle w:val="ListParagraph"/>
        <w:numPr>
          <w:ilvl w:val="0"/>
          <w:numId w:val="12"/>
        </w:numPr>
        <w:spacing w:before="60" w:after="60" w:line="360" w:lineRule="auto"/>
        <w:jc w:val="both"/>
        <w:rPr>
          <w:rFonts w:ascii="Times New Roman" w:hAnsi="Times New Roman"/>
          <w:sz w:val="28"/>
          <w:szCs w:val="28"/>
        </w:rPr>
      </w:pPr>
      <w:r>
        <w:rPr>
          <w:rFonts w:ascii="Times New Roman" w:hAnsi="Times New Roman"/>
          <w:sz w:val="28"/>
          <w:szCs w:val="28"/>
        </w:rPr>
        <w:t>Bình luận và xem bình luận trên từng mặt hàng để có đánh giá khách quan về cửa hàng.</w:t>
      </w:r>
    </w:p>
    <w:p w:rsidR="007301FB" w:rsidRPr="007301FB" w:rsidRDefault="007301FB" w:rsidP="007301FB">
      <w:pPr>
        <w:pStyle w:val="ListParagraph"/>
        <w:numPr>
          <w:ilvl w:val="0"/>
          <w:numId w:val="11"/>
        </w:numPr>
        <w:spacing w:before="60" w:after="60" w:line="360" w:lineRule="auto"/>
        <w:jc w:val="both"/>
        <w:rPr>
          <w:rFonts w:ascii="Times New Roman" w:hAnsi="Times New Roman"/>
          <w:b/>
          <w:sz w:val="28"/>
          <w:szCs w:val="28"/>
        </w:rPr>
      </w:pPr>
      <w:r w:rsidRPr="007301FB">
        <w:rPr>
          <w:rFonts w:ascii="Times New Roman" w:hAnsi="Times New Roman"/>
          <w:b/>
          <w:sz w:val="28"/>
          <w:szCs w:val="28"/>
        </w:rPr>
        <w:t>Quy trình dành cho cửa hàng:</w:t>
      </w:r>
    </w:p>
    <w:p w:rsidR="007301FB" w:rsidRPr="00154294" w:rsidRDefault="007301FB" w:rsidP="007301FB">
      <w:pPr>
        <w:pStyle w:val="ListParagraph"/>
        <w:numPr>
          <w:ilvl w:val="0"/>
          <w:numId w:val="13"/>
        </w:numPr>
        <w:spacing w:before="60" w:after="60" w:line="360" w:lineRule="auto"/>
        <w:jc w:val="both"/>
        <w:rPr>
          <w:rFonts w:ascii="Times New Roman" w:hAnsi="Times New Roman"/>
          <w:sz w:val="28"/>
          <w:szCs w:val="28"/>
        </w:rPr>
      </w:pPr>
      <w:r>
        <w:rPr>
          <w:rFonts w:ascii="Times New Roman" w:hAnsi="Times New Roman"/>
          <w:sz w:val="28"/>
          <w:szCs w:val="28"/>
        </w:rPr>
        <w:t>X</w:t>
      </w:r>
      <w:r w:rsidR="00925954">
        <w:rPr>
          <w:rFonts w:ascii="Times New Roman" w:hAnsi="Times New Roman"/>
          <w:sz w:val="28"/>
          <w:szCs w:val="28"/>
        </w:rPr>
        <w:t>ác nhận</w:t>
      </w:r>
      <w:r>
        <w:rPr>
          <w:rFonts w:ascii="Times New Roman" w:hAnsi="Times New Roman"/>
          <w:sz w:val="28"/>
          <w:szCs w:val="28"/>
        </w:rPr>
        <w:t xml:space="preserve"> tài khoản khách hàng.</w:t>
      </w:r>
    </w:p>
    <w:p w:rsidR="007301FB" w:rsidRPr="00F774B6" w:rsidRDefault="007301FB" w:rsidP="007301FB">
      <w:pPr>
        <w:pStyle w:val="ListParagraph"/>
        <w:numPr>
          <w:ilvl w:val="0"/>
          <w:numId w:val="13"/>
        </w:numPr>
        <w:spacing w:before="60" w:after="60" w:line="360" w:lineRule="auto"/>
        <w:jc w:val="both"/>
        <w:rPr>
          <w:rFonts w:ascii="Times New Roman" w:hAnsi="Times New Roman"/>
          <w:sz w:val="28"/>
          <w:szCs w:val="28"/>
        </w:rPr>
      </w:pPr>
      <w:r w:rsidRPr="00F774B6">
        <w:rPr>
          <w:rFonts w:ascii="Times New Roman" w:hAnsi="Times New Roman"/>
          <w:sz w:val="28"/>
          <w:szCs w:val="28"/>
        </w:rPr>
        <w:t xml:space="preserve">Xác nhận đơn hàng, </w:t>
      </w:r>
      <w:r w:rsidR="00925954">
        <w:rPr>
          <w:rFonts w:ascii="Times New Roman" w:hAnsi="Times New Roman"/>
          <w:sz w:val="28"/>
          <w:szCs w:val="28"/>
        </w:rPr>
        <w:t xml:space="preserve">lên đơn, </w:t>
      </w:r>
      <w:r w:rsidRPr="00F774B6">
        <w:rPr>
          <w:rFonts w:ascii="Times New Roman" w:hAnsi="Times New Roman"/>
          <w:sz w:val="28"/>
          <w:szCs w:val="28"/>
        </w:rPr>
        <w:t>kiểm tra đơn hàng.</w:t>
      </w:r>
    </w:p>
    <w:p w:rsidR="007301FB" w:rsidRDefault="000372A2" w:rsidP="007301FB">
      <w:pPr>
        <w:pStyle w:val="ListParagraph"/>
        <w:numPr>
          <w:ilvl w:val="0"/>
          <w:numId w:val="13"/>
        </w:numPr>
        <w:spacing w:before="60" w:after="60" w:line="360" w:lineRule="auto"/>
        <w:jc w:val="both"/>
        <w:rPr>
          <w:rFonts w:ascii="Times New Roman" w:hAnsi="Times New Roman"/>
          <w:sz w:val="28"/>
          <w:szCs w:val="28"/>
        </w:rPr>
      </w:pPr>
      <w:r>
        <w:rPr>
          <w:rFonts w:ascii="Times New Roman" w:hAnsi="Times New Roman"/>
          <w:sz w:val="28"/>
          <w:szCs w:val="28"/>
        </w:rPr>
        <w:t>Thường xuyên c</w:t>
      </w:r>
      <w:r w:rsidR="007301FB">
        <w:rPr>
          <w:rFonts w:ascii="Times New Roman" w:hAnsi="Times New Roman"/>
          <w:sz w:val="28"/>
          <w:szCs w:val="28"/>
        </w:rPr>
        <w:t xml:space="preserve">ập nhập lại đơn hàng nếu </w:t>
      </w:r>
      <w:r w:rsidR="001B2944">
        <w:rPr>
          <w:rFonts w:ascii="Times New Roman" w:hAnsi="Times New Roman"/>
          <w:sz w:val="28"/>
          <w:szCs w:val="28"/>
        </w:rPr>
        <w:t>vật liệu</w:t>
      </w:r>
      <w:r>
        <w:rPr>
          <w:rFonts w:ascii="Times New Roman" w:hAnsi="Times New Roman"/>
          <w:sz w:val="28"/>
          <w:szCs w:val="28"/>
        </w:rPr>
        <w:t xml:space="preserve"> tại trại mộc </w:t>
      </w:r>
      <w:r w:rsidR="007301FB">
        <w:rPr>
          <w:rFonts w:ascii="Times New Roman" w:hAnsi="Times New Roman"/>
          <w:sz w:val="28"/>
          <w:szCs w:val="28"/>
        </w:rPr>
        <w:t xml:space="preserve">hết hoặc </w:t>
      </w:r>
      <w:r>
        <w:rPr>
          <w:rFonts w:ascii="Times New Roman" w:hAnsi="Times New Roman"/>
          <w:sz w:val="28"/>
          <w:szCs w:val="28"/>
        </w:rPr>
        <w:t>chưa về kịp. K</w:t>
      </w:r>
      <w:r w:rsidR="007301FB">
        <w:rPr>
          <w:rFonts w:ascii="Times New Roman" w:hAnsi="Times New Roman"/>
          <w:sz w:val="28"/>
          <w:szCs w:val="28"/>
        </w:rPr>
        <w:t>hách hàng</w:t>
      </w:r>
      <w:r>
        <w:rPr>
          <w:rFonts w:ascii="Times New Roman" w:hAnsi="Times New Roman"/>
          <w:sz w:val="28"/>
          <w:szCs w:val="28"/>
        </w:rPr>
        <w:t xml:space="preserve"> có thể</w:t>
      </w:r>
      <w:r w:rsidR="007301FB">
        <w:rPr>
          <w:rFonts w:ascii="Times New Roman" w:hAnsi="Times New Roman"/>
          <w:sz w:val="28"/>
          <w:szCs w:val="28"/>
        </w:rPr>
        <w:t xml:space="preserve"> hủ</w:t>
      </w:r>
      <w:r w:rsidR="001A3A19">
        <w:rPr>
          <w:rFonts w:ascii="Times New Roman" w:hAnsi="Times New Roman"/>
          <w:sz w:val="28"/>
          <w:szCs w:val="28"/>
        </w:rPr>
        <w:t>y và</w:t>
      </w:r>
      <w:r w:rsidR="007301FB">
        <w:rPr>
          <w:rFonts w:ascii="Times New Roman" w:hAnsi="Times New Roman"/>
          <w:sz w:val="28"/>
          <w:szCs w:val="28"/>
        </w:rPr>
        <w:t xml:space="preserve"> đặt lại.</w:t>
      </w:r>
    </w:p>
    <w:p w:rsidR="007301FB" w:rsidRPr="00DF713B" w:rsidRDefault="007301FB" w:rsidP="001B2944">
      <w:pPr>
        <w:pStyle w:val="ListParagraph"/>
        <w:numPr>
          <w:ilvl w:val="0"/>
          <w:numId w:val="13"/>
        </w:numPr>
        <w:spacing w:before="60" w:after="60" w:line="360" w:lineRule="auto"/>
        <w:jc w:val="both"/>
        <w:rPr>
          <w:rFonts w:ascii="Times New Roman" w:hAnsi="Times New Roman"/>
          <w:sz w:val="28"/>
          <w:szCs w:val="28"/>
        </w:rPr>
      </w:pPr>
      <w:r>
        <w:rPr>
          <w:rFonts w:ascii="Times New Roman" w:hAnsi="Times New Roman"/>
          <w:sz w:val="28"/>
          <w:szCs w:val="28"/>
        </w:rPr>
        <w:t xml:space="preserve">Thêm, xóa, sửa danh sách </w:t>
      </w:r>
      <w:r w:rsidR="001B2944">
        <w:rPr>
          <w:rFonts w:ascii="Times New Roman" w:hAnsi="Times New Roman"/>
          <w:sz w:val="28"/>
          <w:szCs w:val="28"/>
        </w:rPr>
        <w:t>các sản phẩm</w:t>
      </w:r>
      <w:r>
        <w:rPr>
          <w:rFonts w:ascii="Times New Roman" w:hAnsi="Times New Roman"/>
          <w:sz w:val="28"/>
          <w:szCs w:val="28"/>
        </w:rPr>
        <w:t>.</w:t>
      </w:r>
    </w:p>
    <w:p w:rsidR="007301FB" w:rsidRDefault="007301FB" w:rsidP="001B2944">
      <w:pPr>
        <w:pStyle w:val="ListParagraph"/>
        <w:numPr>
          <w:ilvl w:val="0"/>
          <w:numId w:val="13"/>
        </w:numPr>
        <w:spacing w:before="60" w:after="60" w:line="360" w:lineRule="auto"/>
        <w:jc w:val="both"/>
        <w:rPr>
          <w:rFonts w:ascii="Times New Roman" w:hAnsi="Times New Roman"/>
          <w:sz w:val="28"/>
          <w:szCs w:val="28"/>
        </w:rPr>
      </w:pPr>
      <w:r>
        <w:rPr>
          <w:rFonts w:ascii="Times New Roman" w:hAnsi="Times New Roman"/>
          <w:sz w:val="28"/>
          <w:szCs w:val="28"/>
        </w:rPr>
        <w:t>Xuất hóa đơn thanh toán.</w:t>
      </w:r>
    </w:p>
    <w:p w:rsidR="001B2944" w:rsidRDefault="001B2944" w:rsidP="001B2944">
      <w:pPr>
        <w:pStyle w:val="ListParagraph"/>
        <w:numPr>
          <w:ilvl w:val="0"/>
          <w:numId w:val="8"/>
        </w:numPr>
        <w:spacing w:before="60" w:after="60" w:line="360" w:lineRule="auto"/>
        <w:jc w:val="both"/>
        <w:rPr>
          <w:rFonts w:ascii="Times New Roman" w:hAnsi="Times New Roman"/>
          <w:sz w:val="28"/>
          <w:szCs w:val="28"/>
        </w:rPr>
      </w:pPr>
      <w:r w:rsidRPr="001B2944">
        <w:rPr>
          <w:rFonts w:ascii="Times New Roman" w:hAnsi="Times New Roman"/>
          <w:b/>
          <w:sz w:val="28"/>
          <w:szCs w:val="28"/>
        </w:rPr>
        <w:t>Phỏng vấn và lắng nghe</w:t>
      </w:r>
      <w:r w:rsidRPr="001B2944">
        <w:rPr>
          <w:rFonts w:ascii="Times New Roman" w:hAnsi="Times New Roman"/>
          <w:sz w:val="28"/>
          <w:szCs w:val="28"/>
        </w:rPr>
        <w:t>:</w:t>
      </w:r>
    </w:p>
    <w:p w:rsidR="001B2944" w:rsidRDefault="001B2944" w:rsidP="001B2944">
      <w:pPr>
        <w:pStyle w:val="ListParagraph"/>
        <w:numPr>
          <w:ilvl w:val="0"/>
          <w:numId w:val="11"/>
        </w:numPr>
        <w:spacing w:before="60" w:after="60" w:line="360" w:lineRule="auto"/>
        <w:jc w:val="both"/>
        <w:rPr>
          <w:rFonts w:ascii="Times New Roman" w:hAnsi="Times New Roman"/>
          <w:sz w:val="28"/>
          <w:szCs w:val="28"/>
        </w:rPr>
      </w:pPr>
      <w:r>
        <w:rPr>
          <w:rFonts w:ascii="Times New Roman" w:hAnsi="Times New Roman"/>
          <w:sz w:val="28"/>
          <w:szCs w:val="28"/>
        </w:rPr>
        <w:t xml:space="preserve">Sử dụng các bảng hỏi trong quá trình online của khách hàng, từ đó thu thập </w:t>
      </w:r>
      <w:r w:rsidR="001A3A19">
        <w:rPr>
          <w:rFonts w:ascii="Times New Roman" w:hAnsi="Times New Roman"/>
          <w:sz w:val="28"/>
          <w:szCs w:val="28"/>
        </w:rPr>
        <w:t xml:space="preserve">linh động </w:t>
      </w:r>
      <w:r>
        <w:rPr>
          <w:rFonts w:ascii="Times New Roman" w:hAnsi="Times New Roman"/>
          <w:sz w:val="28"/>
          <w:szCs w:val="28"/>
        </w:rPr>
        <w:t>được nhiều thông tin, đánh giá của khách hàng hơn.</w:t>
      </w:r>
    </w:p>
    <w:p w:rsidR="001B2944" w:rsidRPr="001B2944" w:rsidRDefault="001B2944" w:rsidP="001B2944">
      <w:pPr>
        <w:pStyle w:val="ListParagraph"/>
        <w:numPr>
          <w:ilvl w:val="0"/>
          <w:numId w:val="11"/>
        </w:numPr>
        <w:spacing w:before="60" w:after="60" w:line="360" w:lineRule="auto"/>
        <w:jc w:val="both"/>
        <w:rPr>
          <w:rFonts w:ascii="Times New Roman" w:hAnsi="Times New Roman"/>
          <w:sz w:val="28"/>
          <w:szCs w:val="28"/>
        </w:rPr>
      </w:pPr>
      <w:r>
        <w:rPr>
          <w:rFonts w:ascii="Times New Roman" w:hAnsi="Times New Roman"/>
          <w:sz w:val="28"/>
          <w:szCs w:val="28"/>
        </w:rPr>
        <w:t>Thường xuyên gọi điện tư vấn, trả lời tin nhắn để giải đáp về những khúc mắc, khó khăn của khách hàng, từ đó tìm ra những giải pháp khắc phục kịp thời, nhanh chóng, đảm bảo uy tín, chất lượng của trại mộc</w:t>
      </w:r>
      <w:r w:rsidR="00E5201A">
        <w:rPr>
          <w:rFonts w:ascii="Times New Roman" w:hAnsi="Times New Roman"/>
          <w:sz w:val="28"/>
          <w:szCs w:val="28"/>
        </w:rPr>
        <w:t>.</w:t>
      </w:r>
      <w:bookmarkStart w:id="0" w:name="_GoBack"/>
      <w:bookmarkEnd w:id="0"/>
    </w:p>
    <w:p w:rsidR="007301FB" w:rsidRPr="007301FB" w:rsidRDefault="007301FB" w:rsidP="007301FB">
      <w:pPr>
        <w:spacing w:before="60" w:after="60" w:line="360" w:lineRule="auto"/>
        <w:jc w:val="both"/>
        <w:rPr>
          <w:rFonts w:ascii="Times New Roman" w:hAnsi="Times New Roman" w:cs="Times New Roman"/>
          <w:sz w:val="28"/>
          <w:szCs w:val="28"/>
        </w:rPr>
      </w:pPr>
    </w:p>
    <w:p w:rsidR="00791056" w:rsidRDefault="00791056" w:rsidP="00791056">
      <w:pPr>
        <w:pStyle w:val="ListParagraph"/>
      </w:pPr>
    </w:p>
    <w:sectPr w:rsidR="00791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6317E"/>
    <w:multiLevelType w:val="hybridMultilevel"/>
    <w:tmpl w:val="DE3652C0"/>
    <w:lvl w:ilvl="0" w:tplc="DDFE136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3976B4"/>
    <w:multiLevelType w:val="hybridMultilevel"/>
    <w:tmpl w:val="63EA5DA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31E6061E"/>
    <w:multiLevelType w:val="hybridMultilevel"/>
    <w:tmpl w:val="D1682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258D9"/>
    <w:multiLevelType w:val="hybridMultilevel"/>
    <w:tmpl w:val="1F10FEF4"/>
    <w:lvl w:ilvl="0" w:tplc="DDFE136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1E138C"/>
    <w:multiLevelType w:val="hybridMultilevel"/>
    <w:tmpl w:val="2AC2BA40"/>
    <w:lvl w:ilvl="0" w:tplc="DDFE136E">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6D7670E"/>
    <w:multiLevelType w:val="hybridMultilevel"/>
    <w:tmpl w:val="801C0F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8D405F7"/>
    <w:multiLevelType w:val="hybridMultilevel"/>
    <w:tmpl w:val="6EB0E5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9513C73"/>
    <w:multiLevelType w:val="hybridMultilevel"/>
    <w:tmpl w:val="9BC68C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785368E"/>
    <w:multiLevelType w:val="hybridMultilevel"/>
    <w:tmpl w:val="6158FE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405E1"/>
    <w:multiLevelType w:val="hybridMultilevel"/>
    <w:tmpl w:val="EAA442C8"/>
    <w:lvl w:ilvl="0" w:tplc="DDFE136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5702083"/>
    <w:multiLevelType w:val="hybridMultilevel"/>
    <w:tmpl w:val="C08C3AEE"/>
    <w:lvl w:ilvl="0" w:tplc="04090009">
      <w:start w:val="1"/>
      <w:numFmt w:val="bullet"/>
      <w:lvlText w:val=""/>
      <w:lvlJc w:val="left"/>
      <w:pPr>
        <w:ind w:left="630" w:hanging="360"/>
      </w:pPr>
      <w:rPr>
        <w:rFonts w:ascii="Wingdings" w:hAnsi="Wingdings" w:hint="default"/>
      </w:rPr>
    </w:lvl>
    <w:lvl w:ilvl="1" w:tplc="DDFE136E">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071292"/>
    <w:multiLevelType w:val="hybridMultilevel"/>
    <w:tmpl w:val="50CE73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B9A0E70"/>
    <w:multiLevelType w:val="hybridMultilevel"/>
    <w:tmpl w:val="5F90A7C6"/>
    <w:lvl w:ilvl="0" w:tplc="DDFE136E">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3"/>
  </w:num>
  <w:num w:numId="3">
    <w:abstractNumId w:val="1"/>
  </w:num>
  <w:num w:numId="4">
    <w:abstractNumId w:val="8"/>
  </w:num>
  <w:num w:numId="5">
    <w:abstractNumId w:val="11"/>
  </w:num>
  <w:num w:numId="6">
    <w:abstractNumId w:val="4"/>
  </w:num>
  <w:num w:numId="7">
    <w:abstractNumId w:val="7"/>
  </w:num>
  <w:num w:numId="8">
    <w:abstractNumId w:val="2"/>
  </w:num>
  <w:num w:numId="9">
    <w:abstractNumId w:val="0"/>
  </w:num>
  <w:num w:numId="10">
    <w:abstractNumId w:val="12"/>
  </w:num>
  <w:num w:numId="11">
    <w:abstractNumId w:val="9"/>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9B6"/>
    <w:rsid w:val="000372A2"/>
    <w:rsid w:val="00046892"/>
    <w:rsid w:val="00165799"/>
    <w:rsid w:val="001A3A19"/>
    <w:rsid w:val="001B2944"/>
    <w:rsid w:val="00344D5A"/>
    <w:rsid w:val="00561176"/>
    <w:rsid w:val="007301FB"/>
    <w:rsid w:val="00791056"/>
    <w:rsid w:val="00925954"/>
    <w:rsid w:val="00966BE5"/>
    <w:rsid w:val="00BC5720"/>
    <w:rsid w:val="00C279B6"/>
    <w:rsid w:val="00D03EDF"/>
    <w:rsid w:val="00E5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579B"/>
  <w15:chartTrackingRefBased/>
  <w15:docId w15:val="{99D4E8EA-801F-4A75-AE83-C978107C5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056"/>
    <w:pPr>
      <w:ind w:left="720"/>
      <w:contextualSpacing/>
    </w:pPr>
  </w:style>
  <w:style w:type="character" w:styleId="Strong">
    <w:name w:val="Strong"/>
    <w:uiPriority w:val="22"/>
    <w:qFormat/>
    <w:rsid w:val="007910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2021-10-02T12:48:00Z</dcterms:created>
  <dcterms:modified xsi:type="dcterms:W3CDTF">2021-10-29T09:03:00Z</dcterms:modified>
</cp:coreProperties>
</file>