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5D" w:rsidRPr="00DD2893" w:rsidRDefault="001E5FF9" w:rsidP="0004027C">
      <w:pPr>
        <w:spacing w:before="60"/>
        <w:jc w:val="both"/>
        <w:rPr>
          <w:b/>
          <w:color w:val="000000"/>
          <w:szCs w:val="24"/>
        </w:rPr>
      </w:pPr>
      <w:r>
        <w:rPr>
          <w:b/>
          <w:color w:val="000000"/>
          <w:szCs w:val="24"/>
        </w:rPr>
        <w:t>TRƯỜNG ĐẠI HỌC NHA TRANG</w:t>
      </w:r>
    </w:p>
    <w:p w:rsidR="00317C70" w:rsidRPr="00DD2893" w:rsidRDefault="00317C70" w:rsidP="00317C70">
      <w:pPr>
        <w:spacing w:before="60"/>
        <w:jc w:val="both"/>
        <w:rPr>
          <w:b/>
          <w:color w:val="000000"/>
          <w:szCs w:val="24"/>
        </w:rPr>
      </w:pPr>
      <w:r w:rsidRPr="00DD2893">
        <w:rPr>
          <w:color w:val="000000"/>
          <w:szCs w:val="24"/>
        </w:rPr>
        <w:t xml:space="preserve">Khoa/Viện: </w:t>
      </w:r>
      <w:r>
        <w:rPr>
          <w:b/>
          <w:color w:val="000000"/>
          <w:szCs w:val="24"/>
        </w:rPr>
        <w:t>Công nghệ thông tin</w:t>
      </w:r>
    </w:p>
    <w:p w:rsidR="0019615D" w:rsidRPr="00383A1F" w:rsidRDefault="00317C70" w:rsidP="00317C70">
      <w:pPr>
        <w:spacing w:before="60"/>
        <w:jc w:val="both"/>
        <w:rPr>
          <w:color w:val="000000"/>
          <w:szCs w:val="24"/>
        </w:rPr>
      </w:pPr>
      <w:r w:rsidRPr="00DD2893">
        <w:rPr>
          <w:color w:val="000000"/>
          <w:szCs w:val="24"/>
        </w:rPr>
        <w:t>Bộ môn</w:t>
      </w:r>
      <w:r>
        <w:rPr>
          <w:color w:val="000000"/>
          <w:szCs w:val="24"/>
        </w:rPr>
        <w:t>: Hệ thống thông tin</w:t>
      </w:r>
      <w:r w:rsidR="00D72C55" w:rsidRPr="00DD2893">
        <w:rPr>
          <w:color w:val="000000"/>
          <w:szCs w:val="24"/>
        </w:rPr>
        <w:t xml:space="preserve"> </w:t>
      </w:r>
      <w:r w:rsidR="0019615D" w:rsidRPr="00DD2893">
        <w:rPr>
          <w:color w:val="000000"/>
          <w:szCs w:val="24"/>
        </w:rPr>
        <w:t xml:space="preserve"> </w:t>
      </w:r>
      <w:r w:rsidR="001E5FF9">
        <w:rPr>
          <w:color w:val="000000"/>
          <w:szCs w:val="24"/>
        </w:rPr>
        <w:tab/>
      </w:r>
      <w:r w:rsidR="001E5FF9">
        <w:rPr>
          <w:color w:val="000000"/>
          <w:szCs w:val="24"/>
        </w:rPr>
        <w:tab/>
      </w:r>
    </w:p>
    <w:p w:rsidR="0019615D" w:rsidRPr="00DD2893" w:rsidRDefault="00F36FB8" w:rsidP="00F36FB8">
      <w:pPr>
        <w:spacing w:before="120"/>
        <w:jc w:val="center"/>
        <w:rPr>
          <w:b/>
          <w:color w:val="000000"/>
          <w:sz w:val="32"/>
          <w:szCs w:val="32"/>
        </w:rPr>
      </w:pPr>
      <w:r w:rsidRPr="00DD2893">
        <w:rPr>
          <w:b/>
          <w:color w:val="000000"/>
          <w:sz w:val="32"/>
          <w:szCs w:val="32"/>
        </w:rPr>
        <w:t>ĐỀ CƯƠNG</w:t>
      </w:r>
      <w:r w:rsidR="0019615D" w:rsidRPr="00DD2893">
        <w:rPr>
          <w:b/>
          <w:color w:val="000000"/>
          <w:sz w:val="32"/>
          <w:szCs w:val="32"/>
        </w:rPr>
        <w:t xml:space="preserve"> </w:t>
      </w:r>
      <w:r w:rsidR="006A0668">
        <w:rPr>
          <w:b/>
          <w:color w:val="000000"/>
          <w:sz w:val="32"/>
          <w:szCs w:val="32"/>
        </w:rPr>
        <w:t xml:space="preserve">CHI TIẾT </w:t>
      </w:r>
      <w:r w:rsidR="0019615D" w:rsidRPr="00DD2893">
        <w:rPr>
          <w:b/>
          <w:color w:val="000000"/>
          <w:sz w:val="32"/>
          <w:szCs w:val="32"/>
        </w:rPr>
        <w:t>HỌC PHẦN</w:t>
      </w:r>
    </w:p>
    <w:p w:rsidR="0019615D" w:rsidRPr="00DD2893" w:rsidRDefault="0019615D" w:rsidP="00F36FB8">
      <w:pPr>
        <w:spacing w:before="120"/>
        <w:jc w:val="both"/>
        <w:rPr>
          <w:b/>
          <w:color w:val="000000"/>
          <w:szCs w:val="24"/>
        </w:rPr>
      </w:pPr>
      <w:r w:rsidRPr="00DD2893">
        <w:rPr>
          <w:b/>
          <w:color w:val="000000"/>
          <w:szCs w:val="24"/>
        </w:rPr>
        <w:t>1. Thông tin về học phần</w:t>
      </w:r>
      <w:r w:rsidR="007A50B8">
        <w:rPr>
          <w:b/>
          <w:color w:val="000000"/>
          <w:szCs w:val="24"/>
        </w:rPr>
        <w:t>:</w:t>
      </w:r>
      <w:r w:rsidR="002D40AB" w:rsidRPr="002D40AB">
        <w:rPr>
          <w:i/>
          <w:color w:val="0000FF"/>
          <w:szCs w:val="22"/>
        </w:rPr>
        <w:t xml:space="preserve"> </w:t>
      </w:r>
      <w:r w:rsidR="002D40AB">
        <w:rPr>
          <w:i/>
          <w:color w:val="0000FF"/>
          <w:szCs w:val="22"/>
        </w:rPr>
        <w:tab/>
      </w:r>
    </w:p>
    <w:p w:rsidR="002B5CB3" w:rsidRPr="00B37638" w:rsidRDefault="0019615D" w:rsidP="00F36FB8">
      <w:pPr>
        <w:spacing w:before="120"/>
        <w:rPr>
          <w:color w:val="000000"/>
          <w:szCs w:val="24"/>
        </w:rPr>
      </w:pPr>
      <w:r w:rsidRPr="00DD2893">
        <w:rPr>
          <w:color w:val="000000"/>
          <w:szCs w:val="24"/>
        </w:rPr>
        <w:t>Tên học phần</w:t>
      </w:r>
      <w:r w:rsidR="002B5CB3" w:rsidRPr="00DD2893">
        <w:rPr>
          <w:color w:val="000000"/>
          <w:szCs w:val="24"/>
        </w:rPr>
        <w:t>:</w:t>
      </w:r>
      <w:r w:rsidR="005368D7">
        <w:rPr>
          <w:color w:val="000000"/>
          <w:szCs w:val="24"/>
        </w:rPr>
        <w:t xml:space="preserve"> </w:t>
      </w:r>
    </w:p>
    <w:p w:rsidR="00ED1C9C" w:rsidRDefault="00ED1C9C" w:rsidP="00ED1C9C">
      <w:pPr>
        <w:numPr>
          <w:ilvl w:val="0"/>
          <w:numId w:val="20"/>
        </w:numPr>
        <w:spacing w:before="120"/>
        <w:rPr>
          <w:color w:val="000000"/>
          <w:szCs w:val="24"/>
        </w:rPr>
      </w:pPr>
      <w:r>
        <w:rPr>
          <w:color w:val="000000"/>
          <w:szCs w:val="24"/>
        </w:rPr>
        <w:t>Tiếng Việt:</w:t>
      </w:r>
      <w:r w:rsidR="001C05E9">
        <w:rPr>
          <w:color w:val="000000"/>
          <w:szCs w:val="24"/>
        </w:rPr>
        <w:t xml:space="preserve"> </w:t>
      </w:r>
      <w:r w:rsidR="001C05E9" w:rsidRPr="0098753A">
        <w:t>Phân tích thiết kế hệ thống thông tin</w:t>
      </w:r>
    </w:p>
    <w:p w:rsidR="0091083A" w:rsidRPr="0091083A" w:rsidRDefault="00ED1C9C" w:rsidP="00ED1C9C">
      <w:pPr>
        <w:numPr>
          <w:ilvl w:val="0"/>
          <w:numId w:val="20"/>
        </w:numPr>
        <w:spacing w:before="120"/>
        <w:rPr>
          <w:color w:val="000000"/>
          <w:szCs w:val="24"/>
        </w:rPr>
      </w:pPr>
      <w:r>
        <w:rPr>
          <w:color w:val="000000"/>
          <w:szCs w:val="24"/>
        </w:rPr>
        <w:t xml:space="preserve">Tiếng </w:t>
      </w:r>
      <w:r w:rsidR="0091083A" w:rsidRPr="0091083A">
        <w:rPr>
          <w:color w:val="000000"/>
          <w:szCs w:val="24"/>
        </w:rPr>
        <w:t>Anh:</w:t>
      </w:r>
      <w:r w:rsidR="001C05E9">
        <w:rPr>
          <w:color w:val="000000"/>
          <w:szCs w:val="24"/>
        </w:rPr>
        <w:t xml:space="preserve"> Information System Analysis and Design</w:t>
      </w:r>
      <w:r w:rsidR="0091083A" w:rsidRPr="0091083A">
        <w:rPr>
          <w:color w:val="000000"/>
          <w:szCs w:val="24"/>
        </w:rPr>
        <w:tab/>
      </w:r>
      <w:r w:rsidR="0091083A" w:rsidRPr="0091083A">
        <w:rPr>
          <w:color w:val="000000"/>
          <w:szCs w:val="24"/>
        </w:rPr>
        <w:tab/>
      </w:r>
      <w:r w:rsidR="0091083A" w:rsidRPr="0091083A">
        <w:rPr>
          <w:color w:val="000000"/>
          <w:szCs w:val="24"/>
        </w:rPr>
        <w:tab/>
      </w:r>
      <w:r w:rsidR="0091083A" w:rsidRPr="0091083A">
        <w:rPr>
          <w:color w:val="000000"/>
          <w:szCs w:val="24"/>
        </w:rPr>
        <w:tab/>
      </w:r>
    </w:p>
    <w:p w:rsidR="0019615D" w:rsidRPr="00313BE2" w:rsidRDefault="0019615D" w:rsidP="00F36FB8">
      <w:pPr>
        <w:spacing w:before="120"/>
        <w:rPr>
          <w:color w:val="000000"/>
        </w:rPr>
      </w:pPr>
      <w:r w:rsidRPr="00DD2893">
        <w:rPr>
          <w:color w:val="000000"/>
          <w:szCs w:val="24"/>
        </w:rPr>
        <w:t>Mã học</w:t>
      </w:r>
      <w:r w:rsidR="002B5CB3" w:rsidRPr="00DD2893">
        <w:rPr>
          <w:color w:val="000000"/>
          <w:szCs w:val="24"/>
        </w:rPr>
        <w:t xml:space="preserve"> </w:t>
      </w:r>
      <w:r w:rsidRPr="00DD2893">
        <w:rPr>
          <w:color w:val="000000"/>
          <w:szCs w:val="24"/>
        </w:rPr>
        <w:t>phần</w:t>
      </w:r>
      <w:r w:rsidR="002B5CB3" w:rsidRPr="00DD2893">
        <w:rPr>
          <w:color w:val="000000"/>
          <w:szCs w:val="24"/>
        </w:rPr>
        <w:t>:</w:t>
      </w:r>
      <w:r w:rsidR="002D40AB">
        <w:rPr>
          <w:color w:val="000000"/>
          <w:szCs w:val="24"/>
        </w:rPr>
        <w:t xml:space="preserve"> </w:t>
      </w:r>
      <w:r w:rsidR="00F36FB8" w:rsidRPr="00DD2893">
        <w:rPr>
          <w:color w:val="000000"/>
          <w:szCs w:val="24"/>
        </w:rPr>
        <w:tab/>
      </w:r>
      <w:r w:rsidR="001C05E9">
        <w:rPr>
          <w:szCs w:val="24"/>
        </w:rPr>
        <w:t>INS360</w:t>
      </w:r>
      <w:r w:rsidR="00F86E72">
        <w:rPr>
          <w:color w:val="000000"/>
          <w:szCs w:val="24"/>
        </w:rPr>
        <w:tab/>
      </w:r>
      <w:r w:rsidR="00F86E72">
        <w:rPr>
          <w:color w:val="000000"/>
          <w:szCs w:val="24"/>
        </w:rPr>
        <w:tab/>
      </w:r>
      <w:r w:rsidR="00F86E72">
        <w:rPr>
          <w:color w:val="000000"/>
          <w:szCs w:val="24"/>
        </w:rPr>
        <w:tab/>
      </w:r>
      <w:r w:rsidR="00F36FB8" w:rsidRPr="00DD2893">
        <w:rPr>
          <w:color w:val="000000"/>
          <w:szCs w:val="24"/>
        </w:rPr>
        <w:tab/>
      </w:r>
      <w:r w:rsidRPr="00DD2893">
        <w:rPr>
          <w:color w:val="000000"/>
          <w:szCs w:val="24"/>
        </w:rPr>
        <w:t>Số tín chỉ:</w:t>
      </w:r>
      <w:r w:rsidR="002D40AB">
        <w:rPr>
          <w:color w:val="000000"/>
          <w:szCs w:val="24"/>
        </w:rPr>
        <w:t xml:space="preserve"> </w:t>
      </w:r>
      <w:r w:rsidR="00313BE2" w:rsidRPr="00313BE2">
        <w:rPr>
          <w:color w:val="0000FF"/>
        </w:rPr>
        <w:tab/>
      </w:r>
      <w:r w:rsidR="00313BE2" w:rsidRPr="00313BE2">
        <w:rPr>
          <w:color w:val="0000FF"/>
        </w:rPr>
        <w:tab/>
      </w:r>
      <w:r w:rsidR="001C05E9" w:rsidRPr="001C05E9">
        <w:t>3</w:t>
      </w:r>
    </w:p>
    <w:p w:rsidR="00A17ED8" w:rsidRPr="00313BE2" w:rsidRDefault="00A17ED8" w:rsidP="00F36FB8">
      <w:pPr>
        <w:spacing w:before="120"/>
        <w:rPr>
          <w:color w:val="000000"/>
        </w:rPr>
      </w:pPr>
      <w:r w:rsidRPr="00DD2893">
        <w:rPr>
          <w:color w:val="000000"/>
          <w:szCs w:val="24"/>
        </w:rPr>
        <w:t>Đào tạo trình độ</w:t>
      </w:r>
      <w:r w:rsidR="00F36FB8" w:rsidRPr="00DD2893">
        <w:rPr>
          <w:color w:val="000000"/>
          <w:szCs w:val="24"/>
        </w:rPr>
        <w:t>:</w:t>
      </w:r>
      <w:r w:rsidR="00CA7B96" w:rsidRPr="00CE7946">
        <w:rPr>
          <w:color w:val="000000"/>
          <w:sz w:val="22"/>
          <w:szCs w:val="24"/>
        </w:rPr>
        <w:t xml:space="preserve"> </w:t>
      </w:r>
      <w:r w:rsidR="00F86E72">
        <w:rPr>
          <w:color w:val="000000"/>
          <w:szCs w:val="24"/>
        </w:rPr>
        <w:tab/>
      </w:r>
      <w:r w:rsidR="001C05E9">
        <w:rPr>
          <w:color w:val="000000"/>
          <w:szCs w:val="24"/>
        </w:rPr>
        <w:t>Đại học</w:t>
      </w:r>
      <w:r w:rsidR="003E0A54">
        <w:rPr>
          <w:color w:val="000000"/>
          <w:szCs w:val="24"/>
        </w:rPr>
        <w:t xml:space="preserve"> (Công nghệ thông tin)</w:t>
      </w:r>
      <w:r w:rsidR="00F86E72">
        <w:rPr>
          <w:color w:val="000000"/>
          <w:szCs w:val="24"/>
        </w:rPr>
        <w:tab/>
      </w:r>
      <w:r w:rsidR="00F86E72">
        <w:rPr>
          <w:color w:val="000000"/>
          <w:szCs w:val="24"/>
        </w:rPr>
        <w:tab/>
      </w:r>
      <w:r w:rsidR="00F36FB8" w:rsidRPr="00DD2893">
        <w:rPr>
          <w:color w:val="000000"/>
          <w:szCs w:val="24"/>
        </w:rPr>
        <w:tab/>
      </w:r>
      <w:r w:rsidR="00313BE2" w:rsidRPr="00313BE2">
        <w:rPr>
          <w:color w:val="0000FF"/>
        </w:rPr>
        <w:tab/>
      </w:r>
    </w:p>
    <w:p w:rsidR="0019615D" w:rsidRPr="001C05E9" w:rsidRDefault="0019615D" w:rsidP="00F36FB8">
      <w:pPr>
        <w:spacing w:before="120"/>
        <w:jc w:val="both"/>
      </w:pPr>
      <w:r w:rsidRPr="001C05E9">
        <w:rPr>
          <w:szCs w:val="24"/>
        </w:rPr>
        <w:t>Học phần tiên quyết:</w:t>
      </w:r>
      <w:r w:rsidR="002D40AB" w:rsidRPr="001C05E9">
        <w:rPr>
          <w:szCs w:val="24"/>
        </w:rPr>
        <w:t xml:space="preserve"> </w:t>
      </w:r>
      <w:r w:rsidR="00313BE2" w:rsidRPr="001C05E9">
        <w:tab/>
      </w:r>
      <w:r w:rsidR="001C05E9" w:rsidRPr="001C05E9">
        <w:t>Cơ sở dữ liệu</w:t>
      </w:r>
    </w:p>
    <w:p w:rsidR="006A0668" w:rsidRPr="00F5077E" w:rsidRDefault="006A0668" w:rsidP="006A0668">
      <w:pPr>
        <w:spacing w:before="120"/>
        <w:jc w:val="both"/>
        <w:rPr>
          <w:i/>
          <w:color w:val="000000"/>
          <w:szCs w:val="24"/>
        </w:rPr>
      </w:pPr>
      <w:r>
        <w:rPr>
          <w:b/>
          <w:color w:val="000000"/>
          <w:szCs w:val="24"/>
        </w:rPr>
        <w:t>2. Thông tin về giảng viên:</w:t>
      </w:r>
      <w:r w:rsidRPr="00F5077E">
        <w:rPr>
          <w:i/>
          <w:color w:val="000000"/>
          <w:szCs w:val="24"/>
        </w:rPr>
        <w:tab/>
      </w:r>
    </w:p>
    <w:p w:rsidR="006A0668" w:rsidRPr="00557A93" w:rsidRDefault="006A0668" w:rsidP="006A0668">
      <w:pPr>
        <w:spacing w:before="120"/>
        <w:jc w:val="both"/>
        <w:rPr>
          <w:color w:val="000000"/>
          <w:szCs w:val="24"/>
        </w:rPr>
      </w:pPr>
      <w:r w:rsidRPr="00557A93">
        <w:rPr>
          <w:color w:val="000000"/>
          <w:szCs w:val="24"/>
        </w:rPr>
        <w:t>Họ và tên</w:t>
      </w:r>
      <w:r>
        <w:rPr>
          <w:color w:val="000000"/>
          <w:szCs w:val="24"/>
        </w:rPr>
        <w:t>:</w:t>
      </w:r>
      <w:r>
        <w:rPr>
          <w:color w:val="000000"/>
          <w:szCs w:val="24"/>
        </w:rPr>
        <w:tab/>
      </w:r>
      <w:r w:rsidR="00CB6402">
        <w:rPr>
          <w:color w:val="000000"/>
          <w:szCs w:val="24"/>
        </w:rPr>
        <w:t>Hà Thị Thanh Ngà</w:t>
      </w:r>
      <w:r w:rsidR="00907996">
        <w:rPr>
          <w:color w:val="000000"/>
          <w:szCs w:val="24"/>
        </w:rPr>
        <w:tab/>
      </w:r>
      <w:r w:rsidR="00907996">
        <w:rPr>
          <w:color w:val="000000"/>
          <w:szCs w:val="24"/>
        </w:rPr>
        <w:tab/>
      </w:r>
      <w:r>
        <w:rPr>
          <w:color w:val="000000"/>
          <w:szCs w:val="24"/>
        </w:rPr>
        <w:t>Chức danh, học hàm, học vị:</w:t>
      </w:r>
      <w:r w:rsidR="00907996">
        <w:rPr>
          <w:color w:val="000000"/>
          <w:szCs w:val="24"/>
        </w:rPr>
        <w:t xml:space="preserve"> </w:t>
      </w:r>
      <w:r w:rsidR="00907996">
        <w:rPr>
          <w:szCs w:val="24"/>
        </w:rPr>
        <w:t>Giảng viên, Thạc sĩ</w:t>
      </w:r>
      <w:r>
        <w:rPr>
          <w:color w:val="000000"/>
          <w:szCs w:val="24"/>
        </w:rPr>
        <w:tab/>
      </w:r>
    </w:p>
    <w:p w:rsidR="006A0668" w:rsidRPr="00557A93" w:rsidRDefault="00907996" w:rsidP="006A0668">
      <w:pPr>
        <w:spacing w:before="120"/>
        <w:jc w:val="both"/>
        <w:rPr>
          <w:color w:val="000000"/>
          <w:szCs w:val="24"/>
        </w:rPr>
      </w:pPr>
      <w:r>
        <w:rPr>
          <w:color w:val="000000"/>
          <w:szCs w:val="24"/>
        </w:rPr>
        <w:t>Điện thoại: 0935401517</w:t>
      </w:r>
      <w:r>
        <w:rPr>
          <w:color w:val="000000"/>
          <w:szCs w:val="24"/>
        </w:rPr>
        <w:tab/>
      </w:r>
      <w:r>
        <w:rPr>
          <w:color w:val="000000"/>
          <w:szCs w:val="24"/>
        </w:rPr>
        <w:tab/>
      </w:r>
      <w:r>
        <w:rPr>
          <w:color w:val="000000"/>
          <w:szCs w:val="24"/>
        </w:rPr>
        <w:tab/>
        <w:t>Email: nga147@gmail.com</w:t>
      </w:r>
    </w:p>
    <w:p w:rsidR="006A0668" w:rsidRDefault="006A0668" w:rsidP="006A0668">
      <w:pPr>
        <w:spacing w:before="120"/>
        <w:jc w:val="both"/>
        <w:rPr>
          <w:color w:val="000000"/>
          <w:szCs w:val="24"/>
        </w:rPr>
      </w:pPr>
      <w:r>
        <w:rPr>
          <w:color w:val="000000"/>
          <w:szCs w:val="24"/>
        </w:rPr>
        <w:t>Địa chỉ trang web/nguồn dữ liệu internet của giảng viên:</w:t>
      </w:r>
      <w:r>
        <w:rPr>
          <w:color w:val="000000"/>
          <w:szCs w:val="24"/>
        </w:rPr>
        <w:tab/>
      </w:r>
      <w:r>
        <w:rPr>
          <w:color w:val="000000"/>
          <w:szCs w:val="24"/>
        </w:rPr>
        <w:tab/>
      </w:r>
    </w:p>
    <w:p w:rsidR="006A0668" w:rsidRDefault="006A0668" w:rsidP="006A0668">
      <w:pPr>
        <w:spacing w:before="120"/>
        <w:jc w:val="both"/>
        <w:rPr>
          <w:b/>
          <w:color w:val="000000"/>
          <w:szCs w:val="24"/>
        </w:rPr>
      </w:pPr>
      <w:r>
        <w:rPr>
          <w:color w:val="000000"/>
          <w:szCs w:val="24"/>
        </w:rPr>
        <w:t>Địa điểm, lịch tiếp SV:</w:t>
      </w:r>
      <w:r w:rsidR="000E3FF0">
        <w:rPr>
          <w:color w:val="000000"/>
          <w:szCs w:val="24"/>
        </w:rPr>
        <w:t xml:space="preserve"> </w:t>
      </w:r>
      <w:r w:rsidR="00A26BD9">
        <w:rPr>
          <w:color w:val="000000"/>
          <w:szCs w:val="24"/>
        </w:rPr>
        <w:t xml:space="preserve">Sáng </w:t>
      </w:r>
      <w:r w:rsidR="00A26BD9">
        <w:rPr>
          <w:szCs w:val="24"/>
        </w:rPr>
        <w:t>thứ 3 hàng tuần (10g00) tại Vp BMHTTT tầng 7 NĐN</w:t>
      </w:r>
      <w:bookmarkStart w:id="0" w:name="_GoBack"/>
      <w:bookmarkEnd w:id="0"/>
    </w:p>
    <w:p w:rsidR="002117CB" w:rsidRDefault="006A0668" w:rsidP="00F36FB8">
      <w:pPr>
        <w:spacing w:before="120"/>
        <w:jc w:val="both"/>
        <w:rPr>
          <w:b/>
          <w:color w:val="000000"/>
          <w:szCs w:val="24"/>
        </w:rPr>
      </w:pPr>
      <w:r>
        <w:rPr>
          <w:b/>
          <w:color w:val="000000"/>
          <w:szCs w:val="24"/>
        </w:rPr>
        <w:t>3</w:t>
      </w:r>
      <w:r w:rsidR="002B5CB3" w:rsidRPr="00DD2893">
        <w:rPr>
          <w:b/>
          <w:color w:val="000000"/>
          <w:szCs w:val="24"/>
        </w:rPr>
        <w:t>. Mô tả tóm tắt học phần</w:t>
      </w:r>
      <w:r w:rsidR="001E5FF9">
        <w:rPr>
          <w:b/>
          <w:color w:val="000000"/>
          <w:szCs w:val="24"/>
        </w:rPr>
        <w:t>:</w:t>
      </w:r>
      <w:r w:rsidR="002B5CB3" w:rsidRPr="00DD2893">
        <w:rPr>
          <w:b/>
          <w:color w:val="000000"/>
          <w:szCs w:val="24"/>
        </w:rPr>
        <w:t xml:space="preserve"> </w:t>
      </w:r>
    </w:p>
    <w:p w:rsidR="003E0A54" w:rsidRPr="001862A7" w:rsidRDefault="003E0A54" w:rsidP="003E0A54">
      <w:pPr>
        <w:spacing w:before="120"/>
        <w:ind w:firstLine="567"/>
        <w:jc w:val="both"/>
        <w:rPr>
          <w:bCs/>
          <w:lang w:eastAsia="vi-VN"/>
        </w:rPr>
      </w:pPr>
      <w:r w:rsidRPr="001862A7">
        <w:rPr>
          <w:bCs/>
          <w:lang w:eastAsia="vi-VN"/>
        </w:rPr>
        <w:t xml:space="preserve">Môn học trình bày các khái niệm phân tích, thiết kế hệ thống thông tin và </w:t>
      </w:r>
      <w:r w:rsidRPr="001862A7">
        <w:rPr>
          <w:szCs w:val="24"/>
        </w:rPr>
        <w:t>trang bị cho người học kỹ năng phân tích và thiết kế một hệ thống theo hướng có cấu trúc và theo hướng đối tượng</w:t>
      </w:r>
    </w:p>
    <w:p w:rsidR="00F708D7" w:rsidRPr="00CA4573" w:rsidRDefault="003E0A54" w:rsidP="003E0A54">
      <w:pPr>
        <w:spacing w:before="120"/>
        <w:ind w:firstLine="567"/>
        <w:jc w:val="both"/>
        <w:rPr>
          <w:i/>
          <w:color w:val="000000"/>
        </w:rPr>
      </w:pPr>
      <w:r w:rsidRPr="001862A7">
        <w:rPr>
          <w:bCs/>
          <w:spacing w:val="-6"/>
          <w:lang w:eastAsia="vi-VN"/>
        </w:rPr>
        <w:t>Sau khi hoàn tất môn học sinh viên sẽ có tầm nhìn hệ thống thông tin dưới góc độ của người phân tích và thiết kế hệ thống, hiểu được quy trình phát triển hệ thống, lựa chọn phương pháp phân tích thiết kế hệ thống phù hợp, nắm được những kỹ thuật cần thiết cho quá trình phân tích thiết kế hệ thống theo hướng có cấu trúc và hướng đối tượng.</w:t>
      </w:r>
    </w:p>
    <w:p w:rsidR="002009F7" w:rsidRDefault="006A0668" w:rsidP="002009F7">
      <w:pPr>
        <w:spacing w:before="120"/>
        <w:jc w:val="both"/>
        <w:rPr>
          <w:i/>
          <w:color w:val="0000FF"/>
          <w:szCs w:val="24"/>
        </w:rPr>
      </w:pPr>
      <w:r>
        <w:rPr>
          <w:b/>
          <w:color w:val="000000"/>
          <w:szCs w:val="24"/>
        </w:rPr>
        <w:t>4</w:t>
      </w:r>
      <w:r w:rsidR="00F148EF" w:rsidRPr="00DD2893">
        <w:rPr>
          <w:b/>
          <w:color w:val="000000"/>
          <w:szCs w:val="24"/>
        </w:rPr>
        <w:t>.</w:t>
      </w:r>
      <w:r w:rsidR="00C86864" w:rsidRPr="00DD2893">
        <w:rPr>
          <w:b/>
          <w:color w:val="000000"/>
          <w:szCs w:val="24"/>
        </w:rPr>
        <w:t xml:space="preserve"> Mục tiêu</w:t>
      </w:r>
      <w:r w:rsidR="002009F7">
        <w:rPr>
          <w:b/>
          <w:color w:val="000000"/>
          <w:szCs w:val="24"/>
        </w:rPr>
        <w:t>:</w:t>
      </w:r>
      <w:r w:rsidR="00CA4573">
        <w:rPr>
          <w:b/>
          <w:color w:val="000000"/>
          <w:szCs w:val="24"/>
        </w:rPr>
        <w:tab/>
      </w:r>
      <w:r w:rsidR="00CA4573">
        <w:rPr>
          <w:b/>
          <w:color w:val="000000"/>
          <w:szCs w:val="24"/>
        </w:rPr>
        <w:tab/>
      </w:r>
      <w:r w:rsidR="00CA4573">
        <w:rPr>
          <w:b/>
          <w:color w:val="000000"/>
          <w:szCs w:val="24"/>
        </w:rPr>
        <w:tab/>
      </w:r>
      <w:r w:rsidR="002009F7">
        <w:rPr>
          <w:color w:val="000000"/>
          <w:szCs w:val="24"/>
        </w:rPr>
        <w:t xml:space="preserve"> </w:t>
      </w:r>
      <w:r w:rsidR="00F909D8">
        <w:rPr>
          <w:color w:val="000000"/>
          <w:szCs w:val="24"/>
        </w:rPr>
        <w:tab/>
      </w:r>
    </w:p>
    <w:p w:rsidR="000C0465" w:rsidRPr="001862A7" w:rsidRDefault="000C0465" w:rsidP="000C0465">
      <w:pPr>
        <w:pStyle w:val="NormalWeb"/>
        <w:spacing w:before="0" w:beforeAutospacing="0" w:after="0" w:afterAutospacing="0"/>
        <w:ind w:firstLine="567"/>
        <w:jc w:val="both"/>
        <w:rPr>
          <w:bCs/>
          <w:sz w:val="26"/>
          <w:szCs w:val="26"/>
          <w:lang w:val="vi-VN" w:eastAsia="vi-VN"/>
        </w:rPr>
      </w:pPr>
      <w:r w:rsidRPr="001862A7">
        <w:rPr>
          <w:lang w:val="vi-VN"/>
        </w:rPr>
        <w:t xml:space="preserve">- </w:t>
      </w:r>
      <w:r w:rsidRPr="001862A7">
        <w:rPr>
          <w:bCs/>
          <w:sz w:val="26"/>
          <w:szCs w:val="26"/>
          <w:lang w:val="vi-VN" w:eastAsia="vi-VN"/>
        </w:rPr>
        <w:t xml:space="preserve">Sau khi hoàn thành học phần, sinh viên sẽ được trang bị kiến thức lý thuyết cũng như những kỹ năng thực hành liên quan quá trình phát triển các hệ thống thông tin. </w:t>
      </w:r>
    </w:p>
    <w:p w:rsidR="000C0465" w:rsidRPr="001862A7" w:rsidRDefault="000C0465" w:rsidP="000C0465">
      <w:pPr>
        <w:pStyle w:val="NormalWeb"/>
        <w:spacing w:before="0" w:beforeAutospacing="0" w:after="0" w:afterAutospacing="0"/>
        <w:ind w:firstLine="567"/>
        <w:jc w:val="both"/>
        <w:rPr>
          <w:bCs/>
          <w:sz w:val="26"/>
          <w:szCs w:val="26"/>
          <w:lang w:val="vi-VN" w:eastAsia="vi-VN"/>
        </w:rPr>
      </w:pPr>
      <w:r w:rsidRPr="001862A7">
        <w:rPr>
          <w:bCs/>
          <w:sz w:val="26"/>
          <w:szCs w:val="26"/>
          <w:lang w:val="vi-VN" w:eastAsia="vi-VN"/>
        </w:rPr>
        <w:t>- Sinh viên có thể thực hiện các bước phân tích và thiết kế hệ thống để giải quyết một vấn đề nghiệp vụ thực tế. Biết kết hợp các kỹ thuật, công cụ và phương pháp để lập kế hoạch, phân tích và lập mô hình, thiết kế các hệ thống thông tin.</w:t>
      </w:r>
    </w:p>
    <w:p w:rsidR="006B6633" w:rsidRPr="006B6633" w:rsidRDefault="000C0465" w:rsidP="000C0465">
      <w:pPr>
        <w:ind w:firstLine="567"/>
        <w:jc w:val="both"/>
        <w:rPr>
          <w:b/>
          <w:color w:val="000000"/>
          <w:szCs w:val="24"/>
          <w:lang w:val="vi-VN"/>
        </w:rPr>
      </w:pPr>
      <w:r w:rsidRPr="001862A7">
        <w:rPr>
          <w:bCs/>
          <w:lang w:val="vi-VN" w:eastAsia="vi-VN"/>
        </w:rPr>
        <w:t>- Nâng cao các kỹ năng mềm, cụ thể là: khả năng tự học; giao tiếp và truyền đạt thông tin; làm việc và hợp tác theo nhóm để giải quyết bài tập lớn</w:t>
      </w:r>
      <w:r w:rsidRPr="005C7826">
        <w:rPr>
          <w:bCs/>
          <w:lang w:val="vi-VN" w:eastAsia="vi-VN"/>
        </w:rPr>
        <w:t xml:space="preserve"> của Học phần Đồ án</w:t>
      </w:r>
      <w:r w:rsidRPr="001862A7">
        <w:rPr>
          <w:bCs/>
          <w:lang w:val="vi-VN" w:eastAsia="vi-VN"/>
        </w:rPr>
        <w:t>.</w:t>
      </w:r>
    </w:p>
    <w:p w:rsidR="002009F7" w:rsidRPr="00485187" w:rsidRDefault="006A0668" w:rsidP="00CA4573">
      <w:pPr>
        <w:spacing w:before="120"/>
        <w:jc w:val="both"/>
        <w:rPr>
          <w:i/>
          <w:color w:val="0000FF"/>
          <w:szCs w:val="24"/>
          <w:lang w:val="vi-VN"/>
        </w:rPr>
      </w:pPr>
      <w:r w:rsidRPr="00485187">
        <w:rPr>
          <w:b/>
          <w:color w:val="000000"/>
          <w:szCs w:val="24"/>
          <w:lang w:val="vi-VN"/>
        </w:rPr>
        <w:t>5</w:t>
      </w:r>
      <w:r w:rsidR="002009F7" w:rsidRPr="00485187">
        <w:rPr>
          <w:b/>
          <w:color w:val="000000"/>
          <w:szCs w:val="24"/>
          <w:lang w:val="vi-VN"/>
        </w:rPr>
        <w:t>. Kết quả học tập mong đợi</w:t>
      </w:r>
      <w:r w:rsidR="002655A9" w:rsidRPr="00485187">
        <w:rPr>
          <w:b/>
          <w:color w:val="000000"/>
          <w:szCs w:val="24"/>
          <w:lang w:val="vi-VN"/>
        </w:rPr>
        <w:t xml:space="preserve"> (KQHT)</w:t>
      </w:r>
      <w:r w:rsidR="002009F7" w:rsidRPr="00485187">
        <w:rPr>
          <w:b/>
          <w:color w:val="000000"/>
          <w:szCs w:val="24"/>
          <w:lang w:val="vi-VN"/>
        </w:rPr>
        <w:t>:</w:t>
      </w:r>
      <w:r w:rsidR="002A106D" w:rsidRPr="00485187">
        <w:rPr>
          <w:b/>
          <w:color w:val="000000"/>
          <w:szCs w:val="24"/>
          <w:lang w:val="vi-VN"/>
        </w:rPr>
        <w:t xml:space="preserve"> </w:t>
      </w:r>
      <w:r w:rsidR="00CA4573" w:rsidRPr="00485187">
        <w:rPr>
          <w:b/>
          <w:color w:val="000000"/>
          <w:szCs w:val="24"/>
          <w:lang w:val="vi-VN"/>
        </w:rPr>
        <w:tab/>
      </w:r>
    </w:p>
    <w:p w:rsidR="000033D2" w:rsidRPr="001862A7" w:rsidRDefault="000033D2" w:rsidP="000033D2">
      <w:pPr>
        <w:spacing w:before="120"/>
        <w:jc w:val="both"/>
        <w:rPr>
          <w:szCs w:val="24"/>
          <w:lang w:val="vi-VN"/>
        </w:rPr>
      </w:pPr>
      <w:r w:rsidRPr="001862A7">
        <w:rPr>
          <w:szCs w:val="24"/>
          <w:lang w:val="vi-VN"/>
        </w:rPr>
        <w:t>a) Định nghĩa những khái niệm và thuật ngữ liên quan phân tích và thiết kế các hệ thống thông tin</w:t>
      </w:r>
      <w:r w:rsidRPr="001862A7">
        <w:rPr>
          <w:szCs w:val="24"/>
          <w:lang w:val="vi-VN"/>
        </w:rPr>
        <w:tab/>
      </w:r>
      <w:r w:rsidRPr="001862A7">
        <w:rPr>
          <w:szCs w:val="24"/>
          <w:lang w:val="vi-VN"/>
        </w:rPr>
        <w:tab/>
      </w:r>
    </w:p>
    <w:p w:rsidR="000033D2" w:rsidRPr="001862A7" w:rsidRDefault="000033D2" w:rsidP="000033D2">
      <w:pPr>
        <w:spacing w:before="120"/>
        <w:jc w:val="both"/>
        <w:rPr>
          <w:szCs w:val="24"/>
          <w:lang w:val="vi-VN"/>
        </w:rPr>
      </w:pPr>
      <w:r w:rsidRPr="001862A7">
        <w:rPr>
          <w:szCs w:val="24"/>
          <w:lang w:val="vi-VN"/>
        </w:rPr>
        <w:tab/>
        <w:t xml:space="preserve">b) Mô tả các giai đoạn của chu trình phát triển hệ thống, các phương pháp phát triển và những cách tiếp cận phân tích thiết kế các hệ thống </w:t>
      </w:r>
    </w:p>
    <w:p w:rsidR="000033D2" w:rsidRPr="001862A7" w:rsidRDefault="000033D2" w:rsidP="000033D2">
      <w:pPr>
        <w:spacing w:before="120"/>
        <w:jc w:val="both"/>
        <w:rPr>
          <w:szCs w:val="24"/>
          <w:lang w:val="vi-VN"/>
        </w:rPr>
      </w:pPr>
      <w:r w:rsidRPr="001862A7">
        <w:rPr>
          <w:szCs w:val="24"/>
          <w:lang w:val="vi-VN"/>
        </w:rPr>
        <w:tab/>
        <w:t>c) So sánh, sử dụng và tổng hợp những kỹ thuật lập mô hình cho việc phân tích các hệ thống (gồm DFD, ERD, và UML)</w:t>
      </w:r>
    </w:p>
    <w:p w:rsidR="000033D2" w:rsidRPr="001862A7" w:rsidRDefault="000033D2" w:rsidP="000033D2">
      <w:pPr>
        <w:spacing w:before="120"/>
        <w:jc w:val="both"/>
        <w:rPr>
          <w:szCs w:val="24"/>
          <w:lang w:val="vi-VN"/>
        </w:rPr>
      </w:pPr>
      <w:r w:rsidRPr="001862A7">
        <w:rPr>
          <w:szCs w:val="24"/>
          <w:lang w:val="vi-VN"/>
        </w:rPr>
        <w:lastRenderedPageBreak/>
        <w:tab/>
        <w:t>d) Áp dụng kỹ thuật lập mô hình logic bằng bảng quyết định</w:t>
      </w:r>
    </w:p>
    <w:p w:rsidR="000033D2" w:rsidRPr="001862A7" w:rsidRDefault="000033D2" w:rsidP="000033D2">
      <w:pPr>
        <w:spacing w:before="120"/>
        <w:jc w:val="both"/>
        <w:rPr>
          <w:szCs w:val="24"/>
          <w:lang w:val="vi-VN"/>
        </w:rPr>
      </w:pPr>
      <w:r w:rsidRPr="001862A7">
        <w:rPr>
          <w:szCs w:val="24"/>
          <w:lang w:val="vi-VN"/>
        </w:rPr>
        <w:tab/>
        <w:t>e) Thiết kế một cơ sở dữ liệu để lưu trữ dữ liệu và thiết kế giao diện người dùng cho đầu vào và đầu ra dữ liệu, cũng như những điều khiển để bảo vệ hệ thống và dữ liệu của hệ thống</w:t>
      </w:r>
    </w:p>
    <w:p w:rsidR="006B6633" w:rsidRPr="000033D2" w:rsidRDefault="000033D2" w:rsidP="000033D2">
      <w:pPr>
        <w:spacing w:before="120"/>
        <w:ind w:firstLine="567"/>
        <w:jc w:val="both"/>
        <w:rPr>
          <w:color w:val="000000"/>
          <w:szCs w:val="24"/>
          <w:lang w:val="vi-VN"/>
        </w:rPr>
      </w:pPr>
      <w:r w:rsidRPr="001862A7">
        <w:rPr>
          <w:szCs w:val="24"/>
          <w:lang w:val="vi-VN"/>
        </w:rPr>
        <w:t>f) Giải quyết các vấn đề quản lý liên quan phân tích và thiết kế các hệ thống</w:t>
      </w:r>
      <w:r w:rsidRPr="000033D2">
        <w:rPr>
          <w:szCs w:val="24"/>
          <w:lang w:val="vi-VN"/>
        </w:rPr>
        <w:t>.</w:t>
      </w:r>
    </w:p>
    <w:p w:rsidR="002009F7" w:rsidRPr="00485187" w:rsidRDefault="006A0668" w:rsidP="002655A9">
      <w:pPr>
        <w:spacing w:before="120" w:after="60"/>
        <w:jc w:val="both"/>
        <w:rPr>
          <w:i/>
          <w:color w:val="0000FF"/>
          <w:szCs w:val="24"/>
          <w:lang w:val="vi-VN"/>
        </w:rPr>
      </w:pPr>
      <w:r w:rsidRPr="00485187">
        <w:rPr>
          <w:b/>
          <w:color w:val="000000"/>
          <w:szCs w:val="24"/>
          <w:lang w:val="vi-VN"/>
        </w:rPr>
        <w:t>6. Kế hoạch dạy học</w:t>
      </w:r>
      <w:r w:rsidR="002655A9" w:rsidRPr="00485187">
        <w:rPr>
          <w:b/>
          <w:color w:val="000000"/>
          <w:szCs w:val="24"/>
          <w:lang w:val="vi-VN"/>
        </w:rPr>
        <w:t>:</w:t>
      </w:r>
      <w:r w:rsidR="002655A9" w:rsidRPr="00485187">
        <w:rPr>
          <w:color w:val="000000"/>
          <w:szCs w:val="24"/>
          <w:lang w:val="vi-VN"/>
        </w:rPr>
        <w:tab/>
      </w:r>
      <w:r w:rsidR="00CA4573" w:rsidRPr="00485187">
        <w:rPr>
          <w:color w:val="000000"/>
          <w:szCs w:val="24"/>
          <w:lang w:val="vi-VN"/>
        </w:rPr>
        <w:tab/>
      </w:r>
    </w:p>
    <w:p w:rsidR="006A0668" w:rsidRPr="00485187" w:rsidRDefault="006A0668" w:rsidP="006A0668">
      <w:pPr>
        <w:spacing w:before="120"/>
        <w:jc w:val="both"/>
        <w:rPr>
          <w:b/>
          <w:color w:val="000000"/>
          <w:szCs w:val="24"/>
          <w:lang w:val="vi-VN"/>
        </w:rPr>
      </w:pPr>
      <w:r w:rsidRPr="00485187">
        <w:rPr>
          <w:b/>
          <w:color w:val="000000"/>
          <w:szCs w:val="24"/>
          <w:lang w:val="vi-VN"/>
        </w:rPr>
        <w:t>6.1 Lý thuyết:</w:t>
      </w:r>
    </w:p>
    <w:tbl>
      <w:tblPr>
        <w:tblW w:w="962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
        <w:gridCol w:w="3319"/>
        <w:gridCol w:w="930"/>
        <w:gridCol w:w="744"/>
        <w:gridCol w:w="1860"/>
        <w:gridCol w:w="2139"/>
      </w:tblGrid>
      <w:tr w:rsidR="0030116E" w:rsidTr="00A306D8">
        <w:tc>
          <w:tcPr>
            <w:tcW w:w="636" w:type="dxa"/>
            <w:tcBorders>
              <w:top w:val="single" w:sz="4" w:space="0" w:color="auto"/>
              <w:left w:val="single" w:sz="4" w:space="0" w:color="auto"/>
              <w:bottom w:val="single" w:sz="4" w:space="0" w:color="auto"/>
              <w:right w:val="single" w:sz="4" w:space="0" w:color="auto"/>
            </w:tcBorders>
            <w:vAlign w:val="center"/>
          </w:tcPr>
          <w:p w:rsidR="0030116E" w:rsidRDefault="0030116E" w:rsidP="008908DF">
            <w:pPr>
              <w:jc w:val="center"/>
              <w:rPr>
                <w:i/>
                <w:color w:val="000000"/>
                <w:szCs w:val="24"/>
              </w:rPr>
            </w:pPr>
            <w:r>
              <w:rPr>
                <w:i/>
                <w:color w:val="000000"/>
                <w:szCs w:val="24"/>
              </w:rPr>
              <w:t>S</w:t>
            </w:r>
            <w:r w:rsidRPr="00C03A30">
              <w:rPr>
                <w:i/>
                <w:color w:val="000000"/>
                <w:szCs w:val="24"/>
              </w:rPr>
              <w:t>TT</w:t>
            </w:r>
          </w:p>
        </w:tc>
        <w:tc>
          <w:tcPr>
            <w:tcW w:w="3319" w:type="dxa"/>
            <w:tcBorders>
              <w:top w:val="single" w:sz="4" w:space="0" w:color="auto"/>
              <w:left w:val="single" w:sz="4" w:space="0" w:color="auto"/>
              <w:bottom w:val="single" w:sz="4" w:space="0" w:color="auto"/>
              <w:right w:val="single" w:sz="4" w:space="0" w:color="auto"/>
            </w:tcBorders>
            <w:vAlign w:val="center"/>
          </w:tcPr>
          <w:p w:rsidR="0030116E" w:rsidRDefault="0030116E" w:rsidP="008908DF">
            <w:pPr>
              <w:jc w:val="center"/>
              <w:rPr>
                <w:i/>
                <w:color w:val="000000"/>
                <w:szCs w:val="24"/>
              </w:rPr>
            </w:pPr>
            <w:r>
              <w:rPr>
                <w:i/>
                <w:color w:val="000000"/>
                <w:szCs w:val="24"/>
              </w:rPr>
              <w:t>Chương/Chủ đề</w:t>
            </w:r>
          </w:p>
        </w:tc>
        <w:tc>
          <w:tcPr>
            <w:tcW w:w="930" w:type="dxa"/>
            <w:tcBorders>
              <w:top w:val="single" w:sz="4" w:space="0" w:color="auto"/>
              <w:left w:val="single" w:sz="4" w:space="0" w:color="auto"/>
              <w:bottom w:val="single" w:sz="4" w:space="0" w:color="auto"/>
              <w:right w:val="single" w:sz="4" w:space="0" w:color="auto"/>
            </w:tcBorders>
            <w:vAlign w:val="center"/>
          </w:tcPr>
          <w:p w:rsidR="0030116E" w:rsidRDefault="0030116E" w:rsidP="008908DF">
            <w:pPr>
              <w:jc w:val="center"/>
              <w:rPr>
                <w:i/>
                <w:color w:val="000000"/>
                <w:szCs w:val="24"/>
              </w:rPr>
            </w:pPr>
            <w:r>
              <w:rPr>
                <w:i/>
                <w:color w:val="000000"/>
                <w:szCs w:val="24"/>
              </w:rPr>
              <w:t>Nhằm đạt KQHT</w:t>
            </w:r>
          </w:p>
        </w:tc>
        <w:tc>
          <w:tcPr>
            <w:tcW w:w="744" w:type="dxa"/>
            <w:tcBorders>
              <w:top w:val="single" w:sz="4" w:space="0" w:color="auto"/>
              <w:left w:val="single" w:sz="4" w:space="0" w:color="auto"/>
              <w:bottom w:val="single" w:sz="4" w:space="0" w:color="auto"/>
              <w:right w:val="single" w:sz="4" w:space="0" w:color="auto"/>
            </w:tcBorders>
            <w:vAlign w:val="center"/>
          </w:tcPr>
          <w:p w:rsidR="0030116E" w:rsidRPr="00764410" w:rsidRDefault="0030116E" w:rsidP="008908DF">
            <w:pPr>
              <w:jc w:val="center"/>
              <w:rPr>
                <w:i/>
                <w:color w:val="000000"/>
                <w:szCs w:val="24"/>
              </w:rPr>
            </w:pPr>
            <w:r w:rsidRPr="00764410">
              <w:rPr>
                <w:i/>
                <w:color w:val="000000"/>
                <w:szCs w:val="24"/>
              </w:rPr>
              <w:t>Số tiết</w:t>
            </w:r>
          </w:p>
        </w:tc>
        <w:tc>
          <w:tcPr>
            <w:tcW w:w="1860" w:type="dxa"/>
            <w:tcBorders>
              <w:top w:val="single" w:sz="4" w:space="0" w:color="auto"/>
              <w:left w:val="single" w:sz="4" w:space="0" w:color="auto"/>
              <w:bottom w:val="single" w:sz="4" w:space="0" w:color="auto"/>
              <w:right w:val="single" w:sz="4" w:space="0" w:color="auto"/>
            </w:tcBorders>
            <w:vAlign w:val="center"/>
          </w:tcPr>
          <w:p w:rsidR="0030116E" w:rsidRPr="00764410" w:rsidRDefault="0030116E" w:rsidP="008908DF">
            <w:pPr>
              <w:jc w:val="center"/>
              <w:rPr>
                <w:i/>
                <w:color w:val="000000"/>
                <w:szCs w:val="24"/>
              </w:rPr>
            </w:pPr>
            <w:r w:rsidRPr="00764410">
              <w:rPr>
                <w:i/>
                <w:color w:val="000000"/>
                <w:szCs w:val="24"/>
              </w:rPr>
              <w:t>Phương pháp</w:t>
            </w:r>
            <w:r>
              <w:rPr>
                <w:i/>
                <w:color w:val="000000"/>
                <w:szCs w:val="24"/>
              </w:rPr>
              <w:br/>
            </w:r>
            <w:r w:rsidRPr="00764410">
              <w:rPr>
                <w:i/>
                <w:color w:val="000000"/>
                <w:szCs w:val="24"/>
              </w:rPr>
              <w:t>dạy – học</w:t>
            </w:r>
          </w:p>
        </w:tc>
        <w:tc>
          <w:tcPr>
            <w:tcW w:w="2139" w:type="dxa"/>
            <w:tcBorders>
              <w:top w:val="single" w:sz="4" w:space="0" w:color="auto"/>
              <w:left w:val="single" w:sz="4" w:space="0" w:color="auto"/>
              <w:bottom w:val="single" w:sz="4" w:space="0" w:color="auto"/>
              <w:right w:val="single" w:sz="4" w:space="0" w:color="auto"/>
            </w:tcBorders>
            <w:vAlign w:val="center"/>
          </w:tcPr>
          <w:p w:rsidR="0030116E" w:rsidRPr="00764410" w:rsidRDefault="0030116E" w:rsidP="0030116E">
            <w:pPr>
              <w:jc w:val="center"/>
              <w:rPr>
                <w:i/>
                <w:color w:val="000000"/>
                <w:szCs w:val="24"/>
              </w:rPr>
            </w:pPr>
            <w:r>
              <w:rPr>
                <w:i/>
                <w:color w:val="000000"/>
                <w:szCs w:val="24"/>
              </w:rPr>
              <w:t>Chuẩn bị của người học</w:t>
            </w:r>
          </w:p>
        </w:tc>
      </w:tr>
      <w:tr w:rsidR="00BC7DDD" w:rsidTr="00A306D8">
        <w:tc>
          <w:tcPr>
            <w:tcW w:w="636"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jc w:val="center"/>
              <w:rPr>
                <w:szCs w:val="24"/>
              </w:rPr>
            </w:pPr>
            <w:r w:rsidRPr="001862A7">
              <w:rPr>
                <w:szCs w:val="24"/>
              </w:rPr>
              <w:t>1</w:t>
            </w:r>
          </w:p>
          <w:p w:rsidR="00BC7DDD" w:rsidRPr="001862A7" w:rsidRDefault="00BC7DDD" w:rsidP="00BC7DDD">
            <w:pPr>
              <w:spacing w:before="60"/>
              <w:jc w:val="center"/>
              <w:rPr>
                <w:sz w:val="16"/>
                <w:szCs w:val="24"/>
              </w:rPr>
            </w:pPr>
          </w:p>
          <w:p w:rsidR="00BC7DDD" w:rsidRPr="001862A7" w:rsidRDefault="00BC7DDD" w:rsidP="00BC7DDD">
            <w:pPr>
              <w:spacing w:before="60"/>
              <w:jc w:val="center"/>
              <w:rPr>
                <w:szCs w:val="24"/>
              </w:rPr>
            </w:pPr>
            <w:r w:rsidRPr="001862A7">
              <w:rPr>
                <w:szCs w:val="24"/>
              </w:rPr>
              <w:t>1.1</w:t>
            </w:r>
          </w:p>
          <w:p w:rsidR="00BC7DDD" w:rsidRPr="001862A7" w:rsidRDefault="00BC7DDD" w:rsidP="00BC7DDD">
            <w:pPr>
              <w:spacing w:before="60"/>
              <w:jc w:val="center"/>
              <w:rPr>
                <w:sz w:val="16"/>
                <w:szCs w:val="24"/>
              </w:rPr>
            </w:pPr>
            <w:r w:rsidRPr="001862A7">
              <w:rPr>
                <w:szCs w:val="24"/>
              </w:rPr>
              <w:softHyphen/>
            </w:r>
            <w:r w:rsidRPr="001862A7">
              <w:rPr>
                <w:szCs w:val="24"/>
              </w:rPr>
              <w:softHyphen/>
            </w:r>
            <w:r w:rsidRPr="001862A7">
              <w:rPr>
                <w:szCs w:val="24"/>
              </w:rPr>
              <w:softHyphen/>
            </w:r>
            <w:r w:rsidRPr="001862A7">
              <w:rPr>
                <w:szCs w:val="24"/>
              </w:rPr>
              <w:softHyphen/>
            </w:r>
          </w:p>
          <w:p w:rsidR="00BC7DDD" w:rsidRPr="001862A7" w:rsidRDefault="00BC7DDD" w:rsidP="00BC7DDD">
            <w:pPr>
              <w:spacing w:before="60"/>
              <w:jc w:val="center"/>
              <w:rPr>
                <w:szCs w:val="24"/>
              </w:rPr>
            </w:pPr>
            <w:r w:rsidRPr="001862A7">
              <w:rPr>
                <w:szCs w:val="24"/>
              </w:rPr>
              <w:t>1.2</w:t>
            </w:r>
          </w:p>
          <w:p w:rsidR="00BC7DDD" w:rsidRPr="001862A7" w:rsidRDefault="00BC7DDD" w:rsidP="00BC7DDD">
            <w:pPr>
              <w:spacing w:before="60"/>
              <w:jc w:val="center"/>
              <w:rPr>
                <w:szCs w:val="24"/>
              </w:rPr>
            </w:pPr>
          </w:p>
          <w:p w:rsidR="00BC7DDD" w:rsidRPr="001862A7" w:rsidRDefault="00BC7DDD" w:rsidP="00BC7DDD">
            <w:pPr>
              <w:spacing w:before="60"/>
              <w:jc w:val="center"/>
              <w:rPr>
                <w:sz w:val="10"/>
                <w:szCs w:val="24"/>
              </w:rPr>
            </w:pPr>
          </w:p>
          <w:p w:rsidR="00BC7DDD" w:rsidRPr="001862A7" w:rsidRDefault="00BC7DDD" w:rsidP="00BC7DDD">
            <w:pPr>
              <w:spacing w:before="60"/>
              <w:jc w:val="center"/>
              <w:rPr>
                <w:szCs w:val="24"/>
              </w:rPr>
            </w:pPr>
            <w:r w:rsidRPr="001862A7">
              <w:rPr>
                <w:szCs w:val="24"/>
              </w:rPr>
              <w:t>1.3</w:t>
            </w:r>
          </w:p>
          <w:p w:rsidR="00BC7DDD" w:rsidRPr="001862A7" w:rsidRDefault="00BC7DDD" w:rsidP="00BC7DDD">
            <w:pPr>
              <w:spacing w:before="60"/>
              <w:rPr>
                <w:sz w:val="14"/>
                <w:szCs w:val="24"/>
              </w:rPr>
            </w:pPr>
          </w:p>
          <w:p w:rsidR="00BC7DDD" w:rsidRPr="001862A7" w:rsidRDefault="00BC7DDD" w:rsidP="00BC7DDD">
            <w:pPr>
              <w:spacing w:before="60"/>
              <w:jc w:val="center"/>
              <w:rPr>
                <w:szCs w:val="24"/>
              </w:rPr>
            </w:pPr>
            <w:r w:rsidRPr="001862A7">
              <w:rPr>
                <w:szCs w:val="24"/>
              </w:rPr>
              <w:t>1.4</w:t>
            </w:r>
          </w:p>
          <w:p w:rsidR="00BC7DDD" w:rsidRPr="001862A7" w:rsidRDefault="00BC7DDD" w:rsidP="00BC7DDD">
            <w:pPr>
              <w:spacing w:before="60"/>
              <w:jc w:val="center"/>
              <w:rPr>
                <w:sz w:val="22"/>
                <w:szCs w:val="24"/>
              </w:rPr>
            </w:pPr>
          </w:p>
          <w:p w:rsidR="00BC7DDD" w:rsidRPr="001862A7" w:rsidRDefault="00BC7DDD" w:rsidP="00BC7DDD">
            <w:pPr>
              <w:jc w:val="center"/>
              <w:rPr>
                <w:szCs w:val="24"/>
              </w:rPr>
            </w:pPr>
            <w:r w:rsidRPr="001862A7">
              <w:rPr>
                <w:szCs w:val="24"/>
              </w:rPr>
              <w:t>1.5</w:t>
            </w:r>
          </w:p>
          <w:p w:rsidR="00BC7DDD" w:rsidRPr="001862A7" w:rsidRDefault="00BC7DDD" w:rsidP="00BC7DDD">
            <w:pPr>
              <w:jc w:val="center"/>
              <w:rPr>
                <w:sz w:val="24"/>
                <w:szCs w:val="24"/>
              </w:rPr>
            </w:pPr>
            <w:r w:rsidRPr="001862A7">
              <w:rPr>
                <w:szCs w:val="24"/>
              </w:rPr>
              <w:t>1.6</w:t>
            </w:r>
          </w:p>
        </w:tc>
        <w:tc>
          <w:tcPr>
            <w:tcW w:w="3319"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rPr>
                <w:szCs w:val="24"/>
              </w:rPr>
            </w:pPr>
            <w:r w:rsidRPr="001862A7">
              <w:rPr>
                <w:b/>
                <w:szCs w:val="24"/>
              </w:rPr>
              <w:t>Chủ đề 1:</w:t>
            </w:r>
            <w:r w:rsidRPr="001862A7">
              <w:rPr>
                <w:szCs w:val="24"/>
              </w:rPr>
              <w:t xml:space="preserve"> Môi trường phát triển các hệ thống</w:t>
            </w:r>
          </w:p>
          <w:p w:rsidR="00BC7DDD" w:rsidRPr="001862A7" w:rsidRDefault="00BC7DDD" w:rsidP="00BC7DDD">
            <w:pPr>
              <w:jc w:val="both"/>
              <w:rPr>
                <w:szCs w:val="24"/>
              </w:rPr>
            </w:pPr>
            <w:r w:rsidRPr="001862A7">
              <w:rPr>
                <w:szCs w:val="24"/>
              </w:rPr>
              <w:t>Các khái niệm về phân tích và thiết kế hệ thống thông tin (HTTT)</w:t>
            </w:r>
          </w:p>
          <w:p w:rsidR="00BC7DDD" w:rsidRPr="001862A7" w:rsidRDefault="00BC7DDD" w:rsidP="00BC7DDD">
            <w:pPr>
              <w:jc w:val="both"/>
              <w:rPr>
                <w:szCs w:val="24"/>
              </w:rPr>
            </w:pPr>
            <w:r w:rsidRPr="001862A7">
              <w:rPr>
                <w:szCs w:val="24"/>
              </w:rPr>
              <w:t>Phát triển HTTT và chu trình phát triển HTTT</w:t>
            </w:r>
          </w:p>
          <w:p w:rsidR="00BC7DDD" w:rsidRPr="001862A7" w:rsidRDefault="00BC7DDD" w:rsidP="00BC7DDD">
            <w:pPr>
              <w:jc w:val="both"/>
              <w:rPr>
                <w:szCs w:val="24"/>
              </w:rPr>
            </w:pPr>
            <w:r w:rsidRPr="001862A7">
              <w:rPr>
                <w:szCs w:val="24"/>
              </w:rPr>
              <w:t>Các cách tiếp cận khác nhau để phát triển hệ thống</w:t>
            </w:r>
          </w:p>
          <w:p w:rsidR="00BC7DDD" w:rsidRPr="001862A7" w:rsidRDefault="00BC7DDD" w:rsidP="00BC7DDD">
            <w:pPr>
              <w:jc w:val="both"/>
              <w:rPr>
                <w:szCs w:val="24"/>
              </w:rPr>
            </w:pPr>
            <w:r w:rsidRPr="001862A7">
              <w:rPr>
                <w:szCs w:val="24"/>
              </w:rPr>
              <w:t>Phân tích và thiết kế hướng đối tượng</w:t>
            </w:r>
          </w:p>
          <w:p w:rsidR="00BC7DDD" w:rsidRPr="001862A7" w:rsidRDefault="00BC7DDD" w:rsidP="00BC7DDD">
            <w:pPr>
              <w:jc w:val="both"/>
              <w:rPr>
                <w:sz w:val="2"/>
                <w:szCs w:val="24"/>
              </w:rPr>
            </w:pPr>
          </w:p>
          <w:p w:rsidR="00BC7DDD" w:rsidRPr="001862A7" w:rsidRDefault="00BC7DDD" w:rsidP="00BC7DDD">
            <w:pPr>
              <w:jc w:val="both"/>
              <w:rPr>
                <w:szCs w:val="24"/>
              </w:rPr>
            </w:pPr>
            <w:r w:rsidRPr="001862A7">
              <w:rPr>
                <w:szCs w:val="24"/>
              </w:rPr>
              <w:t>Các nguồn phần mềm</w:t>
            </w:r>
          </w:p>
          <w:p w:rsidR="00BC7DDD" w:rsidRPr="001862A7" w:rsidRDefault="00BC7DDD" w:rsidP="00BC7DDD">
            <w:pPr>
              <w:jc w:val="both"/>
              <w:rPr>
                <w:szCs w:val="24"/>
              </w:rPr>
            </w:pPr>
            <w:r w:rsidRPr="001862A7">
              <w:rPr>
                <w:szCs w:val="24"/>
              </w:rPr>
              <w:t xml:space="preserve">Hoạch định </w:t>
            </w:r>
          </w:p>
          <w:p w:rsidR="00BC7DDD" w:rsidRPr="001862A7" w:rsidRDefault="00BC7DDD" w:rsidP="00BC7DDD">
            <w:pPr>
              <w:jc w:val="both"/>
              <w:rPr>
                <w:szCs w:val="24"/>
              </w:rPr>
            </w:pPr>
          </w:p>
        </w:tc>
        <w:tc>
          <w:tcPr>
            <w:tcW w:w="930"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jc w:val="center"/>
              <w:rPr>
                <w:szCs w:val="24"/>
              </w:rPr>
            </w:pPr>
            <w:r w:rsidRPr="001862A7">
              <w:rPr>
                <w:szCs w:val="24"/>
              </w:rPr>
              <w:t>a, b</w:t>
            </w:r>
          </w:p>
        </w:tc>
        <w:tc>
          <w:tcPr>
            <w:tcW w:w="744"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9</w:t>
            </w:r>
          </w:p>
        </w:tc>
        <w:tc>
          <w:tcPr>
            <w:tcW w:w="1860"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 xml:space="preserve">Thuyết giảng, </w:t>
            </w:r>
          </w:p>
          <w:p w:rsidR="00BC7DDD" w:rsidRDefault="00BC7DDD" w:rsidP="00BC7DDD">
            <w:pPr>
              <w:spacing w:before="60"/>
              <w:jc w:val="center"/>
              <w:rPr>
                <w:color w:val="000000"/>
                <w:szCs w:val="24"/>
              </w:rPr>
            </w:pPr>
            <w:r>
              <w:rPr>
                <w:color w:val="000000"/>
                <w:szCs w:val="24"/>
              </w:rPr>
              <w:t>thảo luận, SV tự đọc và tự học mục (1.3)</w:t>
            </w:r>
          </w:p>
        </w:tc>
        <w:tc>
          <w:tcPr>
            <w:tcW w:w="2139"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Xem trước bài giảng;</w:t>
            </w:r>
          </w:p>
          <w:p w:rsidR="00BC7DDD" w:rsidRDefault="00BC7DDD" w:rsidP="00BC7DDD">
            <w:pPr>
              <w:spacing w:before="60"/>
              <w:jc w:val="center"/>
              <w:rPr>
                <w:color w:val="000000"/>
                <w:szCs w:val="24"/>
              </w:rPr>
            </w:pPr>
            <w:r>
              <w:rPr>
                <w:color w:val="000000"/>
                <w:szCs w:val="24"/>
              </w:rPr>
              <w:t>Tài liệu dạy và học 1,2. Chương 1, 2 – 1, 2, 4, 5</w:t>
            </w:r>
          </w:p>
          <w:p w:rsidR="00BC7DDD" w:rsidRDefault="00BC7DDD" w:rsidP="00BC7DDD">
            <w:pPr>
              <w:spacing w:before="60"/>
              <w:jc w:val="center"/>
              <w:rPr>
                <w:color w:val="000000"/>
                <w:szCs w:val="24"/>
              </w:rPr>
            </w:pPr>
          </w:p>
        </w:tc>
      </w:tr>
      <w:tr w:rsidR="00BC7DDD" w:rsidTr="00A306D8">
        <w:tc>
          <w:tcPr>
            <w:tcW w:w="636"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jc w:val="center"/>
              <w:rPr>
                <w:szCs w:val="24"/>
              </w:rPr>
            </w:pPr>
            <w:r w:rsidRPr="001862A7">
              <w:rPr>
                <w:szCs w:val="24"/>
              </w:rPr>
              <w:t>2</w:t>
            </w:r>
          </w:p>
          <w:p w:rsidR="00BC7DDD" w:rsidRPr="001862A7" w:rsidRDefault="00BC7DDD" w:rsidP="00BC7DDD">
            <w:pPr>
              <w:spacing w:before="60"/>
              <w:jc w:val="center"/>
              <w:rPr>
                <w:szCs w:val="24"/>
              </w:rPr>
            </w:pPr>
            <w:r w:rsidRPr="001862A7">
              <w:rPr>
                <w:szCs w:val="24"/>
              </w:rPr>
              <w:t>2.1</w:t>
            </w:r>
          </w:p>
          <w:p w:rsidR="00BC7DDD" w:rsidRPr="001862A7" w:rsidRDefault="00BC7DDD" w:rsidP="00BC7DDD">
            <w:pPr>
              <w:spacing w:before="60"/>
              <w:jc w:val="center"/>
              <w:rPr>
                <w:sz w:val="10"/>
                <w:szCs w:val="24"/>
              </w:rPr>
            </w:pPr>
          </w:p>
          <w:p w:rsidR="00BC7DDD" w:rsidRPr="001862A7" w:rsidRDefault="00BC7DDD" w:rsidP="00BC7DDD">
            <w:pPr>
              <w:spacing w:before="60"/>
              <w:jc w:val="center"/>
              <w:rPr>
                <w:sz w:val="22"/>
                <w:szCs w:val="24"/>
              </w:rPr>
            </w:pPr>
            <w:r w:rsidRPr="001862A7">
              <w:rPr>
                <w:szCs w:val="24"/>
              </w:rPr>
              <w:t>2.2</w:t>
            </w:r>
          </w:p>
          <w:p w:rsidR="00BC7DDD" w:rsidRPr="001862A7" w:rsidRDefault="00BC7DDD" w:rsidP="00BC7DDD">
            <w:pPr>
              <w:spacing w:before="60"/>
              <w:jc w:val="center"/>
              <w:rPr>
                <w:szCs w:val="24"/>
              </w:rPr>
            </w:pPr>
          </w:p>
          <w:p w:rsidR="00BC7DDD" w:rsidRPr="001862A7" w:rsidRDefault="00BC7DDD" w:rsidP="00BC7DDD">
            <w:pPr>
              <w:spacing w:before="60"/>
              <w:jc w:val="center"/>
              <w:rPr>
                <w:szCs w:val="24"/>
              </w:rPr>
            </w:pPr>
          </w:p>
          <w:p w:rsidR="00BC7DDD" w:rsidRPr="001862A7" w:rsidRDefault="00BC7DDD" w:rsidP="00BC7DDD">
            <w:pPr>
              <w:spacing w:before="60"/>
              <w:jc w:val="center"/>
              <w:rPr>
                <w:szCs w:val="24"/>
              </w:rPr>
            </w:pPr>
          </w:p>
          <w:p w:rsidR="00BC7DDD" w:rsidRPr="001862A7" w:rsidRDefault="00BC7DDD" w:rsidP="00BC7DDD">
            <w:pPr>
              <w:spacing w:before="60"/>
              <w:jc w:val="center"/>
              <w:rPr>
                <w:szCs w:val="24"/>
              </w:rPr>
            </w:pPr>
          </w:p>
          <w:p w:rsidR="00BC7DDD" w:rsidRPr="001862A7" w:rsidRDefault="00BC7DDD" w:rsidP="00BC7DDD">
            <w:pPr>
              <w:spacing w:before="60"/>
              <w:jc w:val="center"/>
              <w:rPr>
                <w:szCs w:val="24"/>
              </w:rPr>
            </w:pPr>
          </w:p>
          <w:p w:rsidR="00BC7DDD" w:rsidRPr="001862A7" w:rsidRDefault="00BC7DDD" w:rsidP="00BC7DDD">
            <w:pPr>
              <w:spacing w:before="60"/>
              <w:jc w:val="center"/>
              <w:rPr>
                <w:sz w:val="16"/>
                <w:szCs w:val="24"/>
              </w:rPr>
            </w:pPr>
          </w:p>
          <w:p w:rsidR="00BC7DDD" w:rsidRPr="001862A7" w:rsidRDefault="00BC7DDD" w:rsidP="00BC7DDD">
            <w:pPr>
              <w:spacing w:before="60"/>
              <w:jc w:val="center"/>
              <w:rPr>
                <w:szCs w:val="24"/>
              </w:rPr>
            </w:pPr>
            <w:r w:rsidRPr="001862A7">
              <w:rPr>
                <w:szCs w:val="24"/>
              </w:rPr>
              <w:t>2.3</w:t>
            </w:r>
          </w:p>
          <w:p w:rsidR="00BC7DDD" w:rsidRPr="001862A7" w:rsidRDefault="00BC7DDD" w:rsidP="00BC7DDD">
            <w:pPr>
              <w:spacing w:before="60"/>
              <w:jc w:val="center"/>
              <w:rPr>
                <w:szCs w:val="24"/>
              </w:rPr>
            </w:pPr>
          </w:p>
        </w:tc>
        <w:tc>
          <w:tcPr>
            <w:tcW w:w="3319"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pPr>
            <w:r w:rsidRPr="001862A7">
              <w:rPr>
                <w:b/>
                <w:szCs w:val="24"/>
              </w:rPr>
              <w:t>Chủ đề 2:</w:t>
            </w:r>
            <w:r w:rsidRPr="001862A7">
              <w:rPr>
                <w:szCs w:val="24"/>
              </w:rPr>
              <w:t xml:space="preserve"> </w:t>
            </w:r>
            <w:r w:rsidRPr="001862A7">
              <w:t xml:space="preserve">Phân tích </w:t>
            </w:r>
          </w:p>
          <w:p w:rsidR="00BC7DDD" w:rsidRPr="001862A7" w:rsidRDefault="00BC7DDD" w:rsidP="00BC7DDD">
            <w:pPr>
              <w:jc w:val="both"/>
              <w:rPr>
                <w:szCs w:val="24"/>
              </w:rPr>
            </w:pPr>
            <w:r w:rsidRPr="001862A7">
              <w:rPr>
                <w:szCs w:val="24"/>
              </w:rPr>
              <w:t>Xác định các yêu cầu hệ thống</w:t>
            </w:r>
          </w:p>
          <w:p w:rsidR="00BC7DDD" w:rsidRPr="001862A7" w:rsidRDefault="00BC7DDD" w:rsidP="00BC7DDD">
            <w:pPr>
              <w:jc w:val="both"/>
              <w:rPr>
                <w:strike/>
                <w:szCs w:val="24"/>
              </w:rPr>
            </w:pPr>
            <w:r w:rsidRPr="001862A7">
              <w:rPr>
                <w:szCs w:val="24"/>
              </w:rPr>
              <w:t>Cấu trúc các yêu cầu quy trình hệ thống</w:t>
            </w:r>
          </w:p>
          <w:p w:rsidR="00BC7DDD" w:rsidRPr="001862A7" w:rsidRDefault="00BC7DDD" w:rsidP="00BC7DDD">
            <w:pPr>
              <w:jc w:val="both"/>
              <w:rPr>
                <w:i/>
                <w:szCs w:val="24"/>
              </w:rPr>
            </w:pPr>
            <w:r w:rsidRPr="001862A7">
              <w:rPr>
                <w:i/>
                <w:szCs w:val="24"/>
              </w:rPr>
              <w:t>-Biểu đồ đồ luồng dữ liệu</w:t>
            </w:r>
          </w:p>
          <w:p w:rsidR="00BC7DDD" w:rsidRPr="001862A7" w:rsidRDefault="00BC7DDD" w:rsidP="00BC7DDD">
            <w:pPr>
              <w:jc w:val="both"/>
              <w:rPr>
                <w:i/>
                <w:szCs w:val="24"/>
              </w:rPr>
            </w:pPr>
            <w:r w:rsidRPr="001862A7">
              <w:rPr>
                <w:i/>
                <w:szCs w:val="24"/>
              </w:rPr>
              <w:t>-Mô hình hóa logic với bảng quyết định</w:t>
            </w:r>
          </w:p>
          <w:p w:rsidR="00BC7DDD" w:rsidRPr="001862A7" w:rsidRDefault="00BC7DDD" w:rsidP="00BC7DDD">
            <w:pPr>
              <w:jc w:val="both"/>
              <w:rPr>
                <w:i/>
                <w:szCs w:val="24"/>
              </w:rPr>
            </w:pPr>
            <w:r w:rsidRPr="001862A7">
              <w:rPr>
                <w:i/>
                <w:szCs w:val="24"/>
              </w:rPr>
              <w:t>-Biểu đồ ca sử dụng</w:t>
            </w:r>
          </w:p>
          <w:p w:rsidR="00BC7DDD" w:rsidRPr="001862A7" w:rsidRDefault="00BC7DDD" w:rsidP="00BC7DDD">
            <w:pPr>
              <w:jc w:val="both"/>
              <w:rPr>
                <w:i/>
                <w:szCs w:val="24"/>
              </w:rPr>
            </w:pPr>
            <w:r w:rsidRPr="001862A7">
              <w:rPr>
                <w:i/>
                <w:szCs w:val="24"/>
              </w:rPr>
              <w:t>-Biểu đồ hoạt động</w:t>
            </w:r>
          </w:p>
          <w:p w:rsidR="00BC7DDD" w:rsidRPr="001862A7" w:rsidRDefault="00BC7DDD" w:rsidP="00BC7DDD">
            <w:pPr>
              <w:jc w:val="both"/>
              <w:rPr>
                <w:i/>
                <w:szCs w:val="24"/>
              </w:rPr>
            </w:pPr>
            <w:r w:rsidRPr="001862A7">
              <w:rPr>
                <w:i/>
                <w:szCs w:val="24"/>
              </w:rPr>
              <w:t>-Biểu đồ trình tự</w:t>
            </w:r>
          </w:p>
          <w:p w:rsidR="00BC7DDD" w:rsidRPr="001862A7" w:rsidRDefault="00BC7DDD" w:rsidP="00BC7DDD">
            <w:pPr>
              <w:jc w:val="both"/>
              <w:rPr>
                <w:i/>
                <w:szCs w:val="24"/>
              </w:rPr>
            </w:pPr>
            <w:r w:rsidRPr="001862A7">
              <w:rPr>
                <w:szCs w:val="24"/>
              </w:rPr>
              <w:t>Cấu trúc các yêu cầu dữ liệu hệ thống</w:t>
            </w:r>
          </w:p>
          <w:p w:rsidR="00BC7DDD" w:rsidRPr="001862A7" w:rsidRDefault="00BC7DDD" w:rsidP="00BC7DDD">
            <w:pPr>
              <w:jc w:val="both"/>
              <w:rPr>
                <w:i/>
                <w:szCs w:val="24"/>
              </w:rPr>
            </w:pPr>
            <w:r w:rsidRPr="001862A7">
              <w:rPr>
                <w:i/>
                <w:szCs w:val="24"/>
              </w:rPr>
              <w:t xml:space="preserve">-Lập mô hình quan niệm dữ liệu: Sơ đồ thực thể kết hợp </w:t>
            </w:r>
          </w:p>
          <w:p w:rsidR="00BC7DDD" w:rsidRPr="001862A7" w:rsidRDefault="00BC7DDD" w:rsidP="00BC7DDD">
            <w:pPr>
              <w:jc w:val="both"/>
              <w:rPr>
                <w:i/>
                <w:szCs w:val="24"/>
              </w:rPr>
            </w:pPr>
            <w:r w:rsidRPr="001862A7">
              <w:rPr>
                <w:i/>
                <w:szCs w:val="24"/>
              </w:rPr>
              <w:t>-Lập mô hình đối tượng: Sơ đồ lớp</w:t>
            </w:r>
          </w:p>
        </w:tc>
        <w:tc>
          <w:tcPr>
            <w:tcW w:w="930"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jc w:val="center"/>
              <w:rPr>
                <w:szCs w:val="24"/>
              </w:rPr>
            </w:pPr>
            <w:r w:rsidRPr="001862A7">
              <w:rPr>
                <w:szCs w:val="24"/>
              </w:rPr>
              <w:t>a, c, d, f, g</w:t>
            </w:r>
          </w:p>
        </w:tc>
        <w:tc>
          <w:tcPr>
            <w:tcW w:w="744"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24</w:t>
            </w:r>
          </w:p>
        </w:tc>
        <w:tc>
          <w:tcPr>
            <w:tcW w:w="1860"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 xml:space="preserve">Thuyết giảng, Thảo luận, </w:t>
            </w:r>
          </w:p>
          <w:p w:rsidR="00BC7DDD" w:rsidRDefault="00BC7DDD" w:rsidP="00BC7DDD">
            <w:pPr>
              <w:spacing w:before="60"/>
              <w:jc w:val="center"/>
              <w:rPr>
                <w:color w:val="000000"/>
                <w:szCs w:val="24"/>
              </w:rPr>
            </w:pPr>
            <w:r>
              <w:rPr>
                <w:color w:val="000000"/>
                <w:szCs w:val="24"/>
              </w:rPr>
              <w:t>Bài tập trên lớp,</w:t>
            </w:r>
          </w:p>
          <w:p w:rsidR="00BC7DDD" w:rsidRDefault="00BC7DDD" w:rsidP="00BC7DDD">
            <w:pPr>
              <w:spacing w:before="60"/>
              <w:jc w:val="center"/>
              <w:rPr>
                <w:color w:val="000000"/>
                <w:szCs w:val="24"/>
              </w:rPr>
            </w:pPr>
            <w:r>
              <w:rPr>
                <w:color w:val="000000"/>
                <w:szCs w:val="24"/>
              </w:rPr>
              <w:t>Bài tập lớn</w:t>
            </w:r>
          </w:p>
        </w:tc>
        <w:tc>
          <w:tcPr>
            <w:tcW w:w="2139"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Xem trước bài giảng,</w:t>
            </w:r>
          </w:p>
          <w:p w:rsidR="00BC7DDD" w:rsidRDefault="00BC7DDD" w:rsidP="00BC7DDD">
            <w:pPr>
              <w:spacing w:before="60"/>
              <w:jc w:val="center"/>
              <w:rPr>
                <w:color w:val="000000"/>
                <w:szCs w:val="24"/>
              </w:rPr>
            </w:pPr>
            <w:r>
              <w:rPr>
                <w:color w:val="000000"/>
                <w:szCs w:val="24"/>
              </w:rPr>
              <w:t>Tài liệu dạy và học 1,2. Chương 6, 7- 6,7, 8</w:t>
            </w:r>
          </w:p>
        </w:tc>
      </w:tr>
      <w:tr w:rsidR="00BC7DDD" w:rsidTr="00A306D8">
        <w:tc>
          <w:tcPr>
            <w:tcW w:w="636"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jc w:val="center"/>
              <w:rPr>
                <w:szCs w:val="24"/>
              </w:rPr>
            </w:pPr>
            <w:r w:rsidRPr="001862A7">
              <w:rPr>
                <w:szCs w:val="24"/>
              </w:rPr>
              <w:t>3</w:t>
            </w:r>
          </w:p>
          <w:p w:rsidR="00BC7DDD" w:rsidRPr="001862A7" w:rsidRDefault="00BC7DDD" w:rsidP="00BC7DDD">
            <w:pPr>
              <w:spacing w:before="60"/>
              <w:jc w:val="center"/>
              <w:rPr>
                <w:szCs w:val="24"/>
              </w:rPr>
            </w:pPr>
            <w:r w:rsidRPr="001862A7">
              <w:rPr>
                <w:szCs w:val="24"/>
              </w:rPr>
              <w:t>3.1</w:t>
            </w:r>
          </w:p>
          <w:p w:rsidR="00BC7DDD" w:rsidRPr="001862A7" w:rsidRDefault="00BC7DDD" w:rsidP="00BC7DDD">
            <w:pPr>
              <w:spacing w:before="60"/>
              <w:jc w:val="center"/>
              <w:rPr>
                <w:szCs w:val="24"/>
              </w:rPr>
            </w:pPr>
            <w:r w:rsidRPr="001862A7">
              <w:rPr>
                <w:szCs w:val="24"/>
              </w:rPr>
              <w:t>3.2</w:t>
            </w:r>
          </w:p>
          <w:p w:rsidR="00BC7DDD" w:rsidRPr="001862A7" w:rsidRDefault="00BC7DDD" w:rsidP="00BC7DDD">
            <w:pPr>
              <w:spacing w:before="60"/>
              <w:jc w:val="center"/>
              <w:rPr>
                <w:szCs w:val="24"/>
              </w:rPr>
            </w:pPr>
            <w:r w:rsidRPr="001862A7">
              <w:rPr>
                <w:szCs w:val="24"/>
              </w:rPr>
              <w:t>3.3</w:t>
            </w:r>
          </w:p>
        </w:tc>
        <w:tc>
          <w:tcPr>
            <w:tcW w:w="3319"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pPr>
            <w:r w:rsidRPr="001862A7">
              <w:rPr>
                <w:b/>
                <w:szCs w:val="24"/>
              </w:rPr>
              <w:t>Chủ đề 3:</w:t>
            </w:r>
            <w:r w:rsidRPr="001862A7">
              <w:rPr>
                <w:szCs w:val="24"/>
              </w:rPr>
              <w:t xml:space="preserve"> </w:t>
            </w:r>
            <w:r w:rsidRPr="001862A7">
              <w:t xml:space="preserve">Thiết kế </w:t>
            </w:r>
          </w:p>
          <w:p w:rsidR="00BC7DDD" w:rsidRPr="001862A7" w:rsidRDefault="00BC7DDD" w:rsidP="00BC7DDD">
            <w:pPr>
              <w:spacing w:before="60"/>
            </w:pPr>
            <w:r w:rsidRPr="001862A7">
              <w:t>Thiết kế cơ sở dữ liệu</w:t>
            </w:r>
          </w:p>
          <w:p w:rsidR="00BC7DDD" w:rsidRPr="001862A7" w:rsidRDefault="00BC7DDD" w:rsidP="00BC7DDD">
            <w:pPr>
              <w:spacing w:before="60"/>
            </w:pPr>
            <w:r w:rsidRPr="001862A7">
              <w:t>Thiết kế biểu mẫu và báo cáo</w:t>
            </w:r>
          </w:p>
          <w:p w:rsidR="00BC7DDD" w:rsidRPr="001862A7" w:rsidRDefault="00BC7DDD" w:rsidP="00BC7DDD">
            <w:pPr>
              <w:jc w:val="both"/>
            </w:pPr>
            <w:r w:rsidRPr="001862A7">
              <w:t>Thiết kế các giao diện và hộp thoại</w:t>
            </w:r>
          </w:p>
        </w:tc>
        <w:tc>
          <w:tcPr>
            <w:tcW w:w="930" w:type="dxa"/>
            <w:tcBorders>
              <w:top w:val="single" w:sz="4" w:space="0" w:color="auto"/>
              <w:left w:val="single" w:sz="4" w:space="0" w:color="auto"/>
              <w:bottom w:val="single" w:sz="4" w:space="0" w:color="auto"/>
              <w:right w:val="single" w:sz="4" w:space="0" w:color="auto"/>
            </w:tcBorders>
          </w:tcPr>
          <w:p w:rsidR="00BC7DDD" w:rsidRPr="001862A7" w:rsidRDefault="00BC7DDD" w:rsidP="00BC7DDD">
            <w:pPr>
              <w:spacing w:before="60"/>
              <w:jc w:val="center"/>
              <w:rPr>
                <w:szCs w:val="24"/>
              </w:rPr>
            </w:pPr>
            <w:r w:rsidRPr="001862A7">
              <w:rPr>
                <w:szCs w:val="24"/>
              </w:rPr>
              <w:t>a, e, f, g</w:t>
            </w:r>
          </w:p>
        </w:tc>
        <w:tc>
          <w:tcPr>
            <w:tcW w:w="744"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10</w:t>
            </w:r>
          </w:p>
        </w:tc>
        <w:tc>
          <w:tcPr>
            <w:tcW w:w="1860"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 xml:space="preserve">Thuyết giảng, Thảo luận, </w:t>
            </w:r>
          </w:p>
          <w:p w:rsidR="00BC7DDD" w:rsidRDefault="00BC7DDD" w:rsidP="00BC7DDD">
            <w:pPr>
              <w:spacing w:before="60"/>
              <w:jc w:val="center"/>
              <w:rPr>
                <w:color w:val="000000"/>
                <w:szCs w:val="24"/>
              </w:rPr>
            </w:pPr>
            <w:r>
              <w:rPr>
                <w:color w:val="000000"/>
                <w:szCs w:val="24"/>
              </w:rPr>
              <w:t>Bài tập trên lớp,</w:t>
            </w:r>
          </w:p>
          <w:p w:rsidR="00BC7DDD" w:rsidRDefault="00BC7DDD" w:rsidP="00BC7DDD">
            <w:pPr>
              <w:spacing w:before="60"/>
              <w:jc w:val="center"/>
              <w:rPr>
                <w:color w:val="000000"/>
                <w:szCs w:val="24"/>
              </w:rPr>
            </w:pPr>
            <w:r>
              <w:rPr>
                <w:color w:val="000000"/>
                <w:szCs w:val="24"/>
              </w:rPr>
              <w:t>Bài tập nhóm</w:t>
            </w:r>
          </w:p>
        </w:tc>
        <w:tc>
          <w:tcPr>
            <w:tcW w:w="2139" w:type="dxa"/>
            <w:tcBorders>
              <w:top w:val="single" w:sz="4" w:space="0" w:color="auto"/>
              <w:left w:val="single" w:sz="4" w:space="0" w:color="auto"/>
              <w:bottom w:val="single" w:sz="4" w:space="0" w:color="auto"/>
              <w:right w:val="single" w:sz="4" w:space="0" w:color="auto"/>
            </w:tcBorders>
          </w:tcPr>
          <w:p w:rsidR="00BC7DDD" w:rsidRDefault="00BC7DDD" w:rsidP="00BC7DDD">
            <w:pPr>
              <w:spacing w:before="60"/>
              <w:jc w:val="center"/>
              <w:rPr>
                <w:color w:val="000000"/>
                <w:szCs w:val="24"/>
              </w:rPr>
            </w:pPr>
            <w:r>
              <w:rPr>
                <w:color w:val="000000"/>
                <w:szCs w:val="24"/>
              </w:rPr>
              <w:t>Xem trước bài giảng,</w:t>
            </w:r>
          </w:p>
          <w:p w:rsidR="00BC7DDD" w:rsidRDefault="00BC7DDD" w:rsidP="0053039A">
            <w:pPr>
              <w:spacing w:before="60"/>
              <w:jc w:val="center"/>
              <w:rPr>
                <w:color w:val="000000"/>
                <w:szCs w:val="24"/>
              </w:rPr>
            </w:pPr>
            <w:r>
              <w:rPr>
                <w:color w:val="000000"/>
                <w:szCs w:val="24"/>
              </w:rPr>
              <w:t>Tài liệu dạy và học 1,2. Chương 8, 9-8,9,10,11</w:t>
            </w:r>
          </w:p>
        </w:tc>
      </w:tr>
    </w:tbl>
    <w:p w:rsidR="006A0668" w:rsidRDefault="006A0668" w:rsidP="006A0668">
      <w:pPr>
        <w:spacing w:before="240"/>
        <w:jc w:val="both"/>
        <w:rPr>
          <w:i/>
          <w:color w:val="0000FF"/>
          <w:sz w:val="22"/>
          <w:szCs w:val="24"/>
        </w:rPr>
      </w:pPr>
      <w:r>
        <w:rPr>
          <w:b/>
          <w:color w:val="000000"/>
          <w:szCs w:val="24"/>
        </w:rPr>
        <w:lastRenderedPageBreak/>
        <w:t xml:space="preserve">6.2 Thực hành: </w:t>
      </w:r>
      <w:r>
        <w:rPr>
          <w:b/>
          <w:color w:val="000000"/>
          <w:szCs w:val="24"/>
        </w:rPr>
        <w:tab/>
      </w:r>
    </w:p>
    <w:tbl>
      <w:tblPr>
        <w:tblW w:w="962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234"/>
        <w:gridCol w:w="930"/>
        <w:gridCol w:w="743"/>
        <w:gridCol w:w="1856"/>
        <w:gridCol w:w="2157"/>
      </w:tblGrid>
      <w:tr w:rsidR="0030116E">
        <w:tc>
          <w:tcPr>
            <w:tcW w:w="708" w:type="dxa"/>
            <w:tcBorders>
              <w:top w:val="single" w:sz="4" w:space="0" w:color="auto"/>
              <w:left w:val="single" w:sz="4" w:space="0" w:color="auto"/>
              <w:bottom w:val="single" w:sz="4" w:space="0" w:color="auto"/>
              <w:right w:val="single" w:sz="4" w:space="0" w:color="auto"/>
            </w:tcBorders>
            <w:vAlign w:val="center"/>
          </w:tcPr>
          <w:p w:rsidR="0030116E" w:rsidRDefault="0030116E" w:rsidP="008908DF">
            <w:pPr>
              <w:jc w:val="center"/>
              <w:rPr>
                <w:i/>
                <w:color w:val="000000"/>
                <w:szCs w:val="24"/>
              </w:rPr>
            </w:pPr>
            <w:r>
              <w:rPr>
                <w:i/>
                <w:color w:val="000000"/>
                <w:szCs w:val="24"/>
              </w:rPr>
              <w:t>S</w:t>
            </w:r>
            <w:r w:rsidRPr="00C03A30">
              <w:rPr>
                <w:i/>
                <w:color w:val="000000"/>
                <w:szCs w:val="24"/>
              </w:rPr>
              <w:t>TT</w:t>
            </w:r>
          </w:p>
        </w:tc>
        <w:tc>
          <w:tcPr>
            <w:tcW w:w="3234" w:type="dxa"/>
            <w:tcBorders>
              <w:top w:val="single" w:sz="4" w:space="0" w:color="auto"/>
              <w:left w:val="single" w:sz="4" w:space="0" w:color="auto"/>
              <w:bottom w:val="single" w:sz="4" w:space="0" w:color="auto"/>
              <w:right w:val="single" w:sz="4" w:space="0" w:color="auto"/>
            </w:tcBorders>
            <w:vAlign w:val="center"/>
          </w:tcPr>
          <w:p w:rsidR="0030116E" w:rsidRDefault="0030116E" w:rsidP="008908DF">
            <w:pPr>
              <w:jc w:val="center"/>
              <w:rPr>
                <w:i/>
                <w:color w:val="000000"/>
                <w:szCs w:val="24"/>
              </w:rPr>
            </w:pPr>
            <w:r>
              <w:rPr>
                <w:i/>
                <w:color w:val="000000"/>
                <w:szCs w:val="24"/>
              </w:rPr>
              <w:t>Bài/Chủ đề</w:t>
            </w:r>
          </w:p>
        </w:tc>
        <w:tc>
          <w:tcPr>
            <w:tcW w:w="930" w:type="dxa"/>
            <w:tcBorders>
              <w:top w:val="single" w:sz="4" w:space="0" w:color="auto"/>
              <w:left w:val="single" w:sz="4" w:space="0" w:color="auto"/>
              <w:bottom w:val="single" w:sz="4" w:space="0" w:color="auto"/>
              <w:right w:val="single" w:sz="4" w:space="0" w:color="auto"/>
            </w:tcBorders>
            <w:vAlign w:val="center"/>
          </w:tcPr>
          <w:p w:rsidR="0030116E" w:rsidRDefault="0030116E" w:rsidP="008908DF">
            <w:pPr>
              <w:jc w:val="center"/>
              <w:rPr>
                <w:i/>
                <w:color w:val="000000"/>
                <w:szCs w:val="24"/>
              </w:rPr>
            </w:pPr>
            <w:r>
              <w:rPr>
                <w:i/>
                <w:color w:val="000000"/>
                <w:szCs w:val="24"/>
              </w:rPr>
              <w:t>Nhằm đạt KQHT</w:t>
            </w:r>
          </w:p>
        </w:tc>
        <w:tc>
          <w:tcPr>
            <w:tcW w:w="743" w:type="dxa"/>
            <w:tcBorders>
              <w:top w:val="single" w:sz="4" w:space="0" w:color="auto"/>
              <w:left w:val="single" w:sz="4" w:space="0" w:color="auto"/>
              <w:bottom w:val="single" w:sz="4" w:space="0" w:color="auto"/>
              <w:right w:val="single" w:sz="4" w:space="0" w:color="auto"/>
            </w:tcBorders>
            <w:vAlign w:val="center"/>
          </w:tcPr>
          <w:p w:rsidR="0030116E" w:rsidRPr="00764410" w:rsidRDefault="0030116E" w:rsidP="008908DF">
            <w:pPr>
              <w:jc w:val="center"/>
              <w:rPr>
                <w:i/>
                <w:color w:val="000000"/>
                <w:szCs w:val="24"/>
              </w:rPr>
            </w:pPr>
            <w:r w:rsidRPr="00764410">
              <w:rPr>
                <w:i/>
                <w:color w:val="000000"/>
                <w:szCs w:val="24"/>
              </w:rPr>
              <w:t>Số tiết</w:t>
            </w:r>
          </w:p>
        </w:tc>
        <w:tc>
          <w:tcPr>
            <w:tcW w:w="1856" w:type="dxa"/>
            <w:tcBorders>
              <w:top w:val="single" w:sz="4" w:space="0" w:color="auto"/>
              <w:left w:val="single" w:sz="4" w:space="0" w:color="auto"/>
              <w:bottom w:val="single" w:sz="4" w:space="0" w:color="auto"/>
              <w:right w:val="single" w:sz="4" w:space="0" w:color="auto"/>
            </w:tcBorders>
            <w:vAlign w:val="center"/>
          </w:tcPr>
          <w:p w:rsidR="0030116E" w:rsidRPr="00764410" w:rsidRDefault="0030116E" w:rsidP="008908DF">
            <w:pPr>
              <w:jc w:val="center"/>
              <w:rPr>
                <w:i/>
                <w:color w:val="000000"/>
                <w:szCs w:val="24"/>
              </w:rPr>
            </w:pPr>
            <w:r w:rsidRPr="00764410">
              <w:rPr>
                <w:i/>
                <w:color w:val="000000"/>
                <w:szCs w:val="24"/>
              </w:rPr>
              <w:t>Phương pháp</w:t>
            </w:r>
            <w:r>
              <w:rPr>
                <w:i/>
                <w:color w:val="000000"/>
                <w:szCs w:val="24"/>
              </w:rPr>
              <w:br/>
            </w:r>
            <w:r w:rsidRPr="00764410">
              <w:rPr>
                <w:i/>
                <w:color w:val="000000"/>
                <w:szCs w:val="24"/>
              </w:rPr>
              <w:t>dạy – học</w:t>
            </w:r>
          </w:p>
        </w:tc>
        <w:tc>
          <w:tcPr>
            <w:tcW w:w="2157" w:type="dxa"/>
            <w:tcBorders>
              <w:top w:val="single" w:sz="4" w:space="0" w:color="auto"/>
              <w:left w:val="single" w:sz="4" w:space="0" w:color="auto"/>
              <w:bottom w:val="single" w:sz="4" w:space="0" w:color="auto"/>
              <w:right w:val="single" w:sz="4" w:space="0" w:color="auto"/>
            </w:tcBorders>
            <w:vAlign w:val="center"/>
          </w:tcPr>
          <w:p w:rsidR="0030116E" w:rsidRPr="00764410" w:rsidRDefault="0030116E" w:rsidP="0030116E">
            <w:pPr>
              <w:jc w:val="center"/>
              <w:rPr>
                <w:i/>
                <w:color w:val="000000"/>
                <w:szCs w:val="24"/>
              </w:rPr>
            </w:pPr>
            <w:r>
              <w:rPr>
                <w:i/>
                <w:color w:val="000000"/>
                <w:szCs w:val="24"/>
              </w:rPr>
              <w:t>Chuẩn bị của người học</w:t>
            </w:r>
          </w:p>
        </w:tc>
      </w:tr>
      <w:tr w:rsidR="0030116E">
        <w:tc>
          <w:tcPr>
            <w:tcW w:w="708" w:type="dxa"/>
            <w:tcBorders>
              <w:top w:val="single" w:sz="4" w:space="0" w:color="auto"/>
              <w:left w:val="single" w:sz="4" w:space="0" w:color="auto"/>
              <w:bottom w:val="single" w:sz="4" w:space="0" w:color="auto"/>
              <w:right w:val="single" w:sz="4" w:space="0" w:color="auto"/>
            </w:tcBorders>
          </w:tcPr>
          <w:p w:rsidR="0030116E" w:rsidRDefault="0030116E" w:rsidP="008908DF">
            <w:pPr>
              <w:spacing w:before="60"/>
              <w:jc w:val="center"/>
              <w:rPr>
                <w:color w:val="000000"/>
                <w:szCs w:val="24"/>
              </w:rPr>
            </w:pPr>
            <w:r>
              <w:rPr>
                <w:color w:val="000000"/>
                <w:szCs w:val="24"/>
              </w:rPr>
              <w:t>1</w:t>
            </w:r>
          </w:p>
          <w:p w:rsidR="0030116E" w:rsidRDefault="0030116E" w:rsidP="008908DF">
            <w:pPr>
              <w:spacing w:before="60"/>
              <w:jc w:val="center"/>
              <w:rPr>
                <w:color w:val="000000"/>
                <w:szCs w:val="24"/>
              </w:rPr>
            </w:pPr>
            <w:r>
              <w:rPr>
                <w:color w:val="000000"/>
                <w:szCs w:val="24"/>
              </w:rPr>
              <w:t>1.1</w:t>
            </w:r>
          </w:p>
          <w:p w:rsidR="0030116E" w:rsidRDefault="0030116E" w:rsidP="008908DF">
            <w:pPr>
              <w:spacing w:before="60"/>
              <w:jc w:val="center"/>
              <w:rPr>
                <w:color w:val="000000"/>
                <w:szCs w:val="24"/>
              </w:rPr>
            </w:pPr>
            <w:r>
              <w:rPr>
                <w:color w:val="000000"/>
                <w:szCs w:val="24"/>
              </w:rPr>
              <w:t>…</w:t>
            </w:r>
          </w:p>
        </w:tc>
        <w:tc>
          <w:tcPr>
            <w:tcW w:w="3234" w:type="dxa"/>
            <w:tcBorders>
              <w:top w:val="single" w:sz="4" w:space="0" w:color="auto"/>
              <w:left w:val="single" w:sz="4" w:space="0" w:color="auto"/>
              <w:bottom w:val="single" w:sz="4" w:space="0" w:color="auto"/>
              <w:right w:val="single" w:sz="4" w:space="0" w:color="auto"/>
            </w:tcBorders>
          </w:tcPr>
          <w:p w:rsidR="0030116E" w:rsidRDefault="0030116E" w:rsidP="008908DF">
            <w:pPr>
              <w:spacing w:before="60"/>
              <w:rPr>
                <w:color w:val="000000"/>
                <w:szCs w:val="24"/>
              </w:rPr>
            </w:pPr>
          </w:p>
        </w:tc>
        <w:tc>
          <w:tcPr>
            <w:tcW w:w="930" w:type="dxa"/>
            <w:tcBorders>
              <w:top w:val="single" w:sz="4" w:space="0" w:color="auto"/>
              <w:left w:val="single" w:sz="4" w:space="0" w:color="auto"/>
              <w:bottom w:val="single" w:sz="4" w:space="0" w:color="auto"/>
              <w:right w:val="single" w:sz="4" w:space="0" w:color="auto"/>
            </w:tcBorders>
          </w:tcPr>
          <w:p w:rsidR="0030116E" w:rsidRDefault="0030116E" w:rsidP="008908DF">
            <w:pPr>
              <w:spacing w:before="60"/>
              <w:rPr>
                <w:color w:val="000000"/>
                <w:szCs w:val="24"/>
              </w:rPr>
            </w:pPr>
          </w:p>
        </w:tc>
        <w:tc>
          <w:tcPr>
            <w:tcW w:w="743" w:type="dxa"/>
            <w:tcBorders>
              <w:top w:val="single" w:sz="4" w:space="0" w:color="auto"/>
              <w:left w:val="single" w:sz="4" w:space="0" w:color="auto"/>
              <w:bottom w:val="single" w:sz="4" w:space="0" w:color="auto"/>
              <w:right w:val="single" w:sz="4" w:space="0" w:color="auto"/>
            </w:tcBorders>
          </w:tcPr>
          <w:p w:rsidR="0030116E" w:rsidRDefault="0030116E" w:rsidP="008908DF">
            <w:pPr>
              <w:spacing w:before="60"/>
              <w:jc w:val="center"/>
              <w:rPr>
                <w:color w:val="000000"/>
                <w:szCs w:val="24"/>
              </w:rPr>
            </w:pPr>
          </w:p>
        </w:tc>
        <w:tc>
          <w:tcPr>
            <w:tcW w:w="1856" w:type="dxa"/>
            <w:tcBorders>
              <w:top w:val="single" w:sz="4" w:space="0" w:color="auto"/>
              <w:left w:val="single" w:sz="4" w:space="0" w:color="auto"/>
              <w:bottom w:val="single" w:sz="4" w:space="0" w:color="auto"/>
              <w:right w:val="single" w:sz="4" w:space="0" w:color="auto"/>
            </w:tcBorders>
          </w:tcPr>
          <w:p w:rsidR="0030116E" w:rsidRDefault="0030116E" w:rsidP="008908DF">
            <w:pPr>
              <w:spacing w:before="60"/>
              <w:jc w:val="center"/>
              <w:rPr>
                <w:color w:val="000000"/>
                <w:szCs w:val="24"/>
              </w:rPr>
            </w:pPr>
          </w:p>
        </w:tc>
        <w:tc>
          <w:tcPr>
            <w:tcW w:w="2157" w:type="dxa"/>
            <w:tcBorders>
              <w:top w:val="single" w:sz="4" w:space="0" w:color="auto"/>
              <w:left w:val="single" w:sz="4" w:space="0" w:color="auto"/>
              <w:bottom w:val="single" w:sz="4" w:space="0" w:color="auto"/>
              <w:right w:val="single" w:sz="4" w:space="0" w:color="auto"/>
            </w:tcBorders>
          </w:tcPr>
          <w:p w:rsidR="0030116E" w:rsidRDefault="0030116E" w:rsidP="008908DF">
            <w:pPr>
              <w:spacing w:before="60"/>
              <w:jc w:val="center"/>
              <w:rPr>
                <w:color w:val="000000"/>
                <w:szCs w:val="24"/>
              </w:rPr>
            </w:pPr>
          </w:p>
        </w:tc>
      </w:tr>
    </w:tbl>
    <w:p w:rsidR="000F6122" w:rsidRPr="00DD2893" w:rsidRDefault="00CA4573" w:rsidP="00ED1C9C">
      <w:pPr>
        <w:spacing w:before="240" w:after="120"/>
        <w:jc w:val="both"/>
        <w:rPr>
          <w:b/>
          <w:color w:val="000000"/>
          <w:szCs w:val="24"/>
        </w:rPr>
      </w:pPr>
      <w:r>
        <w:rPr>
          <w:b/>
          <w:color w:val="000000"/>
          <w:szCs w:val="24"/>
        </w:rPr>
        <w:t>7</w:t>
      </w:r>
      <w:r w:rsidR="0019615D" w:rsidRPr="00DD2893">
        <w:rPr>
          <w:b/>
          <w:color w:val="000000"/>
          <w:szCs w:val="24"/>
        </w:rPr>
        <w:t xml:space="preserve">. Tài liệu </w:t>
      </w:r>
      <w:r w:rsidR="00AB6B6D" w:rsidRPr="00DD2893">
        <w:rPr>
          <w:b/>
          <w:color w:val="000000"/>
          <w:szCs w:val="24"/>
        </w:rPr>
        <w:t>dạy và học</w:t>
      </w:r>
      <w:r w:rsidR="00C45FE9">
        <w:rPr>
          <w:b/>
          <w:color w:val="000000"/>
          <w:szCs w:val="24"/>
        </w:rPr>
        <w:t>:</w:t>
      </w:r>
      <w:r w:rsidR="00CE7946">
        <w:rPr>
          <w:b/>
          <w:color w:val="000000"/>
          <w:szCs w:val="24"/>
        </w:rPr>
        <w:tab/>
      </w:r>
    </w:p>
    <w:tbl>
      <w:tblPr>
        <w:tblW w:w="9641"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558"/>
        <w:gridCol w:w="2307"/>
        <w:gridCol w:w="1134"/>
        <w:gridCol w:w="1134"/>
        <w:gridCol w:w="1080"/>
        <w:gridCol w:w="836"/>
        <w:gridCol w:w="879"/>
      </w:tblGrid>
      <w:tr w:rsidR="00D74A21" w:rsidRPr="00692536" w:rsidTr="003506FE">
        <w:tc>
          <w:tcPr>
            <w:tcW w:w="713" w:type="dxa"/>
            <w:vMerge w:val="restart"/>
            <w:vAlign w:val="center"/>
          </w:tcPr>
          <w:p w:rsidR="00D74A21" w:rsidRPr="00D874DF" w:rsidRDefault="00D874DF" w:rsidP="00692536">
            <w:pPr>
              <w:spacing w:before="120"/>
              <w:jc w:val="center"/>
              <w:rPr>
                <w:i/>
                <w:szCs w:val="24"/>
              </w:rPr>
            </w:pPr>
            <w:r w:rsidRPr="00D874DF">
              <w:rPr>
                <w:i/>
                <w:color w:val="000000"/>
                <w:szCs w:val="24"/>
              </w:rPr>
              <w:t>STT</w:t>
            </w:r>
          </w:p>
        </w:tc>
        <w:tc>
          <w:tcPr>
            <w:tcW w:w="1558" w:type="dxa"/>
            <w:vMerge w:val="restart"/>
            <w:vAlign w:val="center"/>
          </w:tcPr>
          <w:p w:rsidR="00D74A21" w:rsidRPr="00D874DF" w:rsidRDefault="00D74A21" w:rsidP="00692536">
            <w:pPr>
              <w:spacing w:before="120"/>
              <w:jc w:val="center"/>
              <w:rPr>
                <w:i/>
                <w:szCs w:val="24"/>
              </w:rPr>
            </w:pPr>
            <w:r w:rsidRPr="00D874DF">
              <w:rPr>
                <w:i/>
                <w:szCs w:val="24"/>
              </w:rPr>
              <w:t>Tên tác giả</w:t>
            </w:r>
          </w:p>
        </w:tc>
        <w:tc>
          <w:tcPr>
            <w:tcW w:w="2307" w:type="dxa"/>
            <w:vMerge w:val="restart"/>
            <w:vAlign w:val="center"/>
          </w:tcPr>
          <w:p w:rsidR="00D74A21" w:rsidRPr="00D874DF" w:rsidRDefault="00D74A21" w:rsidP="00692536">
            <w:pPr>
              <w:spacing w:before="120"/>
              <w:jc w:val="center"/>
              <w:rPr>
                <w:i/>
                <w:szCs w:val="24"/>
              </w:rPr>
            </w:pPr>
            <w:r w:rsidRPr="00D874DF">
              <w:rPr>
                <w:i/>
                <w:szCs w:val="24"/>
              </w:rPr>
              <w:t>Tên tài liệu</w:t>
            </w:r>
          </w:p>
        </w:tc>
        <w:tc>
          <w:tcPr>
            <w:tcW w:w="1134" w:type="dxa"/>
            <w:vMerge w:val="restart"/>
            <w:vAlign w:val="center"/>
          </w:tcPr>
          <w:p w:rsidR="00D74A21" w:rsidRPr="00D874DF" w:rsidRDefault="00D74A21" w:rsidP="00692536">
            <w:pPr>
              <w:spacing w:before="120"/>
              <w:jc w:val="center"/>
              <w:rPr>
                <w:i/>
                <w:szCs w:val="24"/>
              </w:rPr>
            </w:pPr>
            <w:r w:rsidRPr="00D874DF">
              <w:rPr>
                <w:i/>
                <w:szCs w:val="24"/>
              </w:rPr>
              <w:t>Năm xuất bản</w:t>
            </w:r>
          </w:p>
        </w:tc>
        <w:tc>
          <w:tcPr>
            <w:tcW w:w="1134" w:type="dxa"/>
            <w:vMerge w:val="restart"/>
            <w:vAlign w:val="center"/>
          </w:tcPr>
          <w:p w:rsidR="00D74A21" w:rsidRPr="00D874DF" w:rsidRDefault="00D74A21" w:rsidP="00692536">
            <w:pPr>
              <w:spacing w:before="120"/>
              <w:jc w:val="center"/>
              <w:rPr>
                <w:i/>
                <w:szCs w:val="24"/>
              </w:rPr>
            </w:pPr>
            <w:r w:rsidRPr="00D874DF">
              <w:rPr>
                <w:i/>
                <w:szCs w:val="24"/>
              </w:rPr>
              <w:t>Nhà xuất bản</w:t>
            </w:r>
          </w:p>
        </w:tc>
        <w:tc>
          <w:tcPr>
            <w:tcW w:w="1080" w:type="dxa"/>
            <w:vMerge w:val="restart"/>
            <w:vAlign w:val="center"/>
          </w:tcPr>
          <w:p w:rsidR="00D74A21" w:rsidRPr="00D874DF" w:rsidRDefault="00D74A21" w:rsidP="00692536">
            <w:pPr>
              <w:spacing w:before="120"/>
              <w:jc w:val="center"/>
              <w:rPr>
                <w:i/>
                <w:szCs w:val="24"/>
              </w:rPr>
            </w:pPr>
            <w:r w:rsidRPr="00D874DF">
              <w:rPr>
                <w:i/>
                <w:szCs w:val="24"/>
              </w:rPr>
              <w:t>Địa chỉ khai thác tài liệu</w:t>
            </w:r>
          </w:p>
        </w:tc>
        <w:tc>
          <w:tcPr>
            <w:tcW w:w="1715" w:type="dxa"/>
            <w:gridSpan w:val="2"/>
            <w:vAlign w:val="center"/>
          </w:tcPr>
          <w:p w:rsidR="00D74A21" w:rsidRPr="00D874DF" w:rsidRDefault="00D74A21" w:rsidP="00692536">
            <w:pPr>
              <w:spacing w:before="120"/>
              <w:jc w:val="center"/>
              <w:rPr>
                <w:i/>
                <w:szCs w:val="24"/>
              </w:rPr>
            </w:pPr>
            <w:r w:rsidRPr="00D874DF">
              <w:rPr>
                <w:i/>
                <w:szCs w:val="24"/>
              </w:rPr>
              <w:t xml:space="preserve">Mục đích </w:t>
            </w:r>
          </w:p>
          <w:p w:rsidR="00D74A21" w:rsidRPr="00D874DF" w:rsidRDefault="00D74A21" w:rsidP="00692536">
            <w:pPr>
              <w:jc w:val="center"/>
              <w:rPr>
                <w:i/>
                <w:szCs w:val="24"/>
              </w:rPr>
            </w:pPr>
            <w:r w:rsidRPr="00D874DF">
              <w:rPr>
                <w:i/>
                <w:szCs w:val="24"/>
              </w:rPr>
              <w:t>sử dụng</w:t>
            </w:r>
          </w:p>
        </w:tc>
      </w:tr>
      <w:tr w:rsidR="00D74A21" w:rsidRPr="00692536" w:rsidTr="003506FE">
        <w:tc>
          <w:tcPr>
            <w:tcW w:w="713" w:type="dxa"/>
            <w:vMerge/>
            <w:vAlign w:val="center"/>
          </w:tcPr>
          <w:p w:rsidR="00D74A21" w:rsidRPr="00D874DF" w:rsidRDefault="00D74A21" w:rsidP="00692536">
            <w:pPr>
              <w:spacing w:before="120"/>
              <w:jc w:val="center"/>
              <w:rPr>
                <w:i/>
                <w:szCs w:val="24"/>
              </w:rPr>
            </w:pPr>
          </w:p>
        </w:tc>
        <w:tc>
          <w:tcPr>
            <w:tcW w:w="1558" w:type="dxa"/>
            <w:vMerge/>
            <w:vAlign w:val="center"/>
          </w:tcPr>
          <w:p w:rsidR="00D74A21" w:rsidRPr="00D874DF" w:rsidRDefault="00D74A21" w:rsidP="00692536">
            <w:pPr>
              <w:spacing w:before="120"/>
              <w:jc w:val="center"/>
              <w:rPr>
                <w:i/>
                <w:szCs w:val="24"/>
              </w:rPr>
            </w:pPr>
          </w:p>
        </w:tc>
        <w:tc>
          <w:tcPr>
            <w:tcW w:w="2307" w:type="dxa"/>
            <w:vMerge/>
            <w:vAlign w:val="center"/>
          </w:tcPr>
          <w:p w:rsidR="00D74A21" w:rsidRPr="00D874DF" w:rsidRDefault="00D74A21" w:rsidP="00692536">
            <w:pPr>
              <w:spacing w:before="120"/>
              <w:jc w:val="center"/>
              <w:rPr>
                <w:i/>
                <w:szCs w:val="24"/>
              </w:rPr>
            </w:pPr>
          </w:p>
        </w:tc>
        <w:tc>
          <w:tcPr>
            <w:tcW w:w="1134" w:type="dxa"/>
            <w:vMerge/>
            <w:vAlign w:val="center"/>
          </w:tcPr>
          <w:p w:rsidR="00D74A21" w:rsidRPr="00D874DF" w:rsidRDefault="00D74A21" w:rsidP="00692536">
            <w:pPr>
              <w:spacing w:before="120"/>
              <w:jc w:val="center"/>
              <w:rPr>
                <w:i/>
                <w:szCs w:val="24"/>
              </w:rPr>
            </w:pPr>
          </w:p>
        </w:tc>
        <w:tc>
          <w:tcPr>
            <w:tcW w:w="1134" w:type="dxa"/>
            <w:vMerge/>
            <w:vAlign w:val="center"/>
          </w:tcPr>
          <w:p w:rsidR="00D74A21" w:rsidRPr="00D874DF" w:rsidRDefault="00D74A21" w:rsidP="00692536">
            <w:pPr>
              <w:spacing w:before="120"/>
              <w:jc w:val="center"/>
              <w:rPr>
                <w:i/>
                <w:szCs w:val="24"/>
              </w:rPr>
            </w:pPr>
          </w:p>
        </w:tc>
        <w:tc>
          <w:tcPr>
            <w:tcW w:w="1080" w:type="dxa"/>
            <w:vMerge/>
            <w:vAlign w:val="center"/>
          </w:tcPr>
          <w:p w:rsidR="00D74A21" w:rsidRPr="00D874DF" w:rsidRDefault="00D74A21" w:rsidP="00692536">
            <w:pPr>
              <w:spacing w:before="120"/>
              <w:jc w:val="center"/>
              <w:rPr>
                <w:i/>
                <w:szCs w:val="24"/>
              </w:rPr>
            </w:pPr>
          </w:p>
        </w:tc>
        <w:tc>
          <w:tcPr>
            <w:tcW w:w="836" w:type="dxa"/>
            <w:vAlign w:val="center"/>
          </w:tcPr>
          <w:p w:rsidR="00D74A21" w:rsidRPr="00D874DF" w:rsidRDefault="00D74A21" w:rsidP="00692536">
            <w:pPr>
              <w:spacing w:before="120"/>
              <w:jc w:val="center"/>
              <w:rPr>
                <w:i/>
                <w:szCs w:val="24"/>
              </w:rPr>
            </w:pPr>
            <w:r w:rsidRPr="00D874DF">
              <w:rPr>
                <w:i/>
                <w:szCs w:val="24"/>
              </w:rPr>
              <w:t>Tài liệu chính</w:t>
            </w:r>
          </w:p>
        </w:tc>
        <w:tc>
          <w:tcPr>
            <w:tcW w:w="879" w:type="dxa"/>
            <w:vAlign w:val="center"/>
          </w:tcPr>
          <w:p w:rsidR="00D74A21" w:rsidRPr="00D874DF" w:rsidRDefault="00D74A21" w:rsidP="00692536">
            <w:pPr>
              <w:spacing w:before="120"/>
              <w:jc w:val="center"/>
              <w:rPr>
                <w:i/>
                <w:szCs w:val="24"/>
              </w:rPr>
            </w:pPr>
            <w:r w:rsidRPr="00D874DF">
              <w:rPr>
                <w:i/>
                <w:szCs w:val="24"/>
              </w:rPr>
              <w:t>Tham khảo</w:t>
            </w:r>
          </w:p>
        </w:tc>
      </w:tr>
      <w:tr w:rsidR="00135F7C" w:rsidRPr="00692536" w:rsidTr="003506FE">
        <w:tc>
          <w:tcPr>
            <w:tcW w:w="713" w:type="dxa"/>
          </w:tcPr>
          <w:p w:rsidR="00135F7C" w:rsidRPr="00FB74AE" w:rsidRDefault="00135F7C" w:rsidP="00135F7C">
            <w:pPr>
              <w:jc w:val="center"/>
              <w:rPr>
                <w:sz w:val="24"/>
                <w:szCs w:val="24"/>
              </w:rPr>
            </w:pPr>
            <w:r>
              <w:rPr>
                <w:sz w:val="24"/>
                <w:szCs w:val="24"/>
              </w:rPr>
              <w:t>1</w:t>
            </w:r>
          </w:p>
        </w:tc>
        <w:tc>
          <w:tcPr>
            <w:tcW w:w="1558" w:type="dxa"/>
            <w:vAlign w:val="center"/>
          </w:tcPr>
          <w:p w:rsidR="00135F7C" w:rsidRPr="00A32F37" w:rsidRDefault="00135F7C" w:rsidP="00135F7C">
            <w:pPr>
              <w:jc w:val="center"/>
              <w:rPr>
                <w:sz w:val="24"/>
                <w:szCs w:val="24"/>
              </w:rPr>
            </w:pPr>
            <w:r w:rsidRPr="00A32F37">
              <w:rPr>
                <w:sz w:val="24"/>
                <w:szCs w:val="24"/>
              </w:rPr>
              <w:t>Joseph S. Valacich, Joey F.George</w:t>
            </w:r>
          </w:p>
        </w:tc>
        <w:tc>
          <w:tcPr>
            <w:tcW w:w="2307" w:type="dxa"/>
            <w:vAlign w:val="center"/>
          </w:tcPr>
          <w:p w:rsidR="00135F7C" w:rsidRPr="00A32F37" w:rsidRDefault="00135F7C" w:rsidP="00135F7C">
            <w:pPr>
              <w:jc w:val="center"/>
              <w:rPr>
                <w:sz w:val="24"/>
                <w:szCs w:val="24"/>
              </w:rPr>
            </w:pPr>
            <w:r>
              <w:rPr>
                <w:sz w:val="24"/>
                <w:szCs w:val="24"/>
              </w:rPr>
              <w:t>Modern System Analysis and Design – 8</w:t>
            </w:r>
            <w:r w:rsidRPr="001F11C1">
              <w:rPr>
                <w:sz w:val="24"/>
                <w:szCs w:val="24"/>
                <w:vertAlign w:val="superscript"/>
              </w:rPr>
              <w:t>th</w:t>
            </w:r>
            <w:r>
              <w:rPr>
                <w:sz w:val="24"/>
                <w:szCs w:val="24"/>
              </w:rPr>
              <w:t xml:space="preserve"> Edition</w:t>
            </w:r>
          </w:p>
        </w:tc>
        <w:tc>
          <w:tcPr>
            <w:tcW w:w="1134" w:type="dxa"/>
            <w:vAlign w:val="center"/>
          </w:tcPr>
          <w:p w:rsidR="00135F7C" w:rsidRDefault="00135F7C" w:rsidP="00135F7C">
            <w:pPr>
              <w:jc w:val="center"/>
              <w:rPr>
                <w:sz w:val="24"/>
                <w:szCs w:val="24"/>
              </w:rPr>
            </w:pPr>
            <w:r>
              <w:rPr>
                <w:sz w:val="24"/>
                <w:szCs w:val="24"/>
              </w:rPr>
              <w:t>2017</w:t>
            </w:r>
          </w:p>
        </w:tc>
        <w:tc>
          <w:tcPr>
            <w:tcW w:w="1134" w:type="dxa"/>
            <w:vAlign w:val="center"/>
          </w:tcPr>
          <w:p w:rsidR="00135F7C" w:rsidRPr="00A32F37" w:rsidRDefault="00135F7C" w:rsidP="00135F7C">
            <w:pPr>
              <w:jc w:val="center"/>
              <w:rPr>
                <w:sz w:val="24"/>
                <w:szCs w:val="24"/>
              </w:rPr>
            </w:pPr>
            <w:r>
              <w:rPr>
                <w:sz w:val="24"/>
                <w:szCs w:val="24"/>
              </w:rPr>
              <w:t>Pearson</w:t>
            </w:r>
          </w:p>
        </w:tc>
        <w:tc>
          <w:tcPr>
            <w:tcW w:w="1080" w:type="dxa"/>
            <w:vAlign w:val="center"/>
          </w:tcPr>
          <w:p w:rsidR="00135F7C" w:rsidRDefault="00135F7C" w:rsidP="00135F7C">
            <w:pPr>
              <w:jc w:val="center"/>
              <w:rPr>
                <w:sz w:val="24"/>
                <w:szCs w:val="24"/>
              </w:rPr>
            </w:pPr>
            <w:r>
              <w:rPr>
                <w:sz w:val="24"/>
                <w:szCs w:val="24"/>
              </w:rPr>
              <w:t>GV cung cấp</w:t>
            </w:r>
          </w:p>
        </w:tc>
        <w:tc>
          <w:tcPr>
            <w:tcW w:w="836" w:type="dxa"/>
            <w:vAlign w:val="center"/>
          </w:tcPr>
          <w:p w:rsidR="00135F7C" w:rsidRPr="00FB74AE" w:rsidRDefault="00135F7C" w:rsidP="00135F7C">
            <w:pPr>
              <w:jc w:val="center"/>
              <w:rPr>
                <w:sz w:val="24"/>
                <w:szCs w:val="24"/>
              </w:rPr>
            </w:pPr>
            <w:r w:rsidRPr="00FB74AE">
              <w:rPr>
                <w:sz w:val="24"/>
                <w:szCs w:val="24"/>
              </w:rPr>
              <w:t>x</w:t>
            </w:r>
          </w:p>
        </w:tc>
        <w:tc>
          <w:tcPr>
            <w:tcW w:w="879" w:type="dxa"/>
            <w:vAlign w:val="center"/>
          </w:tcPr>
          <w:p w:rsidR="00135F7C" w:rsidRPr="00FB74AE" w:rsidRDefault="00135F7C" w:rsidP="00135F7C">
            <w:pPr>
              <w:jc w:val="center"/>
              <w:rPr>
                <w:sz w:val="24"/>
                <w:szCs w:val="24"/>
              </w:rPr>
            </w:pPr>
          </w:p>
        </w:tc>
      </w:tr>
      <w:tr w:rsidR="00135F7C" w:rsidRPr="00692536" w:rsidTr="003506FE">
        <w:tc>
          <w:tcPr>
            <w:tcW w:w="713" w:type="dxa"/>
          </w:tcPr>
          <w:p w:rsidR="00135F7C" w:rsidRDefault="00135F7C" w:rsidP="00135F7C">
            <w:pPr>
              <w:jc w:val="center"/>
              <w:rPr>
                <w:sz w:val="24"/>
                <w:szCs w:val="24"/>
              </w:rPr>
            </w:pPr>
            <w:r>
              <w:rPr>
                <w:sz w:val="24"/>
                <w:szCs w:val="24"/>
              </w:rPr>
              <w:t>2</w:t>
            </w:r>
          </w:p>
        </w:tc>
        <w:tc>
          <w:tcPr>
            <w:tcW w:w="1558" w:type="dxa"/>
            <w:vAlign w:val="center"/>
          </w:tcPr>
          <w:p w:rsidR="00135F7C" w:rsidRPr="00C01AE6" w:rsidRDefault="00135F7C" w:rsidP="00135F7C">
            <w:pPr>
              <w:jc w:val="center"/>
              <w:rPr>
                <w:sz w:val="24"/>
                <w:szCs w:val="24"/>
              </w:rPr>
            </w:pPr>
            <w:r w:rsidRPr="006B4E3F">
              <w:rPr>
                <w:sz w:val="24"/>
                <w:szCs w:val="24"/>
              </w:rPr>
              <w:t>Joseph S. Valacich, Joey F.George, Jeffrey A. Hoffer</w:t>
            </w:r>
          </w:p>
        </w:tc>
        <w:tc>
          <w:tcPr>
            <w:tcW w:w="2307" w:type="dxa"/>
            <w:vAlign w:val="center"/>
          </w:tcPr>
          <w:p w:rsidR="00135F7C" w:rsidRPr="006B4E3F" w:rsidRDefault="00135F7C" w:rsidP="00135F7C">
            <w:pPr>
              <w:jc w:val="center"/>
              <w:rPr>
                <w:bCs/>
                <w:sz w:val="24"/>
                <w:szCs w:val="24"/>
              </w:rPr>
            </w:pPr>
            <w:r w:rsidRPr="006B4E3F">
              <w:rPr>
                <w:bCs/>
                <w:sz w:val="24"/>
                <w:szCs w:val="24"/>
              </w:rPr>
              <w:t xml:space="preserve">Essentials of Systems Analysis and Design –  6th </w:t>
            </w:r>
            <w:r>
              <w:rPr>
                <w:bCs/>
                <w:sz w:val="24"/>
                <w:szCs w:val="24"/>
              </w:rPr>
              <w:t>E</w:t>
            </w:r>
            <w:r w:rsidRPr="006B4E3F">
              <w:rPr>
                <w:bCs/>
                <w:sz w:val="24"/>
                <w:szCs w:val="24"/>
              </w:rPr>
              <w:t>dit</w:t>
            </w:r>
          </w:p>
        </w:tc>
        <w:tc>
          <w:tcPr>
            <w:tcW w:w="1134" w:type="dxa"/>
            <w:vAlign w:val="center"/>
          </w:tcPr>
          <w:p w:rsidR="00135F7C" w:rsidRDefault="00135F7C" w:rsidP="00135F7C">
            <w:pPr>
              <w:jc w:val="center"/>
              <w:rPr>
                <w:sz w:val="24"/>
                <w:szCs w:val="24"/>
              </w:rPr>
            </w:pPr>
            <w:r>
              <w:rPr>
                <w:sz w:val="24"/>
                <w:szCs w:val="24"/>
              </w:rPr>
              <w:t>2014</w:t>
            </w:r>
          </w:p>
        </w:tc>
        <w:tc>
          <w:tcPr>
            <w:tcW w:w="1134" w:type="dxa"/>
            <w:vAlign w:val="center"/>
          </w:tcPr>
          <w:p w:rsidR="00135F7C" w:rsidRPr="00CA147B" w:rsidRDefault="00135F7C" w:rsidP="00135F7C">
            <w:pPr>
              <w:jc w:val="center"/>
              <w:rPr>
                <w:sz w:val="24"/>
                <w:szCs w:val="24"/>
              </w:rPr>
            </w:pPr>
            <w:r w:rsidRPr="00CA147B">
              <w:rPr>
                <w:sz w:val="24"/>
                <w:szCs w:val="24"/>
              </w:rPr>
              <w:t>Pearson</w:t>
            </w:r>
          </w:p>
          <w:p w:rsidR="00135F7C" w:rsidRDefault="00135F7C" w:rsidP="00135F7C">
            <w:pPr>
              <w:jc w:val="center"/>
              <w:rPr>
                <w:sz w:val="24"/>
                <w:szCs w:val="24"/>
              </w:rPr>
            </w:pPr>
          </w:p>
        </w:tc>
        <w:tc>
          <w:tcPr>
            <w:tcW w:w="1080" w:type="dxa"/>
            <w:vAlign w:val="center"/>
          </w:tcPr>
          <w:p w:rsidR="00135F7C" w:rsidRPr="0044506A" w:rsidRDefault="00135F7C" w:rsidP="00135F7C">
            <w:pPr>
              <w:jc w:val="center"/>
              <w:rPr>
                <w:sz w:val="24"/>
                <w:szCs w:val="24"/>
              </w:rPr>
            </w:pPr>
            <w:r>
              <w:rPr>
                <w:sz w:val="24"/>
                <w:szCs w:val="24"/>
              </w:rPr>
              <w:t>Thư</w:t>
            </w:r>
            <w:r w:rsidRPr="0044506A">
              <w:rPr>
                <w:rFonts w:ascii="Arial" w:hAnsi="Arial" w:cs="Arial"/>
                <w:sz w:val="32"/>
                <w:szCs w:val="32"/>
              </w:rPr>
              <w:t xml:space="preserve"> </w:t>
            </w:r>
            <w:r w:rsidRPr="0044506A">
              <w:rPr>
                <w:sz w:val="24"/>
                <w:szCs w:val="24"/>
              </w:rPr>
              <w:t>viện</w:t>
            </w:r>
          </w:p>
          <w:p w:rsidR="00135F7C" w:rsidRPr="00FB74AE" w:rsidRDefault="00135F7C" w:rsidP="00135F7C">
            <w:pPr>
              <w:jc w:val="center"/>
              <w:rPr>
                <w:sz w:val="24"/>
                <w:szCs w:val="24"/>
              </w:rPr>
            </w:pPr>
          </w:p>
        </w:tc>
        <w:tc>
          <w:tcPr>
            <w:tcW w:w="836" w:type="dxa"/>
            <w:vAlign w:val="center"/>
          </w:tcPr>
          <w:p w:rsidR="00135F7C" w:rsidRPr="00FB74AE" w:rsidRDefault="00135F7C" w:rsidP="00135F7C">
            <w:pPr>
              <w:jc w:val="center"/>
              <w:rPr>
                <w:sz w:val="24"/>
                <w:szCs w:val="24"/>
              </w:rPr>
            </w:pPr>
            <w:r>
              <w:rPr>
                <w:sz w:val="24"/>
                <w:szCs w:val="24"/>
              </w:rPr>
              <w:t>x</w:t>
            </w:r>
          </w:p>
        </w:tc>
        <w:tc>
          <w:tcPr>
            <w:tcW w:w="879" w:type="dxa"/>
            <w:vAlign w:val="center"/>
          </w:tcPr>
          <w:p w:rsidR="00135F7C" w:rsidRPr="00FB74AE" w:rsidRDefault="00135F7C" w:rsidP="00135F7C">
            <w:pPr>
              <w:jc w:val="center"/>
              <w:rPr>
                <w:sz w:val="24"/>
                <w:szCs w:val="24"/>
              </w:rPr>
            </w:pPr>
          </w:p>
        </w:tc>
      </w:tr>
      <w:tr w:rsidR="00135F7C" w:rsidRPr="00692536" w:rsidTr="003506FE">
        <w:tc>
          <w:tcPr>
            <w:tcW w:w="713" w:type="dxa"/>
          </w:tcPr>
          <w:p w:rsidR="00135F7C" w:rsidRDefault="00135F7C" w:rsidP="00135F7C">
            <w:pPr>
              <w:jc w:val="center"/>
              <w:rPr>
                <w:sz w:val="24"/>
                <w:szCs w:val="24"/>
              </w:rPr>
            </w:pPr>
            <w:r>
              <w:rPr>
                <w:sz w:val="24"/>
                <w:szCs w:val="24"/>
              </w:rPr>
              <w:t>3</w:t>
            </w:r>
          </w:p>
        </w:tc>
        <w:tc>
          <w:tcPr>
            <w:tcW w:w="1558" w:type="dxa"/>
            <w:vAlign w:val="center"/>
          </w:tcPr>
          <w:p w:rsidR="00135F7C" w:rsidRPr="00E52F9E" w:rsidRDefault="00135F7C" w:rsidP="00135F7C">
            <w:pPr>
              <w:jc w:val="center"/>
              <w:rPr>
                <w:sz w:val="24"/>
                <w:szCs w:val="24"/>
              </w:rPr>
            </w:pPr>
            <w:r>
              <w:rPr>
                <w:sz w:val="24"/>
                <w:szCs w:val="24"/>
              </w:rPr>
              <w:t>Lê Thị Bích Hằng</w:t>
            </w:r>
          </w:p>
        </w:tc>
        <w:tc>
          <w:tcPr>
            <w:tcW w:w="2307" w:type="dxa"/>
            <w:vAlign w:val="center"/>
          </w:tcPr>
          <w:p w:rsidR="00135F7C" w:rsidRPr="0044506A" w:rsidRDefault="00135F7C" w:rsidP="00135F7C">
            <w:pPr>
              <w:jc w:val="center"/>
              <w:rPr>
                <w:sz w:val="24"/>
                <w:szCs w:val="24"/>
              </w:rPr>
            </w:pPr>
            <w:r w:rsidRPr="0044506A">
              <w:rPr>
                <w:sz w:val="24"/>
                <w:szCs w:val="24"/>
              </w:rPr>
              <w:t>Bài giảng Phân tích thiết kế hướng đối tượng UML</w:t>
            </w:r>
          </w:p>
          <w:p w:rsidR="00135F7C" w:rsidRPr="006A76CC" w:rsidRDefault="00135F7C" w:rsidP="00135F7C">
            <w:pPr>
              <w:jc w:val="center"/>
              <w:rPr>
                <w:sz w:val="24"/>
                <w:szCs w:val="24"/>
              </w:rPr>
            </w:pPr>
          </w:p>
        </w:tc>
        <w:tc>
          <w:tcPr>
            <w:tcW w:w="1134" w:type="dxa"/>
            <w:vAlign w:val="center"/>
          </w:tcPr>
          <w:p w:rsidR="00135F7C" w:rsidRPr="006A76CC" w:rsidRDefault="00135F7C" w:rsidP="00135F7C">
            <w:pPr>
              <w:jc w:val="center"/>
              <w:rPr>
                <w:sz w:val="24"/>
                <w:szCs w:val="24"/>
              </w:rPr>
            </w:pPr>
            <w:r>
              <w:rPr>
                <w:sz w:val="24"/>
                <w:szCs w:val="24"/>
              </w:rPr>
              <w:t>2017</w:t>
            </w:r>
          </w:p>
        </w:tc>
        <w:tc>
          <w:tcPr>
            <w:tcW w:w="1134" w:type="dxa"/>
            <w:vAlign w:val="center"/>
          </w:tcPr>
          <w:p w:rsidR="00135F7C" w:rsidRPr="004A4812" w:rsidRDefault="00135F7C" w:rsidP="00135F7C">
            <w:pPr>
              <w:jc w:val="center"/>
              <w:rPr>
                <w:sz w:val="24"/>
                <w:szCs w:val="24"/>
              </w:rPr>
            </w:pPr>
            <w:r>
              <w:rPr>
                <w:sz w:val="24"/>
                <w:szCs w:val="24"/>
              </w:rPr>
              <w:t>ĐH Nha Trang</w:t>
            </w:r>
          </w:p>
        </w:tc>
        <w:tc>
          <w:tcPr>
            <w:tcW w:w="1080" w:type="dxa"/>
            <w:vAlign w:val="center"/>
          </w:tcPr>
          <w:p w:rsidR="00135F7C" w:rsidRPr="0044506A" w:rsidRDefault="00135F7C" w:rsidP="00135F7C">
            <w:pPr>
              <w:jc w:val="center"/>
              <w:rPr>
                <w:sz w:val="24"/>
                <w:szCs w:val="24"/>
              </w:rPr>
            </w:pPr>
            <w:r>
              <w:rPr>
                <w:sz w:val="24"/>
                <w:szCs w:val="24"/>
              </w:rPr>
              <w:t>Thư</w:t>
            </w:r>
            <w:r w:rsidRPr="0044506A">
              <w:rPr>
                <w:rFonts w:ascii="Arial" w:hAnsi="Arial" w:cs="Arial"/>
                <w:sz w:val="32"/>
                <w:szCs w:val="32"/>
              </w:rPr>
              <w:t xml:space="preserve"> </w:t>
            </w:r>
            <w:r w:rsidRPr="0044506A">
              <w:rPr>
                <w:sz w:val="24"/>
                <w:szCs w:val="24"/>
              </w:rPr>
              <w:t>viện</w:t>
            </w:r>
          </w:p>
          <w:p w:rsidR="00135F7C" w:rsidRPr="00FB74AE" w:rsidRDefault="00135F7C" w:rsidP="00135F7C">
            <w:pPr>
              <w:jc w:val="center"/>
              <w:rPr>
                <w:sz w:val="24"/>
                <w:szCs w:val="24"/>
              </w:rPr>
            </w:pPr>
          </w:p>
        </w:tc>
        <w:tc>
          <w:tcPr>
            <w:tcW w:w="836" w:type="dxa"/>
            <w:vAlign w:val="center"/>
          </w:tcPr>
          <w:p w:rsidR="00135F7C" w:rsidRDefault="00135F7C" w:rsidP="00135F7C">
            <w:pPr>
              <w:jc w:val="center"/>
              <w:rPr>
                <w:sz w:val="24"/>
                <w:szCs w:val="24"/>
              </w:rPr>
            </w:pPr>
          </w:p>
        </w:tc>
        <w:tc>
          <w:tcPr>
            <w:tcW w:w="879" w:type="dxa"/>
            <w:vAlign w:val="center"/>
          </w:tcPr>
          <w:p w:rsidR="00135F7C" w:rsidRPr="00FB74AE" w:rsidRDefault="00135F7C" w:rsidP="00135F7C">
            <w:pPr>
              <w:jc w:val="center"/>
              <w:rPr>
                <w:sz w:val="24"/>
                <w:szCs w:val="24"/>
              </w:rPr>
            </w:pPr>
            <w:r>
              <w:rPr>
                <w:sz w:val="24"/>
                <w:szCs w:val="24"/>
              </w:rPr>
              <w:t>x</w:t>
            </w:r>
          </w:p>
        </w:tc>
      </w:tr>
      <w:tr w:rsidR="00135F7C" w:rsidRPr="00692536" w:rsidTr="003506FE">
        <w:tc>
          <w:tcPr>
            <w:tcW w:w="713" w:type="dxa"/>
          </w:tcPr>
          <w:p w:rsidR="00135F7C" w:rsidRDefault="00135F7C" w:rsidP="00135F7C">
            <w:pPr>
              <w:jc w:val="center"/>
              <w:rPr>
                <w:sz w:val="24"/>
                <w:szCs w:val="24"/>
              </w:rPr>
            </w:pPr>
            <w:r>
              <w:rPr>
                <w:sz w:val="24"/>
                <w:szCs w:val="24"/>
              </w:rPr>
              <w:t>4</w:t>
            </w:r>
          </w:p>
        </w:tc>
        <w:tc>
          <w:tcPr>
            <w:tcW w:w="1558" w:type="dxa"/>
            <w:vAlign w:val="center"/>
          </w:tcPr>
          <w:p w:rsidR="00135F7C" w:rsidRDefault="00135F7C" w:rsidP="00135F7C">
            <w:pPr>
              <w:jc w:val="center"/>
              <w:rPr>
                <w:sz w:val="24"/>
                <w:szCs w:val="24"/>
              </w:rPr>
            </w:pPr>
            <w:r w:rsidRPr="00C01AE6">
              <w:rPr>
                <w:sz w:val="24"/>
                <w:szCs w:val="24"/>
              </w:rPr>
              <w:t>Alan Dennis, Barbara Haley Wixom, David Tegarden</w:t>
            </w:r>
          </w:p>
        </w:tc>
        <w:tc>
          <w:tcPr>
            <w:tcW w:w="2307" w:type="dxa"/>
            <w:vAlign w:val="center"/>
          </w:tcPr>
          <w:p w:rsidR="00135F7C" w:rsidRPr="00C01AE6" w:rsidRDefault="00135F7C" w:rsidP="00135F7C">
            <w:pPr>
              <w:jc w:val="center"/>
              <w:rPr>
                <w:sz w:val="24"/>
                <w:szCs w:val="24"/>
              </w:rPr>
            </w:pPr>
            <w:r w:rsidRPr="00C01AE6">
              <w:rPr>
                <w:bCs/>
                <w:sz w:val="24"/>
                <w:szCs w:val="24"/>
              </w:rPr>
              <w:t>Systems Analysis and Design An Object-Oriented Approach with UML 5</w:t>
            </w:r>
            <w:r w:rsidRPr="00C01AE6">
              <w:rPr>
                <w:bCs/>
                <w:sz w:val="24"/>
                <w:szCs w:val="24"/>
                <w:vertAlign w:val="superscript"/>
              </w:rPr>
              <w:t>th</w:t>
            </w:r>
            <w:r w:rsidRPr="00C01AE6">
              <w:rPr>
                <w:bCs/>
                <w:sz w:val="24"/>
                <w:szCs w:val="24"/>
              </w:rPr>
              <w:t xml:space="preserve"> Edition</w:t>
            </w:r>
          </w:p>
        </w:tc>
        <w:tc>
          <w:tcPr>
            <w:tcW w:w="1134" w:type="dxa"/>
            <w:vAlign w:val="center"/>
          </w:tcPr>
          <w:p w:rsidR="00135F7C" w:rsidRDefault="00135F7C" w:rsidP="00135F7C">
            <w:pPr>
              <w:jc w:val="center"/>
              <w:rPr>
                <w:sz w:val="24"/>
                <w:szCs w:val="24"/>
              </w:rPr>
            </w:pPr>
            <w:r>
              <w:rPr>
                <w:sz w:val="24"/>
                <w:szCs w:val="24"/>
              </w:rPr>
              <w:t>2015</w:t>
            </w:r>
          </w:p>
        </w:tc>
        <w:tc>
          <w:tcPr>
            <w:tcW w:w="1134" w:type="dxa"/>
            <w:vAlign w:val="center"/>
          </w:tcPr>
          <w:p w:rsidR="00135F7C" w:rsidRDefault="00135F7C" w:rsidP="00135F7C">
            <w:pPr>
              <w:jc w:val="center"/>
              <w:rPr>
                <w:sz w:val="24"/>
                <w:szCs w:val="24"/>
              </w:rPr>
            </w:pPr>
            <w:r>
              <w:rPr>
                <w:sz w:val="24"/>
                <w:szCs w:val="24"/>
              </w:rPr>
              <w:t>Wiley</w:t>
            </w:r>
          </w:p>
        </w:tc>
        <w:tc>
          <w:tcPr>
            <w:tcW w:w="1080" w:type="dxa"/>
            <w:vAlign w:val="center"/>
          </w:tcPr>
          <w:p w:rsidR="00135F7C" w:rsidRPr="00FB74AE" w:rsidRDefault="00135F7C" w:rsidP="00135F7C">
            <w:pPr>
              <w:jc w:val="center"/>
              <w:rPr>
                <w:sz w:val="24"/>
                <w:szCs w:val="24"/>
              </w:rPr>
            </w:pPr>
            <w:r>
              <w:rPr>
                <w:sz w:val="24"/>
                <w:szCs w:val="24"/>
              </w:rPr>
              <w:t>GV cung cấp</w:t>
            </w:r>
          </w:p>
        </w:tc>
        <w:tc>
          <w:tcPr>
            <w:tcW w:w="836" w:type="dxa"/>
            <w:vAlign w:val="center"/>
          </w:tcPr>
          <w:p w:rsidR="00135F7C" w:rsidRDefault="00135F7C" w:rsidP="00135F7C">
            <w:pPr>
              <w:jc w:val="center"/>
              <w:rPr>
                <w:sz w:val="24"/>
                <w:szCs w:val="24"/>
              </w:rPr>
            </w:pPr>
          </w:p>
        </w:tc>
        <w:tc>
          <w:tcPr>
            <w:tcW w:w="879" w:type="dxa"/>
            <w:vAlign w:val="center"/>
          </w:tcPr>
          <w:p w:rsidR="00135F7C" w:rsidRPr="00FB74AE" w:rsidRDefault="00135F7C" w:rsidP="00135F7C">
            <w:pPr>
              <w:jc w:val="center"/>
              <w:rPr>
                <w:sz w:val="24"/>
                <w:szCs w:val="24"/>
              </w:rPr>
            </w:pPr>
            <w:r>
              <w:rPr>
                <w:sz w:val="24"/>
                <w:szCs w:val="24"/>
              </w:rPr>
              <w:t>x</w:t>
            </w:r>
          </w:p>
        </w:tc>
      </w:tr>
      <w:tr w:rsidR="00135F7C" w:rsidRPr="00692536" w:rsidTr="003506FE">
        <w:tc>
          <w:tcPr>
            <w:tcW w:w="713" w:type="dxa"/>
          </w:tcPr>
          <w:p w:rsidR="00135F7C" w:rsidRPr="00FB74AE" w:rsidRDefault="00135F7C" w:rsidP="00135F7C">
            <w:pPr>
              <w:jc w:val="center"/>
              <w:rPr>
                <w:sz w:val="24"/>
                <w:szCs w:val="24"/>
              </w:rPr>
            </w:pPr>
            <w:r>
              <w:rPr>
                <w:sz w:val="24"/>
                <w:szCs w:val="24"/>
              </w:rPr>
              <w:t>5</w:t>
            </w:r>
          </w:p>
        </w:tc>
        <w:tc>
          <w:tcPr>
            <w:tcW w:w="1558" w:type="dxa"/>
            <w:vAlign w:val="center"/>
          </w:tcPr>
          <w:p w:rsidR="00135F7C" w:rsidRPr="00FB74AE" w:rsidRDefault="00135F7C" w:rsidP="00135F7C">
            <w:pPr>
              <w:jc w:val="center"/>
              <w:rPr>
                <w:sz w:val="24"/>
                <w:szCs w:val="24"/>
              </w:rPr>
            </w:pPr>
            <w:r>
              <w:rPr>
                <w:sz w:val="24"/>
                <w:szCs w:val="24"/>
              </w:rPr>
              <w:t>Lương Thị Ngọc Khánh</w:t>
            </w:r>
          </w:p>
        </w:tc>
        <w:tc>
          <w:tcPr>
            <w:tcW w:w="2307" w:type="dxa"/>
            <w:vAlign w:val="center"/>
          </w:tcPr>
          <w:p w:rsidR="00135F7C" w:rsidRPr="00FB74AE" w:rsidRDefault="00135F7C" w:rsidP="00135F7C">
            <w:pPr>
              <w:jc w:val="center"/>
              <w:rPr>
                <w:sz w:val="24"/>
                <w:szCs w:val="24"/>
              </w:rPr>
            </w:pPr>
            <w:r>
              <w:rPr>
                <w:sz w:val="24"/>
                <w:szCs w:val="24"/>
              </w:rPr>
              <w:t xml:space="preserve">Bài giảng </w:t>
            </w:r>
            <w:r w:rsidRPr="00A32F37">
              <w:rPr>
                <w:sz w:val="24"/>
                <w:szCs w:val="24"/>
              </w:rPr>
              <w:t>Phân tích và thiết kế hệ thống thông tin</w:t>
            </w:r>
          </w:p>
        </w:tc>
        <w:tc>
          <w:tcPr>
            <w:tcW w:w="1134" w:type="dxa"/>
            <w:vAlign w:val="center"/>
          </w:tcPr>
          <w:p w:rsidR="00135F7C" w:rsidRPr="00FB74AE" w:rsidRDefault="00135F7C" w:rsidP="00135F7C">
            <w:pPr>
              <w:jc w:val="center"/>
              <w:rPr>
                <w:sz w:val="24"/>
                <w:szCs w:val="24"/>
              </w:rPr>
            </w:pPr>
            <w:r>
              <w:rPr>
                <w:sz w:val="24"/>
                <w:szCs w:val="24"/>
              </w:rPr>
              <w:t>2015</w:t>
            </w:r>
          </w:p>
        </w:tc>
        <w:tc>
          <w:tcPr>
            <w:tcW w:w="1134" w:type="dxa"/>
            <w:vAlign w:val="center"/>
          </w:tcPr>
          <w:p w:rsidR="00135F7C" w:rsidRPr="00FB74AE" w:rsidRDefault="00135F7C" w:rsidP="00135F7C">
            <w:pPr>
              <w:jc w:val="center"/>
              <w:rPr>
                <w:sz w:val="24"/>
                <w:szCs w:val="24"/>
              </w:rPr>
            </w:pPr>
            <w:r>
              <w:rPr>
                <w:sz w:val="24"/>
                <w:szCs w:val="24"/>
              </w:rPr>
              <w:t>ĐH Tôn Đức Thắng</w:t>
            </w:r>
          </w:p>
        </w:tc>
        <w:tc>
          <w:tcPr>
            <w:tcW w:w="1080" w:type="dxa"/>
            <w:vAlign w:val="center"/>
          </w:tcPr>
          <w:p w:rsidR="00135F7C" w:rsidRPr="00FB74AE" w:rsidRDefault="00135F7C" w:rsidP="00135F7C">
            <w:pPr>
              <w:jc w:val="center"/>
              <w:rPr>
                <w:sz w:val="24"/>
                <w:szCs w:val="24"/>
              </w:rPr>
            </w:pPr>
            <w:r>
              <w:rPr>
                <w:sz w:val="24"/>
                <w:szCs w:val="24"/>
              </w:rPr>
              <w:t>GV cung cấp</w:t>
            </w:r>
          </w:p>
        </w:tc>
        <w:tc>
          <w:tcPr>
            <w:tcW w:w="836" w:type="dxa"/>
          </w:tcPr>
          <w:p w:rsidR="00135F7C" w:rsidRPr="00FB74AE" w:rsidRDefault="00135F7C" w:rsidP="00135F7C">
            <w:pPr>
              <w:jc w:val="center"/>
              <w:rPr>
                <w:sz w:val="24"/>
                <w:szCs w:val="24"/>
              </w:rPr>
            </w:pPr>
          </w:p>
        </w:tc>
        <w:tc>
          <w:tcPr>
            <w:tcW w:w="879" w:type="dxa"/>
            <w:vAlign w:val="center"/>
          </w:tcPr>
          <w:p w:rsidR="00135F7C" w:rsidRPr="00FB74AE" w:rsidRDefault="00135F7C" w:rsidP="00135F7C">
            <w:pPr>
              <w:jc w:val="center"/>
              <w:rPr>
                <w:sz w:val="24"/>
                <w:szCs w:val="24"/>
              </w:rPr>
            </w:pPr>
            <w:r>
              <w:rPr>
                <w:sz w:val="24"/>
                <w:szCs w:val="24"/>
              </w:rPr>
              <w:t>x</w:t>
            </w:r>
          </w:p>
        </w:tc>
      </w:tr>
      <w:tr w:rsidR="00135F7C" w:rsidRPr="00692536" w:rsidTr="003506FE">
        <w:tc>
          <w:tcPr>
            <w:tcW w:w="713" w:type="dxa"/>
          </w:tcPr>
          <w:p w:rsidR="00135F7C" w:rsidRPr="00FB74AE" w:rsidRDefault="00135F7C" w:rsidP="00135F7C">
            <w:pPr>
              <w:jc w:val="center"/>
              <w:rPr>
                <w:sz w:val="24"/>
                <w:szCs w:val="24"/>
              </w:rPr>
            </w:pPr>
            <w:r>
              <w:rPr>
                <w:sz w:val="24"/>
                <w:szCs w:val="24"/>
              </w:rPr>
              <w:t>6</w:t>
            </w:r>
          </w:p>
        </w:tc>
        <w:tc>
          <w:tcPr>
            <w:tcW w:w="1558" w:type="dxa"/>
            <w:vAlign w:val="center"/>
          </w:tcPr>
          <w:p w:rsidR="00135F7C" w:rsidRPr="00A32F37" w:rsidRDefault="00135F7C" w:rsidP="00135F7C">
            <w:pPr>
              <w:jc w:val="center"/>
              <w:rPr>
                <w:sz w:val="24"/>
                <w:szCs w:val="24"/>
              </w:rPr>
            </w:pPr>
            <w:r w:rsidRPr="004A4812">
              <w:rPr>
                <w:sz w:val="24"/>
                <w:szCs w:val="24"/>
              </w:rPr>
              <w:t>Elmasri, Navathe</w:t>
            </w:r>
          </w:p>
        </w:tc>
        <w:tc>
          <w:tcPr>
            <w:tcW w:w="2307" w:type="dxa"/>
            <w:vAlign w:val="center"/>
          </w:tcPr>
          <w:p w:rsidR="00135F7C" w:rsidRPr="00073B87" w:rsidRDefault="00135F7C" w:rsidP="00135F7C">
            <w:pPr>
              <w:jc w:val="center"/>
              <w:rPr>
                <w:sz w:val="24"/>
                <w:szCs w:val="24"/>
              </w:rPr>
            </w:pPr>
            <w:r w:rsidRPr="00073B87">
              <w:rPr>
                <w:bCs/>
                <w:sz w:val="24"/>
                <w:szCs w:val="24"/>
              </w:rPr>
              <w:t>Fundamentals of Database Systems</w:t>
            </w:r>
            <w:r>
              <w:rPr>
                <w:bCs/>
                <w:sz w:val="24"/>
                <w:szCs w:val="24"/>
              </w:rPr>
              <w:t xml:space="preserve"> -  </w:t>
            </w:r>
            <w:r w:rsidRPr="00073B87">
              <w:rPr>
                <w:bCs/>
                <w:sz w:val="24"/>
                <w:szCs w:val="24"/>
              </w:rPr>
              <w:t>6</w:t>
            </w:r>
            <w:r>
              <w:rPr>
                <w:bCs/>
                <w:sz w:val="24"/>
                <w:szCs w:val="24"/>
              </w:rPr>
              <w:t>th</w:t>
            </w:r>
          </w:p>
        </w:tc>
        <w:tc>
          <w:tcPr>
            <w:tcW w:w="1134" w:type="dxa"/>
            <w:vAlign w:val="center"/>
          </w:tcPr>
          <w:p w:rsidR="00135F7C" w:rsidRDefault="00135F7C" w:rsidP="00135F7C">
            <w:pPr>
              <w:jc w:val="center"/>
              <w:rPr>
                <w:sz w:val="24"/>
                <w:szCs w:val="24"/>
              </w:rPr>
            </w:pPr>
            <w:r>
              <w:rPr>
                <w:sz w:val="24"/>
                <w:szCs w:val="24"/>
              </w:rPr>
              <w:t>2011</w:t>
            </w:r>
          </w:p>
        </w:tc>
        <w:tc>
          <w:tcPr>
            <w:tcW w:w="1134" w:type="dxa"/>
            <w:vAlign w:val="center"/>
          </w:tcPr>
          <w:p w:rsidR="00135F7C" w:rsidRPr="00A32F37" w:rsidRDefault="00135F7C" w:rsidP="00135F7C">
            <w:pPr>
              <w:jc w:val="center"/>
              <w:rPr>
                <w:sz w:val="24"/>
                <w:szCs w:val="24"/>
              </w:rPr>
            </w:pPr>
            <w:r w:rsidRPr="004A4812">
              <w:rPr>
                <w:sz w:val="24"/>
                <w:szCs w:val="24"/>
              </w:rPr>
              <w:t>Addison Wesl</w:t>
            </w:r>
            <w:r>
              <w:rPr>
                <w:sz w:val="24"/>
                <w:szCs w:val="24"/>
              </w:rPr>
              <w:t>ey</w:t>
            </w:r>
          </w:p>
        </w:tc>
        <w:tc>
          <w:tcPr>
            <w:tcW w:w="1080" w:type="dxa"/>
            <w:vAlign w:val="center"/>
          </w:tcPr>
          <w:p w:rsidR="00135F7C" w:rsidRPr="00FB74AE" w:rsidRDefault="00135F7C" w:rsidP="00135F7C">
            <w:pPr>
              <w:jc w:val="center"/>
              <w:rPr>
                <w:sz w:val="24"/>
                <w:szCs w:val="24"/>
              </w:rPr>
            </w:pPr>
            <w:r>
              <w:rPr>
                <w:sz w:val="24"/>
                <w:szCs w:val="24"/>
              </w:rPr>
              <w:t>GV cung cấp</w:t>
            </w:r>
          </w:p>
        </w:tc>
        <w:tc>
          <w:tcPr>
            <w:tcW w:w="836" w:type="dxa"/>
          </w:tcPr>
          <w:p w:rsidR="00135F7C" w:rsidRPr="00FB74AE" w:rsidRDefault="00135F7C" w:rsidP="00135F7C">
            <w:pPr>
              <w:jc w:val="center"/>
              <w:rPr>
                <w:sz w:val="24"/>
                <w:szCs w:val="24"/>
              </w:rPr>
            </w:pPr>
          </w:p>
        </w:tc>
        <w:tc>
          <w:tcPr>
            <w:tcW w:w="879" w:type="dxa"/>
            <w:vAlign w:val="center"/>
          </w:tcPr>
          <w:p w:rsidR="00135F7C" w:rsidRDefault="00135F7C" w:rsidP="00135F7C">
            <w:pPr>
              <w:jc w:val="center"/>
              <w:rPr>
                <w:sz w:val="24"/>
                <w:szCs w:val="24"/>
              </w:rPr>
            </w:pPr>
            <w:r>
              <w:rPr>
                <w:sz w:val="24"/>
                <w:szCs w:val="24"/>
              </w:rPr>
              <w:t>x</w:t>
            </w:r>
          </w:p>
        </w:tc>
      </w:tr>
    </w:tbl>
    <w:p w:rsidR="00E67A85" w:rsidRDefault="006A0668" w:rsidP="007B140A">
      <w:pPr>
        <w:spacing w:before="240"/>
        <w:jc w:val="both"/>
        <w:rPr>
          <w:b/>
          <w:color w:val="000000"/>
          <w:szCs w:val="24"/>
        </w:rPr>
      </w:pPr>
      <w:r>
        <w:rPr>
          <w:b/>
          <w:color w:val="000000"/>
          <w:szCs w:val="24"/>
        </w:rPr>
        <w:t>8. Yêu cầu của giảng viên đối với học phần:</w:t>
      </w:r>
    </w:p>
    <w:p w:rsidR="006A0668" w:rsidRPr="00E67A85" w:rsidRDefault="00E67A85" w:rsidP="007B140A">
      <w:pPr>
        <w:spacing w:before="240"/>
        <w:jc w:val="both"/>
        <w:rPr>
          <w:color w:val="000000"/>
          <w:szCs w:val="24"/>
        </w:rPr>
      </w:pPr>
      <w:r w:rsidRPr="00E67A85">
        <w:rPr>
          <w:color w:val="000000"/>
          <w:szCs w:val="24"/>
        </w:rPr>
        <w:t>H</w:t>
      </w:r>
      <w:r>
        <w:rPr>
          <w:color w:val="000000"/>
          <w:szCs w:val="24"/>
        </w:rPr>
        <w:t>ọc phần có trang bị máy chiếu</w:t>
      </w:r>
    </w:p>
    <w:p w:rsidR="00CB7C2A" w:rsidRDefault="00CA4573" w:rsidP="00A32DAA">
      <w:pPr>
        <w:spacing w:before="120" w:after="60"/>
        <w:jc w:val="both"/>
        <w:rPr>
          <w:i/>
          <w:color w:val="0000FF"/>
          <w:szCs w:val="24"/>
        </w:rPr>
      </w:pPr>
      <w:r>
        <w:rPr>
          <w:b/>
          <w:color w:val="000000"/>
          <w:szCs w:val="24"/>
        </w:rPr>
        <w:t>9</w:t>
      </w:r>
      <w:r w:rsidR="0019615D" w:rsidRPr="00DD2893">
        <w:rPr>
          <w:b/>
          <w:color w:val="000000"/>
          <w:szCs w:val="24"/>
        </w:rPr>
        <w:t xml:space="preserve">. Đánh giá </w:t>
      </w:r>
      <w:r w:rsidR="00BB2F0C" w:rsidRPr="00DD2893">
        <w:rPr>
          <w:b/>
          <w:color w:val="000000"/>
          <w:szCs w:val="24"/>
        </w:rPr>
        <w:t>kết quả</w:t>
      </w:r>
      <w:r w:rsidR="0019615D" w:rsidRPr="00DD2893">
        <w:rPr>
          <w:b/>
          <w:color w:val="000000"/>
          <w:szCs w:val="24"/>
        </w:rPr>
        <w:t xml:space="preserve"> học</w:t>
      </w:r>
      <w:r w:rsidR="00BB2F0C" w:rsidRPr="00DD2893">
        <w:rPr>
          <w:b/>
          <w:color w:val="000000"/>
          <w:szCs w:val="24"/>
        </w:rPr>
        <w:t xml:space="preserve"> tập</w:t>
      </w:r>
      <w:r w:rsidR="0004235D">
        <w:rPr>
          <w:b/>
          <w:color w:val="000000"/>
          <w:szCs w:val="24"/>
        </w:rPr>
        <w:t>:</w:t>
      </w:r>
      <w:r w:rsidR="00A32DAA">
        <w:rPr>
          <w:b/>
          <w:color w:val="000000"/>
          <w:szCs w:val="24"/>
        </w:rPr>
        <w:tab/>
      </w:r>
      <w:r w:rsidR="00A32DAA">
        <w:rPr>
          <w:b/>
          <w:color w:val="000000"/>
          <w:szCs w:val="24"/>
        </w:rPr>
        <w:tab/>
      </w:r>
    </w:p>
    <w:p w:rsidR="00CA4573" w:rsidRDefault="00CA4573" w:rsidP="00CA4573">
      <w:pPr>
        <w:spacing w:before="120" w:after="120"/>
        <w:jc w:val="both"/>
        <w:rPr>
          <w:b/>
          <w:color w:val="000000"/>
          <w:szCs w:val="24"/>
        </w:rPr>
      </w:pPr>
      <w:r>
        <w:rPr>
          <w:b/>
          <w:color w:val="000000"/>
          <w:szCs w:val="24"/>
        </w:rPr>
        <w:t>9.1 Lịch kiểm tra giữa kỳ (dự kiến):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51"/>
        <w:gridCol w:w="2296"/>
        <w:gridCol w:w="4082"/>
        <w:gridCol w:w="1548"/>
      </w:tblGrid>
      <w:tr w:rsidR="00CA4573" w:rsidRPr="004471D4" w:rsidTr="00247E51">
        <w:tc>
          <w:tcPr>
            <w:tcW w:w="817" w:type="dxa"/>
            <w:shd w:val="clear" w:color="auto" w:fill="auto"/>
            <w:vAlign w:val="center"/>
          </w:tcPr>
          <w:p w:rsidR="00CA4573" w:rsidRPr="004471D4" w:rsidRDefault="00CA4573" w:rsidP="008908DF">
            <w:pPr>
              <w:jc w:val="center"/>
              <w:rPr>
                <w:i/>
                <w:color w:val="000000"/>
                <w:szCs w:val="24"/>
              </w:rPr>
            </w:pPr>
            <w:r w:rsidRPr="004471D4">
              <w:rPr>
                <w:i/>
                <w:color w:val="000000"/>
                <w:szCs w:val="24"/>
              </w:rPr>
              <w:lastRenderedPageBreak/>
              <w:t>Lần kiểm tra</w:t>
            </w:r>
          </w:p>
        </w:tc>
        <w:tc>
          <w:tcPr>
            <w:tcW w:w="851" w:type="dxa"/>
            <w:shd w:val="clear" w:color="auto" w:fill="auto"/>
            <w:vAlign w:val="center"/>
          </w:tcPr>
          <w:p w:rsidR="00CA4573" w:rsidRPr="004471D4" w:rsidRDefault="00CA4573" w:rsidP="008908DF">
            <w:pPr>
              <w:jc w:val="center"/>
              <w:rPr>
                <w:i/>
                <w:color w:val="000000"/>
                <w:szCs w:val="24"/>
              </w:rPr>
            </w:pPr>
            <w:r w:rsidRPr="004471D4">
              <w:rPr>
                <w:i/>
                <w:color w:val="000000"/>
                <w:szCs w:val="24"/>
              </w:rPr>
              <w:t>Tiết thứ</w:t>
            </w:r>
          </w:p>
        </w:tc>
        <w:tc>
          <w:tcPr>
            <w:tcW w:w="2296" w:type="dxa"/>
            <w:shd w:val="clear" w:color="auto" w:fill="auto"/>
            <w:vAlign w:val="center"/>
          </w:tcPr>
          <w:p w:rsidR="00CA4573" w:rsidRPr="004471D4" w:rsidRDefault="00CA4573" w:rsidP="008908DF">
            <w:pPr>
              <w:jc w:val="center"/>
              <w:rPr>
                <w:i/>
                <w:color w:val="000000"/>
                <w:szCs w:val="24"/>
              </w:rPr>
            </w:pPr>
            <w:r w:rsidRPr="004471D4">
              <w:rPr>
                <w:i/>
                <w:color w:val="000000"/>
                <w:szCs w:val="24"/>
              </w:rPr>
              <w:t>Hình thức kiểm tra</w:t>
            </w:r>
          </w:p>
        </w:tc>
        <w:tc>
          <w:tcPr>
            <w:tcW w:w="4082" w:type="dxa"/>
            <w:vAlign w:val="center"/>
          </w:tcPr>
          <w:p w:rsidR="00CA4573" w:rsidRPr="004471D4" w:rsidRDefault="00CA4573" w:rsidP="008908DF">
            <w:pPr>
              <w:jc w:val="center"/>
              <w:rPr>
                <w:i/>
                <w:color w:val="000000"/>
                <w:szCs w:val="24"/>
              </w:rPr>
            </w:pPr>
            <w:r w:rsidRPr="004471D4">
              <w:rPr>
                <w:i/>
                <w:color w:val="000000"/>
                <w:szCs w:val="24"/>
              </w:rPr>
              <w:t>Chủ đề/Nội dung được kiểm tra</w:t>
            </w:r>
          </w:p>
        </w:tc>
        <w:tc>
          <w:tcPr>
            <w:tcW w:w="1548" w:type="dxa"/>
            <w:shd w:val="clear" w:color="auto" w:fill="auto"/>
            <w:vAlign w:val="center"/>
          </w:tcPr>
          <w:p w:rsidR="00CA4573" w:rsidRDefault="00CA4573" w:rsidP="008908DF">
            <w:pPr>
              <w:jc w:val="center"/>
              <w:rPr>
                <w:i/>
                <w:color w:val="000000"/>
                <w:szCs w:val="24"/>
              </w:rPr>
            </w:pPr>
            <w:r>
              <w:rPr>
                <w:i/>
                <w:color w:val="000000"/>
                <w:szCs w:val="24"/>
              </w:rPr>
              <w:t>Nhằm đạt KQHT</w:t>
            </w:r>
          </w:p>
        </w:tc>
      </w:tr>
      <w:tr w:rsidR="00CA4573" w:rsidRPr="004471D4" w:rsidTr="00247E51">
        <w:tc>
          <w:tcPr>
            <w:tcW w:w="817" w:type="dxa"/>
            <w:shd w:val="clear" w:color="auto" w:fill="auto"/>
          </w:tcPr>
          <w:p w:rsidR="00CA4573" w:rsidRPr="004471D4" w:rsidRDefault="00CA4573" w:rsidP="008908DF">
            <w:pPr>
              <w:spacing w:before="60"/>
              <w:jc w:val="center"/>
              <w:rPr>
                <w:color w:val="000000"/>
                <w:szCs w:val="24"/>
              </w:rPr>
            </w:pPr>
            <w:r w:rsidRPr="004471D4">
              <w:rPr>
                <w:color w:val="000000"/>
                <w:szCs w:val="24"/>
              </w:rPr>
              <w:t>1</w:t>
            </w:r>
          </w:p>
        </w:tc>
        <w:tc>
          <w:tcPr>
            <w:tcW w:w="851" w:type="dxa"/>
            <w:shd w:val="clear" w:color="auto" w:fill="auto"/>
          </w:tcPr>
          <w:p w:rsidR="00CA4573" w:rsidRPr="004471D4" w:rsidRDefault="00CA4573" w:rsidP="008908DF">
            <w:pPr>
              <w:spacing w:before="60"/>
              <w:jc w:val="center"/>
              <w:rPr>
                <w:color w:val="000000"/>
                <w:szCs w:val="24"/>
              </w:rPr>
            </w:pPr>
          </w:p>
        </w:tc>
        <w:tc>
          <w:tcPr>
            <w:tcW w:w="2296" w:type="dxa"/>
            <w:shd w:val="clear" w:color="auto" w:fill="auto"/>
          </w:tcPr>
          <w:p w:rsidR="00CA4573" w:rsidRPr="004471D4" w:rsidRDefault="00216FDE" w:rsidP="00C458F5">
            <w:pPr>
              <w:spacing w:before="60"/>
              <w:jc w:val="both"/>
              <w:rPr>
                <w:color w:val="000000"/>
                <w:szCs w:val="24"/>
              </w:rPr>
            </w:pPr>
            <w:r>
              <w:rPr>
                <w:color w:val="000000"/>
                <w:szCs w:val="24"/>
              </w:rPr>
              <w:t xml:space="preserve">Nộp bài tập </w:t>
            </w:r>
            <w:r w:rsidR="00C458F5">
              <w:rPr>
                <w:color w:val="000000"/>
                <w:szCs w:val="24"/>
              </w:rPr>
              <w:t>nhóm</w:t>
            </w:r>
          </w:p>
        </w:tc>
        <w:tc>
          <w:tcPr>
            <w:tcW w:w="4082" w:type="dxa"/>
          </w:tcPr>
          <w:p w:rsidR="00CA4573" w:rsidRPr="004471D4" w:rsidRDefault="00166686" w:rsidP="00166686">
            <w:pPr>
              <w:spacing w:before="60"/>
              <w:jc w:val="both"/>
              <w:rPr>
                <w:color w:val="000000"/>
                <w:szCs w:val="24"/>
              </w:rPr>
            </w:pPr>
            <w:r>
              <w:rPr>
                <w:color w:val="000000"/>
                <w:szCs w:val="24"/>
              </w:rPr>
              <w:t>Nội dung c</w:t>
            </w:r>
            <w:r w:rsidR="00216FDE">
              <w:rPr>
                <w:color w:val="000000"/>
                <w:szCs w:val="24"/>
              </w:rPr>
              <w:t>hủ đề 3</w:t>
            </w:r>
          </w:p>
        </w:tc>
        <w:tc>
          <w:tcPr>
            <w:tcW w:w="1548" w:type="dxa"/>
            <w:shd w:val="clear" w:color="auto" w:fill="auto"/>
          </w:tcPr>
          <w:p w:rsidR="00CA4573" w:rsidRPr="004471D4" w:rsidRDefault="00216FDE" w:rsidP="00247E51">
            <w:pPr>
              <w:spacing w:before="60"/>
              <w:jc w:val="center"/>
              <w:rPr>
                <w:color w:val="000000"/>
                <w:szCs w:val="24"/>
              </w:rPr>
            </w:pPr>
            <w:r>
              <w:rPr>
                <w:color w:val="000000"/>
                <w:szCs w:val="24"/>
              </w:rPr>
              <w:t>a</w:t>
            </w:r>
            <w:r w:rsidR="00247E51">
              <w:rPr>
                <w:color w:val="000000"/>
                <w:szCs w:val="24"/>
              </w:rPr>
              <w:t>, d, e</w:t>
            </w:r>
          </w:p>
        </w:tc>
      </w:tr>
      <w:tr w:rsidR="00CA4573" w:rsidRPr="004471D4" w:rsidTr="00247E51">
        <w:tc>
          <w:tcPr>
            <w:tcW w:w="817" w:type="dxa"/>
            <w:shd w:val="clear" w:color="auto" w:fill="auto"/>
          </w:tcPr>
          <w:p w:rsidR="00CA4573" w:rsidRPr="004471D4" w:rsidRDefault="00CA4573" w:rsidP="008908DF">
            <w:pPr>
              <w:spacing w:before="60"/>
              <w:jc w:val="center"/>
              <w:rPr>
                <w:color w:val="000000"/>
                <w:szCs w:val="24"/>
              </w:rPr>
            </w:pPr>
            <w:r w:rsidRPr="004471D4">
              <w:rPr>
                <w:color w:val="000000"/>
                <w:szCs w:val="24"/>
              </w:rPr>
              <w:t>2</w:t>
            </w:r>
          </w:p>
        </w:tc>
        <w:tc>
          <w:tcPr>
            <w:tcW w:w="851" w:type="dxa"/>
            <w:shd w:val="clear" w:color="auto" w:fill="auto"/>
          </w:tcPr>
          <w:p w:rsidR="00CA4573" w:rsidRPr="004471D4" w:rsidRDefault="00CA4573" w:rsidP="008908DF">
            <w:pPr>
              <w:spacing w:before="60"/>
              <w:jc w:val="center"/>
              <w:rPr>
                <w:color w:val="000000"/>
                <w:szCs w:val="24"/>
              </w:rPr>
            </w:pPr>
          </w:p>
        </w:tc>
        <w:tc>
          <w:tcPr>
            <w:tcW w:w="2296" w:type="dxa"/>
            <w:shd w:val="clear" w:color="auto" w:fill="auto"/>
          </w:tcPr>
          <w:p w:rsidR="00CA4573" w:rsidRPr="004471D4" w:rsidRDefault="00216FDE" w:rsidP="00C458F5">
            <w:pPr>
              <w:spacing w:before="60"/>
              <w:jc w:val="both"/>
              <w:rPr>
                <w:color w:val="000000"/>
                <w:szCs w:val="24"/>
              </w:rPr>
            </w:pPr>
            <w:r>
              <w:rPr>
                <w:color w:val="000000"/>
                <w:szCs w:val="24"/>
              </w:rPr>
              <w:t xml:space="preserve">Nộp bài tập </w:t>
            </w:r>
            <w:r w:rsidR="00C458F5">
              <w:rPr>
                <w:color w:val="000000"/>
                <w:szCs w:val="24"/>
              </w:rPr>
              <w:t>nhóm</w:t>
            </w:r>
          </w:p>
        </w:tc>
        <w:tc>
          <w:tcPr>
            <w:tcW w:w="4082" w:type="dxa"/>
          </w:tcPr>
          <w:p w:rsidR="00CA4573" w:rsidRPr="004471D4" w:rsidRDefault="00166686" w:rsidP="00166686">
            <w:pPr>
              <w:spacing w:before="60"/>
              <w:jc w:val="both"/>
              <w:rPr>
                <w:color w:val="000000"/>
                <w:szCs w:val="24"/>
              </w:rPr>
            </w:pPr>
            <w:r>
              <w:rPr>
                <w:color w:val="000000"/>
                <w:szCs w:val="24"/>
              </w:rPr>
              <w:t>Nội dung c</w:t>
            </w:r>
            <w:r w:rsidR="00216FDE">
              <w:rPr>
                <w:color w:val="000000"/>
                <w:szCs w:val="24"/>
              </w:rPr>
              <w:t>hủ đề 4</w:t>
            </w:r>
          </w:p>
        </w:tc>
        <w:tc>
          <w:tcPr>
            <w:tcW w:w="1548" w:type="dxa"/>
            <w:shd w:val="clear" w:color="auto" w:fill="auto"/>
          </w:tcPr>
          <w:p w:rsidR="000A1D8D" w:rsidRPr="004471D4" w:rsidRDefault="00247E51" w:rsidP="00247E51">
            <w:pPr>
              <w:spacing w:before="60"/>
              <w:jc w:val="center"/>
              <w:rPr>
                <w:color w:val="000000"/>
                <w:szCs w:val="24"/>
              </w:rPr>
            </w:pPr>
            <w:r>
              <w:rPr>
                <w:color w:val="000000"/>
                <w:szCs w:val="24"/>
              </w:rPr>
              <w:t>a, f</w:t>
            </w:r>
          </w:p>
        </w:tc>
      </w:tr>
      <w:tr w:rsidR="00CA4573" w:rsidRPr="004471D4" w:rsidTr="00247E51">
        <w:tc>
          <w:tcPr>
            <w:tcW w:w="817" w:type="dxa"/>
            <w:shd w:val="clear" w:color="auto" w:fill="auto"/>
          </w:tcPr>
          <w:p w:rsidR="00CA4573" w:rsidRPr="004471D4" w:rsidRDefault="00216FDE" w:rsidP="008908DF">
            <w:pPr>
              <w:spacing w:before="60"/>
              <w:jc w:val="center"/>
              <w:rPr>
                <w:color w:val="000000"/>
                <w:szCs w:val="24"/>
              </w:rPr>
            </w:pPr>
            <w:r>
              <w:rPr>
                <w:color w:val="000000"/>
                <w:szCs w:val="24"/>
              </w:rPr>
              <w:t>3</w:t>
            </w:r>
          </w:p>
        </w:tc>
        <w:tc>
          <w:tcPr>
            <w:tcW w:w="851" w:type="dxa"/>
            <w:shd w:val="clear" w:color="auto" w:fill="auto"/>
          </w:tcPr>
          <w:p w:rsidR="00CA4573" w:rsidRPr="004471D4" w:rsidRDefault="00CA4573" w:rsidP="008908DF">
            <w:pPr>
              <w:spacing w:before="60"/>
              <w:jc w:val="center"/>
              <w:rPr>
                <w:color w:val="000000"/>
                <w:szCs w:val="24"/>
              </w:rPr>
            </w:pPr>
          </w:p>
        </w:tc>
        <w:tc>
          <w:tcPr>
            <w:tcW w:w="2296" w:type="dxa"/>
            <w:shd w:val="clear" w:color="auto" w:fill="auto"/>
          </w:tcPr>
          <w:p w:rsidR="00CA4573" w:rsidRPr="004471D4" w:rsidRDefault="00216FDE" w:rsidP="008908DF">
            <w:pPr>
              <w:spacing w:before="60"/>
              <w:jc w:val="both"/>
              <w:rPr>
                <w:color w:val="000000"/>
                <w:szCs w:val="24"/>
              </w:rPr>
            </w:pPr>
            <w:r>
              <w:rPr>
                <w:color w:val="000000"/>
                <w:szCs w:val="24"/>
              </w:rPr>
              <w:t>Báo cáo nhóm</w:t>
            </w:r>
          </w:p>
        </w:tc>
        <w:tc>
          <w:tcPr>
            <w:tcW w:w="4082" w:type="dxa"/>
          </w:tcPr>
          <w:p w:rsidR="00CA4573" w:rsidRPr="004471D4" w:rsidRDefault="00166686" w:rsidP="00C458F5">
            <w:pPr>
              <w:spacing w:before="60"/>
              <w:jc w:val="both"/>
              <w:rPr>
                <w:color w:val="000000"/>
                <w:szCs w:val="24"/>
              </w:rPr>
            </w:pPr>
            <w:r>
              <w:rPr>
                <w:color w:val="000000"/>
                <w:szCs w:val="24"/>
              </w:rPr>
              <w:t>Phần chỉnh sửa của bài tập</w:t>
            </w:r>
            <w:r w:rsidR="00C458F5">
              <w:rPr>
                <w:color w:val="000000"/>
                <w:szCs w:val="24"/>
              </w:rPr>
              <w:t xml:space="preserve"> nhóm</w:t>
            </w:r>
            <w:r>
              <w:rPr>
                <w:color w:val="000000"/>
                <w:szCs w:val="24"/>
              </w:rPr>
              <w:t xml:space="preserve"> cho </w:t>
            </w:r>
            <w:r w:rsidR="00216FDE">
              <w:rPr>
                <w:color w:val="000000"/>
                <w:szCs w:val="24"/>
              </w:rPr>
              <w:t xml:space="preserve">chủ đề 3, 4 và </w:t>
            </w:r>
            <w:r>
              <w:rPr>
                <w:color w:val="000000"/>
                <w:szCs w:val="24"/>
              </w:rPr>
              <w:t>Nội dung c</w:t>
            </w:r>
            <w:r w:rsidR="00216FDE">
              <w:rPr>
                <w:color w:val="000000"/>
                <w:szCs w:val="24"/>
              </w:rPr>
              <w:t>hủ đề 5</w:t>
            </w:r>
          </w:p>
        </w:tc>
        <w:tc>
          <w:tcPr>
            <w:tcW w:w="1548" w:type="dxa"/>
            <w:shd w:val="clear" w:color="auto" w:fill="auto"/>
          </w:tcPr>
          <w:p w:rsidR="000A1D8D" w:rsidRPr="004471D4" w:rsidRDefault="000A1D8D" w:rsidP="00247E51">
            <w:pPr>
              <w:spacing w:before="60"/>
              <w:jc w:val="center"/>
              <w:rPr>
                <w:color w:val="000000"/>
                <w:szCs w:val="24"/>
              </w:rPr>
            </w:pPr>
            <w:r>
              <w:rPr>
                <w:color w:val="000000"/>
                <w:szCs w:val="24"/>
              </w:rPr>
              <w:t>a</w:t>
            </w:r>
            <w:r w:rsidR="00247E51">
              <w:rPr>
                <w:color w:val="000000"/>
                <w:szCs w:val="24"/>
              </w:rPr>
              <w:t xml:space="preserve">, </w:t>
            </w:r>
            <w:r>
              <w:rPr>
                <w:color w:val="000000"/>
                <w:szCs w:val="24"/>
              </w:rPr>
              <w:t>g</w:t>
            </w:r>
          </w:p>
        </w:tc>
      </w:tr>
    </w:tbl>
    <w:p w:rsidR="006A0668" w:rsidRPr="00CA4573" w:rsidRDefault="00CA4573" w:rsidP="00CA4573">
      <w:pPr>
        <w:spacing w:before="240" w:after="120"/>
        <w:jc w:val="both"/>
        <w:rPr>
          <w:b/>
          <w:color w:val="000000"/>
          <w:szCs w:val="22"/>
        </w:rPr>
      </w:pPr>
      <w:r>
        <w:rPr>
          <w:b/>
          <w:color w:val="000000"/>
          <w:szCs w:val="24"/>
        </w:rPr>
        <w:t>9.2 Thang điểm học phần: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820"/>
        <w:gridCol w:w="2126"/>
        <w:gridCol w:w="1973"/>
      </w:tblGrid>
      <w:tr w:rsidR="00A32DAA" w:rsidRPr="004A6917">
        <w:tc>
          <w:tcPr>
            <w:tcW w:w="675" w:type="dxa"/>
            <w:shd w:val="clear" w:color="auto" w:fill="auto"/>
          </w:tcPr>
          <w:p w:rsidR="00A32DAA" w:rsidRPr="004A6917" w:rsidRDefault="00D874DF" w:rsidP="0004027C">
            <w:pPr>
              <w:spacing w:before="60"/>
              <w:jc w:val="center"/>
              <w:rPr>
                <w:i/>
                <w:color w:val="000000"/>
                <w:szCs w:val="24"/>
              </w:rPr>
            </w:pPr>
            <w:r>
              <w:rPr>
                <w:i/>
                <w:color w:val="000000"/>
                <w:szCs w:val="24"/>
              </w:rPr>
              <w:t>S</w:t>
            </w:r>
            <w:r w:rsidRPr="00C03A30">
              <w:rPr>
                <w:i/>
                <w:color w:val="000000"/>
                <w:szCs w:val="24"/>
              </w:rPr>
              <w:t>TT</w:t>
            </w:r>
          </w:p>
        </w:tc>
        <w:tc>
          <w:tcPr>
            <w:tcW w:w="4820" w:type="dxa"/>
            <w:shd w:val="clear" w:color="auto" w:fill="auto"/>
          </w:tcPr>
          <w:p w:rsidR="00A32DAA" w:rsidRPr="004A6917" w:rsidRDefault="00C93B2F" w:rsidP="0004027C">
            <w:pPr>
              <w:spacing w:before="60"/>
              <w:jc w:val="center"/>
              <w:rPr>
                <w:i/>
                <w:color w:val="000000"/>
                <w:szCs w:val="24"/>
              </w:rPr>
            </w:pPr>
            <w:r>
              <w:rPr>
                <w:i/>
                <w:color w:val="000000"/>
                <w:szCs w:val="24"/>
              </w:rPr>
              <w:t>Hình thức</w:t>
            </w:r>
            <w:r w:rsidR="00A32DAA" w:rsidRPr="004A6917">
              <w:rPr>
                <w:i/>
                <w:color w:val="000000"/>
                <w:szCs w:val="24"/>
              </w:rPr>
              <w:t xml:space="preserve"> đánh giá</w:t>
            </w:r>
          </w:p>
        </w:tc>
        <w:tc>
          <w:tcPr>
            <w:tcW w:w="2126" w:type="dxa"/>
            <w:shd w:val="clear" w:color="auto" w:fill="auto"/>
          </w:tcPr>
          <w:p w:rsidR="00A32DAA" w:rsidRPr="004A6917" w:rsidRDefault="00A32DAA" w:rsidP="0004027C">
            <w:pPr>
              <w:spacing w:before="60"/>
              <w:jc w:val="center"/>
              <w:rPr>
                <w:i/>
                <w:color w:val="000000"/>
                <w:szCs w:val="24"/>
              </w:rPr>
            </w:pPr>
            <w:r w:rsidRPr="004A6917">
              <w:rPr>
                <w:i/>
                <w:color w:val="000000"/>
                <w:szCs w:val="24"/>
              </w:rPr>
              <w:t>Nhằm đạt KQHT</w:t>
            </w:r>
          </w:p>
        </w:tc>
        <w:tc>
          <w:tcPr>
            <w:tcW w:w="1973" w:type="dxa"/>
            <w:shd w:val="clear" w:color="auto" w:fill="auto"/>
          </w:tcPr>
          <w:p w:rsidR="00A32DAA" w:rsidRPr="004A6917" w:rsidRDefault="00A32DAA" w:rsidP="0004027C">
            <w:pPr>
              <w:spacing w:before="60"/>
              <w:jc w:val="center"/>
              <w:rPr>
                <w:i/>
                <w:color w:val="000000"/>
                <w:szCs w:val="24"/>
              </w:rPr>
            </w:pPr>
            <w:r w:rsidRPr="004A6917">
              <w:rPr>
                <w:i/>
                <w:color w:val="000000"/>
                <w:szCs w:val="24"/>
              </w:rPr>
              <w:t>Trọng số (%)</w:t>
            </w:r>
          </w:p>
        </w:tc>
      </w:tr>
      <w:tr w:rsidR="00A32DAA" w:rsidRPr="004A6917">
        <w:tc>
          <w:tcPr>
            <w:tcW w:w="675" w:type="dxa"/>
            <w:shd w:val="clear" w:color="auto" w:fill="auto"/>
          </w:tcPr>
          <w:p w:rsidR="00A32DAA" w:rsidRPr="004A6917" w:rsidRDefault="00A32DAA" w:rsidP="0004027C">
            <w:pPr>
              <w:spacing w:before="60"/>
              <w:jc w:val="center"/>
              <w:rPr>
                <w:color w:val="000000"/>
                <w:szCs w:val="24"/>
              </w:rPr>
            </w:pPr>
            <w:r w:rsidRPr="004A6917">
              <w:rPr>
                <w:color w:val="000000"/>
                <w:szCs w:val="24"/>
              </w:rPr>
              <w:t>1</w:t>
            </w:r>
          </w:p>
        </w:tc>
        <w:tc>
          <w:tcPr>
            <w:tcW w:w="4820" w:type="dxa"/>
            <w:shd w:val="clear" w:color="auto" w:fill="auto"/>
          </w:tcPr>
          <w:p w:rsidR="00A32DAA" w:rsidRPr="004A6917" w:rsidRDefault="00472FDD" w:rsidP="0004027C">
            <w:pPr>
              <w:spacing w:before="60"/>
              <w:rPr>
                <w:color w:val="000000"/>
                <w:szCs w:val="24"/>
              </w:rPr>
            </w:pPr>
            <w:r>
              <w:rPr>
                <w:color w:val="000000"/>
                <w:szCs w:val="24"/>
              </w:rPr>
              <w:t>Chuyên cần</w:t>
            </w:r>
          </w:p>
        </w:tc>
        <w:tc>
          <w:tcPr>
            <w:tcW w:w="2126" w:type="dxa"/>
            <w:shd w:val="clear" w:color="auto" w:fill="auto"/>
          </w:tcPr>
          <w:p w:rsidR="00A32DAA" w:rsidRPr="004A6917" w:rsidRDefault="00A32DAA" w:rsidP="0004027C">
            <w:pPr>
              <w:spacing w:before="60"/>
              <w:jc w:val="center"/>
              <w:rPr>
                <w:color w:val="000000"/>
                <w:szCs w:val="24"/>
              </w:rPr>
            </w:pPr>
          </w:p>
        </w:tc>
        <w:tc>
          <w:tcPr>
            <w:tcW w:w="1973" w:type="dxa"/>
            <w:shd w:val="clear" w:color="auto" w:fill="auto"/>
          </w:tcPr>
          <w:p w:rsidR="00A32DAA" w:rsidRPr="004A6917" w:rsidRDefault="00472FDD" w:rsidP="0004027C">
            <w:pPr>
              <w:spacing w:before="60"/>
              <w:jc w:val="center"/>
              <w:rPr>
                <w:color w:val="000000"/>
                <w:szCs w:val="24"/>
              </w:rPr>
            </w:pPr>
            <w:r>
              <w:rPr>
                <w:color w:val="000000"/>
                <w:szCs w:val="24"/>
              </w:rPr>
              <w:t>5%</w:t>
            </w:r>
          </w:p>
        </w:tc>
      </w:tr>
      <w:tr w:rsidR="00A32DAA" w:rsidRPr="004A6917">
        <w:tc>
          <w:tcPr>
            <w:tcW w:w="675" w:type="dxa"/>
            <w:shd w:val="clear" w:color="auto" w:fill="auto"/>
          </w:tcPr>
          <w:p w:rsidR="00A32DAA" w:rsidRPr="004A6917" w:rsidRDefault="00A32DAA" w:rsidP="0004027C">
            <w:pPr>
              <w:spacing w:before="60"/>
              <w:jc w:val="center"/>
              <w:rPr>
                <w:color w:val="000000"/>
                <w:szCs w:val="24"/>
              </w:rPr>
            </w:pPr>
            <w:r w:rsidRPr="004A6917">
              <w:rPr>
                <w:color w:val="000000"/>
                <w:szCs w:val="24"/>
              </w:rPr>
              <w:t>2</w:t>
            </w:r>
          </w:p>
        </w:tc>
        <w:tc>
          <w:tcPr>
            <w:tcW w:w="4820" w:type="dxa"/>
            <w:shd w:val="clear" w:color="auto" w:fill="auto"/>
          </w:tcPr>
          <w:p w:rsidR="00A32DAA" w:rsidRPr="004A6917" w:rsidRDefault="00472FDD" w:rsidP="0004027C">
            <w:pPr>
              <w:spacing w:before="60"/>
              <w:rPr>
                <w:color w:val="000000"/>
                <w:szCs w:val="24"/>
              </w:rPr>
            </w:pPr>
            <w:r>
              <w:rPr>
                <w:color w:val="000000"/>
                <w:szCs w:val="24"/>
              </w:rPr>
              <w:t>Phát biểu, bài tập trên lớp</w:t>
            </w:r>
          </w:p>
        </w:tc>
        <w:tc>
          <w:tcPr>
            <w:tcW w:w="2126" w:type="dxa"/>
            <w:shd w:val="clear" w:color="auto" w:fill="auto"/>
          </w:tcPr>
          <w:p w:rsidR="00A32DAA" w:rsidRPr="004A6917" w:rsidRDefault="00312B98" w:rsidP="0004027C">
            <w:pPr>
              <w:spacing w:before="60"/>
              <w:jc w:val="center"/>
              <w:rPr>
                <w:color w:val="000000"/>
                <w:szCs w:val="24"/>
              </w:rPr>
            </w:pPr>
            <w:r>
              <w:rPr>
                <w:color w:val="000000"/>
                <w:szCs w:val="24"/>
              </w:rPr>
              <w:t>a, b, c, d</w:t>
            </w:r>
          </w:p>
        </w:tc>
        <w:tc>
          <w:tcPr>
            <w:tcW w:w="1973" w:type="dxa"/>
            <w:shd w:val="clear" w:color="auto" w:fill="auto"/>
          </w:tcPr>
          <w:p w:rsidR="00A32DAA" w:rsidRPr="004A6917" w:rsidRDefault="00472FDD" w:rsidP="0004027C">
            <w:pPr>
              <w:spacing w:before="60"/>
              <w:jc w:val="center"/>
              <w:rPr>
                <w:color w:val="000000"/>
                <w:szCs w:val="24"/>
              </w:rPr>
            </w:pPr>
            <w:r>
              <w:rPr>
                <w:color w:val="000000"/>
                <w:szCs w:val="24"/>
              </w:rPr>
              <w:t>10%</w:t>
            </w:r>
          </w:p>
        </w:tc>
      </w:tr>
      <w:tr w:rsidR="00A32DAA" w:rsidRPr="004A6917">
        <w:tc>
          <w:tcPr>
            <w:tcW w:w="675" w:type="dxa"/>
            <w:shd w:val="clear" w:color="auto" w:fill="auto"/>
          </w:tcPr>
          <w:p w:rsidR="00A32DAA" w:rsidRPr="004A6917" w:rsidRDefault="00472FDD" w:rsidP="00472FDD">
            <w:pPr>
              <w:spacing w:before="60"/>
              <w:jc w:val="center"/>
              <w:rPr>
                <w:color w:val="000000"/>
                <w:szCs w:val="24"/>
              </w:rPr>
            </w:pPr>
            <w:r>
              <w:rPr>
                <w:color w:val="000000"/>
                <w:szCs w:val="24"/>
              </w:rPr>
              <w:t>3</w:t>
            </w:r>
          </w:p>
        </w:tc>
        <w:tc>
          <w:tcPr>
            <w:tcW w:w="4820" w:type="dxa"/>
            <w:shd w:val="clear" w:color="auto" w:fill="auto"/>
          </w:tcPr>
          <w:p w:rsidR="00A32DAA" w:rsidRPr="004A6917" w:rsidRDefault="00472FDD" w:rsidP="0004027C">
            <w:pPr>
              <w:spacing w:before="60"/>
              <w:rPr>
                <w:color w:val="000000"/>
                <w:szCs w:val="24"/>
              </w:rPr>
            </w:pPr>
            <w:r>
              <w:rPr>
                <w:color w:val="000000"/>
                <w:szCs w:val="24"/>
              </w:rPr>
              <w:t>Báo cáo nhóm</w:t>
            </w:r>
          </w:p>
        </w:tc>
        <w:tc>
          <w:tcPr>
            <w:tcW w:w="2126" w:type="dxa"/>
            <w:shd w:val="clear" w:color="auto" w:fill="auto"/>
          </w:tcPr>
          <w:p w:rsidR="00A32DAA" w:rsidRPr="004A6917" w:rsidRDefault="00312B98" w:rsidP="0004027C">
            <w:pPr>
              <w:spacing w:before="60"/>
              <w:jc w:val="center"/>
              <w:rPr>
                <w:color w:val="000000"/>
                <w:szCs w:val="24"/>
              </w:rPr>
            </w:pPr>
            <w:r>
              <w:rPr>
                <w:color w:val="000000"/>
                <w:szCs w:val="24"/>
              </w:rPr>
              <w:t>c, d, f, g</w:t>
            </w:r>
          </w:p>
        </w:tc>
        <w:tc>
          <w:tcPr>
            <w:tcW w:w="1973" w:type="dxa"/>
            <w:shd w:val="clear" w:color="auto" w:fill="auto"/>
          </w:tcPr>
          <w:p w:rsidR="00A32DAA" w:rsidRPr="004A6917" w:rsidRDefault="00472FDD" w:rsidP="0004027C">
            <w:pPr>
              <w:spacing w:before="60"/>
              <w:jc w:val="center"/>
              <w:rPr>
                <w:i/>
                <w:color w:val="0000FF"/>
                <w:szCs w:val="24"/>
              </w:rPr>
            </w:pPr>
            <w:r w:rsidRPr="00472FDD">
              <w:rPr>
                <w:color w:val="000000"/>
                <w:szCs w:val="24"/>
              </w:rPr>
              <w:t>35%</w:t>
            </w:r>
          </w:p>
        </w:tc>
      </w:tr>
      <w:tr w:rsidR="00A32DAA" w:rsidRPr="004A6917">
        <w:tc>
          <w:tcPr>
            <w:tcW w:w="675" w:type="dxa"/>
            <w:shd w:val="clear" w:color="auto" w:fill="auto"/>
          </w:tcPr>
          <w:p w:rsidR="00A32DAA" w:rsidRPr="004A6917" w:rsidRDefault="00472FDD" w:rsidP="0004027C">
            <w:pPr>
              <w:spacing w:before="60"/>
              <w:jc w:val="center"/>
              <w:rPr>
                <w:color w:val="000000"/>
                <w:szCs w:val="24"/>
              </w:rPr>
            </w:pPr>
            <w:r>
              <w:rPr>
                <w:color w:val="000000"/>
                <w:szCs w:val="24"/>
              </w:rPr>
              <w:t>4</w:t>
            </w:r>
          </w:p>
        </w:tc>
        <w:tc>
          <w:tcPr>
            <w:tcW w:w="4820" w:type="dxa"/>
            <w:shd w:val="clear" w:color="auto" w:fill="auto"/>
          </w:tcPr>
          <w:p w:rsidR="00A32DAA" w:rsidRDefault="00A32DAA" w:rsidP="0004027C">
            <w:pPr>
              <w:spacing w:before="60"/>
              <w:rPr>
                <w:color w:val="000000"/>
                <w:szCs w:val="24"/>
              </w:rPr>
            </w:pPr>
            <w:r w:rsidRPr="004A6917">
              <w:rPr>
                <w:color w:val="000000"/>
                <w:szCs w:val="24"/>
              </w:rPr>
              <w:t>Thi kết thúc học phần</w:t>
            </w:r>
          </w:p>
          <w:p w:rsidR="00CA4573" w:rsidRDefault="00CA4573" w:rsidP="00CA4573">
            <w:pPr>
              <w:spacing w:before="60"/>
              <w:jc w:val="both"/>
              <w:rPr>
                <w:color w:val="000000"/>
                <w:szCs w:val="24"/>
              </w:rPr>
            </w:pPr>
            <w:r>
              <w:rPr>
                <w:color w:val="000000"/>
                <w:szCs w:val="24"/>
              </w:rPr>
              <w:t xml:space="preserve">- Hình thức thi: </w:t>
            </w:r>
            <w:r w:rsidR="003F2F53">
              <w:rPr>
                <w:color w:val="000000"/>
                <w:szCs w:val="24"/>
              </w:rPr>
              <w:t>Lý thuyết</w:t>
            </w:r>
          </w:p>
          <w:p w:rsidR="00CA4573" w:rsidRPr="004A6917" w:rsidRDefault="00CA4573" w:rsidP="00C5687B">
            <w:pPr>
              <w:spacing w:before="60"/>
              <w:rPr>
                <w:color w:val="000000"/>
                <w:szCs w:val="24"/>
              </w:rPr>
            </w:pPr>
            <w:r>
              <w:rPr>
                <w:color w:val="000000"/>
                <w:szCs w:val="24"/>
              </w:rPr>
              <w:t xml:space="preserve">- Đề mở: </w:t>
            </w:r>
            <w:r>
              <w:rPr>
                <w:color w:val="000000"/>
                <w:szCs w:val="24"/>
              </w:rPr>
              <w:tab/>
            </w:r>
            <w:r w:rsidRPr="008F3890">
              <w:rPr>
                <w:color w:val="000000"/>
                <w:sz w:val="36"/>
                <w:szCs w:val="28"/>
              </w:rPr>
              <w:sym w:font="Wingdings" w:char="F0A8"/>
            </w:r>
            <w:r>
              <w:rPr>
                <w:color w:val="000000"/>
                <w:szCs w:val="24"/>
              </w:rPr>
              <w:t xml:space="preserve"> </w:t>
            </w:r>
            <w:r>
              <w:rPr>
                <w:color w:val="000000"/>
                <w:szCs w:val="24"/>
              </w:rPr>
              <w:tab/>
            </w:r>
            <w:r>
              <w:rPr>
                <w:color w:val="000000"/>
                <w:szCs w:val="24"/>
              </w:rPr>
              <w:tab/>
              <w:t xml:space="preserve">Đề đóng: </w:t>
            </w:r>
            <w:r>
              <w:rPr>
                <w:color w:val="000000"/>
                <w:szCs w:val="24"/>
              </w:rPr>
              <w:tab/>
            </w:r>
            <w:r w:rsidR="00C5687B">
              <w:rPr>
                <w:color w:val="000000"/>
                <w:szCs w:val="24"/>
              </w:rPr>
              <w:fldChar w:fldCharType="begin">
                <w:ffData>
                  <w:name w:val="Check1"/>
                  <w:enabled/>
                  <w:calcOnExit w:val="0"/>
                  <w:checkBox>
                    <w:sizeAuto/>
                    <w:default w:val="1"/>
                  </w:checkBox>
                </w:ffData>
              </w:fldChar>
            </w:r>
            <w:bookmarkStart w:id="1" w:name="Check1"/>
            <w:r w:rsidR="00C5687B">
              <w:rPr>
                <w:color w:val="000000"/>
                <w:szCs w:val="24"/>
              </w:rPr>
              <w:instrText xml:space="preserve"> FORMCHECKBOX </w:instrText>
            </w:r>
            <w:r w:rsidR="00492C49">
              <w:rPr>
                <w:color w:val="000000"/>
                <w:szCs w:val="24"/>
              </w:rPr>
            </w:r>
            <w:r w:rsidR="00492C49">
              <w:rPr>
                <w:color w:val="000000"/>
                <w:szCs w:val="24"/>
              </w:rPr>
              <w:fldChar w:fldCharType="separate"/>
            </w:r>
            <w:r w:rsidR="00C5687B">
              <w:rPr>
                <w:color w:val="000000"/>
                <w:szCs w:val="24"/>
              </w:rPr>
              <w:fldChar w:fldCharType="end"/>
            </w:r>
            <w:bookmarkEnd w:id="1"/>
          </w:p>
        </w:tc>
        <w:tc>
          <w:tcPr>
            <w:tcW w:w="2126" w:type="dxa"/>
            <w:shd w:val="clear" w:color="auto" w:fill="auto"/>
          </w:tcPr>
          <w:p w:rsidR="00A32DAA" w:rsidRPr="004A6917" w:rsidRDefault="003A7D87" w:rsidP="003A7D87">
            <w:pPr>
              <w:spacing w:before="60"/>
              <w:jc w:val="center"/>
              <w:rPr>
                <w:color w:val="000000"/>
                <w:szCs w:val="24"/>
              </w:rPr>
            </w:pPr>
            <w:r>
              <w:rPr>
                <w:color w:val="000000"/>
                <w:szCs w:val="24"/>
              </w:rPr>
              <w:t xml:space="preserve">a, d, e, </w:t>
            </w:r>
            <w:r w:rsidR="00A26577">
              <w:rPr>
                <w:color w:val="000000"/>
                <w:szCs w:val="24"/>
              </w:rPr>
              <w:t>f</w:t>
            </w:r>
            <w:r>
              <w:rPr>
                <w:color w:val="000000"/>
                <w:szCs w:val="24"/>
              </w:rPr>
              <w:t xml:space="preserve">, </w:t>
            </w:r>
          </w:p>
        </w:tc>
        <w:tc>
          <w:tcPr>
            <w:tcW w:w="1973" w:type="dxa"/>
            <w:shd w:val="clear" w:color="auto" w:fill="auto"/>
          </w:tcPr>
          <w:p w:rsidR="00A32DAA" w:rsidRPr="004A6917" w:rsidRDefault="003A27E9" w:rsidP="0004027C">
            <w:pPr>
              <w:spacing w:before="60"/>
              <w:jc w:val="center"/>
              <w:rPr>
                <w:color w:val="000000"/>
                <w:szCs w:val="24"/>
              </w:rPr>
            </w:pPr>
            <w:r>
              <w:rPr>
                <w:color w:val="000000"/>
                <w:szCs w:val="24"/>
              </w:rPr>
              <w:t>50%</w:t>
            </w:r>
          </w:p>
        </w:tc>
      </w:tr>
    </w:tbl>
    <w:p w:rsidR="004471D4" w:rsidRDefault="004471D4" w:rsidP="0009564C">
      <w:pPr>
        <w:tabs>
          <w:tab w:val="center" w:pos="1985"/>
          <w:tab w:val="center" w:pos="7088"/>
        </w:tabs>
        <w:spacing w:before="360"/>
        <w:jc w:val="both"/>
        <w:rPr>
          <w:i/>
          <w:color w:val="000000"/>
          <w:szCs w:val="24"/>
        </w:rPr>
      </w:pPr>
      <w:r w:rsidRPr="004471D4">
        <w:rPr>
          <w:b/>
          <w:color w:val="000000"/>
          <w:szCs w:val="22"/>
        </w:rPr>
        <w:tab/>
      </w:r>
      <w:r w:rsidR="002D40AB" w:rsidRPr="004471D4">
        <w:rPr>
          <w:b/>
          <w:color w:val="000000"/>
          <w:szCs w:val="22"/>
        </w:rPr>
        <w:t xml:space="preserve">TRƯỞNG </w:t>
      </w:r>
      <w:r w:rsidR="002D40AB">
        <w:rPr>
          <w:b/>
          <w:color w:val="000000"/>
          <w:szCs w:val="22"/>
        </w:rPr>
        <w:t>BỘ MÔN</w:t>
      </w:r>
      <w:r w:rsidR="002D40AB" w:rsidRPr="004471D4">
        <w:rPr>
          <w:b/>
          <w:color w:val="000000"/>
          <w:szCs w:val="22"/>
        </w:rPr>
        <w:tab/>
      </w:r>
      <w:r w:rsidR="002D40AB">
        <w:rPr>
          <w:b/>
          <w:color w:val="000000"/>
          <w:szCs w:val="22"/>
        </w:rPr>
        <w:t>(CÁC) GIẢNG VIÊN</w:t>
      </w:r>
      <w:r w:rsidR="002D40AB">
        <w:rPr>
          <w:b/>
          <w:color w:val="000000"/>
          <w:szCs w:val="22"/>
        </w:rPr>
        <w:br/>
      </w:r>
      <w:r w:rsidR="002D40AB">
        <w:rPr>
          <w:b/>
          <w:color w:val="000000"/>
          <w:szCs w:val="22"/>
        </w:rPr>
        <w:tab/>
      </w:r>
      <w:r w:rsidR="002D40AB" w:rsidRPr="001752E5">
        <w:rPr>
          <w:i/>
          <w:color w:val="000000"/>
          <w:szCs w:val="24"/>
        </w:rPr>
        <w:t>(Ký và ghi họ tên)</w:t>
      </w:r>
      <w:r w:rsidR="002D40AB" w:rsidRPr="001752E5">
        <w:rPr>
          <w:i/>
          <w:color w:val="000000"/>
          <w:szCs w:val="24"/>
        </w:rPr>
        <w:tab/>
        <w:t>(Ký và ghi họ tên)</w:t>
      </w:r>
      <w:r w:rsidR="002D40AB" w:rsidRPr="001752E5">
        <w:rPr>
          <w:i/>
          <w:color w:val="000000"/>
          <w:szCs w:val="24"/>
        </w:rPr>
        <w:tab/>
      </w:r>
    </w:p>
    <w:p w:rsidR="004416F1" w:rsidRDefault="004416F1" w:rsidP="0009564C">
      <w:pPr>
        <w:tabs>
          <w:tab w:val="center" w:pos="1985"/>
          <w:tab w:val="center" w:pos="7088"/>
        </w:tabs>
        <w:spacing w:before="360"/>
        <w:jc w:val="both"/>
        <w:rPr>
          <w:i/>
          <w:color w:val="000000"/>
          <w:szCs w:val="24"/>
        </w:rPr>
      </w:pPr>
    </w:p>
    <w:p w:rsidR="00305DEF" w:rsidRPr="000361FC" w:rsidRDefault="00305DEF" w:rsidP="0009564C">
      <w:pPr>
        <w:tabs>
          <w:tab w:val="center" w:pos="1985"/>
          <w:tab w:val="center" w:pos="7088"/>
        </w:tabs>
        <w:spacing w:before="360"/>
        <w:jc w:val="both"/>
        <w:rPr>
          <w:i/>
          <w:color w:val="000000"/>
          <w:szCs w:val="24"/>
        </w:rPr>
      </w:pPr>
      <w:r>
        <w:rPr>
          <w:i/>
          <w:color w:val="000000"/>
          <w:szCs w:val="24"/>
        </w:rPr>
        <w:tab/>
      </w:r>
      <w:r w:rsidR="000361FC">
        <w:rPr>
          <w:i/>
          <w:color w:val="000000"/>
          <w:szCs w:val="24"/>
        </w:rPr>
        <w:t>TS. Nguyễn Đức Thuần</w:t>
      </w:r>
      <w:r>
        <w:rPr>
          <w:i/>
          <w:color w:val="000000"/>
          <w:szCs w:val="24"/>
        </w:rPr>
        <w:tab/>
      </w:r>
      <w:r w:rsidRPr="000361FC">
        <w:rPr>
          <w:i/>
          <w:color w:val="000000"/>
          <w:szCs w:val="24"/>
        </w:rPr>
        <w:t>Hà Thị Thanh Ngà</w:t>
      </w:r>
    </w:p>
    <w:sectPr w:rsidR="00305DEF" w:rsidRPr="000361FC" w:rsidSect="00BD4357">
      <w:footerReference w:type="even" r:id="rId8"/>
      <w:footerReference w:type="default" r:id="rId9"/>
      <w:pgSz w:w="11907" w:h="16840" w:code="9"/>
      <w:pgMar w:top="1134" w:right="1134" w:bottom="1134" w:left="1418"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C49" w:rsidRDefault="00492C49">
      <w:r>
        <w:separator/>
      </w:r>
    </w:p>
  </w:endnote>
  <w:endnote w:type="continuationSeparator" w:id="0">
    <w:p w:rsidR="00492C49" w:rsidRDefault="00492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FF0" w:rsidRDefault="00B47FF0" w:rsidP="00B17F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7FF0" w:rsidRDefault="00B47FF0" w:rsidP="005A73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FF0" w:rsidRDefault="00B47FF0">
    <w:pPr>
      <w:pStyle w:val="Footer"/>
      <w:jc w:val="center"/>
    </w:pPr>
    <w:r>
      <w:fldChar w:fldCharType="begin"/>
    </w:r>
    <w:r>
      <w:instrText xml:space="preserve"> PAGE   \* MERGEFORMAT </w:instrText>
    </w:r>
    <w:r>
      <w:fldChar w:fldCharType="separate"/>
    </w:r>
    <w:r w:rsidR="00A26BD9">
      <w:rPr>
        <w:noProof/>
      </w:rPr>
      <w:t>1</w:t>
    </w:r>
    <w:r>
      <w:rPr>
        <w:noProof/>
      </w:rPr>
      <w:fldChar w:fldCharType="end"/>
    </w:r>
  </w:p>
  <w:p w:rsidR="00B47FF0" w:rsidRDefault="00B47FF0" w:rsidP="005A732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C49" w:rsidRDefault="00492C49">
      <w:r>
        <w:separator/>
      </w:r>
    </w:p>
  </w:footnote>
  <w:footnote w:type="continuationSeparator" w:id="0">
    <w:p w:rsidR="00492C49" w:rsidRDefault="00492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7E8B"/>
    <w:multiLevelType w:val="hybridMultilevel"/>
    <w:tmpl w:val="EAF43CF8"/>
    <w:lvl w:ilvl="0" w:tplc="ADF8ACF0">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nsid w:val="03D24704"/>
    <w:multiLevelType w:val="hybridMultilevel"/>
    <w:tmpl w:val="8AF8B40C"/>
    <w:lvl w:ilvl="0" w:tplc="C3029E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C4AA9"/>
    <w:multiLevelType w:val="hybridMultilevel"/>
    <w:tmpl w:val="C6869B86"/>
    <w:lvl w:ilvl="0" w:tplc="C3029E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BE7FB4"/>
    <w:multiLevelType w:val="hybridMultilevel"/>
    <w:tmpl w:val="35044C58"/>
    <w:lvl w:ilvl="0" w:tplc="5540F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F16FD1"/>
    <w:multiLevelType w:val="hybridMultilevel"/>
    <w:tmpl w:val="188AA3D0"/>
    <w:lvl w:ilvl="0" w:tplc="BBD2FEA2">
      <w:start w:val="2"/>
      <w:numFmt w:val="decimal"/>
      <w:lvlText w:val="%1."/>
      <w:lvlJc w:val="left"/>
      <w:pPr>
        <w:tabs>
          <w:tab w:val="num" w:pos="1069"/>
        </w:tabs>
        <w:ind w:left="1069" w:hanging="360"/>
      </w:pPr>
      <w:rPr>
        <w:rFonts w:hint="default"/>
        <w:sz w:val="24"/>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nsid w:val="1A990C30"/>
    <w:multiLevelType w:val="hybridMultilevel"/>
    <w:tmpl w:val="6D5E4C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736D47"/>
    <w:multiLevelType w:val="hybridMultilevel"/>
    <w:tmpl w:val="9E2A26D2"/>
    <w:lvl w:ilvl="0" w:tplc="B74090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BD54E54"/>
    <w:multiLevelType w:val="hybridMultilevel"/>
    <w:tmpl w:val="3656104C"/>
    <w:lvl w:ilvl="0" w:tplc="258AA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71600"/>
    <w:multiLevelType w:val="hybridMultilevel"/>
    <w:tmpl w:val="020AA3F6"/>
    <w:lvl w:ilvl="0" w:tplc="6F082438">
      <w:start w:val="8"/>
      <w:numFmt w:val="bullet"/>
      <w:lvlText w:val="-"/>
      <w:lvlJc w:val="left"/>
      <w:pPr>
        <w:tabs>
          <w:tab w:val="num" w:pos="701"/>
        </w:tabs>
        <w:ind w:left="701" w:hanging="360"/>
      </w:pPr>
      <w:rPr>
        <w:rFonts w:ascii="Times New Roman" w:eastAsia="Times New Roman" w:hAnsi="Times New Roman" w:cs="Times New Roman" w:hint="default"/>
      </w:rPr>
    </w:lvl>
    <w:lvl w:ilvl="1" w:tplc="04090003" w:tentative="1">
      <w:start w:val="1"/>
      <w:numFmt w:val="bullet"/>
      <w:lvlText w:val="o"/>
      <w:lvlJc w:val="left"/>
      <w:pPr>
        <w:tabs>
          <w:tab w:val="num" w:pos="1421"/>
        </w:tabs>
        <w:ind w:left="1421" w:hanging="360"/>
      </w:pPr>
      <w:rPr>
        <w:rFonts w:ascii="Courier New" w:hAnsi="Courier New" w:cs="Courier New" w:hint="default"/>
      </w:rPr>
    </w:lvl>
    <w:lvl w:ilvl="2" w:tplc="04090005" w:tentative="1">
      <w:start w:val="1"/>
      <w:numFmt w:val="bullet"/>
      <w:lvlText w:val=""/>
      <w:lvlJc w:val="left"/>
      <w:pPr>
        <w:tabs>
          <w:tab w:val="num" w:pos="2141"/>
        </w:tabs>
        <w:ind w:left="2141" w:hanging="360"/>
      </w:pPr>
      <w:rPr>
        <w:rFonts w:ascii="Wingdings" w:hAnsi="Wingdings" w:hint="default"/>
      </w:rPr>
    </w:lvl>
    <w:lvl w:ilvl="3" w:tplc="04090001" w:tentative="1">
      <w:start w:val="1"/>
      <w:numFmt w:val="bullet"/>
      <w:lvlText w:val=""/>
      <w:lvlJc w:val="left"/>
      <w:pPr>
        <w:tabs>
          <w:tab w:val="num" w:pos="2861"/>
        </w:tabs>
        <w:ind w:left="2861" w:hanging="360"/>
      </w:pPr>
      <w:rPr>
        <w:rFonts w:ascii="Symbol" w:hAnsi="Symbol" w:hint="default"/>
      </w:rPr>
    </w:lvl>
    <w:lvl w:ilvl="4" w:tplc="04090003" w:tentative="1">
      <w:start w:val="1"/>
      <w:numFmt w:val="bullet"/>
      <w:lvlText w:val="o"/>
      <w:lvlJc w:val="left"/>
      <w:pPr>
        <w:tabs>
          <w:tab w:val="num" w:pos="3581"/>
        </w:tabs>
        <w:ind w:left="3581" w:hanging="360"/>
      </w:pPr>
      <w:rPr>
        <w:rFonts w:ascii="Courier New" w:hAnsi="Courier New" w:cs="Courier New" w:hint="default"/>
      </w:rPr>
    </w:lvl>
    <w:lvl w:ilvl="5" w:tplc="04090005" w:tentative="1">
      <w:start w:val="1"/>
      <w:numFmt w:val="bullet"/>
      <w:lvlText w:val=""/>
      <w:lvlJc w:val="left"/>
      <w:pPr>
        <w:tabs>
          <w:tab w:val="num" w:pos="4301"/>
        </w:tabs>
        <w:ind w:left="4301" w:hanging="360"/>
      </w:pPr>
      <w:rPr>
        <w:rFonts w:ascii="Wingdings" w:hAnsi="Wingdings" w:hint="default"/>
      </w:rPr>
    </w:lvl>
    <w:lvl w:ilvl="6" w:tplc="04090001" w:tentative="1">
      <w:start w:val="1"/>
      <w:numFmt w:val="bullet"/>
      <w:lvlText w:val=""/>
      <w:lvlJc w:val="left"/>
      <w:pPr>
        <w:tabs>
          <w:tab w:val="num" w:pos="5021"/>
        </w:tabs>
        <w:ind w:left="5021" w:hanging="360"/>
      </w:pPr>
      <w:rPr>
        <w:rFonts w:ascii="Symbol" w:hAnsi="Symbol" w:hint="default"/>
      </w:rPr>
    </w:lvl>
    <w:lvl w:ilvl="7" w:tplc="04090003" w:tentative="1">
      <w:start w:val="1"/>
      <w:numFmt w:val="bullet"/>
      <w:lvlText w:val="o"/>
      <w:lvlJc w:val="left"/>
      <w:pPr>
        <w:tabs>
          <w:tab w:val="num" w:pos="5741"/>
        </w:tabs>
        <w:ind w:left="5741" w:hanging="360"/>
      </w:pPr>
      <w:rPr>
        <w:rFonts w:ascii="Courier New" w:hAnsi="Courier New" w:cs="Courier New" w:hint="default"/>
      </w:rPr>
    </w:lvl>
    <w:lvl w:ilvl="8" w:tplc="04090005" w:tentative="1">
      <w:start w:val="1"/>
      <w:numFmt w:val="bullet"/>
      <w:lvlText w:val=""/>
      <w:lvlJc w:val="left"/>
      <w:pPr>
        <w:tabs>
          <w:tab w:val="num" w:pos="6461"/>
        </w:tabs>
        <w:ind w:left="6461" w:hanging="360"/>
      </w:pPr>
      <w:rPr>
        <w:rFonts w:ascii="Wingdings" w:hAnsi="Wingdings" w:hint="default"/>
      </w:rPr>
    </w:lvl>
  </w:abstractNum>
  <w:abstractNum w:abstractNumId="9">
    <w:nsid w:val="3A9A52B8"/>
    <w:multiLevelType w:val="hybridMultilevel"/>
    <w:tmpl w:val="47CA94BA"/>
    <w:lvl w:ilvl="0" w:tplc="6F8E2288">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0B17D89"/>
    <w:multiLevelType w:val="hybridMultilevel"/>
    <w:tmpl w:val="ABC8BED6"/>
    <w:lvl w:ilvl="0" w:tplc="CA2E03CC">
      <w:start w:val="1"/>
      <w:numFmt w:val="bullet"/>
      <w:lvlText w:val="•"/>
      <w:lvlJc w:val="left"/>
      <w:pPr>
        <w:tabs>
          <w:tab w:val="num" w:pos="720"/>
        </w:tabs>
        <w:ind w:left="720" w:hanging="360"/>
      </w:pPr>
      <w:rPr>
        <w:rFonts w:ascii="Times New Roman" w:hAnsi="Times New Roman" w:cs="Times New Roman" w:hint="default"/>
      </w:rPr>
    </w:lvl>
    <w:lvl w:ilvl="1" w:tplc="2AD6CFFE">
      <w:start w:val="1"/>
      <w:numFmt w:val="bullet"/>
      <w:lvlText w:val="•"/>
      <w:lvlJc w:val="left"/>
      <w:pPr>
        <w:tabs>
          <w:tab w:val="num" w:pos="1440"/>
        </w:tabs>
        <w:ind w:left="1440" w:hanging="360"/>
      </w:pPr>
      <w:rPr>
        <w:rFonts w:ascii="Times New Roman" w:hAnsi="Times New Roman" w:cs="Times New Roman" w:hint="default"/>
      </w:rPr>
    </w:lvl>
    <w:lvl w:ilvl="2" w:tplc="018EFB76">
      <w:start w:val="1"/>
      <w:numFmt w:val="bullet"/>
      <w:lvlText w:val="•"/>
      <w:lvlJc w:val="left"/>
      <w:pPr>
        <w:tabs>
          <w:tab w:val="num" w:pos="2160"/>
        </w:tabs>
        <w:ind w:left="2160" w:hanging="360"/>
      </w:pPr>
      <w:rPr>
        <w:rFonts w:ascii="Times New Roman" w:hAnsi="Times New Roman" w:cs="Times New Roman" w:hint="default"/>
      </w:rPr>
    </w:lvl>
    <w:lvl w:ilvl="3" w:tplc="9E246726">
      <w:start w:val="1"/>
      <w:numFmt w:val="bullet"/>
      <w:lvlText w:val="•"/>
      <w:lvlJc w:val="left"/>
      <w:pPr>
        <w:tabs>
          <w:tab w:val="num" w:pos="2880"/>
        </w:tabs>
        <w:ind w:left="2880" w:hanging="360"/>
      </w:pPr>
      <w:rPr>
        <w:rFonts w:ascii="Times New Roman" w:hAnsi="Times New Roman" w:cs="Times New Roman" w:hint="default"/>
      </w:rPr>
    </w:lvl>
    <w:lvl w:ilvl="4" w:tplc="98CEA148">
      <w:start w:val="1"/>
      <w:numFmt w:val="bullet"/>
      <w:lvlText w:val="•"/>
      <w:lvlJc w:val="left"/>
      <w:pPr>
        <w:tabs>
          <w:tab w:val="num" w:pos="3600"/>
        </w:tabs>
        <w:ind w:left="3600" w:hanging="360"/>
      </w:pPr>
      <w:rPr>
        <w:rFonts w:ascii="Times New Roman" w:hAnsi="Times New Roman" w:cs="Times New Roman" w:hint="default"/>
      </w:rPr>
    </w:lvl>
    <w:lvl w:ilvl="5" w:tplc="F8CA05AC">
      <w:start w:val="1"/>
      <w:numFmt w:val="bullet"/>
      <w:lvlText w:val="•"/>
      <w:lvlJc w:val="left"/>
      <w:pPr>
        <w:tabs>
          <w:tab w:val="num" w:pos="4320"/>
        </w:tabs>
        <w:ind w:left="4320" w:hanging="360"/>
      </w:pPr>
      <w:rPr>
        <w:rFonts w:ascii="Times New Roman" w:hAnsi="Times New Roman" w:cs="Times New Roman" w:hint="default"/>
      </w:rPr>
    </w:lvl>
    <w:lvl w:ilvl="6" w:tplc="05AE3D1E">
      <w:start w:val="1"/>
      <w:numFmt w:val="bullet"/>
      <w:lvlText w:val="•"/>
      <w:lvlJc w:val="left"/>
      <w:pPr>
        <w:tabs>
          <w:tab w:val="num" w:pos="5040"/>
        </w:tabs>
        <w:ind w:left="5040" w:hanging="360"/>
      </w:pPr>
      <w:rPr>
        <w:rFonts w:ascii="Times New Roman" w:hAnsi="Times New Roman" w:cs="Times New Roman" w:hint="default"/>
      </w:rPr>
    </w:lvl>
    <w:lvl w:ilvl="7" w:tplc="259E6094">
      <w:start w:val="1"/>
      <w:numFmt w:val="bullet"/>
      <w:lvlText w:val="•"/>
      <w:lvlJc w:val="left"/>
      <w:pPr>
        <w:tabs>
          <w:tab w:val="num" w:pos="5760"/>
        </w:tabs>
        <w:ind w:left="5760" w:hanging="360"/>
      </w:pPr>
      <w:rPr>
        <w:rFonts w:ascii="Times New Roman" w:hAnsi="Times New Roman" w:cs="Times New Roman" w:hint="default"/>
      </w:rPr>
    </w:lvl>
    <w:lvl w:ilvl="8" w:tplc="9746F5EC">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51C81C5A"/>
    <w:multiLevelType w:val="hybridMultilevel"/>
    <w:tmpl w:val="CA7468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D35028"/>
    <w:multiLevelType w:val="hybridMultilevel"/>
    <w:tmpl w:val="E2EE65EE"/>
    <w:lvl w:ilvl="0" w:tplc="CF548912">
      <w:start w:val="1"/>
      <w:numFmt w:val="bullet"/>
      <w:lvlText w:val="•"/>
      <w:lvlJc w:val="left"/>
      <w:pPr>
        <w:tabs>
          <w:tab w:val="num" w:pos="720"/>
        </w:tabs>
        <w:ind w:left="720" w:hanging="360"/>
      </w:pPr>
      <w:rPr>
        <w:rFonts w:ascii="Times New Roman" w:hAnsi="Times New Roman" w:cs="Times New Roman" w:hint="default"/>
      </w:rPr>
    </w:lvl>
    <w:lvl w:ilvl="1" w:tplc="F21E18C8">
      <w:start w:val="1"/>
      <w:numFmt w:val="bullet"/>
      <w:lvlText w:val="-"/>
      <w:lvlJc w:val="left"/>
      <w:pPr>
        <w:tabs>
          <w:tab w:val="num" w:pos="1440"/>
        </w:tabs>
        <w:ind w:left="1440" w:hanging="360"/>
      </w:pPr>
      <w:rPr>
        <w:rFonts w:ascii="Times New Roman" w:eastAsia="Times New Roman" w:hAnsi="Times New Roman" w:cs="Times New Roman" w:hint="default"/>
      </w:rPr>
    </w:lvl>
    <w:lvl w:ilvl="2" w:tplc="01B48E62">
      <w:start w:val="1"/>
      <w:numFmt w:val="bullet"/>
      <w:lvlText w:val="•"/>
      <w:lvlJc w:val="left"/>
      <w:pPr>
        <w:tabs>
          <w:tab w:val="num" w:pos="2160"/>
        </w:tabs>
        <w:ind w:left="2160" w:hanging="360"/>
      </w:pPr>
      <w:rPr>
        <w:rFonts w:ascii="Times New Roman" w:hAnsi="Times New Roman" w:cs="Times New Roman" w:hint="default"/>
      </w:rPr>
    </w:lvl>
    <w:lvl w:ilvl="3" w:tplc="B9080126">
      <w:start w:val="1"/>
      <w:numFmt w:val="bullet"/>
      <w:lvlText w:val="•"/>
      <w:lvlJc w:val="left"/>
      <w:pPr>
        <w:tabs>
          <w:tab w:val="num" w:pos="2880"/>
        </w:tabs>
        <w:ind w:left="2880" w:hanging="360"/>
      </w:pPr>
      <w:rPr>
        <w:rFonts w:ascii="Times New Roman" w:hAnsi="Times New Roman" w:cs="Times New Roman" w:hint="default"/>
      </w:rPr>
    </w:lvl>
    <w:lvl w:ilvl="4" w:tplc="7D9C3F94">
      <w:start w:val="1"/>
      <w:numFmt w:val="bullet"/>
      <w:lvlText w:val="•"/>
      <w:lvlJc w:val="left"/>
      <w:pPr>
        <w:tabs>
          <w:tab w:val="num" w:pos="3600"/>
        </w:tabs>
        <w:ind w:left="3600" w:hanging="360"/>
      </w:pPr>
      <w:rPr>
        <w:rFonts w:ascii="Times New Roman" w:hAnsi="Times New Roman" w:cs="Times New Roman" w:hint="default"/>
      </w:rPr>
    </w:lvl>
    <w:lvl w:ilvl="5" w:tplc="65D2A318">
      <w:start w:val="1"/>
      <w:numFmt w:val="bullet"/>
      <w:lvlText w:val="•"/>
      <w:lvlJc w:val="left"/>
      <w:pPr>
        <w:tabs>
          <w:tab w:val="num" w:pos="4320"/>
        </w:tabs>
        <w:ind w:left="4320" w:hanging="360"/>
      </w:pPr>
      <w:rPr>
        <w:rFonts w:ascii="Times New Roman" w:hAnsi="Times New Roman" w:cs="Times New Roman" w:hint="default"/>
      </w:rPr>
    </w:lvl>
    <w:lvl w:ilvl="6" w:tplc="44D4F986">
      <w:start w:val="1"/>
      <w:numFmt w:val="bullet"/>
      <w:lvlText w:val="•"/>
      <w:lvlJc w:val="left"/>
      <w:pPr>
        <w:tabs>
          <w:tab w:val="num" w:pos="5040"/>
        </w:tabs>
        <w:ind w:left="5040" w:hanging="360"/>
      </w:pPr>
      <w:rPr>
        <w:rFonts w:ascii="Times New Roman" w:hAnsi="Times New Roman" w:cs="Times New Roman" w:hint="default"/>
      </w:rPr>
    </w:lvl>
    <w:lvl w:ilvl="7" w:tplc="3F4465DA">
      <w:start w:val="1"/>
      <w:numFmt w:val="bullet"/>
      <w:lvlText w:val="•"/>
      <w:lvlJc w:val="left"/>
      <w:pPr>
        <w:tabs>
          <w:tab w:val="num" w:pos="5760"/>
        </w:tabs>
        <w:ind w:left="5760" w:hanging="360"/>
      </w:pPr>
      <w:rPr>
        <w:rFonts w:ascii="Times New Roman" w:hAnsi="Times New Roman" w:cs="Times New Roman" w:hint="default"/>
      </w:rPr>
    </w:lvl>
    <w:lvl w:ilvl="8" w:tplc="D0E20E34">
      <w:start w:val="1"/>
      <w:numFmt w:val="bullet"/>
      <w:lvlText w:val="•"/>
      <w:lvlJc w:val="left"/>
      <w:pPr>
        <w:tabs>
          <w:tab w:val="num" w:pos="6480"/>
        </w:tabs>
        <w:ind w:left="6480" w:hanging="360"/>
      </w:pPr>
      <w:rPr>
        <w:rFonts w:ascii="Times New Roman" w:hAnsi="Times New Roman" w:cs="Times New Roman" w:hint="default"/>
      </w:rPr>
    </w:lvl>
  </w:abstractNum>
  <w:abstractNum w:abstractNumId="13">
    <w:nsid w:val="560D75B4"/>
    <w:multiLevelType w:val="hybridMultilevel"/>
    <w:tmpl w:val="9A007418"/>
    <w:lvl w:ilvl="0" w:tplc="8844030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0D63A3E"/>
    <w:multiLevelType w:val="hybridMultilevel"/>
    <w:tmpl w:val="28D4A84E"/>
    <w:lvl w:ilvl="0" w:tplc="3B5E0976">
      <w:start w:val="1"/>
      <w:numFmt w:val="bullet"/>
      <w:lvlText w:val="•"/>
      <w:lvlJc w:val="left"/>
      <w:pPr>
        <w:tabs>
          <w:tab w:val="num" w:pos="720"/>
        </w:tabs>
        <w:ind w:left="720" w:hanging="360"/>
      </w:pPr>
      <w:rPr>
        <w:rFonts w:ascii="Times New Roman" w:hAnsi="Times New Roman" w:cs="Times New Roman" w:hint="default"/>
      </w:rPr>
    </w:lvl>
    <w:lvl w:ilvl="1" w:tplc="74F66666">
      <w:start w:val="1"/>
      <w:numFmt w:val="bullet"/>
      <w:lvlText w:val="•"/>
      <w:lvlJc w:val="left"/>
      <w:pPr>
        <w:tabs>
          <w:tab w:val="num" w:pos="1440"/>
        </w:tabs>
        <w:ind w:left="1440" w:hanging="360"/>
      </w:pPr>
      <w:rPr>
        <w:rFonts w:ascii="Times New Roman" w:hAnsi="Times New Roman" w:cs="Times New Roman" w:hint="default"/>
      </w:rPr>
    </w:lvl>
    <w:lvl w:ilvl="2" w:tplc="B1D49D30">
      <w:start w:val="1"/>
      <w:numFmt w:val="bullet"/>
      <w:lvlText w:val="•"/>
      <w:lvlJc w:val="left"/>
      <w:pPr>
        <w:tabs>
          <w:tab w:val="num" w:pos="2160"/>
        </w:tabs>
        <w:ind w:left="2160" w:hanging="360"/>
      </w:pPr>
      <w:rPr>
        <w:rFonts w:ascii="Times New Roman" w:hAnsi="Times New Roman" w:cs="Times New Roman" w:hint="default"/>
      </w:rPr>
    </w:lvl>
    <w:lvl w:ilvl="3" w:tplc="DA2E9966">
      <w:start w:val="1"/>
      <w:numFmt w:val="bullet"/>
      <w:lvlText w:val="•"/>
      <w:lvlJc w:val="left"/>
      <w:pPr>
        <w:tabs>
          <w:tab w:val="num" w:pos="2880"/>
        </w:tabs>
        <w:ind w:left="2880" w:hanging="360"/>
      </w:pPr>
      <w:rPr>
        <w:rFonts w:ascii="Times New Roman" w:hAnsi="Times New Roman" w:cs="Times New Roman" w:hint="default"/>
      </w:rPr>
    </w:lvl>
    <w:lvl w:ilvl="4" w:tplc="729C6E8C">
      <w:start w:val="1"/>
      <w:numFmt w:val="bullet"/>
      <w:lvlText w:val="•"/>
      <w:lvlJc w:val="left"/>
      <w:pPr>
        <w:tabs>
          <w:tab w:val="num" w:pos="3600"/>
        </w:tabs>
        <w:ind w:left="3600" w:hanging="360"/>
      </w:pPr>
      <w:rPr>
        <w:rFonts w:ascii="Times New Roman" w:hAnsi="Times New Roman" w:cs="Times New Roman" w:hint="default"/>
      </w:rPr>
    </w:lvl>
    <w:lvl w:ilvl="5" w:tplc="68F03228">
      <w:start w:val="1"/>
      <w:numFmt w:val="bullet"/>
      <w:lvlText w:val="•"/>
      <w:lvlJc w:val="left"/>
      <w:pPr>
        <w:tabs>
          <w:tab w:val="num" w:pos="4320"/>
        </w:tabs>
        <w:ind w:left="4320" w:hanging="360"/>
      </w:pPr>
      <w:rPr>
        <w:rFonts w:ascii="Times New Roman" w:hAnsi="Times New Roman" w:cs="Times New Roman" w:hint="default"/>
      </w:rPr>
    </w:lvl>
    <w:lvl w:ilvl="6" w:tplc="A8845A28">
      <w:start w:val="1"/>
      <w:numFmt w:val="bullet"/>
      <w:lvlText w:val="•"/>
      <w:lvlJc w:val="left"/>
      <w:pPr>
        <w:tabs>
          <w:tab w:val="num" w:pos="5040"/>
        </w:tabs>
        <w:ind w:left="5040" w:hanging="360"/>
      </w:pPr>
      <w:rPr>
        <w:rFonts w:ascii="Times New Roman" w:hAnsi="Times New Roman" w:cs="Times New Roman" w:hint="default"/>
      </w:rPr>
    </w:lvl>
    <w:lvl w:ilvl="7" w:tplc="0BB459C8">
      <w:start w:val="1"/>
      <w:numFmt w:val="bullet"/>
      <w:lvlText w:val="•"/>
      <w:lvlJc w:val="left"/>
      <w:pPr>
        <w:tabs>
          <w:tab w:val="num" w:pos="5760"/>
        </w:tabs>
        <w:ind w:left="5760" w:hanging="360"/>
      </w:pPr>
      <w:rPr>
        <w:rFonts w:ascii="Times New Roman" w:hAnsi="Times New Roman" w:cs="Times New Roman" w:hint="default"/>
      </w:rPr>
    </w:lvl>
    <w:lvl w:ilvl="8" w:tplc="D3A26CE6">
      <w:start w:val="1"/>
      <w:numFmt w:val="bullet"/>
      <w:lvlText w:val="•"/>
      <w:lvlJc w:val="left"/>
      <w:pPr>
        <w:tabs>
          <w:tab w:val="num" w:pos="6480"/>
        </w:tabs>
        <w:ind w:left="6480" w:hanging="360"/>
      </w:pPr>
      <w:rPr>
        <w:rFonts w:ascii="Times New Roman" w:hAnsi="Times New Roman" w:cs="Times New Roman" w:hint="default"/>
      </w:rPr>
    </w:lvl>
  </w:abstractNum>
  <w:abstractNum w:abstractNumId="15">
    <w:nsid w:val="63B3285E"/>
    <w:multiLevelType w:val="hybridMultilevel"/>
    <w:tmpl w:val="C428C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8DC085D"/>
    <w:multiLevelType w:val="hybridMultilevel"/>
    <w:tmpl w:val="CBB68ED6"/>
    <w:lvl w:ilvl="0" w:tplc="79E2612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F2B140F"/>
    <w:multiLevelType w:val="hybridMultilevel"/>
    <w:tmpl w:val="EAFEC356"/>
    <w:lvl w:ilvl="0" w:tplc="3788AD4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F94BF6"/>
    <w:multiLevelType w:val="hybridMultilevel"/>
    <w:tmpl w:val="6556137C"/>
    <w:lvl w:ilvl="0" w:tplc="AC885154">
      <w:start w:val="2"/>
      <w:numFmt w:val="decimal"/>
      <w:lvlText w:val="%1."/>
      <w:lvlJc w:val="left"/>
      <w:pPr>
        <w:tabs>
          <w:tab w:val="num" w:pos="1069"/>
        </w:tabs>
        <w:ind w:left="1069" w:hanging="360"/>
      </w:pPr>
      <w:rPr>
        <w:rFonts w:hint="default"/>
        <w:sz w:val="24"/>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9">
    <w:nsid w:val="791B4CFB"/>
    <w:multiLevelType w:val="hybridMultilevel"/>
    <w:tmpl w:val="3E781334"/>
    <w:lvl w:ilvl="0" w:tplc="DECEFEB0">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9"/>
  </w:num>
  <w:num w:numId="3">
    <w:abstractNumId w:val="17"/>
  </w:num>
  <w:num w:numId="4">
    <w:abstractNumId w:val="6"/>
  </w:num>
  <w:num w:numId="5">
    <w:abstractNumId w:val="16"/>
  </w:num>
  <w:num w:numId="6">
    <w:abstractNumId w:val="19"/>
  </w:num>
  <w:num w:numId="7">
    <w:abstractNumId w:val="8"/>
  </w:num>
  <w:num w:numId="8">
    <w:abstractNumId w:val="3"/>
  </w:num>
  <w:num w:numId="9">
    <w:abstractNumId w:val="13"/>
  </w:num>
  <w:num w:numId="10">
    <w:abstractNumId w:val="4"/>
  </w:num>
  <w:num w:numId="11">
    <w:abstractNumId w:val="18"/>
  </w:num>
  <w:num w:numId="12">
    <w:abstractNumId w:val="0"/>
  </w:num>
  <w:num w:numId="13">
    <w:abstractNumId w:val="5"/>
  </w:num>
  <w:num w:numId="14">
    <w:abstractNumId w:val="15"/>
  </w:num>
  <w:num w:numId="15">
    <w:abstractNumId w:val="1"/>
  </w:num>
  <w:num w:numId="16">
    <w:abstractNumId w:val="2"/>
  </w:num>
  <w:num w:numId="17">
    <w:abstractNumId w:val="14"/>
  </w:num>
  <w:num w:numId="18">
    <w:abstractNumId w:val="10"/>
  </w:num>
  <w:num w:numId="19">
    <w:abstractNumId w:val="12"/>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31"/>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59"/>
    <w:rsid w:val="00001091"/>
    <w:rsid w:val="00002DED"/>
    <w:rsid w:val="000033D2"/>
    <w:rsid w:val="00003F06"/>
    <w:rsid w:val="0001180D"/>
    <w:rsid w:val="00012B32"/>
    <w:rsid w:val="00016105"/>
    <w:rsid w:val="00017342"/>
    <w:rsid w:val="0002739A"/>
    <w:rsid w:val="00032D7E"/>
    <w:rsid w:val="00035E04"/>
    <w:rsid w:val="000361FC"/>
    <w:rsid w:val="0004027C"/>
    <w:rsid w:val="00040A0B"/>
    <w:rsid w:val="0004235D"/>
    <w:rsid w:val="00045FF5"/>
    <w:rsid w:val="00050F62"/>
    <w:rsid w:val="00053EB9"/>
    <w:rsid w:val="0005541F"/>
    <w:rsid w:val="00057CFA"/>
    <w:rsid w:val="00062028"/>
    <w:rsid w:val="00064D12"/>
    <w:rsid w:val="000668B3"/>
    <w:rsid w:val="00081EC1"/>
    <w:rsid w:val="00083C23"/>
    <w:rsid w:val="000843E5"/>
    <w:rsid w:val="00087A06"/>
    <w:rsid w:val="0009564C"/>
    <w:rsid w:val="00095DF6"/>
    <w:rsid w:val="000A018E"/>
    <w:rsid w:val="000A0CE8"/>
    <w:rsid w:val="000A1A96"/>
    <w:rsid w:val="000A1D8D"/>
    <w:rsid w:val="000A290F"/>
    <w:rsid w:val="000A505B"/>
    <w:rsid w:val="000A60F9"/>
    <w:rsid w:val="000B3937"/>
    <w:rsid w:val="000C0465"/>
    <w:rsid w:val="000C22F7"/>
    <w:rsid w:val="000C4C9C"/>
    <w:rsid w:val="000C53BC"/>
    <w:rsid w:val="000C77F6"/>
    <w:rsid w:val="000D0563"/>
    <w:rsid w:val="000D2713"/>
    <w:rsid w:val="000D45BE"/>
    <w:rsid w:val="000E38F1"/>
    <w:rsid w:val="000E3FF0"/>
    <w:rsid w:val="000E5305"/>
    <w:rsid w:val="000F1C3F"/>
    <w:rsid w:val="000F2E0C"/>
    <w:rsid w:val="000F34C0"/>
    <w:rsid w:val="000F6122"/>
    <w:rsid w:val="0010006F"/>
    <w:rsid w:val="00100547"/>
    <w:rsid w:val="0010178A"/>
    <w:rsid w:val="00105905"/>
    <w:rsid w:val="0011254D"/>
    <w:rsid w:val="001149B5"/>
    <w:rsid w:val="00115C69"/>
    <w:rsid w:val="001235A9"/>
    <w:rsid w:val="00126053"/>
    <w:rsid w:val="0012663D"/>
    <w:rsid w:val="00134350"/>
    <w:rsid w:val="001353F7"/>
    <w:rsid w:val="00135F7C"/>
    <w:rsid w:val="001426FF"/>
    <w:rsid w:val="00144938"/>
    <w:rsid w:val="00154625"/>
    <w:rsid w:val="00160435"/>
    <w:rsid w:val="00166686"/>
    <w:rsid w:val="00167690"/>
    <w:rsid w:val="00171A13"/>
    <w:rsid w:val="001752E5"/>
    <w:rsid w:val="00175B47"/>
    <w:rsid w:val="00180661"/>
    <w:rsid w:val="00181DCD"/>
    <w:rsid w:val="00183622"/>
    <w:rsid w:val="001859F8"/>
    <w:rsid w:val="001859FA"/>
    <w:rsid w:val="00187C5E"/>
    <w:rsid w:val="0019615D"/>
    <w:rsid w:val="0019677B"/>
    <w:rsid w:val="001A11E2"/>
    <w:rsid w:val="001A54BD"/>
    <w:rsid w:val="001B0133"/>
    <w:rsid w:val="001B0EFF"/>
    <w:rsid w:val="001C05E9"/>
    <w:rsid w:val="001C1898"/>
    <w:rsid w:val="001C19D8"/>
    <w:rsid w:val="001C2338"/>
    <w:rsid w:val="001C2938"/>
    <w:rsid w:val="001C305C"/>
    <w:rsid w:val="001C7405"/>
    <w:rsid w:val="001C760A"/>
    <w:rsid w:val="001D05D3"/>
    <w:rsid w:val="001D0F3A"/>
    <w:rsid w:val="001D15D8"/>
    <w:rsid w:val="001D68D7"/>
    <w:rsid w:val="001E3351"/>
    <w:rsid w:val="001E5FF9"/>
    <w:rsid w:val="001E71D1"/>
    <w:rsid w:val="001F3FB2"/>
    <w:rsid w:val="001F66D2"/>
    <w:rsid w:val="002009F7"/>
    <w:rsid w:val="0020211E"/>
    <w:rsid w:val="00202565"/>
    <w:rsid w:val="00203420"/>
    <w:rsid w:val="00205031"/>
    <w:rsid w:val="002075CE"/>
    <w:rsid w:val="002117CB"/>
    <w:rsid w:val="002132D8"/>
    <w:rsid w:val="00216FDE"/>
    <w:rsid w:val="002201BA"/>
    <w:rsid w:val="002261EB"/>
    <w:rsid w:val="0022659B"/>
    <w:rsid w:val="002305AA"/>
    <w:rsid w:val="00232596"/>
    <w:rsid w:val="00242DB0"/>
    <w:rsid w:val="00244E5D"/>
    <w:rsid w:val="002458E0"/>
    <w:rsid w:val="0024608A"/>
    <w:rsid w:val="00247E51"/>
    <w:rsid w:val="0025042B"/>
    <w:rsid w:val="00251633"/>
    <w:rsid w:val="00257088"/>
    <w:rsid w:val="002575EA"/>
    <w:rsid w:val="00257A71"/>
    <w:rsid w:val="00260B8B"/>
    <w:rsid w:val="002627BA"/>
    <w:rsid w:val="002655A9"/>
    <w:rsid w:val="0026797E"/>
    <w:rsid w:val="00270285"/>
    <w:rsid w:val="00270D46"/>
    <w:rsid w:val="00271682"/>
    <w:rsid w:val="00272C36"/>
    <w:rsid w:val="0027688C"/>
    <w:rsid w:val="002840AF"/>
    <w:rsid w:val="002876DC"/>
    <w:rsid w:val="00290A55"/>
    <w:rsid w:val="00295111"/>
    <w:rsid w:val="00296F65"/>
    <w:rsid w:val="002A106D"/>
    <w:rsid w:val="002A1A6C"/>
    <w:rsid w:val="002A5AFD"/>
    <w:rsid w:val="002B360E"/>
    <w:rsid w:val="002B5CB3"/>
    <w:rsid w:val="002B731E"/>
    <w:rsid w:val="002C2FD2"/>
    <w:rsid w:val="002C5ECE"/>
    <w:rsid w:val="002C6353"/>
    <w:rsid w:val="002C6E96"/>
    <w:rsid w:val="002C7586"/>
    <w:rsid w:val="002D40AB"/>
    <w:rsid w:val="002D55A0"/>
    <w:rsid w:val="002D64EF"/>
    <w:rsid w:val="002E3305"/>
    <w:rsid w:val="002F4A2A"/>
    <w:rsid w:val="002F4D1F"/>
    <w:rsid w:val="0030116E"/>
    <w:rsid w:val="003013CE"/>
    <w:rsid w:val="00301D74"/>
    <w:rsid w:val="0030408E"/>
    <w:rsid w:val="00305DEF"/>
    <w:rsid w:val="0031002E"/>
    <w:rsid w:val="0031217B"/>
    <w:rsid w:val="00312B98"/>
    <w:rsid w:val="00312D0E"/>
    <w:rsid w:val="00313BE2"/>
    <w:rsid w:val="003150A2"/>
    <w:rsid w:val="003166A6"/>
    <w:rsid w:val="00317C70"/>
    <w:rsid w:val="00321174"/>
    <w:rsid w:val="00323FDF"/>
    <w:rsid w:val="00325282"/>
    <w:rsid w:val="003333ED"/>
    <w:rsid w:val="00333FF1"/>
    <w:rsid w:val="003429DD"/>
    <w:rsid w:val="0034536B"/>
    <w:rsid w:val="00347265"/>
    <w:rsid w:val="003506FE"/>
    <w:rsid w:val="00352EFE"/>
    <w:rsid w:val="0035487E"/>
    <w:rsid w:val="0035701C"/>
    <w:rsid w:val="0036008E"/>
    <w:rsid w:val="00362BF7"/>
    <w:rsid w:val="00363C10"/>
    <w:rsid w:val="0036725B"/>
    <w:rsid w:val="003704F3"/>
    <w:rsid w:val="00370D74"/>
    <w:rsid w:val="00374796"/>
    <w:rsid w:val="00374E61"/>
    <w:rsid w:val="0038126A"/>
    <w:rsid w:val="0038271E"/>
    <w:rsid w:val="00383A1F"/>
    <w:rsid w:val="003911D9"/>
    <w:rsid w:val="00396623"/>
    <w:rsid w:val="00396787"/>
    <w:rsid w:val="003A008B"/>
    <w:rsid w:val="003A21FB"/>
    <w:rsid w:val="003A27E9"/>
    <w:rsid w:val="003A75AA"/>
    <w:rsid w:val="003A7D87"/>
    <w:rsid w:val="003C1121"/>
    <w:rsid w:val="003C67B6"/>
    <w:rsid w:val="003C6B53"/>
    <w:rsid w:val="003D4F96"/>
    <w:rsid w:val="003E0A54"/>
    <w:rsid w:val="003E2C78"/>
    <w:rsid w:val="003E4F87"/>
    <w:rsid w:val="003F2B91"/>
    <w:rsid w:val="003F2F53"/>
    <w:rsid w:val="00400441"/>
    <w:rsid w:val="00400A03"/>
    <w:rsid w:val="004034EE"/>
    <w:rsid w:val="0040493D"/>
    <w:rsid w:val="00404E83"/>
    <w:rsid w:val="004069E7"/>
    <w:rsid w:val="00406AF4"/>
    <w:rsid w:val="00406B90"/>
    <w:rsid w:val="004073A6"/>
    <w:rsid w:val="00407C84"/>
    <w:rsid w:val="004119B3"/>
    <w:rsid w:val="00413A87"/>
    <w:rsid w:val="004416F1"/>
    <w:rsid w:val="004436AC"/>
    <w:rsid w:val="00445FBC"/>
    <w:rsid w:val="004471D4"/>
    <w:rsid w:val="004513AC"/>
    <w:rsid w:val="004516C3"/>
    <w:rsid w:val="00451A07"/>
    <w:rsid w:val="00453821"/>
    <w:rsid w:val="00464FF3"/>
    <w:rsid w:val="004669CB"/>
    <w:rsid w:val="00472FDD"/>
    <w:rsid w:val="00477DC1"/>
    <w:rsid w:val="0048059B"/>
    <w:rsid w:val="00485187"/>
    <w:rsid w:val="0048580A"/>
    <w:rsid w:val="0048785B"/>
    <w:rsid w:val="00492C49"/>
    <w:rsid w:val="00492F0E"/>
    <w:rsid w:val="004A2F98"/>
    <w:rsid w:val="004A3761"/>
    <w:rsid w:val="004A5085"/>
    <w:rsid w:val="004A6917"/>
    <w:rsid w:val="004B057C"/>
    <w:rsid w:val="004B107D"/>
    <w:rsid w:val="004B1BB3"/>
    <w:rsid w:val="004B260A"/>
    <w:rsid w:val="004B6BBE"/>
    <w:rsid w:val="004B6CF8"/>
    <w:rsid w:val="004C0346"/>
    <w:rsid w:val="004C65D0"/>
    <w:rsid w:val="004C65F0"/>
    <w:rsid w:val="004D0E4A"/>
    <w:rsid w:val="004D269B"/>
    <w:rsid w:val="004D32BA"/>
    <w:rsid w:val="004D3F9C"/>
    <w:rsid w:val="004D6E33"/>
    <w:rsid w:val="004E210D"/>
    <w:rsid w:val="004E446B"/>
    <w:rsid w:val="004E4A9F"/>
    <w:rsid w:val="004E4F88"/>
    <w:rsid w:val="004E6162"/>
    <w:rsid w:val="004E6226"/>
    <w:rsid w:val="004E7FF7"/>
    <w:rsid w:val="00502768"/>
    <w:rsid w:val="0050484B"/>
    <w:rsid w:val="00510EB2"/>
    <w:rsid w:val="0051312C"/>
    <w:rsid w:val="005218A8"/>
    <w:rsid w:val="00526748"/>
    <w:rsid w:val="0053039A"/>
    <w:rsid w:val="00531520"/>
    <w:rsid w:val="00533560"/>
    <w:rsid w:val="00533F77"/>
    <w:rsid w:val="00535821"/>
    <w:rsid w:val="005368D7"/>
    <w:rsid w:val="00536E86"/>
    <w:rsid w:val="005376FD"/>
    <w:rsid w:val="005378E6"/>
    <w:rsid w:val="00544767"/>
    <w:rsid w:val="00546740"/>
    <w:rsid w:val="00546C97"/>
    <w:rsid w:val="00552FA2"/>
    <w:rsid w:val="0055554F"/>
    <w:rsid w:val="00556053"/>
    <w:rsid w:val="00560C4D"/>
    <w:rsid w:val="00561A30"/>
    <w:rsid w:val="00563ECC"/>
    <w:rsid w:val="00567C79"/>
    <w:rsid w:val="005703C7"/>
    <w:rsid w:val="00583CAD"/>
    <w:rsid w:val="00590353"/>
    <w:rsid w:val="00591F87"/>
    <w:rsid w:val="005950FB"/>
    <w:rsid w:val="005A2AD8"/>
    <w:rsid w:val="005A2DC0"/>
    <w:rsid w:val="005A62CB"/>
    <w:rsid w:val="005A7326"/>
    <w:rsid w:val="005A7F4C"/>
    <w:rsid w:val="005B704D"/>
    <w:rsid w:val="005C0FF3"/>
    <w:rsid w:val="005C130C"/>
    <w:rsid w:val="005C140C"/>
    <w:rsid w:val="005C40CB"/>
    <w:rsid w:val="005C573A"/>
    <w:rsid w:val="005C619E"/>
    <w:rsid w:val="005D6D77"/>
    <w:rsid w:val="005D7434"/>
    <w:rsid w:val="005E1FA1"/>
    <w:rsid w:val="005E3D85"/>
    <w:rsid w:val="005E4A73"/>
    <w:rsid w:val="005F108F"/>
    <w:rsid w:val="005F3F84"/>
    <w:rsid w:val="006010B5"/>
    <w:rsid w:val="006100A6"/>
    <w:rsid w:val="00620193"/>
    <w:rsid w:val="00621A5B"/>
    <w:rsid w:val="006309E1"/>
    <w:rsid w:val="0063255A"/>
    <w:rsid w:val="00641AFE"/>
    <w:rsid w:val="00644153"/>
    <w:rsid w:val="00646A7B"/>
    <w:rsid w:val="00651272"/>
    <w:rsid w:val="00651542"/>
    <w:rsid w:val="00652134"/>
    <w:rsid w:val="00655DBB"/>
    <w:rsid w:val="00657A9F"/>
    <w:rsid w:val="006633E4"/>
    <w:rsid w:val="0066355D"/>
    <w:rsid w:val="00665010"/>
    <w:rsid w:val="00667BED"/>
    <w:rsid w:val="00675808"/>
    <w:rsid w:val="00680450"/>
    <w:rsid w:val="00686021"/>
    <w:rsid w:val="006918A7"/>
    <w:rsid w:val="00692536"/>
    <w:rsid w:val="0069304C"/>
    <w:rsid w:val="0069771B"/>
    <w:rsid w:val="006A0668"/>
    <w:rsid w:val="006A1D0C"/>
    <w:rsid w:val="006A2DF5"/>
    <w:rsid w:val="006A6FE6"/>
    <w:rsid w:val="006B0B2E"/>
    <w:rsid w:val="006B3D6E"/>
    <w:rsid w:val="006B6633"/>
    <w:rsid w:val="006B7238"/>
    <w:rsid w:val="006C1D6B"/>
    <w:rsid w:val="006C2DB3"/>
    <w:rsid w:val="006C5259"/>
    <w:rsid w:val="006D0487"/>
    <w:rsid w:val="006D6768"/>
    <w:rsid w:val="006D7219"/>
    <w:rsid w:val="006E2B85"/>
    <w:rsid w:val="00701E5E"/>
    <w:rsid w:val="00704C92"/>
    <w:rsid w:val="00705628"/>
    <w:rsid w:val="00724382"/>
    <w:rsid w:val="007252BD"/>
    <w:rsid w:val="007259AD"/>
    <w:rsid w:val="007344E0"/>
    <w:rsid w:val="00736417"/>
    <w:rsid w:val="00742928"/>
    <w:rsid w:val="00753738"/>
    <w:rsid w:val="0075393A"/>
    <w:rsid w:val="00755E17"/>
    <w:rsid w:val="00761B12"/>
    <w:rsid w:val="007664CD"/>
    <w:rsid w:val="0077014A"/>
    <w:rsid w:val="00770E15"/>
    <w:rsid w:val="00771FAA"/>
    <w:rsid w:val="00773D70"/>
    <w:rsid w:val="0078010F"/>
    <w:rsid w:val="007815C5"/>
    <w:rsid w:val="00781880"/>
    <w:rsid w:val="007846BF"/>
    <w:rsid w:val="00785235"/>
    <w:rsid w:val="0078703A"/>
    <w:rsid w:val="007919E0"/>
    <w:rsid w:val="007941D6"/>
    <w:rsid w:val="00795FEF"/>
    <w:rsid w:val="007A1276"/>
    <w:rsid w:val="007A50B8"/>
    <w:rsid w:val="007A6725"/>
    <w:rsid w:val="007A748E"/>
    <w:rsid w:val="007B140A"/>
    <w:rsid w:val="007B3BC7"/>
    <w:rsid w:val="007B4030"/>
    <w:rsid w:val="007C3E59"/>
    <w:rsid w:val="007C4B4E"/>
    <w:rsid w:val="007C5324"/>
    <w:rsid w:val="007D44E7"/>
    <w:rsid w:val="007E044B"/>
    <w:rsid w:val="007E4B6D"/>
    <w:rsid w:val="007F234D"/>
    <w:rsid w:val="00811760"/>
    <w:rsid w:val="0081333E"/>
    <w:rsid w:val="008140CE"/>
    <w:rsid w:val="00821A50"/>
    <w:rsid w:val="008228D5"/>
    <w:rsid w:val="00826B5E"/>
    <w:rsid w:val="00827E43"/>
    <w:rsid w:val="00834B73"/>
    <w:rsid w:val="008364C2"/>
    <w:rsid w:val="00840DBE"/>
    <w:rsid w:val="00846E5B"/>
    <w:rsid w:val="00862A9C"/>
    <w:rsid w:val="0086477C"/>
    <w:rsid w:val="00865BF7"/>
    <w:rsid w:val="00867988"/>
    <w:rsid w:val="00870C4F"/>
    <w:rsid w:val="008715CA"/>
    <w:rsid w:val="00876864"/>
    <w:rsid w:val="00876FF7"/>
    <w:rsid w:val="0088172D"/>
    <w:rsid w:val="0089016C"/>
    <w:rsid w:val="008908DF"/>
    <w:rsid w:val="008911B8"/>
    <w:rsid w:val="0089239C"/>
    <w:rsid w:val="00892CDD"/>
    <w:rsid w:val="00893C65"/>
    <w:rsid w:val="008A202E"/>
    <w:rsid w:val="008A3833"/>
    <w:rsid w:val="008A412F"/>
    <w:rsid w:val="008A5FFE"/>
    <w:rsid w:val="008A6700"/>
    <w:rsid w:val="008B0C32"/>
    <w:rsid w:val="008B3B6E"/>
    <w:rsid w:val="008B5787"/>
    <w:rsid w:val="008C01FF"/>
    <w:rsid w:val="008C3DFB"/>
    <w:rsid w:val="008C3F4F"/>
    <w:rsid w:val="008C5B07"/>
    <w:rsid w:val="008E19F1"/>
    <w:rsid w:val="008E5CE2"/>
    <w:rsid w:val="008E71BD"/>
    <w:rsid w:val="008F343A"/>
    <w:rsid w:val="00900D9B"/>
    <w:rsid w:val="009021EB"/>
    <w:rsid w:val="0090407F"/>
    <w:rsid w:val="00904C80"/>
    <w:rsid w:val="0090645C"/>
    <w:rsid w:val="00907996"/>
    <w:rsid w:val="0091083A"/>
    <w:rsid w:val="009115C6"/>
    <w:rsid w:val="00912653"/>
    <w:rsid w:val="00921A75"/>
    <w:rsid w:val="00923DF9"/>
    <w:rsid w:val="00927C9D"/>
    <w:rsid w:val="00933168"/>
    <w:rsid w:val="009338D4"/>
    <w:rsid w:val="009350F0"/>
    <w:rsid w:val="00941BD7"/>
    <w:rsid w:val="009443C8"/>
    <w:rsid w:val="00944FEB"/>
    <w:rsid w:val="00955438"/>
    <w:rsid w:val="009658B7"/>
    <w:rsid w:val="00966834"/>
    <w:rsid w:val="009706A5"/>
    <w:rsid w:val="009708C0"/>
    <w:rsid w:val="009724FD"/>
    <w:rsid w:val="00977811"/>
    <w:rsid w:val="00981FDE"/>
    <w:rsid w:val="0098552A"/>
    <w:rsid w:val="009861AA"/>
    <w:rsid w:val="00992282"/>
    <w:rsid w:val="00992749"/>
    <w:rsid w:val="009948ED"/>
    <w:rsid w:val="009A6083"/>
    <w:rsid w:val="009B2092"/>
    <w:rsid w:val="009C29D9"/>
    <w:rsid w:val="009C6201"/>
    <w:rsid w:val="009C64DB"/>
    <w:rsid w:val="009D06B0"/>
    <w:rsid w:val="009D12A9"/>
    <w:rsid w:val="009D32D1"/>
    <w:rsid w:val="009D3356"/>
    <w:rsid w:val="009D6A6E"/>
    <w:rsid w:val="009E0F93"/>
    <w:rsid w:val="009E1D76"/>
    <w:rsid w:val="009E2244"/>
    <w:rsid w:val="009E34F8"/>
    <w:rsid w:val="009E37CB"/>
    <w:rsid w:val="009E50C4"/>
    <w:rsid w:val="009E7848"/>
    <w:rsid w:val="009F0D1C"/>
    <w:rsid w:val="009F0DB7"/>
    <w:rsid w:val="009F10CA"/>
    <w:rsid w:val="009F779E"/>
    <w:rsid w:val="00A0288A"/>
    <w:rsid w:val="00A11775"/>
    <w:rsid w:val="00A14A61"/>
    <w:rsid w:val="00A17ED8"/>
    <w:rsid w:val="00A23BAD"/>
    <w:rsid w:val="00A26577"/>
    <w:rsid w:val="00A26BD9"/>
    <w:rsid w:val="00A306D8"/>
    <w:rsid w:val="00A3171C"/>
    <w:rsid w:val="00A32DAA"/>
    <w:rsid w:val="00A338F4"/>
    <w:rsid w:val="00A33F88"/>
    <w:rsid w:val="00A412A4"/>
    <w:rsid w:val="00A46F5E"/>
    <w:rsid w:val="00A50606"/>
    <w:rsid w:val="00A7206C"/>
    <w:rsid w:val="00A73DD8"/>
    <w:rsid w:val="00A7717B"/>
    <w:rsid w:val="00A810AC"/>
    <w:rsid w:val="00A824E0"/>
    <w:rsid w:val="00A84FC8"/>
    <w:rsid w:val="00A85A44"/>
    <w:rsid w:val="00A92B90"/>
    <w:rsid w:val="00A939B0"/>
    <w:rsid w:val="00AA1004"/>
    <w:rsid w:val="00AA10D2"/>
    <w:rsid w:val="00AA4138"/>
    <w:rsid w:val="00AB2BAE"/>
    <w:rsid w:val="00AB6B6D"/>
    <w:rsid w:val="00AB76CD"/>
    <w:rsid w:val="00AC06C6"/>
    <w:rsid w:val="00AC0C4C"/>
    <w:rsid w:val="00AC2479"/>
    <w:rsid w:val="00AC7594"/>
    <w:rsid w:val="00AD0940"/>
    <w:rsid w:val="00AD171F"/>
    <w:rsid w:val="00AD4568"/>
    <w:rsid w:val="00AD512D"/>
    <w:rsid w:val="00AE21A8"/>
    <w:rsid w:val="00AE23C3"/>
    <w:rsid w:val="00AE294D"/>
    <w:rsid w:val="00AF4614"/>
    <w:rsid w:val="00AF5C65"/>
    <w:rsid w:val="00AF7A10"/>
    <w:rsid w:val="00B0128A"/>
    <w:rsid w:val="00B0602E"/>
    <w:rsid w:val="00B137A1"/>
    <w:rsid w:val="00B163D0"/>
    <w:rsid w:val="00B17F87"/>
    <w:rsid w:val="00B23162"/>
    <w:rsid w:val="00B30B20"/>
    <w:rsid w:val="00B32C79"/>
    <w:rsid w:val="00B37369"/>
    <w:rsid w:val="00B37638"/>
    <w:rsid w:val="00B41149"/>
    <w:rsid w:val="00B44044"/>
    <w:rsid w:val="00B44740"/>
    <w:rsid w:val="00B474F9"/>
    <w:rsid w:val="00B47FF0"/>
    <w:rsid w:val="00B506EE"/>
    <w:rsid w:val="00B54C9D"/>
    <w:rsid w:val="00B61228"/>
    <w:rsid w:val="00B628B5"/>
    <w:rsid w:val="00B65581"/>
    <w:rsid w:val="00B665D1"/>
    <w:rsid w:val="00B669F9"/>
    <w:rsid w:val="00B715DD"/>
    <w:rsid w:val="00B76A35"/>
    <w:rsid w:val="00B800D1"/>
    <w:rsid w:val="00B87168"/>
    <w:rsid w:val="00B90ECD"/>
    <w:rsid w:val="00BA5C96"/>
    <w:rsid w:val="00BB27B9"/>
    <w:rsid w:val="00BB2F0C"/>
    <w:rsid w:val="00BB7893"/>
    <w:rsid w:val="00BC49C7"/>
    <w:rsid w:val="00BC516A"/>
    <w:rsid w:val="00BC7DDD"/>
    <w:rsid w:val="00BC7E71"/>
    <w:rsid w:val="00BD2771"/>
    <w:rsid w:val="00BD2AA4"/>
    <w:rsid w:val="00BD4357"/>
    <w:rsid w:val="00BD679D"/>
    <w:rsid w:val="00BE0BA6"/>
    <w:rsid w:val="00BE15FC"/>
    <w:rsid w:val="00BE19B1"/>
    <w:rsid w:val="00BE4B0E"/>
    <w:rsid w:val="00BE760D"/>
    <w:rsid w:val="00BF072D"/>
    <w:rsid w:val="00BF0C46"/>
    <w:rsid w:val="00BF0EA7"/>
    <w:rsid w:val="00BF3D93"/>
    <w:rsid w:val="00BF6DFB"/>
    <w:rsid w:val="00BF7C59"/>
    <w:rsid w:val="00C012FE"/>
    <w:rsid w:val="00C03A30"/>
    <w:rsid w:val="00C1129B"/>
    <w:rsid w:val="00C16156"/>
    <w:rsid w:val="00C25CF1"/>
    <w:rsid w:val="00C26889"/>
    <w:rsid w:val="00C26DAA"/>
    <w:rsid w:val="00C34123"/>
    <w:rsid w:val="00C4280B"/>
    <w:rsid w:val="00C449AD"/>
    <w:rsid w:val="00C45510"/>
    <w:rsid w:val="00C458F5"/>
    <w:rsid w:val="00C45FE9"/>
    <w:rsid w:val="00C55A5B"/>
    <w:rsid w:val="00C5687B"/>
    <w:rsid w:val="00C62B2F"/>
    <w:rsid w:val="00C6366B"/>
    <w:rsid w:val="00C728A5"/>
    <w:rsid w:val="00C8116F"/>
    <w:rsid w:val="00C81265"/>
    <w:rsid w:val="00C813D0"/>
    <w:rsid w:val="00C8435C"/>
    <w:rsid w:val="00C85764"/>
    <w:rsid w:val="00C86864"/>
    <w:rsid w:val="00C93B2F"/>
    <w:rsid w:val="00C956F8"/>
    <w:rsid w:val="00C95755"/>
    <w:rsid w:val="00CA2D45"/>
    <w:rsid w:val="00CA3A88"/>
    <w:rsid w:val="00CA4573"/>
    <w:rsid w:val="00CA7B96"/>
    <w:rsid w:val="00CB0140"/>
    <w:rsid w:val="00CB6402"/>
    <w:rsid w:val="00CB7C2A"/>
    <w:rsid w:val="00CC2014"/>
    <w:rsid w:val="00CD31BB"/>
    <w:rsid w:val="00CD35CC"/>
    <w:rsid w:val="00CD3D2A"/>
    <w:rsid w:val="00CD3F71"/>
    <w:rsid w:val="00CD4705"/>
    <w:rsid w:val="00CD7FB5"/>
    <w:rsid w:val="00CE29FF"/>
    <w:rsid w:val="00CE7946"/>
    <w:rsid w:val="00CF0322"/>
    <w:rsid w:val="00CF1967"/>
    <w:rsid w:val="00CF1AE5"/>
    <w:rsid w:val="00CF4024"/>
    <w:rsid w:val="00CF792C"/>
    <w:rsid w:val="00D00647"/>
    <w:rsid w:val="00D00C33"/>
    <w:rsid w:val="00D130AF"/>
    <w:rsid w:val="00D16073"/>
    <w:rsid w:val="00D20483"/>
    <w:rsid w:val="00D20A9A"/>
    <w:rsid w:val="00D20BB1"/>
    <w:rsid w:val="00D302D9"/>
    <w:rsid w:val="00D32B79"/>
    <w:rsid w:val="00D36E37"/>
    <w:rsid w:val="00D425DE"/>
    <w:rsid w:val="00D43E04"/>
    <w:rsid w:val="00D45562"/>
    <w:rsid w:val="00D472D8"/>
    <w:rsid w:val="00D50153"/>
    <w:rsid w:val="00D50963"/>
    <w:rsid w:val="00D54820"/>
    <w:rsid w:val="00D5659F"/>
    <w:rsid w:val="00D63D22"/>
    <w:rsid w:val="00D6588D"/>
    <w:rsid w:val="00D7212F"/>
    <w:rsid w:val="00D72C55"/>
    <w:rsid w:val="00D74A21"/>
    <w:rsid w:val="00D82009"/>
    <w:rsid w:val="00D84477"/>
    <w:rsid w:val="00D8500D"/>
    <w:rsid w:val="00D850FC"/>
    <w:rsid w:val="00D874DF"/>
    <w:rsid w:val="00D9635C"/>
    <w:rsid w:val="00DA08A5"/>
    <w:rsid w:val="00DA1944"/>
    <w:rsid w:val="00DA727C"/>
    <w:rsid w:val="00DB4418"/>
    <w:rsid w:val="00DC161B"/>
    <w:rsid w:val="00DC4937"/>
    <w:rsid w:val="00DC57FD"/>
    <w:rsid w:val="00DD2893"/>
    <w:rsid w:val="00DD42D0"/>
    <w:rsid w:val="00DD736D"/>
    <w:rsid w:val="00DE476F"/>
    <w:rsid w:val="00DE737E"/>
    <w:rsid w:val="00DF1FF5"/>
    <w:rsid w:val="00DF25FD"/>
    <w:rsid w:val="00DF2ED3"/>
    <w:rsid w:val="00DF3F2A"/>
    <w:rsid w:val="00E0014A"/>
    <w:rsid w:val="00E019AF"/>
    <w:rsid w:val="00E026C7"/>
    <w:rsid w:val="00E04753"/>
    <w:rsid w:val="00E05385"/>
    <w:rsid w:val="00E121FD"/>
    <w:rsid w:val="00E131A8"/>
    <w:rsid w:val="00E1455F"/>
    <w:rsid w:val="00E1503A"/>
    <w:rsid w:val="00E157F0"/>
    <w:rsid w:val="00E15E82"/>
    <w:rsid w:val="00E171A1"/>
    <w:rsid w:val="00E17D4F"/>
    <w:rsid w:val="00E235A7"/>
    <w:rsid w:val="00E2622D"/>
    <w:rsid w:val="00E308A1"/>
    <w:rsid w:val="00E34D64"/>
    <w:rsid w:val="00E34DF7"/>
    <w:rsid w:val="00E55D78"/>
    <w:rsid w:val="00E5679F"/>
    <w:rsid w:val="00E67A85"/>
    <w:rsid w:val="00E70FD4"/>
    <w:rsid w:val="00E711CB"/>
    <w:rsid w:val="00E7318E"/>
    <w:rsid w:val="00E76FED"/>
    <w:rsid w:val="00E77434"/>
    <w:rsid w:val="00E80B34"/>
    <w:rsid w:val="00E82DE3"/>
    <w:rsid w:val="00E85EF9"/>
    <w:rsid w:val="00E860B0"/>
    <w:rsid w:val="00E86DA5"/>
    <w:rsid w:val="00E9414E"/>
    <w:rsid w:val="00EA2AA9"/>
    <w:rsid w:val="00EA5088"/>
    <w:rsid w:val="00EA5BD1"/>
    <w:rsid w:val="00EB049F"/>
    <w:rsid w:val="00EB163A"/>
    <w:rsid w:val="00EB613D"/>
    <w:rsid w:val="00EC3268"/>
    <w:rsid w:val="00EC6226"/>
    <w:rsid w:val="00EC6464"/>
    <w:rsid w:val="00ED1C9C"/>
    <w:rsid w:val="00ED3124"/>
    <w:rsid w:val="00ED5506"/>
    <w:rsid w:val="00ED7A7D"/>
    <w:rsid w:val="00EE0450"/>
    <w:rsid w:val="00EE49DB"/>
    <w:rsid w:val="00EE66D6"/>
    <w:rsid w:val="00EE6786"/>
    <w:rsid w:val="00EE7E7C"/>
    <w:rsid w:val="00EF0B0D"/>
    <w:rsid w:val="00EF10CC"/>
    <w:rsid w:val="00EF11BF"/>
    <w:rsid w:val="00EF1D56"/>
    <w:rsid w:val="00F03A55"/>
    <w:rsid w:val="00F04DE9"/>
    <w:rsid w:val="00F057F5"/>
    <w:rsid w:val="00F076BB"/>
    <w:rsid w:val="00F07EB1"/>
    <w:rsid w:val="00F127DD"/>
    <w:rsid w:val="00F148EF"/>
    <w:rsid w:val="00F20580"/>
    <w:rsid w:val="00F209BE"/>
    <w:rsid w:val="00F229F0"/>
    <w:rsid w:val="00F26546"/>
    <w:rsid w:val="00F30171"/>
    <w:rsid w:val="00F33712"/>
    <w:rsid w:val="00F34B36"/>
    <w:rsid w:val="00F36FB8"/>
    <w:rsid w:val="00F4064A"/>
    <w:rsid w:val="00F41652"/>
    <w:rsid w:val="00F43A04"/>
    <w:rsid w:val="00F456C2"/>
    <w:rsid w:val="00F468E8"/>
    <w:rsid w:val="00F604CE"/>
    <w:rsid w:val="00F676D3"/>
    <w:rsid w:val="00F708D7"/>
    <w:rsid w:val="00F70B1C"/>
    <w:rsid w:val="00F74034"/>
    <w:rsid w:val="00F7675F"/>
    <w:rsid w:val="00F76E9A"/>
    <w:rsid w:val="00F81437"/>
    <w:rsid w:val="00F86E72"/>
    <w:rsid w:val="00F87BF3"/>
    <w:rsid w:val="00F909D8"/>
    <w:rsid w:val="00F92345"/>
    <w:rsid w:val="00F96C52"/>
    <w:rsid w:val="00FA0311"/>
    <w:rsid w:val="00FA1515"/>
    <w:rsid w:val="00FC4988"/>
    <w:rsid w:val="00FD7761"/>
    <w:rsid w:val="00FE18E9"/>
    <w:rsid w:val="00FE4E95"/>
    <w:rsid w:val="00FE584E"/>
    <w:rsid w:val="00FF0C89"/>
    <w:rsid w:val="00FF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B982FE-DAE5-4A71-BADE-6B74B4F2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0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1254D"/>
    <w:rPr>
      <w:color w:val="0000FF"/>
      <w:u w:val="single"/>
    </w:rPr>
  </w:style>
  <w:style w:type="character" w:customStyle="1" w:styleId="apple-style-span">
    <w:name w:val="apple-style-span"/>
    <w:basedOn w:val="DefaultParagraphFont"/>
    <w:rsid w:val="00362BF7"/>
  </w:style>
  <w:style w:type="paragraph" w:styleId="NormalWeb">
    <w:name w:val="Normal (Web)"/>
    <w:basedOn w:val="Normal"/>
    <w:rsid w:val="00362BF7"/>
    <w:pPr>
      <w:spacing w:before="100" w:beforeAutospacing="1" w:after="100" w:afterAutospacing="1"/>
    </w:pPr>
    <w:rPr>
      <w:sz w:val="24"/>
      <w:szCs w:val="24"/>
    </w:rPr>
  </w:style>
  <w:style w:type="paragraph" w:customStyle="1" w:styleId="a">
    <w:basedOn w:val="Normal"/>
    <w:autoRedefine/>
    <w:rsid w:val="0048059B"/>
    <w:pPr>
      <w:spacing w:after="160" w:line="240" w:lineRule="exact"/>
    </w:pPr>
    <w:rPr>
      <w:rFonts w:ascii="Verdana" w:hAnsi="Verdana" w:cs="Verdana"/>
      <w:sz w:val="20"/>
      <w:szCs w:val="20"/>
    </w:rPr>
  </w:style>
  <w:style w:type="paragraph" w:styleId="BalloonText">
    <w:name w:val="Balloon Text"/>
    <w:basedOn w:val="Normal"/>
    <w:semiHidden/>
    <w:rsid w:val="00724382"/>
    <w:rPr>
      <w:rFonts w:ascii="Tahoma" w:hAnsi="Tahoma" w:cs="Tahoma"/>
      <w:sz w:val="16"/>
      <w:szCs w:val="16"/>
    </w:rPr>
  </w:style>
  <w:style w:type="paragraph" w:styleId="Footer">
    <w:name w:val="footer"/>
    <w:basedOn w:val="Normal"/>
    <w:link w:val="FooterChar"/>
    <w:uiPriority w:val="99"/>
    <w:rsid w:val="005A7326"/>
    <w:pPr>
      <w:tabs>
        <w:tab w:val="center" w:pos="4320"/>
        <w:tab w:val="right" w:pos="8640"/>
      </w:tabs>
    </w:pPr>
    <w:rPr>
      <w:lang w:val="x-none" w:eastAsia="x-none"/>
    </w:rPr>
  </w:style>
  <w:style w:type="character" w:styleId="PageNumber">
    <w:name w:val="page number"/>
    <w:basedOn w:val="DefaultParagraphFont"/>
    <w:rsid w:val="005A7326"/>
  </w:style>
  <w:style w:type="paragraph" w:styleId="Header">
    <w:name w:val="header"/>
    <w:basedOn w:val="Normal"/>
    <w:link w:val="HeaderChar"/>
    <w:rsid w:val="004471D4"/>
    <w:pPr>
      <w:tabs>
        <w:tab w:val="center" w:pos="4680"/>
        <w:tab w:val="right" w:pos="9360"/>
      </w:tabs>
    </w:pPr>
    <w:rPr>
      <w:lang w:val="x-none" w:eastAsia="x-none"/>
    </w:rPr>
  </w:style>
  <w:style w:type="character" w:customStyle="1" w:styleId="HeaderChar">
    <w:name w:val="Header Char"/>
    <w:link w:val="Header"/>
    <w:rsid w:val="004471D4"/>
    <w:rPr>
      <w:sz w:val="26"/>
      <w:szCs w:val="26"/>
    </w:rPr>
  </w:style>
  <w:style w:type="character" w:customStyle="1" w:styleId="FooterChar">
    <w:name w:val="Footer Char"/>
    <w:link w:val="Footer"/>
    <w:uiPriority w:val="99"/>
    <w:rsid w:val="004471D4"/>
    <w:rPr>
      <w:sz w:val="26"/>
      <w:szCs w:val="26"/>
    </w:rPr>
  </w:style>
  <w:style w:type="paragraph" w:styleId="BodyText">
    <w:name w:val="Body Text"/>
    <w:basedOn w:val="Normal"/>
    <w:link w:val="BodyTextChar"/>
    <w:unhideWhenUsed/>
    <w:rsid w:val="002009F7"/>
    <w:pPr>
      <w:spacing w:before="240" w:after="60" w:line="360" w:lineRule="exact"/>
      <w:jc w:val="both"/>
    </w:pPr>
    <w:rPr>
      <w:rFonts w:ascii=".VnTime" w:hAnsi=".VnTime"/>
      <w:sz w:val="28"/>
      <w:szCs w:val="24"/>
      <w:lang w:val="x-none" w:eastAsia="x-none"/>
    </w:rPr>
  </w:style>
  <w:style w:type="character" w:customStyle="1" w:styleId="BodyTextChar">
    <w:name w:val="Body Text Char"/>
    <w:link w:val="BodyText"/>
    <w:rsid w:val="002009F7"/>
    <w:rPr>
      <w:rFonts w:ascii=".VnTime" w:hAnsi=".VnTime"/>
      <w:sz w:val="28"/>
      <w:szCs w:val="24"/>
    </w:rPr>
  </w:style>
  <w:style w:type="paragraph" w:styleId="BodyText2">
    <w:name w:val="Body Text 2"/>
    <w:basedOn w:val="Normal"/>
    <w:link w:val="BodyText2Char"/>
    <w:unhideWhenUsed/>
    <w:rsid w:val="00583CAD"/>
    <w:pPr>
      <w:spacing w:after="120" w:line="480" w:lineRule="auto"/>
    </w:pPr>
    <w:rPr>
      <w:sz w:val="24"/>
      <w:szCs w:val="24"/>
      <w:lang w:val="x-none" w:eastAsia="x-none"/>
    </w:rPr>
  </w:style>
  <w:style w:type="character" w:customStyle="1" w:styleId="BodyText2Char">
    <w:name w:val="Body Text 2 Char"/>
    <w:link w:val="BodyText2"/>
    <w:rsid w:val="00583CAD"/>
    <w:rPr>
      <w:sz w:val="24"/>
      <w:szCs w:val="24"/>
    </w:rPr>
  </w:style>
  <w:style w:type="paragraph" w:customStyle="1" w:styleId="Char">
    <w:name w:val="Char"/>
    <w:basedOn w:val="Normal"/>
    <w:autoRedefine/>
    <w:rsid w:val="00D74A21"/>
    <w:pPr>
      <w:spacing w:after="160" w:line="240" w:lineRule="exact"/>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218901">
      <w:bodyDiv w:val="1"/>
      <w:marLeft w:val="0"/>
      <w:marRight w:val="0"/>
      <w:marTop w:val="0"/>
      <w:marBottom w:val="0"/>
      <w:divBdr>
        <w:top w:val="none" w:sz="0" w:space="0" w:color="auto"/>
        <w:left w:val="none" w:sz="0" w:space="0" w:color="auto"/>
        <w:bottom w:val="none" w:sz="0" w:space="0" w:color="auto"/>
        <w:right w:val="none" w:sz="0" w:space="0" w:color="auto"/>
      </w:divBdr>
    </w:div>
    <w:div w:id="660810573">
      <w:bodyDiv w:val="1"/>
      <w:marLeft w:val="0"/>
      <w:marRight w:val="0"/>
      <w:marTop w:val="0"/>
      <w:marBottom w:val="0"/>
      <w:divBdr>
        <w:top w:val="none" w:sz="0" w:space="0" w:color="auto"/>
        <w:left w:val="none" w:sz="0" w:space="0" w:color="auto"/>
        <w:bottom w:val="none" w:sz="0" w:space="0" w:color="auto"/>
        <w:right w:val="none" w:sz="0" w:space="0" w:color="auto"/>
      </w:divBdr>
    </w:div>
    <w:div w:id="710879089">
      <w:bodyDiv w:val="1"/>
      <w:marLeft w:val="0"/>
      <w:marRight w:val="0"/>
      <w:marTop w:val="0"/>
      <w:marBottom w:val="0"/>
      <w:divBdr>
        <w:top w:val="none" w:sz="0" w:space="0" w:color="auto"/>
        <w:left w:val="none" w:sz="0" w:space="0" w:color="auto"/>
        <w:bottom w:val="none" w:sz="0" w:space="0" w:color="auto"/>
        <w:right w:val="none" w:sz="0" w:space="0" w:color="auto"/>
      </w:divBdr>
    </w:div>
    <w:div w:id="741870165">
      <w:bodyDiv w:val="1"/>
      <w:marLeft w:val="0"/>
      <w:marRight w:val="0"/>
      <w:marTop w:val="0"/>
      <w:marBottom w:val="0"/>
      <w:divBdr>
        <w:top w:val="none" w:sz="0" w:space="0" w:color="auto"/>
        <w:left w:val="none" w:sz="0" w:space="0" w:color="auto"/>
        <w:bottom w:val="none" w:sz="0" w:space="0" w:color="auto"/>
        <w:right w:val="none" w:sz="0" w:space="0" w:color="auto"/>
      </w:divBdr>
    </w:div>
    <w:div w:id="782462628">
      <w:bodyDiv w:val="1"/>
      <w:marLeft w:val="0"/>
      <w:marRight w:val="0"/>
      <w:marTop w:val="0"/>
      <w:marBottom w:val="0"/>
      <w:divBdr>
        <w:top w:val="none" w:sz="0" w:space="0" w:color="auto"/>
        <w:left w:val="none" w:sz="0" w:space="0" w:color="auto"/>
        <w:bottom w:val="none" w:sz="0" w:space="0" w:color="auto"/>
        <w:right w:val="none" w:sz="0" w:space="0" w:color="auto"/>
      </w:divBdr>
    </w:div>
    <w:div w:id="909656861">
      <w:bodyDiv w:val="1"/>
      <w:marLeft w:val="0"/>
      <w:marRight w:val="0"/>
      <w:marTop w:val="0"/>
      <w:marBottom w:val="0"/>
      <w:divBdr>
        <w:top w:val="none" w:sz="0" w:space="0" w:color="auto"/>
        <w:left w:val="none" w:sz="0" w:space="0" w:color="auto"/>
        <w:bottom w:val="none" w:sz="0" w:space="0" w:color="auto"/>
        <w:right w:val="none" w:sz="0" w:space="0" w:color="auto"/>
      </w:divBdr>
    </w:div>
    <w:div w:id="1397587622">
      <w:bodyDiv w:val="1"/>
      <w:marLeft w:val="0"/>
      <w:marRight w:val="0"/>
      <w:marTop w:val="0"/>
      <w:marBottom w:val="0"/>
      <w:divBdr>
        <w:top w:val="none" w:sz="0" w:space="0" w:color="auto"/>
        <w:left w:val="none" w:sz="0" w:space="0" w:color="auto"/>
        <w:bottom w:val="none" w:sz="0" w:space="0" w:color="auto"/>
        <w:right w:val="none" w:sz="0" w:space="0" w:color="auto"/>
      </w:divBdr>
    </w:div>
    <w:div w:id="21049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3688-64ED-44C1-9873-53887B62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DHNT</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Tran Danh Giang</dc:creator>
  <cp:keywords/>
  <cp:lastModifiedBy>ngahtt</cp:lastModifiedBy>
  <cp:revision>19</cp:revision>
  <cp:lastPrinted>2016-02-24T09:28:00Z</cp:lastPrinted>
  <dcterms:created xsi:type="dcterms:W3CDTF">2018-09-26T02:05:00Z</dcterms:created>
  <dcterms:modified xsi:type="dcterms:W3CDTF">2020-10-04T14:00:00Z</dcterms:modified>
</cp:coreProperties>
</file>