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247" w:rsidRPr="00980500" w:rsidRDefault="00EA5463" w:rsidP="00980500">
      <w:pPr>
        <w:pStyle w:val="Title"/>
        <w:rPr>
          <w:rStyle w:val="BookTitle"/>
        </w:rPr>
      </w:pPr>
      <w:r w:rsidRPr="00980500">
        <w:rPr>
          <w:rStyle w:val="BookTitle"/>
        </w:rPr>
        <w:t>DATA WAREHOUSE</w:t>
      </w:r>
    </w:p>
    <w:p w:rsidR="00980500" w:rsidRPr="00980500" w:rsidRDefault="00980500" w:rsidP="00980500">
      <w:pPr>
        <w:pStyle w:val="IntenseQuote"/>
        <w:rPr>
          <w:rStyle w:val="IntenseReference"/>
        </w:rPr>
      </w:pPr>
      <w:proofErr w:type="spellStart"/>
      <w:r w:rsidRPr="00980500">
        <w:rPr>
          <w:rStyle w:val="IntenseReference"/>
        </w:rPr>
        <w:t>Giàu</w:t>
      </w:r>
      <w:proofErr w:type="spellEnd"/>
      <w:r w:rsidRPr="00980500">
        <w:rPr>
          <w:rStyle w:val="IntenseReference"/>
        </w:rPr>
        <w:t xml:space="preserve"> </w:t>
      </w:r>
      <w:proofErr w:type="spellStart"/>
      <w:r w:rsidRPr="00980500">
        <w:rPr>
          <w:rStyle w:val="IntenseReference"/>
        </w:rPr>
        <w:t>dữ</w:t>
      </w:r>
      <w:proofErr w:type="spellEnd"/>
      <w:r w:rsidRPr="00980500">
        <w:rPr>
          <w:rStyle w:val="IntenseReference"/>
        </w:rPr>
        <w:t xml:space="preserve"> </w:t>
      </w:r>
      <w:proofErr w:type="spellStart"/>
      <w:r w:rsidRPr="00980500">
        <w:rPr>
          <w:rStyle w:val="IntenseReference"/>
        </w:rPr>
        <w:t>liệu</w:t>
      </w:r>
      <w:proofErr w:type="spellEnd"/>
      <w:r w:rsidRPr="00980500">
        <w:rPr>
          <w:rStyle w:val="IntenseReference"/>
        </w:rPr>
        <w:t xml:space="preserve"> </w:t>
      </w:r>
      <w:proofErr w:type="spellStart"/>
      <w:r w:rsidRPr="00980500">
        <w:rPr>
          <w:rStyle w:val="IntenseReference"/>
        </w:rPr>
        <w:t>nhưng</w:t>
      </w:r>
      <w:proofErr w:type="spellEnd"/>
      <w:r w:rsidRPr="00980500">
        <w:rPr>
          <w:rStyle w:val="IntenseReference"/>
        </w:rPr>
        <w:t xml:space="preserve"> </w:t>
      </w:r>
      <w:proofErr w:type="spellStart"/>
      <w:r w:rsidRPr="00980500">
        <w:rPr>
          <w:rStyle w:val="IntenseReference"/>
        </w:rPr>
        <w:t>nghèo</w:t>
      </w:r>
      <w:proofErr w:type="spellEnd"/>
      <w:r w:rsidRPr="00980500">
        <w:rPr>
          <w:rStyle w:val="IntenseReference"/>
        </w:rPr>
        <w:t xml:space="preserve"> </w:t>
      </w:r>
      <w:proofErr w:type="spellStart"/>
      <w:r w:rsidRPr="00980500">
        <w:rPr>
          <w:rStyle w:val="IntenseReference"/>
        </w:rPr>
        <w:t>thông</w:t>
      </w:r>
      <w:proofErr w:type="spellEnd"/>
      <w:r w:rsidRPr="00980500">
        <w:rPr>
          <w:rStyle w:val="IntenseReference"/>
        </w:rPr>
        <w:t xml:space="preserve"> tin</w:t>
      </w:r>
    </w:p>
    <w:p w:rsidR="004475CE" w:rsidRDefault="004475CE" w:rsidP="00EA5463">
      <w:pPr>
        <w:rPr>
          <w:lang w:val="en-US"/>
        </w:rPr>
      </w:pPr>
      <w:r>
        <w:rPr>
          <w:lang w:val="en-US"/>
        </w:rPr>
        <w:t xml:space="preserve">Root: </w:t>
      </w:r>
    </w:p>
    <w:p w:rsidR="00EA5463" w:rsidRDefault="00980500" w:rsidP="00EA5463">
      <w:pPr>
        <w:rPr>
          <w:lang w:val="en-US"/>
        </w:rPr>
      </w:pPr>
      <w:proofErr w:type="spellStart"/>
      <w:r>
        <w:rPr>
          <w:lang w:val="en-US"/>
        </w:rPr>
        <w:t>N</w:t>
      </w:r>
      <w:r w:rsidR="00EA5463" w:rsidRPr="00EA5463">
        <w:rPr>
          <w:lang w:val="en-US"/>
        </w:rPr>
        <w:t>hững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khối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dữ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liệu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khổng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lồ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ấy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phải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nói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lên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những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điều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thật</w:t>
      </w:r>
      <w:proofErr w:type="spellEnd"/>
      <w:r w:rsidR="00EA5463" w:rsidRPr="00EA5463">
        <w:rPr>
          <w:lang w:val="en-US"/>
        </w:rPr>
        <w:t xml:space="preserve"> ý </w:t>
      </w:r>
      <w:proofErr w:type="spellStart"/>
      <w:r w:rsidR="00EA5463" w:rsidRPr="00EA5463">
        <w:rPr>
          <w:lang w:val="en-US"/>
        </w:rPr>
        <w:t>nghĩa</w:t>
      </w:r>
      <w:proofErr w:type="spellEnd"/>
      <w:r w:rsidR="00EA5463" w:rsidRPr="00EA5463">
        <w:rPr>
          <w:lang w:val="en-US"/>
        </w:rPr>
        <w:t xml:space="preserve">. </w:t>
      </w:r>
      <w:proofErr w:type="spellStart"/>
      <w:r w:rsidR="00EA5463" w:rsidRPr="00EA5463">
        <w:rPr>
          <w:lang w:val="en-US"/>
        </w:rPr>
        <w:t>Điều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này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khác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với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việc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tìm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lại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một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đơn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hàng</w:t>
      </w:r>
      <w:proofErr w:type="spellEnd"/>
      <w:r w:rsidR="00EA5463" w:rsidRPr="00EA5463">
        <w:rPr>
          <w:lang w:val="en-US"/>
        </w:rPr>
        <w:t xml:space="preserve">, </w:t>
      </w:r>
      <w:proofErr w:type="spellStart"/>
      <w:r w:rsidR="00EA5463" w:rsidRPr="00EA5463">
        <w:rPr>
          <w:lang w:val="en-US"/>
        </w:rPr>
        <w:t>một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thông</w:t>
      </w:r>
      <w:proofErr w:type="spellEnd"/>
      <w:r w:rsidR="00EA5463" w:rsidRPr="00EA5463">
        <w:rPr>
          <w:lang w:val="en-US"/>
        </w:rPr>
        <w:t xml:space="preserve"> tin </w:t>
      </w:r>
      <w:proofErr w:type="spellStart"/>
      <w:r w:rsidR="00EA5463" w:rsidRPr="00EA5463">
        <w:rPr>
          <w:lang w:val="en-US"/>
        </w:rPr>
        <w:t>mang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tính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cá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nhân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của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một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khách</w:t>
      </w:r>
      <w:proofErr w:type="spellEnd"/>
      <w:r w:rsidR="00EA5463" w:rsidRPr="00EA5463">
        <w:rPr>
          <w:lang w:val="en-US"/>
        </w:rPr>
        <w:t xml:space="preserve"> </w:t>
      </w:r>
      <w:proofErr w:type="spellStart"/>
      <w:r w:rsidR="00EA5463" w:rsidRPr="00EA5463">
        <w:rPr>
          <w:lang w:val="en-US"/>
        </w:rPr>
        <w:t>hàng</w:t>
      </w:r>
      <w:proofErr w:type="spellEnd"/>
      <w:r w:rsidR="00EA5463" w:rsidRPr="00EA5463">
        <w:rPr>
          <w:lang w:val="en-US"/>
        </w:rPr>
        <w:t>.</w:t>
      </w:r>
    </w:p>
    <w:p w:rsidR="00EA5463" w:rsidRPr="00EA5463" w:rsidRDefault="00EA5463" w:rsidP="00EA54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A5463">
        <w:rPr>
          <w:lang w:val="en-US"/>
        </w:rPr>
        <w:t>sơ</w:t>
      </w:r>
      <w:proofErr w:type="spellEnd"/>
      <w:r w:rsidRPr="00EA5463">
        <w:rPr>
          <w:lang w:val="en-US"/>
        </w:rPr>
        <w:t xml:space="preserve"> </w:t>
      </w:r>
      <w:proofErr w:type="spellStart"/>
      <w:r w:rsidRPr="00EA5463">
        <w:rPr>
          <w:lang w:val="en-US"/>
        </w:rPr>
        <w:t>đồ</w:t>
      </w:r>
      <w:proofErr w:type="spellEnd"/>
      <w:r w:rsidRPr="00EA5463">
        <w:rPr>
          <w:lang w:val="en-US"/>
        </w:rPr>
        <w:t xml:space="preserve"> </w:t>
      </w:r>
      <w:proofErr w:type="spellStart"/>
      <w:r w:rsidRPr="00EA5463">
        <w:rPr>
          <w:lang w:val="en-US"/>
        </w:rPr>
        <w:t>doanh</w:t>
      </w:r>
      <w:proofErr w:type="spellEnd"/>
      <w:r w:rsidRPr="00EA5463">
        <w:rPr>
          <w:lang w:val="en-US"/>
        </w:rPr>
        <w:t xml:space="preserve"> </w:t>
      </w:r>
      <w:proofErr w:type="spellStart"/>
      <w:r w:rsidRPr="00EA5463">
        <w:rPr>
          <w:lang w:val="en-US"/>
        </w:rPr>
        <w:t>thu</w:t>
      </w:r>
      <w:proofErr w:type="spellEnd"/>
      <w:r w:rsidRPr="00EA5463">
        <w:rPr>
          <w:lang w:val="en-US"/>
        </w:rPr>
        <w:t xml:space="preserve"> </w:t>
      </w:r>
      <w:proofErr w:type="spellStart"/>
      <w:r w:rsidRPr="00EA5463">
        <w:rPr>
          <w:lang w:val="en-US"/>
        </w:rPr>
        <w:t>theo</w:t>
      </w:r>
      <w:proofErr w:type="spellEnd"/>
      <w:r w:rsidRPr="00EA5463">
        <w:rPr>
          <w:lang w:val="en-US"/>
        </w:rPr>
        <w:t xml:space="preserve"> </w:t>
      </w:r>
      <w:proofErr w:type="spellStart"/>
      <w:r w:rsidRPr="00EA5463">
        <w:rPr>
          <w:lang w:val="en-US"/>
        </w:rPr>
        <w:t>chiều</w:t>
      </w:r>
      <w:proofErr w:type="spellEnd"/>
      <w:r w:rsidRPr="00EA5463">
        <w:rPr>
          <w:lang w:val="en-US"/>
        </w:rPr>
        <w:t xml:space="preserve"> </w:t>
      </w:r>
      <w:proofErr w:type="spellStart"/>
      <w:r w:rsidRPr="00EA5463">
        <w:rPr>
          <w:lang w:val="en-US"/>
        </w:rPr>
        <w:t>lên</w:t>
      </w:r>
      <w:proofErr w:type="spellEnd"/>
      <w:r w:rsidRPr="00EA5463">
        <w:rPr>
          <w:lang w:val="en-US"/>
        </w:rPr>
        <w:t xml:space="preserve"> hay </w:t>
      </w:r>
      <w:proofErr w:type="spellStart"/>
      <w:r w:rsidRPr="00EA5463">
        <w:rPr>
          <w:lang w:val="en-US"/>
        </w:rPr>
        <w:t>xuố</w:t>
      </w:r>
      <w:r w:rsidRPr="00EA5463">
        <w:rPr>
          <w:lang w:val="en-US"/>
        </w:rPr>
        <w:t>ng</w:t>
      </w:r>
    </w:p>
    <w:p w:rsidR="00EA5463" w:rsidRPr="00EA5463" w:rsidRDefault="00EA5463" w:rsidP="00EA5463">
      <w:pPr>
        <w:pStyle w:val="ListParagraph"/>
        <w:numPr>
          <w:ilvl w:val="0"/>
          <w:numId w:val="1"/>
        </w:numPr>
        <w:rPr>
          <w:lang w:val="en-US"/>
        </w:rPr>
      </w:pPr>
      <w:r w:rsidRPr="00EA5463">
        <w:rPr>
          <w:lang w:val="en-US"/>
        </w:rPr>
        <w:t>quy</w:t>
      </w:r>
      <w:proofErr w:type="spellEnd"/>
      <w:r w:rsidRPr="00EA5463">
        <w:rPr>
          <w:lang w:val="en-US"/>
        </w:rPr>
        <w:t xml:space="preserve"> </w:t>
      </w:r>
      <w:proofErr w:type="spellStart"/>
      <w:r w:rsidRPr="00EA5463">
        <w:rPr>
          <w:lang w:val="en-US"/>
        </w:rPr>
        <w:t>luật</w:t>
      </w:r>
      <w:proofErr w:type="spellEnd"/>
      <w:r w:rsidRPr="00EA5463">
        <w:rPr>
          <w:lang w:val="en-US"/>
        </w:rPr>
        <w:t xml:space="preserve"> </w:t>
      </w:r>
      <w:proofErr w:type="spellStart"/>
      <w:r w:rsidRPr="00EA5463">
        <w:rPr>
          <w:lang w:val="en-US"/>
        </w:rPr>
        <w:t>củ</w:t>
      </w:r>
      <w:r w:rsidRPr="00EA5463">
        <w:rPr>
          <w:lang w:val="en-US"/>
        </w:rPr>
        <w:t>a</w:t>
      </w:r>
      <w:proofErr w:type="spellEnd"/>
      <w:r w:rsidRPr="00EA5463">
        <w:rPr>
          <w:lang w:val="en-US"/>
        </w:rPr>
        <w:t xml:space="preserve"> </w:t>
      </w:r>
      <w:proofErr w:type="spellStart"/>
      <w:r w:rsidRPr="00EA5463">
        <w:rPr>
          <w:lang w:val="en-US"/>
        </w:rPr>
        <w:t>bán</w:t>
      </w:r>
      <w:proofErr w:type="spellEnd"/>
      <w:r w:rsidRPr="00EA5463">
        <w:rPr>
          <w:lang w:val="en-US"/>
        </w:rPr>
        <w:t xml:space="preserve"> hang</w:t>
      </w:r>
    </w:p>
    <w:p w:rsidR="00EA5463" w:rsidRDefault="00EA5463" w:rsidP="00EA54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A5463">
        <w:rPr>
          <w:lang w:val="en-US"/>
        </w:rPr>
        <w:t>năng</w:t>
      </w:r>
      <w:proofErr w:type="spellEnd"/>
      <w:r w:rsidRPr="00EA5463">
        <w:rPr>
          <w:lang w:val="en-US"/>
        </w:rPr>
        <w:t xml:space="preserve"> </w:t>
      </w:r>
      <w:proofErr w:type="spellStart"/>
      <w:r w:rsidRPr="00EA5463">
        <w:rPr>
          <w:lang w:val="en-US"/>
        </w:rPr>
        <w:t>suất</w:t>
      </w:r>
      <w:proofErr w:type="spellEnd"/>
      <w:r w:rsidRPr="00EA5463">
        <w:rPr>
          <w:lang w:val="en-US"/>
        </w:rPr>
        <w:t xml:space="preserve"> </w:t>
      </w:r>
      <w:proofErr w:type="spellStart"/>
      <w:r w:rsidRPr="00EA5463">
        <w:rPr>
          <w:lang w:val="en-US"/>
        </w:rPr>
        <w:t>hoạt</w:t>
      </w:r>
      <w:proofErr w:type="spellEnd"/>
      <w:r w:rsidRPr="00EA5463">
        <w:rPr>
          <w:lang w:val="en-US"/>
        </w:rPr>
        <w:t xml:space="preserve"> </w:t>
      </w:r>
      <w:proofErr w:type="spellStart"/>
      <w:r w:rsidRPr="00EA5463">
        <w:rPr>
          <w:lang w:val="en-US"/>
        </w:rPr>
        <w:t>động</w:t>
      </w:r>
      <w:proofErr w:type="spellEnd"/>
    </w:p>
    <w:p w:rsidR="00980500" w:rsidRDefault="00980500" w:rsidP="00980500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 xml:space="preserve">&gt; </w:t>
      </w:r>
      <w:r w:rsidRPr="00980500">
        <w:rPr>
          <w:lang w:val="en-US"/>
        </w:rPr>
        <w:t xml:space="preserve"> </w:t>
      </w:r>
      <w:proofErr w:type="spellStart"/>
      <w:r w:rsidRPr="00980500">
        <w:rPr>
          <w:lang w:val="en-US"/>
        </w:rPr>
        <w:t>thống</w:t>
      </w:r>
      <w:proofErr w:type="spellEnd"/>
      <w:proofErr w:type="gramEnd"/>
      <w:r w:rsidRPr="00980500">
        <w:rPr>
          <w:lang w:val="en-US"/>
        </w:rPr>
        <w:t xml:space="preserve"> </w:t>
      </w:r>
      <w:proofErr w:type="spellStart"/>
      <w:r w:rsidRPr="00980500">
        <w:rPr>
          <w:lang w:val="en-US"/>
        </w:rPr>
        <w:t>kê</w:t>
      </w:r>
      <w:proofErr w:type="spellEnd"/>
      <w:r>
        <w:rPr>
          <w:lang w:val="en-US"/>
        </w:rPr>
        <w:t xml:space="preserve"> -&gt;</w:t>
      </w:r>
      <w:r w:rsidRPr="00980500">
        <w:rPr>
          <w:lang w:val="en-US"/>
        </w:rPr>
        <w:t xml:space="preserve"> </w:t>
      </w:r>
      <w:proofErr w:type="spellStart"/>
      <w:r w:rsidRPr="00980500">
        <w:rPr>
          <w:lang w:val="en-US"/>
        </w:rPr>
        <w:t>quyết</w:t>
      </w:r>
      <w:proofErr w:type="spellEnd"/>
      <w:r w:rsidRPr="00980500">
        <w:rPr>
          <w:lang w:val="en-US"/>
        </w:rPr>
        <w:t xml:space="preserve"> </w:t>
      </w:r>
      <w:proofErr w:type="spellStart"/>
      <w:r w:rsidRPr="00980500">
        <w:rPr>
          <w:lang w:val="en-US"/>
        </w:rPr>
        <w:t>sách</w:t>
      </w:r>
      <w:proofErr w:type="spellEnd"/>
      <w:r>
        <w:rPr>
          <w:lang w:val="en-US"/>
        </w:rPr>
        <w:t>.</w:t>
      </w:r>
    </w:p>
    <w:p w:rsidR="00076ECF" w:rsidRDefault="00076ECF">
      <w:pPr>
        <w:rPr>
          <w:lang w:val="en-US"/>
        </w:rPr>
      </w:pPr>
      <w:r>
        <w:rPr>
          <w:lang w:val="en-US"/>
        </w:rPr>
        <w:br w:type="page"/>
      </w:r>
    </w:p>
    <w:p w:rsidR="00076ECF" w:rsidRDefault="00076ECF" w:rsidP="00980500">
      <w:r>
        <w:lastRenderedPageBreak/>
        <w:t>Terms and Concepts</w:t>
      </w:r>
    </w:p>
    <w:p w:rsidR="00EA5463" w:rsidRDefault="00076ECF" w:rsidP="00980500">
      <w:r>
        <w:t>OLAP</w:t>
      </w:r>
      <w:r>
        <w:t xml:space="preserve"> (</w:t>
      </w:r>
      <w:proofErr w:type="spellStart"/>
      <w:r w:rsidRPr="00076ECF">
        <w:t>OnLine</w:t>
      </w:r>
      <w:proofErr w:type="spellEnd"/>
      <w:r w:rsidRPr="00076ECF">
        <w:t xml:space="preserve"> Analytical Processing</w:t>
      </w:r>
      <w:r>
        <w:t>)</w:t>
      </w:r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proofErr w:type="gramStart"/>
      <w:r>
        <w:t>ko</w:t>
      </w:r>
      <w:proofErr w:type="spellEnd"/>
      <w:proofErr w:type="gram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DB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hay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lẫn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data warehouse.</w:t>
      </w:r>
      <w:r w:rsidR="00835236">
        <w:t xml:space="preserve"> </w:t>
      </w:r>
      <w:r w:rsidR="00835236">
        <w:t xml:space="preserve">Data warehouse </w:t>
      </w:r>
      <w:proofErr w:type="spellStart"/>
      <w:r w:rsidR="00835236">
        <w:t>không</w:t>
      </w:r>
      <w:proofErr w:type="spellEnd"/>
      <w:r w:rsidR="00835236">
        <w:t xml:space="preserve"> </w:t>
      </w:r>
      <w:proofErr w:type="spellStart"/>
      <w:r w:rsidR="00835236">
        <w:t>có</w:t>
      </w:r>
      <w:proofErr w:type="spellEnd"/>
      <w:r w:rsidR="00835236">
        <w:t xml:space="preserve"> </w:t>
      </w:r>
      <w:proofErr w:type="spellStart"/>
      <w:r w:rsidR="00835236">
        <w:t>nhu</w:t>
      </w:r>
      <w:proofErr w:type="spellEnd"/>
      <w:r w:rsidR="00835236">
        <w:t xml:space="preserve"> </w:t>
      </w:r>
      <w:proofErr w:type="spellStart"/>
      <w:r w:rsidR="00835236">
        <w:t>cầu</w:t>
      </w:r>
      <w:proofErr w:type="spellEnd"/>
      <w:r w:rsidR="00835236">
        <w:t xml:space="preserve"> </w:t>
      </w:r>
      <w:proofErr w:type="spellStart"/>
      <w:r w:rsidR="00835236">
        <w:t>cập</w:t>
      </w:r>
      <w:proofErr w:type="spellEnd"/>
      <w:r w:rsidR="00835236">
        <w:t xml:space="preserve"> </w:t>
      </w:r>
      <w:proofErr w:type="spellStart"/>
      <w:r w:rsidR="00835236">
        <w:t>nhật</w:t>
      </w:r>
      <w:proofErr w:type="spellEnd"/>
      <w:r w:rsidR="00835236">
        <w:t xml:space="preserve"> </w:t>
      </w:r>
      <w:proofErr w:type="spellStart"/>
      <w:r w:rsidR="00835236">
        <w:t>dữ</w:t>
      </w:r>
      <w:proofErr w:type="spellEnd"/>
      <w:r w:rsidR="00835236">
        <w:t xml:space="preserve"> </w:t>
      </w:r>
      <w:proofErr w:type="spellStart"/>
      <w:r w:rsidR="00835236">
        <w:t>liệu</w:t>
      </w:r>
      <w:proofErr w:type="spellEnd"/>
      <w:r w:rsidR="00835236">
        <w:t xml:space="preserve"> </w:t>
      </w:r>
      <w:proofErr w:type="spellStart"/>
      <w:r w:rsidR="00835236">
        <w:t>tức</w:t>
      </w:r>
      <w:proofErr w:type="spellEnd"/>
      <w:r w:rsidR="00835236">
        <w:t xml:space="preserve"> </w:t>
      </w:r>
      <w:proofErr w:type="spellStart"/>
      <w:r w:rsidR="00835236">
        <w:t>thời</w:t>
      </w:r>
      <w:proofErr w:type="spellEnd"/>
      <w:r w:rsidR="00835236">
        <w:t xml:space="preserve"> </w:t>
      </w:r>
      <w:proofErr w:type="spellStart"/>
      <w:r w:rsidR="00835236">
        <w:t>mà</w:t>
      </w:r>
      <w:proofErr w:type="spellEnd"/>
      <w:r w:rsidR="00835236">
        <w:t xml:space="preserve"> </w:t>
      </w:r>
      <w:proofErr w:type="spellStart"/>
      <w:r w:rsidR="00835236">
        <w:t>nhấn</w:t>
      </w:r>
      <w:proofErr w:type="spellEnd"/>
      <w:r w:rsidR="00835236">
        <w:t xml:space="preserve"> </w:t>
      </w:r>
      <w:proofErr w:type="spellStart"/>
      <w:r w:rsidR="00835236">
        <w:t>mạnh</w:t>
      </w:r>
      <w:proofErr w:type="spellEnd"/>
      <w:r w:rsidR="00835236">
        <w:t xml:space="preserve"> </w:t>
      </w:r>
      <w:proofErr w:type="spellStart"/>
      <w:r w:rsidR="00835236">
        <w:t>yếu</w:t>
      </w:r>
      <w:proofErr w:type="spellEnd"/>
      <w:r w:rsidR="00835236">
        <w:t xml:space="preserve"> </w:t>
      </w:r>
      <w:proofErr w:type="spellStart"/>
      <w:r w:rsidR="00835236">
        <w:t>tố</w:t>
      </w:r>
      <w:proofErr w:type="spellEnd"/>
      <w:r w:rsidR="00835236">
        <w:t xml:space="preserve"> </w:t>
      </w:r>
      <w:proofErr w:type="spellStart"/>
      <w:r w:rsidR="00835236">
        <w:t>báo</w:t>
      </w:r>
      <w:proofErr w:type="spellEnd"/>
      <w:r w:rsidR="00835236">
        <w:t xml:space="preserve"> </w:t>
      </w:r>
      <w:proofErr w:type="spellStart"/>
      <w:r w:rsidR="00835236">
        <w:t>cáo</w:t>
      </w:r>
      <w:proofErr w:type="spellEnd"/>
      <w:r w:rsidR="00835236">
        <w:t xml:space="preserve"> </w:t>
      </w:r>
      <w:proofErr w:type="spellStart"/>
      <w:r w:rsidR="00835236">
        <w:t>tổng</w:t>
      </w:r>
      <w:proofErr w:type="spellEnd"/>
      <w:r w:rsidR="00835236">
        <w:t xml:space="preserve"> </w:t>
      </w:r>
      <w:proofErr w:type="spellStart"/>
      <w:r w:rsidR="00835236">
        <w:t>hợp</w:t>
      </w:r>
      <w:proofErr w:type="spellEnd"/>
      <w:r w:rsidR="00835236">
        <w:t xml:space="preserve"> </w:t>
      </w:r>
      <w:proofErr w:type="spellStart"/>
      <w:r w:rsidR="00835236">
        <w:t>một</w:t>
      </w:r>
      <w:proofErr w:type="spellEnd"/>
      <w:r w:rsidR="00835236">
        <w:t xml:space="preserve"> </w:t>
      </w:r>
      <w:proofErr w:type="spellStart"/>
      <w:r w:rsidR="00835236">
        <w:t>cách</w:t>
      </w:r>
      <w:proofErr w:type="spellEnd"/>
      <w:r w:rsidR="00835236">
        <w:t xml:space="preserve"> </w:t>
      </w:r>
      <w:proofErr w:type="spellStart"/>
      <w:r w:rsidR="00835236">
        <w:t>nhanh</w:t>
      </w:r>
      <w:proofErr w:type="spellEnd"/>
      <w:r w:rsidR="00835236">
        <w:t xml:space="preserve"> </w:t>
      </w:r>
      <w:proofErr w:type="spellStart"/>
      <w:r w:rsidR="00835236">
        <w:t>chóng</w:t>
      </w:r>
      <w:proofErr w:type="spellEnd"/>
      <w:r w:rsidR="00835236">
        <w:t xml:space="preserve">. </w:t>
      </w:r>
      <w:proofErr w:type="spellStart"/>
      <w:r w:rsidR="00835236">
        <w:t>Nên</w:t>
      </w:r>
      <w:proofErr w:type="spellEnd"/>
      <w:r w:rsidR="00835236">
        <w:t xml:space="preserve"> </w:t>
      </w:r>
      <w:proofErr w:type="spellStart"/>
      <w:r w:rsidR="00835236">
        <w:t>nó</w:t>
      </w:r>
      <w:proofErr w:type="spellEnd"/>
      <w:r w:rsidR="00835236">
        <w:t xml:space="preserve"> </w:t>
      </w:r>
      <w:proofErr w:type="spellStart"/>
      <w:r w:rsidR="00835236">
        <w:t>thường</w:t>
      </w:r>
      <w:proofErr w:type="spellEnd"/>
      <w:r w:rsidR="00835236">
        <w:t xml:space="preserve"> </w:t>
      </w:r>
      <w:proofErr w:type="spellStart"/>
      <w:r w:rsidR="00835236">
        <w:t>được</w:t>
      </w:r>
      <w:proofErr w:type="spellEnd"/>
      <w:r w:rsidR="00835236">
        <w:t xml:space="preserve"> </w:t>
      </w:r>
      <w:proofErr w:type="spellStart"/>
      <w:r w:rsidR="00835236">
        <w:t>denormalization</w:t>
      </w:r>
      <w:proofErr w:type="spellEnd"/>
      <w:r w:rsidR="00835236">
        <w:t xml:space="preserve"> ở </w:t>
      </w:r>
      <w:proofErr w:type="spellStart"/>
      <w:r w:rsidR="00835236">
        <w:t>mức</w:t>
      </w:r>
      <w:proofErr w:type="spellEnd"/>
      <w:r w:rsidR="00835236">
        <w:t xml:space="preserve"> 1. </w:t>
      </w:r>
      <w:proofErr w:type="spellStart"/>
      <w:r w:rsidR="00835236">
        <w:t>Tức</w:t>
      </w:r>
      <w:proofErr w:type="spellEnd"/>
      <w:r w:rsidR="00835236">
        <w:t xml:space="preserve"> </w:t>
      </w:r>
      <w:proofErr w:type="spellStart"/>
      <w:r w:rsidR="00835236">
        <w:t>là</w:t>
      </w:r>
      <w:proofErr w:type="spellEnd"/>
      <w:r w:rsidR="00835236">
        <w:t xml:space="preserve"> </w:t>
      </w:r>
      <w:proofErr w:type="spellStart"/>
      <w:r w:rsidR="00835236">
        <w:t>có</w:t>
      </w:r>
      <w:proofErr w:type="spellEnd"/>
      <w:r w:rsidR="00835236">
        <w:t xml:space="preserve"> </w:t>
      </w:r>
      <w:proofErr w:type="spellStart"/>
      <w:r w:rsidR="00835236">
        <w:t>thể</w:t>
      </w:r>
      <w:proofErr w:type="spellEnd"/>
      <w:r w:rsidR="00835236">
        <w:t xml:space="preserve"> DB </w:t>
      </w:r>
      <w:proofErr w:type="spellStart"/>
      <w:r w:rsidR="00835236">
        <w:t>chỉ</w:t>
      </w:r>
      <w:proofErr w:type="spellEnd"/>
      <w:r w:rsidR="00835236">
        <w:t xml:space="preserve"> </w:t>
      </w:r>
      <w:proofErr w:type="spellStart"/>
      <w:r w:rsidR="00835236">
        <w:t>bao</w:t>
      </w:r>
      <w:proofErr w:type="spellEnd"/>
      <w:r w:rsidR="00835236">
        <w:t xml:space="preserve"> </w:t>
      </w:r>
      <w:proofErr w:type="spellStart"/>
      <w:r w:rsidR="00835236">
        <w:t>gồm</w:t>
      </w:r>
      <w:proofErr w:type="spellEnd"/>
      <w:r w:rsidR="00835236">
        <w:t xml:space="preserve"> </w:t>
      </w:r>
      <w:proofErr w:type="gramStart"/>
      <w:r w:rsidR="00835236">
        <w:t>1</w:t>
      </w:r>
      <w:proofErr w:type="gramEnd"/>
      <w:r w:rsidR="00835236">
        <w:t xml:space="preserve"> </w:t>
      </w:r>
      <w:proofErr w:type="spellStart"/>
      <w:r w:rsidR="00835236">
        <w:t>bảng</w:t>
      </w:r>
      <w:proofErr w:type="spellEnd"/>
      <w:r w:rsidR="00835236">
        <w:t xml:space="preserve"> </w:t>
      </w:r>
      <w:proofErr w:type="spellStart"/>
      <w:r w:rsidR="00835236">
        <w:t>chứa</w:t>
      </w:r>
      <w:proofErr w:type="spellEnd"/>
      <w:r w:rsidR="00835236">
        <w:t xml:space="preserve"> </w:t>
      </w:r>
      <w:proofErr w:type="spellStart"/>
      <w:r w:rsidR="00835236">
        <w:t>tất</w:t>
      </w:r>
      <w:proofErr w:type="spellEnd"/>
      <w:r w:rsidR="00835236">
        <w:t xml:space="preserve"> </w:t>
      </w:r>
      <w:proofErr w:type="spellStart"/>
      <w:r w:rsidR="00835236">
        <w:t>cả</w:t>
      </w:r>
      <w:proofErr w:type="spellEnd"/>
      <w:r w:rsidR="00835236">
        <w:t xml:space="preserve"> </w:t>
      </w:r>
      <w:proofErr w:type="spellStart"/>
      <w:r w:rsidR="00835236">
        <w:t>các</w:t>
      </w:r>
      <w:proofErr w:type="spellEnd"/>
      <w:r w:rsidR="00835236">
        <w:t xml:space="preserve"> </w:t>
      </w:r>
      <w:proofErr w:type="spellStart"/>
      <w:r w:rsidR="00835236">
        <w:t>dữ</w:t>
      </w:r>
      <w:proofErr w:type="spellEnd"/>
      <w:r w:rsidR="00835236">
        <w:t xml:space="preserve"> </w:t>
      </w:r>
      <w:proofErr w:type="spellStart"/>
      <w:r w:rsidR="00835236">
        <w:t>liệu</w:t>
      </w:r>
      <w:proofErr w:type="spellEnd"/>
      <w:r w:rsidR="00835236">
        <w:t xml:space="preserve">. </w:t>
      </w:r>
      <w:proofErr w:type="spellStart"/>
      <w:r w:rsidR="00835236">
        <w:t>Vì</w:t>
      </w:r>
      <w:proofErr w:type="spellEnd"/>
      <w:r w:rsidR="00835236">
        <w:t xml:space="preserve"> </w:t>
      </w:r>
      <w:proofErr w:type="spellStart"/>
      <w:r w:rsidR="00835236">
        <w:t>nó</w:t>
      </w:r>
      <w:proofErr w:type="spellEnd"/>
      <w:r w:rsidR="00835236">
        <w:t xml:space="preserve"> </w:t>
      </w:r>
      <w:proofErr w:type="spellStart"/>
      <w:r w:rsidR="00835236">
        <w:t>chỉ</w:t>
      </w:r>
      <w:proofErr w:type="spellEnd"/>
      <w:r w:rsidR="00835236">
        <w:t xml:space="preserve"> </w:t>
      </w:r>
      <w:proofErr w:type="spellStart"/>
      <w:r w:rsidR="00835236">
        <w:t>có</w:t>
      </w:r>
      <w:proofErr w:type="spellEnd"/>
      <w:r w:rsidR="00835236">
        <w:t xml:space="preserve"> </w:t>
      </w:r>
      <w:proofErr w:type="spellStart"/>
      <w:r w:rsidR="00835236">
        <w:t>một</w:t>
      </w:r>
      <w:proofErr w:type="spellEnd"/>
      <w:r w:rsidR="00835236">
        <w:t xml:space="preserve"> </w:t>
      </w:r>
      <w:proofErr w:type="spellStart"/>
      <w:r w:rsidR="00835236">
        <w:t>vài</w:t>
      </w:r>
      <w:proofErr w:type="spellEnd"/>
      <w:r w:rsidR="00835236">
        <w:t xml:space="preserve"> </w:t>
      </w:r>
      <w:proofErr w:type="spellStart"/>
      <w:r w:rsidR="00835236">
        <w:t>bảng</w:t>
      </w:r>
      <w:proofErr w:type="spellEnd"/>
      <w:r w:rsidR="00835236">
        <w:t xml:space="preserve"> </w:t>
      </w:r>
      <w:proofErr w:type="spellStart"/>
      <w:r w:rsidR="00835236">
        <w:t>nên</w:t>
      </w:r>
      <w:proofErr w:type="spellEnd"/>
      <w:r w:rsidR="00835236">
        <w:t xml:space="preserve"> query </w:t>
      </w:r>
      <w:proofErr w:type="spellStart"/>
      <w:r w:rsidR="00835236">
        <w:t>rất</w:t>
      </w:r>
      <w:proofErr w:type="spellEnd"/>
      <w:r w:rsidR="00835236">
        <w:t xml:space="preserve"> </w:t>
      </w:r>
      <w:proofErr w:type="spellStart"/>
      <w:r w:rsidR="00835236">
        <w:t>nhanh</w:t>
      </w:r>
      <w:proofErr w:type="spellEnd"/>
      <w:r w:rsidR="00835236">
        <w:t>.</w:t>
      </w:r>
    </w:p>
    <w:p w:rsidR="00076ECF" w:rsidRDefault="00076ECF" w:rsidP="00980500">
      <w:proofErr w:type="gramStart"/>
      <w:r>
        <w:t>OLTP</w:t>
      </w:r>
      <w:r>
        <w:t>(</w:t>
      </w:r>
      <w:proofErr w:type="spellStart"/>
      <w:proofErr w:type="gramEnd"/>
      <w:r w:rsidRPr="00076ECF">
        <w:t>OnLine</w:t>
      </w:r>
      <w:proofErr w:type="spellEnd"/>
      <w:r w:rsidRPr="00076ECF">
        <w:t xml:space="preserve"> Transaction Processing</w:t>
      </w:r>
      <w:r>
        <w:t>)</w:t>
      </w:r>
      <w:r>
        <w:t xml:space="preserve"> </w:t>
      </w:r>
      <w:proofErr w:type="spellStart"/>
      <w:r>
        <w:t>là</w:t>
      </w:r>
      <w:proofErr w:type="spellEnd"/>
      <w:r>
        <w:t xml:space="preserve"> DB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tục</w:t>
      </w:r>
      <w:proofErr w:type="spellEnd"/>
      <w:r>
        <w:t>.</w:t>
      </w:r>
    </w:p>
    <w:p w:rsidR="00D10375" w:rsidRDefault="00D10375" w:rsidP="00980500">
      <w:pPr>
        <w:rPr>
          <w:lang w:val="en-US"/>
        </w:rPr>
      </w:pPr>
      <w:hyperlink r:id="rId5" w:history="1">
        <w:r w:rsidRPr="0034014F">
          <w:rPr>
            <w:rStyle w:val="Hyperlink"/>
            <w:lang w:val="en-US"/>
          </w:rPr>
          <w:t>http://bis.net.vn/forums/p/450/1725.aspx</w:t>
        </w:r>
      </w:hyperlink>
    </w:p>
    <w:p w:rsidR="00D10375" w:rsidRPr="00980500" w:rsidRDefault="00D10375" w:rsidP="00980500">
      <w:pPr>
        <w:rPr>
          <w:lang w:val="en-US"/>
        </w:rPr>
      </w:pPr>
    </w:p>
    <w:sectPr w:rsidR="00D10375" w:rsidRPr="0098050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E20F61"/>
    <w:multiLevelType w:val="hybridMultilevel"/>
    <w:tmpl w:val="65EEC62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5463"/>
    <w:rsid w:val="00076ECF"/>
    <w:rsid w:val="004475CE"/>
    <w:rsid w:val="007F38FF"/>
    <w:rsid w:val="00835236"/>
    <w:rsid w:val="00980500"/>
    <w:rsid w:val="00D10375"/>
    <w:rsid w:val="00DC4247"/>
    <w:rsid w:val="00EA5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B256"/>
  <w15:chartTrackingRefBased/>
  <w15:docId w15:val="{C4D1C8EF-2F14-4085-AD19-8CB377FE0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546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805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5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ubtleEmphasis">
    <w:name w:val="Subtle Emphasis"/>
    <w:basedOn w:val="DefaultParagraphFont"/>
    <w:uiPriority w:val="19"/>
    <w:qFormat/>
    <w:rsid w:val="0098050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98050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98050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50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50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500"/>
    <w:rPr>
      <w:i/>
      <w:iCs/>
      <w:color w:val="5B9BD5" w:themeColor="accent1"/>
    </w:rPr>
  </w:style>
  <w:style w:type="character" w:styleId="IntenseReference">
    <w:name w:val="Intense Reference"/>
    <w:basedOn w:val="DefaultParagraphFont"/>
    <w:uiPriority w:val="32"/>
    <w:qFormat/>
    <w:rsid w:val="00980500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80500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D1037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3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74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5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63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6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8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4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3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4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3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8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34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is.net.vn/forums/p/450/1725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1300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Nguyen</dc:creator>
  <cp:keywords/>
  <dc:description/>
  <cp:lastModifiedBy>Hoang Nguyen</cp:lastModifiedBy>
  <cp:revision>4</cp:revision>
  <dcterms:created xsi:type="dcterms:W3CDTF">2017-06-15T09:14:00Z</dcterms:created>
  <dcterms:modified xsi:type="dcterms:W3CDTF">2017-06-16T11:21:00Z</dcterms:modified>
</cp:coreProperties>
</file>