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DB" w:rsidRPr="00DA365F" w:rsidRDefault="004A283F">
      <w:pPr>
        <w:rPr>
          <w:rFonts w:ascii="Times New Roman" w:hAnsi="Times New Roman" w:cs="Times New Roman"/>
          <w:sz w:val="26"/>
          <w:szCs w:val="26"/>
        </w:rPr>
      </w:pPr>
      <w:r w:rsidRPr="00DA365F">
        <w:rPr>
          <w:rFonts w:ascii="Times New Roman" w:hAnsi="Times New Roman" w:cs="Times New Roman"/>
          <w:sz w:val="26"/>
          <w:szCs w:val="26"/>
        </w:rPr>
        <w:t>Hướng dẫn Assignment 1</w:t>
      </w:r>
    </w:p>
    <w:p w:rsidR="000021A7" w:rsidRPr="00DA365F" w:rsidRDefault="000021A7">
      <w:pPr>
        <w:rPr>
          <w:rFonts w:ascii="Times New Roman" w:hAnsi="Times New Roman" w:cs="Times New Roman"/>
          <w:sz w:val="26"/>
          <w:szCs w:val="26"/>
        </w:rPr>
      </w:pPr>
      <w:r w:rsidRPr="00DA365F">
        <w:rPr>
          <w:rFonts w:ascii="Times New Roman" w:hAnsi="Times New Roman" w:cs="Times New Roman"/>
          <w:sz w:val="26"/>
          <w:szCs w:val="26"/>
        </w:rPr>
        <w:t>Assignment 1 sẽ gồm 2 phần: slide</w:t>
      </w:r>
      <w:r w:rsidR="006F1924" w:rsidRPr="00DA365F">
        <w:rPr>
          <w:rFonts w:ascii="Times New Roman" w:hAnsi="Times New Roman" w:cs="Times New Roman"/>
          <w:sz w:val="26"/>
          <w:szCs w:val="26"/>
        </w:rPr>
        <w:t xml:space="preserve"> thuyế</w:t>
      </w:r>
      <w:r w:rsidR="008E690B" w:rsidRPr="00DA365F">
        <w:rPr>
          <w:rFonts w:ascii="Times New Roman" w:hAnsi="Times New Roman" w:cs="Times New Roman"/>
          <w:sz w:val="26"/>
          <w:szCs w:val="26"/>
        </w:rPr>
        <w:t xml:space="preserve">t trình </w:t>
      </w:r>
      <w:r w:rsidR="00B03A78" w:rsidRPr="00DA365F">
        <w:rPr>
          <w:rFonts w:ascii="Times New Roman" w:hAnsi="Times New Roman" w:cs="Times New Roman"/>
          <w:sz w:val="26"/>
          <w:szCs w:val="26"/>
          <w:lang w:val="vi-VN"/>
        </w:rPr>
        <w:t xml:space="preserve"> </w:t>
      </w:r>
      <w:r w:rsidR="008E690B" w:rsidRPr="00DA365F">
        <w:rPr>
          <w:rFonts w:ascii="Times New Roman" w:hAnsi="Times New Roman" w:cs="Times New Roman"/>
          <w:sz w:val="26"/>
          <w:szCs w:val="26"/>
        </w:rPr>
        <w:t>+</w:t>
      </w:r>
      <w:r w:rsidR="00B03A78" w:rsidRPr="00DA365F">
        <w:rPr>
          <w:rFonts w:ascii="Times New Roman" w:hAnsi="Times New Roman" w:cs="Times New Roman"/>
          <w:sz w:val="26"/>
          <w:szCs w:val="26"/>
          <w:lang w:val="vi-VN"/>
        </w:rPr>
        <w:t xml:space="preserve"> </w:t>
      </w:r>
      <w:r w:rsidR="008E690B" w:rsidRPr="00DA365F">
        <w:rPr>
          <w:rFonts w:ascii="Times New Roman" w:hAnsi="Times New Roman" w:cs="Times New Roman"/>
          <w:sz w:val="26"/>
          <w:szCs w:val="26"/>
        </w:rPr>
        <w:t>demo code</w:t>
      </w:r>
      <w:r w:rsidRPr="00DA365F">
        <w:rPr>
          <w:rFonts w:ascii="Times New Roman" w:hAnsi="Times New Roman" w:cs="Times New Roman"/>
          <w:sz w:val="26"/>
          <w:szCs w:val="26"/>
        </w:rPr>
        <w:t xml:space="preserve"> và viết</w:t>
      </w:r>
    </w:p>
    <w:p w:rsidR="004A283F" w:rsidRPr="00DA365F" w:rsidRDefault="004A283F">
      <w:pPr>
        <w:rPr>
          <w:rFonts w:ascii="Times New Roman" w:hAnsi="Times New Roman" w:cs="Times New Roman"/>
          <w:sz w:val="26"/>
          <w:szCs w:val="26"/>
        </w:rPr>
      </w:pPr>
      <w:r w:rsidRPr="00DA365F">
        <w:rPr>
          <w:rFonts w:ascii="Times New Roman" w:hAnsi="Times New Roman" w:cs="Times New Roman"/>
          <w:sz w:val="26"/>
          <w:szCs w:val="26"/>
        </w:rPr>
        <w:t>Part 1: Làm slide</w:t>
      </w:r>
    </w:p>
    <w:p w:rsidR="004A283F" w:rsidRPr="004D6418" w:rsidRDefault="00B05382" w:rsidP="004A283F">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lang w:val="vi-VN"/>
        </w:rPr>
        <w:t>Tạo đặc tả thiết kế cho cấu trúc dữ liệu và giải thích những hoạt động hợp lệ có thể được thực hiện trên cấu trúc</w:t>
      </w:r>
      <w:r w:rsidR="004D6418">
        <w:rPr>
          <w:rFonts w:ascii="Times New Roman" w:hAnsi="Times New Roman" w:cs="Times New Roman"/>
          <w:b/>
          <w:sz w:val="26"/>
          <w:szCs w:val="26"/>
          <w:lang w:val="vi-VN"/>
        </w:rPr>
        <w:t xml:space="preserve"> (P1)</w:t>
      </w:r>
    </w:p>
    <w:p w:rsidR="004D6418" w:rsidRPr="00036F8D" w:rsidRDefault="004D6418" w:rsidP="004D6418">
      <w:pPr>
        <w:pStyle w:val="ListParagraph"/>
        <w:numPr>
          <w:ilvl w:val="0"/>
          <w:numId w:val="6"/>
        </w:numPr>
        <w:rPr>
          <w:rFonts w:ascii="Times New Roman" w:hAnsi="Times New Roman" w:cs="Times New Roman"/>
          <w:sz w:val="26"/>
          <w:szCs w:val="26"/>
        </w:rPr>
      </w:pPr>
      <w:r w:rsidRPr="005104E6">
        <w:rPr>
          <w:rFonts w:ascii="Times New Roman" w:hAnsi="Times New Roman" w:cs="Times New Roman"/>
          <w:sz w:val="26"/>
          <w:szCs w:val="26"/>
          <w:lang w:val="vi-VN"/>
        </w:rPr>
        <w:t>ADT là gì?</w:t>
      </w:r>
      <w:r w:rsidR="00036F8D">
        <w:rPr>
          <w:rFonts w:ascii="Times New Roman" w:hAnsi="Times New Roman" w:cs="Times New Roman"/>
          <w:sz w:val="26"/>
          <w:szCs w:val="26"/>
          <w:lang w:val="vi-VN"/>
        </w:rPr>
        <w:t xml:space="preserve"> Vai trò của ADT</w:t>
      </w:r>
    </w:p>
    <w:p w:rsidR="00036F8D" w:rsidRDefault="00036F8D" w:rsidP="00036F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Trước khi 1 chương trình đc viết, lập trình viên phải biết chương trình thực hiện những nhiệm vụ nào? Ngay từ đầu phải xác định rõ đầu vào và đầu ra của từng nhiệm vụ. Đồng thời quyết định sử dụng cấu trúc dữ liệu nào để hiệu quả nhất về thời gian và không gian. 1 items mà đc chỉ định các hoạt động gọi là kiểu dữ liệu trừu tượ</w:t>
      </w:r>
      <w:r w:rsidR="00841CD7">
        <w:rPr>
          <w:rFonts w:ascii="Times New Roman" w:hAnsi="Times New Roman" w:cs="Times New Roman"/>
          <w:sz w:val="26"/>
          <w:szCs w:val="26"/>
          <w:lang w:val="vi-VN"/>
        </w:rPr>
        <w:t>ng. Trong Java, ADT có thể là 1 phần của chương trình dưới dạng interface</w:t>
      </w:r>
    </w:p>
    <w:p w:rsidR="004D6418" w:rsidRPr="005104E6" w:rsidRDefault="004D6418" w:rsidP="004D6418">
      <w:pPr>
        <w:pStyle w:val="ListParagraph"/>
        <w:numPr>
          <w:ilvl w:val="0"/>
          <w:numId w:val="6"/>
        </w:numPr>
        <w:rPr>
          <w:rFonts w:ascii="Times New Roman" w:hAnsi="Times New Roman" w:cs="Times New Roman"/>
          <w:sz w:val="26"/>
          <w:szCs w:val="26"/>
        </w:rPr>
      </w:pPr>
      <w:r w:rsidRPr="005104E6">
        <w:rPr>
          <w:rFonts w:ascii="Times New Roman" w:hAnsi="Times New Roman" w:cs="Times New Roman"/>
          <w:sz w:val="26"/>
          <w:szCs w:val="26"/>
          <w:lang w:val="vi-VN"/>
        </w:rPr>
        <w:t>Ví dụ về ADT:</w:t>
      </w:r>
      <w:r w:rsidR="00036F8D">
        <w:rPr>
          <w:rFonts w:ascii="Times New Roman" w:hAnsi="Times New Roman" w:cs="Times New Roman"/>
          <w:sz w:val="26"/>
          <w:szCs w:val="26"/>
          <w:lang w:val="vi-VN"/>
        </w:rPr>
        <w:t xml:space="preserve"> </w:t>
      </w:r>
    </w:p>
    <w:p w:rsidR="004D6418" w:rsidRPr="005104E6" w:rsidRDefault="004D6418" w:rsidP="004D6418">
      <w:pPr>
        <w:pStyle w:val="ListParagraph"/>
        <w:numPr>
          <w:ilvl w:val="0"/>
          <w:numId w:val="6"/>
        </w:numPr>
        <w:rPr>
          <w:rFonts w:ascii="Times New Roman" w:hAnsi="Times New Roman" w:cs="Times New Roman"/>
          <w:sz w:val="26"/>
          <w:szCs w:val="26"/>
        </w:rPr>
      </w:pPr>
      <w:r w:rsidRPr="005104E6">
        <w:rPr>
          <w:rFonts w:ascii="Times New Roman" w:hAnsi="Times New Roman" w:cs="Times New Roman"/>
          <w:sz w:val="26"/>
          <w:szCs w:val="26"/>
          <w:lang w:val="vi-VN"/>
        </w:rPr>
        <w:t xml:space="preserve">Khi cài đặt một ADT trên một ngôn ngữ cụ thể, các công việc chúng ta cần làm? </w:t>
      </w:r>
    </w:p>
    <w:p w:rsidR="004D6418" w:rsidRPr="005104E6" w:rsidRDefault="004D6418" w:rsidP="004D6418">
      <w:pPr>
        <w:pStyle w:val="ListParagraph"/>
        <w:ind w:left="1080"/>
        <w:rPr>
          <w:rFonts w:ascii="Times New Roman" w:hAnsi="Times New Roman" w:cs="Times New Roman"/>
          <w:sz w:val="26"/>
          <w:szCs w:val="26"/>
          <w:lang w:val="vi-VN"/>
        </w:rPr>
      </w:pPr>
      <w:r w:rsidRPr="005104E6">
        <w:rPr>
          <w:rFonts w:ascii="Times New Roman" w:hAnsi="Times New Roman" w:cs="Times New Roman"/>
          <w:sz w:val="26"/>
          <w:szCs w:val="26"/>
          <w:lang w:val="vi-VN"/>
        </w:rPr>
        <w:t xml:space="preserve">Ví dụ : </w:t>
      </w:r>
    </w:p>
    <w:p w:rsidR="004D6418" w:rsidRPr="005104E6" w:rsidRDefault="004D6418" w:rsidP="004D6418">
      <w:pPr>
        <w:pStyle w:val="ListParagraph"/>
        <w:ind w:left="1080"/>
        <w:rPr>
          <w:rFonts w:ascii="Times New Roman" w:hAnsi="Times New Roman" w:cs="Times New Roman"/>
          <w:sz w:val="26"/>
          <w:szCs w:val="26"/>
          <w:lang w:val="vi-VN"/>
        </w:rPr>
      </w:pPr>
      <w:r w:rsidRPr="005104E6">
        <w:rPr>
          <w:rFonts w:ascii="Times New Roman" w:hAnsi="Times New Roman" w:cs="Times New Roman"/>
          <w:sz w:val="26"/>
          <w:szCs w:val="26"/>
          <w:lang w:val="vi-VN"/>
        </w:rPr>
        <w:t>Bước 1: Biểu diễn ADT với cấu trúc dữ liệu đã được cài đặt hoặc một ADT khác</w:t>
      </w:r>
    </w:p>
    <w:p w:rsidR="004D6418" w:rsidRPr="005104E6" w:rsidRDefault="004D6418" w:rsidP="004D6418">
      <w:pPr>
        <w:pStyle w:val="ListParagraph"/>
        <w:ind w:left="1080"/>
        <w:rPr>
          <w:rFonts w:ascii="Times New Roman" w:hAnsi="Times New Roman" w:cs="Times New Roman"/>
          <w:sz w:val="26"/>
          <w:szCs w:val="26"/>
        </w:rPr>
      </w:pPr>
      <w:r w:rsidRPr="005104E6">
        <w:rPr>
          <w:rFonts w:ascii="Times New Roman" w:hAnsi="Times New Roman" w:cs="Times New Roman"/>
          <w:sz w:val="26"/>
          <w:szCs w:val="26"/>
          <w:lang w:val="vi-VN"/>
        </w:rPr>
        <w:t xml:space="preserve">Bước 2: Viết chương trình con để thực hiện các thao tác trên ADT </w:t>
      </w:r>
    </w:p>
    <w:p w:rsidR="004A283F" w:rsidRPr="00DA365F" w:rsidRDefault="004A283F" w:rsidP="004A283F">
      <w:pPr>
        <w:pStyle w:val="ListParagraph"/>
        <w:numPr>
          <w:ilvl w:val="0"/>
          <w:numId w:val="1"/>
        </w:numPr>
        <w:rPr>
          <w:rFonts w:ascii="Times New Roman" w:hAnsi="Times New Roman" w:cs="Times New Roman"/>
          <w:b/>
          <w:sz w:val="26"/>
          <w:szCs w:val="26"/>
        </w:rPr>
      </w:pPr>
      <w:r w:rsidRPr="00DA365F">
        <w:rPr>
          <w:rFonts w:ascii="Times New Roman" w:hAnsi="Times New Roman" w:cs="Times New Roman"/>
          <w:b/>
          <w:sz w:val="26"/>
          <w:szCs w:val="26"/>
        </w:rPr>
        <w:t>Kiểu dữ liệu ngăn xếp là gì? Các hoạt động trên kiểu dữ liệu ngăn xếp</w:t>
      </w:r>
      <w:r w:rsidR="00B56C02" w:rsidRPr="00DA365F">
        <w:rPr>
          <w:rFonts w:ascii="Times New Roman" w:hAnsi="Times New Roman" w:cs="Times New Roman"/>
          <w:b/>
          <w:sz w:val="26"/>
          <w:szCs w:val="26"/>
        </w:rPr>
        <w:t xml:space="preserve"> (P2)</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Mô tả từng hoạt động trên kiểu dữ liệu ngăn xếp</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Push()</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Pop()</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Peek()</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Size()</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isEmpty()</w:t>
      </w:r>
    </w:p>
    <w:p w:rsidR="000D08FE" w:rsidRPr="00DA365F" w:rsidRDefault="000D08FE"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isFull()</w:t>
      </w:r>
    </w:p>
    <w:p w:rsidR="00527C64" w:rsidRPr="00DA365F" w:rsidRDefault="00527C64"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 xml:space="preserve">Ví dụ push(): </w:t>
      </w:r>
    </w:p>
    <w:p w:rsidR="00527C64" w:rsidRPr="00DA365F" w:rsidRDefault="00527C64"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Bước 1: Kiểm tra xem ngăn xếp có đầy hay không?</w:t>
      </w:r>
    </w:p>
    <w:p w:rsidR="00527C64" w:rsidRPr="00DA365F" w:rsidRDefault="00527C64"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 xml:space="preserve">Bước 2: </w:t>
      </w:r>
    </w:p>
    <w:p w:rsidR="00527C64" w:rsidRPr="00DA365F" w:rsidRDefault="00527C64" w:rsidP="00527C64">
      <w:pPr>
        <w:pStyle w:val="ListParagraph"/>
        <w:numPr>
          <w:ilvl w:val="0"/>
          <w:numId w:val="5"/>
        </w:numPr>
        <w:rPr>
          <w:rFonts w:ascii="Times New Roman" w:hAnsi="Times New Roman" w:cs="Times New Roman"/>
          <w:sz w:val="26"/>
          <w:szCs w:val="26"/>
        </w:rPr>
      </w:pPr>
      <w:r w:rsidRPr="00DA365F">
        <w:rPr>
          <w:rFonts w:ascii="Times New Roman" w:hAnsi="Times New Roman" w:cs="Times New Roman"/>
          <w:sz w:val="26"/>
          <w:szCs w:val="26"/>
        </w:rPr>
        <w:t>Nếu đầy thì hiển thị lỗi</w:t>
      </w:r>
    </w:p>
    <w:p w:rsidR="00527C64" w:rsidRPr="00DA365F" w:rsidRDefault="00527C64" w:rsidP="00527C64">
      <w:pPr>
        <w:pStyle w:val="ListParagraph"/>
        <w:numPr>
          <w:ilvl w:val="0"/>
          <w:numId w:val="5"/>
        </w:numPr>
        <w:rPr>
          <w:rFonts w:ascii="Times New Roman" w:hAnsi="Times New Roman" w:cs="Times New Roman"/>
          <w:sz w:val="26"/>
          <w:szCs w:val="26"/>
        </w:rPr>
      </w:pPr>
      <w:r w:rsidRPr="00DA365F">
        <w:rPr>
          <w:rFonts w:ascii="Times New Roman" w:hAnsi="Times New Roman" w:cs="Times New Roman"/>
          <w:sz w:val="26"/>
          <w:szCs w:val="26"/>
        </w:rPr>
        <w:t>Nếu chưa đầy thì tăng con trỏ top trỏ đến vị trí trống tiếp theo</w:t>
      </w:r>
    </w:p>
    <w:p w:rsidR="00527C64" w:rsidRDefault="00527C64" w:rsidP="000D08FE">
      <w:pPr>
        <w:pStyle w:val="ListParagraph"/>
        <w:rPr>
          <w:rFonts w:ascii="Times New Roman" w:hAnsi="Times New Roman" w:cs="Times New Roman"/>
          <w:sz w:val="26"/>
          <w:szCs w:val="26"/>
        </w:rPr>
      </w:pPr>
      <w:r w:rsidRPr="00DA365F">
        <w:rPr>
          <w:rFonts w:ascii="Times New Roman" w:hAnsi="Times New Roman" w:cs="Times New Roman"/>
          <w:sz w:val="26"/>
          <w:szCs w:val="26"/>
        </w:rPr>
        <w:t>Bước 3: Thêm phần tử  mới vào vị trí mà con trỏ top đang trỏ đến</w:t>
      </w:r>
    </w:p>
    <w:p w:rsidR="004664E6" w:rsidRPr="004664E6" w:rsidRDefault="004664E6" w:rsidP="000D08F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Bước 4: Thông báo thành công</w:t>
      </w:r>
    </w:p>
    <w:p w:rsidR="009275CF" w:rsidRPr="007B745F" w:rsidRDefault="00A40DB8" w:rsidP="009275CF">
      <w:pPr>
        <w:pStyle w:val="ListParagraph"/>
        <w:numPr>
          <w:ilvl w:val="0"/>
          <w:numId w:val="1"/>
        </w:numPr>
        <w:rPr>
          <w:rFonts w:ascii="Times New Roman" w:hAnsi="Times New Roman" w:cs="Times New Roman"/>
          <w:sz w:val="26"/>
          <w:szCs w:val="26"/>
        </w:rPr>
      </w:pPr>
      <w:r w:rsidRPr="007B745F">
        <w:rPr>
          <w:rFonts w:ascii="Times New Roman" w:hAnsi="Times New Roman" w:cs="Times New Roman"/>
          <w:b/>
          <w:sz w:val="26"/>
          <w:szCs w:val="26"/>
        </w:rPr>
        <w:t>Chỉ định kiểu dữ liệu trừu tượng cho ngăn xếp phần mềm (P3)</w:t>
      </w:r>
    </w:p>
    <w:p w:rsidR="006A6590" w:rsidRDefault="006A6590" w:rsidP="006A6590">
      <w:pPr>
        <w:pStyle w:val="ListParagraph"/>
        <w:rPr>
          <w:rFonts w:ascii="Times New Roman" w:hAnsi="Times New Roman" w:cs="Times New Roman"/>
          <w:sz w:val="26"/>
          <w:szCs w:val="26"/>
        </w:rPr>
      </w:pPr>
      <w:r w:rsidRPr="00DA365F">
        <w:rPr>
          <w:rFonts w:ascii="Times New Roman" w:hAnsi="Times New Roman" w:cs="Times New Roman"/>
          <w:sz w:val="26"/>
          <w:szCs w:val="26"/>
        </w:rPr>
        <w:t>Một stack có thể được triển khai sử dụ</w:t>
      </w:r>
      <w:r w:rsidR="006C2849" w:rsidRPr="00DA365F">
        <w:rPr>
          <w:rFonts w:ascii="Times New Roman" w:hAnsi="Times New Roman" w:cs="Times New Roman"/>
          <w:sz w:val="26"/>
          <w:szCs w:val="26"/>
        </w:rPr>
        <w:t xml:space="preserve">ng </w:t>
      </w:r>
      <w:r w:rsidRPr="00DA365F">
        <w:rPr>
          <w:rFonts w:ascii="Times New Roman" w:hAnsi="Times New Roman" w:cs="Times New Roman"/>
          <w:sz w:val="26"/>
          <w:szCs w:val="26"/>
        </w:rPr>
        <w:t>Mả</w:t>
      </w:r>
      <w:r w:rsidR="007373E3" w:rsidRPr="00DA365F">
        <w:rPr>
          <w:rFonts w:ascii="Times New Roman" w:hAnsi="Times New Roman" w:cs="Times New Roman"/>
          <w:sz w:val="26"/>
          <w:szCs w:val="26"/>
        </w:rPr>
        <w:t xml:space="preserve">ng hoặc </w:t>
      </w:r>
      <w:r w:rsidRPr="00DA365F">
        <w:rPr>
          <w:rFonts w:ascii="Times New Roman" w:hAnsi="Times New Roman" w:cs="Times New Roman"/>
          <w:sz w:val="26"/>
          <w:szCs w:val="26"/>
        </w:rPr>
        <w:t>LinkedList</w:t>
      </w:r>
    </w:p>
    <w:p w:rsidR="00BC3996" w:rsidRDefault="00BC3996" w:rsidP="00BC399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Các bước triển khai kiểu dữ liệu ngăn xếp sử dụng mảng (chụp lại code demo) </w:t>
      </w:r>
    </w:p>
    <w:p w:rsidR="00BC3996" w:rsidRPr="00DA365F" w:rsidRDefault="00BC3996" w:rsidP="00BC399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C</w:t>
      </w:r>
      <w:r w:rsidR="00B41F6F">
        <w:rPr>
          <w:rFonts w:ascii="Times New Roman" w:hAnsi="Times New Roman" w:cs="Times New Roman"/>
          <w:sz w:val="26"/>
          <w:szCs w:val="26"/>
        </w:rPr>
        <w:t>ác bước triển khai kiểu dữ liệu ngăn xếp sử dụng linkedlist (chụp lại code demo)</w:t>
      </w:r>
    </w:p>
    <w:p w:rsidR="00B564E3" w:rsidRPr="00DA365F" w:rsidRDefault="00B564E3" w:rsidP="006A6590">
      <w:pPr>
        <w:pStyle w:val="ListParagraph"/>
        <w:rPr>
          <w:rFonts w:ascii="Times New Roman" w:hAnsi="Times New Roman" w:cs="Times New Roman"/>
          <w:sz w:val="26"/>
          <w:szCs w:val="26"/>
        </w:rPr>
      </w:pPr>
    </w:p>
    <w:p w:rsidR="004A283F" w:rsidRPr="00DA365F" w:rsidRDefault="004A283F" w:rsidP="004A283F">
      <w:pPr>
        <w:pStyle w:val="ListParagraph"/>
        <w:numPr>
          <w:ilvl w:val="0"/>
          <w:numId w:val="1"/>
        </w:numPr>
        <w:rPr>
          <w:rFonts w:ascii="Times New Roman" w:hAnsi="Times New Roman" w:cs="Times New Roman"/>
          <w:sz w:val="26"/>
          <w:szCs w:val="26"/>
        </w:rPr>
      </w:pPr>
      <w:r w:rsidRPr="00DA365F">
        <w:rPr>
          <w:rFonts w:ascii="Times New Roman" w:hAnsi="Times New Roman" w:cs="Times New Roman"/>
          <w:sz w:val="26"/>
          <w:szCs w:val="26"/>
        </w:rPr>
        <w:t xml:space="preserve">Kiểu dữ liệu hàng đợi là gì? </w:t>
      </w:r>
      <w:r w:rsidR="008C05B0" w:rsidRPr="00DA365F">
        <w:rPr>
          <w:rFonts w:ascii="Times New Roman" w:hAnsi="Times New Roman" w:cs="Times New Roman"/>
          <w:sz w:val="26"/>
          <w:szCs w:val="26"/>
        </w:rPr>
        <w:t>Minh họa với 1 ví dụ cụ thể về kiểu dữ liệu hàng đợi (FIFO)</w:t>
      </w:r>
      <w:r w:rsidR="00AB64BA" w:rsidRPr="00DA365F">
        <w:rPr>
          <w:rFonts w:ascii="Times New Roman" w:hAnsi="Times New Roman" w:cs="Times New Roman"/>
          <w:sz w:val="26"/>
          <w:szCs w:val="26"/>
        </w:rPr>
        <w:t xml:space="preserve"> (M1)</w:t>
      </w:r>
    </w:p>
    <w:p w:rsidR="008B5853" w:rsidRDefault="00D80BB5" w:rsidP="00D80B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Ghi định nghĩa</w:t>
      </w:r>
    </w:p>
    <w:p w:rsidR="00D80BB5" w:rsidRDefault="00D80BB5" w:rsidP="00D80B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Ghi rõ các bước cụ thể của enqueue và dequeue</w:t>
      </w:r>
    </w:p>
    <w:p w:rsidR="00D80BB5" w:rsidRPr="00DA365F" w:rsidRDefault="00D80BB5" w:rsidP="00D80B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Minh họa (chụp ảnh code và output)</w:t>
      </w:r>
    </w:p>
    <w:p w:rsidR="004A283F" w:rsidRPr="00DA365F" w:rsidRDefault="004A283F" w:rsidP="004A283F">
      <w:pPr>
        <w:pStyle w:val="ListParagraph"/>
        <w:numPr>
          <w:ilvl w:val="0"/>
          <w:numId w:val="1"/>
        </w:numPr>
        <w:rPr>
          <w:rFonts w:ascii="Times New Roman" w:hAnsi="Times New Roman" w:cs="Times New Roman"/>
          <w:sz w:val="26"/>
          <w:szCs w:val="26"/>
        </w:rPr>
      </w:pPr>
      <w:r w:rsidRPr="00DA365F">
        <w:rPr>
          <w:rFonts w:ascii="Times New Roman" w:hAnsi="Times New Roman" w:cs="Times New Roman"/>
          <w:sz w:val="26"/>
          <w:szCs w:val="26"/>
        </w:rPr>
        <w:t>2 thuật toán sắp xếp (sắp xếp nổi bọt và sắp xếp chọn)</w:t>
      </w:r>
      <w:r w:rsidR="008C05B0" w:rsidRPr="00DA365F">
        <w:rPr>
          <w:rFonts w:ascii="Times New Roman" w:hAnsi="Times New Roman" w:cs="Times New Roman"/>
          <w:sz w:val="26"/>
          <w:szCs w:val="26"/>
        </w:rPr>
        <w:t xml:space="preserve"> (M2)</w:t>
      </w:r>
    </w:p>
    <w:p w:rsidR="004A283F" w:rsidRPr="00DA365F" w:rsidRDefault="004A283F" w:rsidP="004A283F">
      <w:pPr>
        <w:pStyle w:val="ListParagraph"/>
        <w:numPr>
          <w:ilvl w:val="0"/>
          <w:numId w:val="2"/>
        </w:numPr>
        <w:rPr>
          <w:rFonts w:ascii="Times New Roman" w:hAnsi="Times New Roman" w:cs="Times New Roman"/>
          <w:sz w:val="26"/>
          <w:szCs w:val="26"/>
        </w:rPr>
      </w:pPr>
      <w:r w:rsidRPr="00DA365F">
        <w:rPr>
          <w:rFonts w:ascii="Times New Roman" w:hAnsi="Times New Roman" w:cs="Times New Roman"/>
          <w:sz w:val="26"/>
          <w:szCs w:val="26"/>
        </w:rPr>
        <w:t>So sánh 2 thuật toán này</w:t>
      </w:r>
    </w:p>
    <w:p w:rsidR="004A283F" w:rsidRPr="00DA365F" w:rsidRDefault="004A283F" w:rsidP="004A283F">
      <w:pPr>
        <w:pStyle w:val="ListParagraph"/>
        <w:numPr>
          <w:ilvl w:val="0"/>
          <w:numId w:val="2"/>
        </w:numPr>
        <w:rPr>
          <w:rFonts w:ascii="Times New Roman" w:hAnsi="Times New Roman" w:cs="Times New Roman"/>
          <w:sz w:val="26"/>
          <w:szCs w:val="26"/>
        </w:rPr>
      </w:pPr>
      <w:r w:rsidRPr="00DA365F">
        <w:rPr>
          <w:rFonts w:ascii="Times New Roman" w:hAnsi="Times New Roman" w:cs="Times New Roman"/>
          <w:sz w:val="26"/>
          <w:szCs w:val="26"/>
        </w:rPr>
        <w:t>Đánh giá độ phức tạp của 2 thuật toán</w:t>
      </w:r>
    </w:p>
    <w:p w:rsidR="00E60F33" w:rsidRPr="00DA365F" w:rsidRDefault="00E60F33" w:rsidP="00E60F33">
      <w:pPr>
        <w:pStyle w:val="ListParagraph"/>
        <w:numPr>
          <w:ilvl w:val="0"/>
          <w:numId w:val="1"/>
        </w:numPr>
        <w:rPr>
          <w:rFonts w:ascii="Times New Roman" w:hAnsi="Times New Roman" w:cs="Times New Roman"/>
          <w:sz w:val="26"/>
          <w:szCs w:val="26"/>
        </w:rPr>
      </w:pPr>
      <w:r w:rsidRPr="00DA365F">
        <w:rPr>
          <w:rFonts w:ascii="Times New Roman" w:hAnsi="Times New Roman" w:cs="Times New Roman"/>
          <w:sz w:val="26"/>
          <w:szCs w:val="26"/>
        </w:rPr>
        <w:t>Giải thích ưu điểm khi sử dụng tính đóng gói và ẩn thông tin trong ADT (M3)</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Nó cải thiện khả năng bảo trì của một ứng dụng.</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Cung cấp sự linh hoạt cho người dùng để sử dụng hệ thống rất dễ dàng</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 xml:space="preserve"> Giúp các nhà phát triển tổ chức mã tốt hơn</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Làm cho quá trình viết mã tổng thể dễ dàng hơn, vì bạn chỉ quan tâm đến</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những gì lớp khác làm, không phải nó làm như thế nào</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Phương pháp này giúp các nhà phát triển 'khách quan' hơn và định hướng kết quả.</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Mã đóng gói khá linh hoạt và dễ thay đổi bằng mã mới</w:t>
      </w:r>
    </w:p>
    <w:p w:rsidR="00CC0A5D"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các yêu cầu.</w:t>
      </w:r>
    </w:p>
    <w:p w:rsidR="00471662" w:rsidRPr="00DA365F" w:rsidRDefault="00CC0A5D" w:rsidP="00CC0A5D">
      <w:pPr>
        <w:pStyle w:val="ListParagraph"/>
        <w:rPr>
          <w:rFonts w:ascii="Times New Roman" w:hAnsi="Times New Roman" w:cs="Times New Roman"/>
          <w:sz w:val="26"/>
          <w:szCs w:val="26"/>
        </w:rPr>
      </w:pPr>
      <w:r w:rsidRPr="00DA365F">
        <w:rPr>
          <w:rFonts w:ascii="Times New Roman" w:hAnsi="Times New Roman" w:cs="Times New Roman"/>
          <w:sz w:val="26"/>
          <w:szCs w:val="26"/>
        </w:rPr>
        <w:t>Đóng gói giúp kiểm tra đơn vị dễ dàng</w:t>
      </w:r>
    </w:p>
    <w:p w:rsidR="00D16C61" w:rsidRPr="00DA365F" w:rsidRDefault="004A283F" w:rsidP="00D16C61">
      <w:pPr>
        <w:pStyle w:val="ListParagraph"/>
        <w:numPr>
          <w:ilvl w:val="0"/>
          <w:numId w:val="1"/>
        </w:numPr>
        <w:rPr>
          <w:rFonts w:ascii="Times New Roman" w:hAnsi="Times New Roman" w:cs="Times New Roman"/>
          <w:sz w:val="26"/>
          <w:szCs w:val="26"/>
        </w:rPr>
      </w:pPr>
      <w:r w:rsidRPr="00DA365F">
        <w:rPr>
          <w:rFonts w:ascii="Times New Roman" w:hAnsi="Times New Roman" w:cs="Times New Roman"/>
          <w:sz w:val="26"/>
          <w:szCs w:val="26"/>
        </w:rPr>
        <w:t>2 thuật toán tìm đường đi ngắn nhất</w:t>
      </w:r>
      <w:r w:rsidR="00485810" w:rsidRPr="00DA365F">
        <w:rPr>
          <w:rFonts w:ascii="Times New Roman" w:hAnsi="Times New Roman" w:cs="Times New Roman"/>
          <w:sz w:val="26"/>
          <w:szCs w:val="26"/>
        </w:rPr>
        <w:t xml:space="preserve"> (Dijkstra và Bellman ford)</w:t>
      </w:r>
      <w:r w:rsidR="00F2377C" w:rsidRPr="00DA365F">
        <w:rPr>
          <w:rFonts w:ascii="Times New Roman" w:hAnsi="Times New Roman" w:cs="Times New Roman"/>
          <w:sz w:val="26"/>
          <w:szCs w:val="26"/>
        </w:rPr>
        <w:t xml:space="preserve"> (D1)</w:t>
      </w:r>
    </w:p>
    <w:p w:rsidR="00054387" w:rsidRPr="00DA365F" w:rsidRDefault="00054387" w:rsidP="00054387">
      <w:pPr>
        <w:pStyle w:val="ListParagraph"/>
        <w:numPr>
          <w:ilvl w:val="0"/>
          <w:numId w:val="1"/>
        </w:numPr>
        <w:rPr>
          <w:rFonts w:ascii="Times New Roman" w:hAnsi="Times New Roman" w:cs="Times New Roman"/>
          <w:sz w:val="26"/>
          <w:szCs w:val="26"/>
        </w:rPr>
      </w:pPr>
      <w:r w:rsidRPr="00DA365F">
        <w:rPr>
          <w:rFonts w:ascii="Times New Roman" w:hAnsi="Times New Roman" w:cs="Times New Roman"/>
          <w:sz w:val="26"/>
          <w:szCs w:val="26"/>
        </w:rPr>
        <w:t>Thảo luận về quan điểm cho rằng ADT bắt buộc là cơ sở để hướng đối tượng</w:t>
      </w:r>
      <w:r w:rsidR="00E20100" w:rsidRPr="00DA365F">
        <w:rPr>
          <w:rFonts w:ascii="Times New Roman" w:hAnsi="Times New Roman" w:cs="Times New Roman"/>
          <w:sz w:val="26"/>
          <w:szCs w:val="26"/>
        </w:rPr>
        <w:t>(D2)</w:t>
      </w:r>
    </w:p>
    <w:p w:rsidR="005631DE" w:rsidRDefault="005631DE" w:rsidP="005631DE">
      <w:pPr>
        <w:ind w:left="720"/>
        <w:rPr>
          <w:rFonts w:ascii="Times New Roman" w:hAnsi="Times New Roman" w:cs="Times New Roman"/>
          <w:sz w:val="26"/>
          <w:szCs w:val="26"/>
        </w:rPr>
      </w:pPr>
    </w:p>
    <w:p w:rsidR="00B5726D" w:rsidRDefault="00B5726D" w:rsidP="005631DE">
      <w:pPr>
        <w:ind w:left="720"/>
        <w:rPr>
          <w:rFonts w:ascii="Times New Roman" w:hAnsi="Times New Roman" w:cs="Times New Roman"/>
          <w:sz w:val="26"/>
          <w:szCs w:val="26"/>
        </w:rPr>
      </w:pPr>
      <w:r>
        <w:rPr>
          <w:rFonts w:ascii="Times New Roman" w:hAnsi="Times New Roman" w:cs="Times New Roman"/>
          <w:sz w:val="26"/>
          <w:szCs w:val="26"/>
        </w:rPr>
        <w:t xml:space="preserve">Buổi sau: </w:t>
      </w:r>
    </w:p>
    <w:p w:rsidR="00B5726D" w:rsidRPr="00B5726D" w:rsidRDefault="00B5726D" w:rsidP="00B57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Hạn nộp bài trên classroom để chữa là 23h ngày 28/6 </w:t>
      </w:r>
    </w:p>
    <w:p w:rsidR="00B5726D" w:rsidRDefault="00B5726D" w:rsidP="00B57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Thứ 5 (1/7) Thuyết trình assignment 1 và demo code. </w:t>
      </w:r>
    </w:p>
    <w:p w:rsidR="00B5726D" w:rsidRDefault="00B5726D" w:rsidP="00B57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23h50 thứ 5 (1/7) hạn cuối nộp assignment, nộp powerpoint chuyển sang định định dạng pdf  (trang đầu chụp ảnh lại frontsheet ghi rõ thông tin họ tên, mã sv, giáo viên …)</w:t>
      </w:r>
    </w:p>
    <w:p w:rsidR="00B5726D" w:rsidRPr="00B5726D" w:rsidRDefault="00B5726D" w:rsidP="00B57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ý: Trang cuối phải có tài liệu tham khảo</w:t>
      </w:r>
      <w:bookmarkStart w:id="0" w:name="_GoBack"/>
      <w:bookmarkEnd w:id="0"/>
    </w:p>
    <w:sectPr w:rsidR="00B5726D" w:rsidRPr="00B5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56D80"/>
    <w:multiLevelType w:val="hybridMultilevel"/>
    <w:tmpl w:val="CCC2C966"/>
    <w:lvl w:ilvl="0" w:tplc="8C6440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0C115E"/>
    <w:multiLevelType w:val="hybridMultilevel"/>
    <w:tmpl w:val="B5168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C462D"/>
    <w:multiLevelType w:val="hybridMultilevel"/>
    <w:tmpl w:val="D13EBC36"/>
    <w:lvl w:ilvl="0" w:tplc="EC9A6D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2C659C"/>
    <w:multiLevelType w:val="hybridMultilevel"/>
    <w:tmpl w:val="DF544012"/>
    <w:lvl w:ilvl="0" w:tplc="375070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850E54"/>
    <w:multiLevelType w:val="hybridMultilevel"/>
    <w:tmpl w:val="E17272BE"/>
    <w:lvl w:ilvl="0" w:tplc="73CCD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386CF8"/>
    <w:multiLevelType w:val="hybridMultilevel"/>
    <w:tmpl w:val="B7A25622"/>
    <w:lvl w:ilvl="0" w:tplc="EC9A6D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3F"/>
    <w:rsid w:val="000021A7"/>
    <w:rsid w:val="00036F8D"/>
    <w:rsid w:val="000402A0"/>
    <w:rsid w:val="00054387"/>
    <w:rsid w:val="00096FFF"/>
    <w:rsid w:val="000D08FE"/>
    <w:rsid w:val="001429C4"/>
    <w:rsid w:val="00190E5B"/>
    <w:rsid w:val="002177FD"/>
    <w:rsid w:val="003123F7"/>
    <w:rsid w:val="00394C04"/>
    <w:rsid w:val="00416D4E"/>
    <w:rsid w:val="00436798"/>
    <w:rsid w:val="004664E6"/>
    <w:rsid w:val="00471662"/>
    <w:rsid w:val="00485810"/>
    <w:rsid w:val="004A283F"/>
    <w:rsid w:val="004B76AB"/>
    <w:rsid w:val="004D6418"/>
    <w:rsid w:val="004E015E"/>
    <w:rsid w:val="00506C59"/>
    <w:rsid w:val="005104E6"/>
    <w:rsid w:val="00527C64"/>
    <w:rsid w:val="005631DE"/>
    <w:rsid w:val="005763CF"/>
    <w:rsid w:val="005828DA"/>
    <w:rsid w:val="006A6402"/>
    <w:rsid w:val="006A6590"/>
    <w:rsid w:val="006C2849"/>
    <w:rsid w:val="006F1924"/>
    <w:rsid w:val="007373E3"/>
    <w:rsid w:val="00757FAD"/>
    <w:rsid w:val="007B745F"/>
    <w:rsid w:val="007D4312"/>
    <w:rsid w:val="007D562C"/>
    <w:rsid w:val="008410EC"/>
    <w:rsid w:val="00841CD7"/>
    <w:rsid w:val="008B5853"/>
    <w:rsid w:val="008C05B0"/>
    <w:rsid w:val="008E690B"/>
    <w:rsid w:val="009275CF"/>
    <w:rsid w:val="009D5BC3"/>
    <w:rsid w:val="00A40DB8"/>
    <w:rsid w:val="00A71789"/>
    <w:rsid w:val="00AB64BA"/>
    <w:rsid w:val="00AC71DB"/>
    <w:rsid w:val="00AC7E84"/>
    <w:rsid w:val="00B01F1F"/>
    <w:rsid w:val="00B03A78"/>
    <w:rsid w:val="00B05382"/>
    <w:rsid w:val="00B41F6F"/>
    <w:rsid w:val="00B564E3"/>
    <w:rsid w:val="00B56C02"/>
    <w:rsid w:val="00B5726D"/>
    <w:rsid w:val="00BC3996"/>
    <w:rsid w:val="00C31842"/>
    <w:rsid w:val="00C45C93"/>
    <w:rsid w:val="00C81C83"/>
    <w:rsid w:val="00CA068C"/>
    <w:rsid w:val="00CC0A5D"/>
    <w:rsid w:val="00D16C61"/>
    <w:rsid w:val="00D80BB5"/>
    <w:rsid w:val="00D87279"/>
    <w:rsid w:val="00D875B9"/>
    <w:rsid w:val="00DA365F"/>
    <w:rsid w:val="00E20100"/>
    <w:rsid w:val="00E60F33"/>
    <w:rsid w:val="00F2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5E59D-23A9-4BCB-AD12-6653D087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Loan</dc:creator>
  <cp:keywords/>
  <dc:description/>
  <cp:lastModifiedBy>Mai Loan</cp:lastModifiedBy>
  <cp:revision>66</cp:revision>
  <dcterms:created xsi:type="dcterms:W3CDTF">2021-05-04T04:50:00Z</dcterms:created>
  <dcterms:modified xsi:type="dcterms:W3CDTF">2021-06-24T04:53:00Z</dcterms:modified>
</cp:coreProperties>
</file>