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312" w:lineRule="auto"/>
        <w:jc w:val="center"/>
        <w:rPr>
          <w:rFonts w:ascii="Times New Roman" w:cs="Times New Roman" w:eastAsia="Times New Roman" w:hAnsi="Times New Roman"/>
          <w:b w:val="1"/>
          <w:sz w:val="28"/>
          <w:szCs w:val="28"/>
        </w:rPr>
      </w:pPr>
      <w:bookmarkStart w:colFirst="0" w:colLast="0" w:name="_zi858mxyb6ln" w:id="0"/>
      <w:bookmarkEnd w:id="0"/>
      <w:r w:rsidDel="00000000" w:rsidR="00000000" w:rsidRPr="00000000">
        <w:rPr>
          <w:rFonts w:ascii="Times New Roman" w:cs="Times New Roman" w:eastAsia="Times New Roman" w:hAnsi="Times New Roman"/>
          <w:b w:val="1"/>
          <w:sz w:val="28"/>
          <w:szCs w:val="28"/>
          <w:rtl w:val="0"/>
        </w:rPr>
        <w:t xml:space="preserve">LỜI MỞ ĐẦU</w:t>
      </w:r>
    </w:p>
    <w:p w:rsidR="00000000" w:rsidDel="00000000" w:rsidP="00000000" w:rsidRDefault="00000000" w:rsidRPr="00000000" w14:paraId="00000002">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máy (Machine Learning) là một lĩnh vực của trí tuệ nhân tạo (Artificial Intelligence - AI). Các thuật toán học máy cho phép máy tính đào tạo đầu vào dữ liệu và sử dụng phân tích thống kê để đưa ra các giá trị nằm trong một phạm vi cụ thể.</w:t>
      </w:r>
    </w:p>
    <w:p w:rsidR="00000000" w:rsidDel="00000000" w:rsidP="00000000" w:rsidRDefault="00000000" w:rsidRPr="00000000" w14:paraId="00000003">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những người sử dụng công nghệ đều được hưởng lợi từ việc học máy. Công nghệ nhận diện khuôn mặt giúp người dùng gắn thẻ và chia sẻ ảnh của bạn bè. Công nghệ nhận dạng ký tự quang học (OCR) chuyển đổi hình ảnh văn bản sang dạng di chuyển. Khi mà khả năng tính toán của máy tính được nâng lên một tầm cao mới cùng với lượng dữ liệu khổng lồ được thu thập, Machine Learning đã tiến thêm một bước dài và Deep Learning (DL) một lĩnh vực mới được ra đời.</w:t>
      </w:r>
    </w:p>
    <w:p w:rsidR="00000000" w:rsidDel="00000000" w:rsidP="00000000" w:rsidRDefault="00000000" w:rsidRPr="00000000" w14:paraId="00000004">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Learning được xây dựng từ mạng nơ ron sinh học và bao gồm nhiều lớp trong mạng nơ ron nhân tạo được tạo thành từ phần cứng và GPU. Deep Learning sử dụng một tầng các lớp đơn vị xử lý phi tuyến để trích xuất hoặc chuyển đổi các tính năng (hoặc biểu diễn) của dữ liệu. Đầu ra của một lớp phục vụ như là đầu vào của lớp kế tiếp. Deep learning tập trung giải quyết các vấn đề liên quan đến mạng thần kinh nhân tạo nhằm nâng cấp các công nghệ như nhận diện giọng nói, dịch tự động (machine translation), xử lý ngôn ngữ tự nhiên…</w:t>
      </w:r>
    </w:p>
    <w:p w:rsidR="00000000" w:rsidDel="00000000" w:rsidP="00000000" w:rsidRDefault="00000000" w:rsidRPr="00000000" w14:paraId="00000005">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số các thuật toán học máy hiện đang được sử dụng và phát triển, học sâu thu hút được nhiều nghiên cứu nhất và có thể đánh bại con người trong một số nhiệm vụ nhận thức. Do những đặc tính nổi bật và kết quả tối ưu, học tập sâu đã trở thành phương pháp tiếp cận được nghiên cứu và ứng dụng trong giải quyết nhiều bài toán thuộc lĩnh vực trí tuệ nhân tạo.</w:t>
      </w:r>
    </w:p>
    <w:p w:rsidR="00000000" w:rsidDel="00000000" w:rsidP="00000000" w:rsidRDefault="00000000" w:rsidRPr="00000000" w14:paraId="00000006">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vì vậy bọn em chọn đề tài:”</w:t>
      </w:r>
      <w:r w:rsidDel="00000000" w:rsidR="00000000" w:rsidRPr="00000000">
        <w:rPr>
          <w:rFonts w:ascii="Times New Roman" w:cs="Times New Roman" w:eastAsia="Times New Roman" w:hAnsi="Times New Roman"/>
          <w:sz w:val="28"/>
          <w:szCs w:val="28"/>
          <w:highlight w:val="white"/>
          <w:rtl w:val="0"/>
        </w:rPr>
        <w:t xml:space="preserve"> Kỹ thuật BiLSTM, cài đặt của tensorflow và ứng dụng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7">
      <w:pPr>
        <w:pStyle w:val="Heading1"/>
        <w:keepNext w:val="0"/>
        <w:keepLines w:val="0"/>
        <w:spacing w:before="480" w:line="312" w:lineRule="auto"/>
        <w:jc w:val="center"/>
        <w:rPr>
          <w:rFonts w:ascii="Times New Roman" w:cs="Times New Roman" w:eastAsia="Times New Roman" w:hAnsi="Times New Roman"/>
          <w:b w:val="1"/>
          <w:sz w:val="28"/>
          <w:szCs w:val="28"/>
          <w:highlight w:val="white"/>
        </w:rPr>
      </w:pPr>
      <w:bookmarkStart w:colFirst="0" w:colLast="0" w:name="_re5rbr54lhfg" w:id="1"/>
      <w:bookmarkEnd w:id="1"/>
      <w:r w:rsidDel="00000000" w:rsidR="00000000" w:rsidRPr="00000000">
        <w:rPr>
          <w:rFonts w:ascii="Times New Roman" w:cs="Times New Roman" w:eastAsia="Times New Roman" w:hAnsi="Times New Roman"/>
          <w:b w:val="1"/>
          <w:sz w:val="28"/>
          <w:szCs w:val="28"/>
          <w:rtl w:val="0"/>
        </w:rPr>
        <w:t xml:space="preserve">CHƯƠNG 1: </w:t>
      </w:r>
      <w:r w:rsidDel="00000000" w:rsidR="00000000" w:rsidRPr="00000000">
        <w:rPr>
          <w:rFonts w:ascii="Times New Roman" w:cs="Times New Roman" w:eastAsia="Times New Roman" w:hAnsi="Times New Roman"/>
          <w:b w:val="1"/>
          <w:sz w:val="28"/>
          <w:szCs w:val="28"/>
          <w:highlight w:val="white"/>
          <w:rtl w:val="0"/>
        </w:rPr>
        <w:t xml:space="preserve">Kỹ thuật BiLSTM, cài đặt của tensorflow và ứng dụng</w:t>
      </w:r>
    </w:p>
    <w:p w:rsidR="00000000" w:rsidDel="00000000" w:rsidP="00000000" w:rsidRDefault="00000000" w:rsidRPr="00000000" w14:paraId="00000008">
      <w:pPr>
        <w:pStyle w:val="Heading2"/>
        <w:keepNext w:val="0"/>
        <w:keepLines w:val="0"/>
        <w:spacing w:line="312" w:lineRule="auto"/>
        <w:rPr>
          <w:rFonts w:ascii="Times New Roman" w:cs="Times New Roman" w:eastAsia="Times New Roman" w:hAnsi="Times New Roman"/>
          <w:b w:val="1"/>
          <w:sz w:val="28"/>
          <w:szCs w:val="28"/>
        </w:rPr>
      </w:pPr>
      <w:bookmarkStart w:colFirst="0" w:colLast="0" w:name="_dd5w48favxvs" w:id="2"/>
      <w:bookmarkEnd w:id="2"/>
      <w:r w:rsidDel="00000000" w:rsidR="00000000" w:rsidRPr="00000000">
        <w:rPr>
          <w:rFonts w:ascii="Times New Roman" w:cs="Times New Roman" w:eastAsia="Times New Roman" w:hAnsi="Times New Roman"/>
          <w:b w:val="1"/>
          <w:sz w:val="28"/>
          <w:szCs w:val="28"/>
          <w:rtl w:val="0"/>
        </w:rPr>
        <w:t xml:space="preserve">1.Học sâu – Deep Learning</w:t>
      </w:r>
    </w:p>
    <w:p w:rsidR="00000000" w:rsidDel="00000000" w:rsidP="00000000" w:rsidRDefault="00000000" w:rsidRPr="00000000" w14:paraId="00000009">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124dw0yid6v2" w:id="3"/>
      <w:bookmarkEnd w:id="3"/>
      <w:r w:rsidDel="00000000" w:rsidR="00000000" w:rsidRPr="00000000">
        <w:rPr>
          <w:rFonts w:ascii="Times New Roman" w:cs="Times New Roman" w:eastAsia="Times New Roman" w:hAnsi="Times New Roman"/>
          <w:b w:val="1"/>
          <w:color w:val="000000"/>
          <w:rtl w:val="0"/>
        </w:rPr>
        <w:t xml:space="preserve">1.1Mạng nơ-ron hồi quy RNN (Recurrent Neural Network)</w:t>
      </w:r>
    </w:p>
    <w:p w:rsidR="00000000" w:rsidDel="00000000" w:rsidP="00000000" w:rsidRDefault="00000000" w:rsidRPr="00000000" w14:paraId="0000000A">
      <w:pPr>
        <w:spacing w:after="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nơ ron hồi quy RNN (Recurrent Neural Network) được giới thiệu bởi John Hopfield năm 1982, là một trong những mô hình học sâu - Deep learning. Recurrent có nghĩa là thực hiện lặp lại cùng một tác vụ cho mỗi thành phần trong chuỗi. Trong đó, kết quả đầu ra tại thời điểm hiện tại phụ thuộc vào kết quả tính toán của các thành phần ở những thời điểm trước đó.</w:t>
      </w:r>
    </w:p>
    <w:p w:rsidR="00000000" w:rsidDel="00000000" w:rsidP="00000000" w:rsidRDefault="00000000" w:rsidRPr="00000000" w14:paraId="0000000B">
      <w:pPr>
        <w:spacing w:after="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RNN là một mô hình có trí nhớ (memory), có khả năng nhớ được thông tin đã tính toán trước đó. Không như các mô hình Neural Network truyền thống trước đó là thông tin đầu vào (input) hoàn toàn độc lập với thông tin đầu ra (output).</w:t>
      </w:r>
    </w:p>
    <w:p w:rsidR="00000000" w:rsidDel="00000000" w:rsidP="00000000" w:rsidRDefault="00000000" w:rsidRPr="00000000" w14:paraId="0000000C">
      <w:pPr>
        <w:spacing w:after="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Hầu hết RNN được thiết kế như là một chuỗi các module được lặp đi lặp lại, các môdun này thường có cấu trúc đơn giản chỉ có một lớp mạng tanh. Huấn luyện RNN tương tự như huấn luyện ANN truyền thống. Giá trị tại mỗi output không chỉ phụ thuộc vào kết quả tính toán của bước hiện tại mà còn phụ thuộc vào kết quả tính toán của các bước trước đó.</w:t>
      </w:r>
    </w:p>
    <w:p w:rsidR="00000000" w:rsidDel="00000000" w:rsidP="00000000" w:rsidRDefault="00000000" w:rsidRPr="00000000" w14:paraId="0000000D">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sstkyxrxi00o" w:id="4"/>
      <w:bookmarkEnd w:id="4"/>
      <w:r w:rsidDel="00000000" w:rsidR="00000000" w:rsidRPr="00000000">
        <w:rPr>
          <w:rFonts w:ascii="Times New Roman" w:cs="Times New Roman" w:eastAsia="Times New Roman" w:hAnsi="Times New Roman"/>
          <w:b w:val="1"/>
          <w:color w:val="000000"/>
          <w:sz w:val="28"/>
          <w:szCs w:val="28"/>
          <w:rtl w:val="0"/>
        </w:rPr>
        <w:t xml:space="preserve">Hình 1.1: Quá trình xử lý thông tin trong mạng RNN</w:t>
      </w:r>
    </w:p>
    <w:p w:rsidR="00000000" w:rsidDel="00000000" w:rsidP="00000000" w:rsidRDefault="00000000" w:rsidRPr="00000000" w14:paraId="0000000E">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RNN có khả năng biểu diễn mối quan hệ phụ thuộc giữa các thành phần trong chuỗi (nếu chuỗi đầu vào có 6 từ thì RNN sẽ dàn ra thành 6 layer, mỗi layer ứng với mỗi từ, chỉ số mỗi từ được đánh từ 0 đến 5. Trong Hình ở trên, xt là input tại thời điểm thứ t, st là hidden state(memory) tại thời điểm thứ t, được tính dựa trên các hidden state trước đó kết hợp với input của thời điểm hiện tại với công thức:</w:t>
      </w:r>
    </w:p>
    <w:p w:rsidR="00000000" w:rsidDel="00000000" w:rsidP="00000000" w:rsidRDefault="00000000" w:rsidRPr="00000000" w14:paraId="0000000F">
      <w:pPr>
        <w:spacing w:after="12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𝑆𝑡 = tanh (𝑈𝑥𝑡 + 𝑊𝑠𝑡−1)</w:t>
      </w:r>
    </w:p>
    <w:p w:rsidR="00000000" w:rsidDel="00000000" w:rsidP="00000000" w:rsidRDefault="00000000" w:rsidRPr="00000000" w14:paraId="00000010">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St-1 là hidden state được khởi tạo là 1 vector 0. Ot là output tại thời điểm thứ t, là một vector chứa xác xuất của toàn bộ các từ trong từ điển.</w:t>
      </w:r>
    </w:p>
    <w:p w:rsidR="00000000" w:rsidDel="00000000" w:rsidP="00000000" w:rsidRDefault="00000000" w:rsidRPr="00000000" w14:paraId="00000011">
      <w:pPr>
        <w:spacing w:after="120" w:line="312"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𝑂𝑡 = softmax(𝑉𝑠𝑡)</w:t>
      </w:r>
    </w:p>
    <w:p w:rsidR="00000000" w:rsidDel="00000000" w:rsidP="00000000" w:rsidRDefault="00000000" w:rsidRPr="00000000" w14:paraId="00000012">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như ANN truyền thống, tại mỗi layer cần phải sử dụng một tham số khác, RNNs chỉ sử dụng một bộ parameters (U, V, W) cho toàn bộ các bước.</w:t>
      </w:r>
    </w:p>
    <w:p w:rsidR="00000000" w:rsidDel="00000000" w:rsidP="00000000" w:rsidRDefault="00000000" w:rsidRPr="00000000" w14:paraId="00000013">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ban đầu của RNN là kết nối những thông tin trước đó nhằm hỗ trợ cho các xử lý hiện tại. Nhưng đôi khi, chỉ cần dựa vào một số thông tin gần nhất để thực hiện tác vụ hiện tại. Ví dụ, chúng ta dự đoán từ cuối cùng trong câu “chuồn_chuồn bay thấp thì mưa”, thì chúng ta không cần truy tìm quá nhiều từ trước đó, ta có thể đoán ngay từ tiếp theo sẽ là “mưa”. Trong trường hợp này, khoảng cách tới thông tin liên quan được rút ngắn lại, mạng RNN có thể học và sử dụng các thông tin quá khứ.</w:t>
      </w:r>
    </w:p>
    <w:p w:rsidR="00000000" w:rsidDel="00000000" w:rsidP="00000000" w:rsidRDefault="00000000" w:rsidRPr="00000000" w14:paraId="00000014">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jdak7oyc355k" w:id="5"/>
      <w:bookmarkEnd w:id="5"/>
      <w:r w:rsidDel="00000000" w:rsidR="00000000" w:rsidRPr="00000000">
        <w:rPr>
          <w:rFonts w:ascii="Times New Roman" w:cs="Times New Roman" w:eastAsia="Times New Roman" w:hAnsi="Times New Roman"/>
          <w:b w:val="1"/>
          <w:color w:val="000000"/>
          <w:sz w:val="28"/>
          <w:szCs w:val="28"/>
          <w:rtl w:val="0"/>
        </w:rPr>
        <w:t xml:space="preserve">Hình 1.2: RNN phụ thuộc short-term</w:t>
      </w:r>
    </w:p>
    <w:p w:rsidR="00000000" w:rsidDel="00000000" w:rsidP="00000000" w:rsidRDefault="00000000" w:rsidRPr="00000000" w14:paraId="00000015">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hợp có nhiều thông tin hơn trong một câu, nghĩa là phụ thuộc vào ngữ cảnh. Ví dụ nhưng khi dự đoán từ cuối cùng trong đoạn văn bản “Tôi sinh ra và lớn lên ở Việt_Nam … Tôi có_thể nói thuần_thục Tiếng_Việt.” Từ thông tin gần nhất cho thấy rằng từ tiếp theo là tên một ngôn ngữ, nhưng khi chúng ta muốn biết cụ thể ngôn ngữ nào, thì cần quay về quá khứ xa hơn, để tìm được ngữ cảnh Việt_Nam. Và như vậy, RNN có thể phải tìm những thông tin có liên quan và số lượng các điểm đó trở nên rất lớn.</w:t>
      </w:r>
    </w:p>
    <w:p w:rsidR="00000000" w:rsidDel="00000000" w:rsidP="00000000" w:rsidRDefault="00000000" w:rsidRPr="00000000" w14:paraId="00000016">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được như mong đợi, RNN không thể học để kết nối các thông tin lại với nhau.</w:t>
      </w:r>
    </w:p>
    <w:p w:rsidR="00000000" w:rsidDel="00000000" w:rsidP="00000000" w:rsidRDefault="00000000" w:rsidRPr="00000000" w14:paraId="00000017">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n45j0j4e50kv" w:id="6"/>
      <w:bookmarkEnd w:id="6"/>
      <w:r w:rsidDel="00000000" w:rsidR="00000000" w:rsidRPr="00000000">
        <w:rPr>
          <w:rFonts w:ascii="Times New Roman" w:cs="Times New Roman" w:eastAsia="Times New Roman" w:hAnsi="Times New Roman"/>
          <w:b w:val="1"/>
          <w:color w:val="000000"/>
          <w:sz w:val="28"/>
          <w:szCs w:val="28"/>
          <w:rtl w:val="0"/>
        </w:rPr>
        <w:t xml:space="preserve">Hình 1.3: RNN phụ thuộc long-term</w:t>
      </w:r>
    </w:p>
    <w:p w:rsidR="00000000" w:rsidDel="00000000" w:rsidP="00000000" w:rsidRDefault="00000000" w:rsidRPr="00000000" w14:paraId="00000018">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lý thuyết, RNN có thể nhớ được thông tin của chuỗi có chiều dài bất kì, nhưng trong thực tế mô hình này chỉ nhớ được thông tin ở vài bước trước đó.</w:t>
      </w:r>
    </w:p>
    <w:p w:rsidR="00000000" w:rsidDel="00000000" w:rsidP="00000000" w:rsidRDefault="00000000" w:rsidRPr="00000000" w14:paraId="00000019">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RNN có các phiên bản mở rộng như: Bidirectional RNN (RNN hai chiều), Deep (Bidirectional) RNN, Long short-term memory networks (LSTM).</w:t>
      </w:r>
    </w:p>
    <w:p w:rsidR="00000000" w:rsidDel="00000000" w:rsidP="00000000" w:rsidRDefault="00000000" w:rsidRPr="00000000" w14:paraId="0000001A">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lin1izz0mmuf" w:id="7"/>
      <w:bookmarkEnd w:id="7"/>
      <w:r w:rsidDel="00000000" w:rsidR="00000000" w:rsidRPr="00000000">
        <w:rPr>
          <w:rFonts w:ascii="Times New Roman" w:cs="Times New Roman" w:eastAsia="Times New Roman" w:hAnsi="Times New Roman"/>
          <w:b w:val="1"/>
          <w:color w:val="000000"/>
          <w:sz w:val="28"/>
          <w:szCs w:val="28"/>
          <w:rtl w:val="0"/>
        </w:rPr>
        <w:t xml:space="preserve">Hình 1.4: Bidirectional RNN</w:t>
      </w:r>
    </w:p>
    <w:p w:rsidR="00000000" w:rsidDel="00000000" w:rsidP="00000000" w:rsidRDefault="00000000" w:rsidRPr="00000000" w14:paraId="0000001B">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lvk0bns4d3au" w:id="8"/>
      <w:bookmarkEnd w:id="8"/>
      <w:r w:rsidDel="00000000" w:rsidR="00000000" w:rsidRPr="00000000">
        <w:rPr>
          <w:rFonts w:ascii="Times New Roman" w:cs="Times New Roman" w:eastAsia="Times New Roman" w:hAnsi="Times New Roman"/>
          <w:b w:val="1"/>
          <w:color w:val="000000"/>
          <w:sz w:val="28"/>
          <w:szCs w:val="28"/>
          <w:rtl w:val="0"/>
        </w:rPr>
        <w:t xml:space="preserve">Hình 1.5: Deep (Bidirectional) RNN</w:t>
      </w:r>
    </w:p>
    <w:p w:rsidR="00000000" w:rsidDel="00000000" w:rsidP="00000000" w:rsidRDefault="00000000" w:rsidRPr="00000000" w14:paraId="0000001C">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ofxt4u6078jx" w:id="9"/>
      <w:bookmarkEnd w:id="9"/>
      <w:r w:rsidDel="00000000" w:rsidR="00000000" w:rsidRPr="00000000">
        <w:rPr>
          <w:rFonts w:ascii="Times New Roman" w:cs="Times New Roman" w:eastAsia="Times New Roman" w:hAnsi="Times New Roman"/>
          <w:b w:val="1"/>
          <w:color w:val="000000"/>
          <w:rtl w:val="0"/>
        </w:rPr>
        <w:t xml:space="preserve">1.2Mạng nơ-ron dài ngắn song song (BiLTSM)</w:t>
      </w:r>
    </w:p>
    <w:p w:rsidR="00000000" w:rsidDel="00000000" w:rsidP="00000000" w:rsidRDefault="00000000" w:rsidRPr="00000000" w14:paraId="0000001D">
      <w:pPr>
        <w:spacing w:after="120" w:line="312"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Giới thiệu</w:t>
      </w:r>
    </w:p>
    <w:p w:rsidR="00000000" w:rsidDel="00000000" w:rsidP="00000000" w:rsidRDefault="00000000" w:rsidRPr="00000000" w14:paraId="0000001E">
      <w:pPr>
        <w:spacing w:after="12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hướng tiếp cận với dữ liệu khác nữa, đó là sử dụng hai mạng nơ ron hồi quy theo hai chiều ngược nhau để xử lý (Bidirectional RNN). Một đơn vị RNN sẽ làm như thường lệ, tức là ta sẽ dùng nó để học các tín hiệu đầu vào từ thời điểm ban đầu tới thời điểm kết thúc (đi xuôi). Còn đơn vị RNN còn lại, ta sẽ đọc theo thứ tự thời điểm từ kết thúc trở lại ban đầu (đi ngược). Sau khi có cả hai kết quả, chúng sẽ được gom lại thành một để có thể dự đoán. Với ý tưởng như vậy, tại một thời điểm bất kỳ, mạng sẽ có được các thông tin trước và sau thời điểm ấy.</w:t>
      </w:r>
    </w:p>
    <w:p w:rsidR="00000000" w:rsidDel="00000000" w:rsidP="00000000" w:rsidRDefault="00000000" w:rsidRPr="00000000" w14:paraId="0000001F">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bản chất LSTM là cải tiến của RNN, cho nên ta có thể áp dụng nó và biến nó thành mạng nơ ron dài ngắn song song (BiLSTM). Mỗi LSTM sẽ vẫn có khả năng quên thông tin cũ (cổng quên), lọc thông tin mới (cổng đầu vào), hoặc giấu bớt kết quả (cổng đầu ra) như bình thường. Chính vì vậy, các thông tin từ quá khứ tới tương lai của mạng BiLSTM đều có thể tự học để tự điều chỉnh. Dẫn tới việc với các bài toán mà ta cần biết nhiều hơn về ngữ cảnh hiện tại của nó, thì mạng BiLSTM cho kết quả tốt hơn.</w:t>
      </w:r>
    </w:p>
    <w:p w:rsidR="00000000" w:rsidDel="00000000" w:rsidP="00000000" w:rsidRDefault="00000000" w:rsidRPr="00000000" w14:paraId="00000020">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o33k33y5y7mz" w:id="10"/>
      <w:bookmarkEnd w:id="10"/>
      <w:r w:rsidDel="00000000" w:rsidR="00000000" w:rsidRPr="00000000">
        <w:rPr>
          <w:rFonts w:ascii="Times New Roman" w:cs="Times New Roman" w:eastAsia="Times New Roman" w:hAnsi="Times New Roman"/>
          <w:b w:val="1"/>
          <w:color w:val="000000"/>
          <w:sz w:val="28"/>
          <w:szCs w:val="28"/>
          <w:rtl w:val="0"/>
        </w:rPr>
        <w:t xml:space="preserve">Hình 1.6: Mạng Bi-RNN (có thể thế bằng BiLSTM) sau khi được “bung ra”.</w:t>
      </w:r>
    </w:p>
    <w:p w:rsidR="00000000" w:rsidDel="00000000" w:rsidP="00000000" w:rsidRDefault="00000000" w:rsidRPr="00000000" w14:paraId="00000021">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thấy đơn vị mạng chính là mạng đi xuôi, và đơn vị mạng chính là mạng đi ngược.</w:t>
      </w:r>
    </w:p>
    <w:p w:rsidR="00000000" w:rsidDel="00000000" w:rsidP="00000000" w:rsidRDefault="00000000" w:rsidRPr="00000000" w14:paraId="00000022">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Cách dự đoán kết quả của mạng BiLSTM</w:t>
      </w:r>
    </w:p>
    <w:p w:rsidR="00000000" w:rsidDel="00000000" w:rsidP="00000000" w:rsidRDefault="00000000" w:rsidRPr="00000000" w14:paraId="00000023">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ý tưởng trên, ta sẽ có kết quả của 2 đơn vị mạng khác nhau (một cái chạy xuôi, và một cái chạy ngược). Chính vì vậy để có kết quả cuối cùng, ta phải gom được hai kết quả trên về một cái thống nhất. Một số cách đơn giản để làm điều này đó là:</w:t>
      </w:r>
    </w:p>
    <w:p w:rsidR="00000000" w:rsidDel="00000000" w:rsidP="00000000" w:rsidRDefault="00000000" w:rsidRPr="00000000" w14:paraId="00000024">
      <w:pPr>
        <w:spacing w:after="120" w:line="312" w:lineRule="auto"/>
        <w:ind w:left="144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Cộng từng tín hiệu đầu ra của hai mạng</w:t>
      </w:r>
    </w:p>
    <w:p w:rsidR="00000000" w:rsidDel="00000000" w:rsidP="00000000" w:rsidRDefault="00000000" w:rsidRPr="00000000" w14:paraId="00000025">
      <w:pPr>
        <w:spacing w:after="120" w:line="312" w:lineRule="auto"/>
        <w:ind w:left="144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Nhân từng tín hiệu đầu ra của hai mạng</w:t>
      </w:r>
    </w:p>
    <w:p w:rsidR="00000000" w:rsidDel="00000000" w:rsidP="00000000" w:rsidRDefault="00000000" w:rsidRPr="00000000" w14:paraId="00000026">
      <w:pPr>
        <w:spacing w:after="120" w:line="312" w:lineRule="auto"/>
        <w:ind w:left="144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Ghép: Hai vectơ tín hiệu đầu ra của hai mạng được ghép tiếp nhau (vectơ kết quả cuối sẽ có số chiều gấp đôi)</w:t>
      </w:r>
    </w:p>
    <w:p w:rsidR="00000000" w:rsidDel="00000000" w:rsidP="00000000" w:rsidRDefault="00000000" w:rsidRPr="00000000" w14:paraId="00000027">
      <w:pPr>
        <w:spacing w:after="120" w:line="312" w:lineRule="auto"/>
        <w:ind w:left="144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Trung bình cộng: Trung bình cộng từng tín hiệu đầu ra của hai mạng</w:t>
      </w:r>
    </w:p>
    <w:p w:rsidR="00000000" w:rsidDel="00000000" w:rsidP="00000000" w:rsidRDefault="00000000" w:rsidRPr="00000000" w14:paraId="00000028">
      <w:pPr>
        <w:spacing w:after="120" w:line="312" w:lineRule="auto"/>
        <w:ind w:left="144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Trung bình nhân: Trung bình nhân từng tín hiệu đầu ra</w:t>
      </w:r>
    </w:p>
    <w:p w:rsidR="00000000" w:rsidDel="00000000" w:rsidP="00000000" w:rsidRDefault="00000000" w:rsidRPr="00000000" w14:paraId="00000029">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tùy bài toán mà ta dùng cách khác nhau. Tuy vậy, cách ghép hai vectơ là phổ biến nhất.</w:t>
      </w:r>
    </w:p>
    <w:p w:rsidR="00000000" w:rsidDel="00000000" w:rsidP="00000000" w:rsidRDefault="00000000" w:rsidRPr="00000000" w14:paraId="0000002A">
      <w:pPr>
        <w:spacing w:after="120" w:line="312" w:lineRule="auto"/>
        <w:ind w:left="108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B">
      <w:pPr>
        <w:pStyle w:val="Heading2"/>
        <w:keepNext w:val="0"/>
        <w:keepLines w:val="0"/>
        <w:spacing w:line="312" w:lineRule="auto"/>
        <w:rPr>
          <w:rFonts w:ascii="Times New Roman" w:cs="Times New Roman" w:eastAsia="Times New Roman" w:hAnsi="Times New Roman"/>
          <w:b w:val="1"/>
          <w:sz w:val="28"/>
          <w:szCs w:val="28"/>
        </w:rPr>
      </w:pPr>
      <w:bookmarkStart w:colFirst="0" w:colLast="0" w:name="_cw761qpoh1za" w:id="11"/>
      <w:bookmarkEnd w:id="11"/>
      <w:r w:rsidDel="00000000" w:rsidR="00000000" w:rsidRPr="00000000">
        <w:rPr>
          <w:rFonts w:ascii="Times New Roman" w:cs="Times New Roman" w:eastAsia="Times New Roman" w:hAnsi="Times New Roman"/>
          <w:b w:val="1"/>
          <w:sz w:val="28"/>
          <w:szCs w:val="28"/>
          <w:rtl w:val="0"/>
        </w:rPr>
        <w:t xml:space="preserve">12.Tổng quan và cách cài đặt của Tensorflow</w:t>
      </w:r>
    </w:p>
    <w:p w:rsidR="00000000" w:rsidDel="00000000" w:rsidP="00000000" w:rsidRDefault="00000000" w:rsidRPr="00000000" w14:paraId="0000002C">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cce2n8in9noz" w:id="12"/>
      <w:bookmarkEnd w:id="12"/>
      <w:r w:rsidDel="00000000" w:rsidR="00000000" w:rsidRPr="00000000">
        <w:rPr>
          <w:rFonts w:ascii="Times New Roman" w:cs="Times New Roman" w:eastAsia="Times New Roman" w:hAnsi="Times New Roman"/>
          <w:b w:val="1"/>
          <w:color w:val="000000"/>
          <w:rtl w:val="0"/>
        </w:rPr>
        <w:t xml:space="preserve">2.1Giới thiệu</w:t>
      </w:r>
    </w:p>
    <w:p w:rsidR="00000000" w:rsidDel="00000000" w:rsidP="00000000" w:rsidRDefault="00000000" w:rsidRPr="00000000" w14:paraId="0000002D">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Tensorflow là một thư viện mã nguồn mở do nhóm Google Drain nghiên cứu và phát triển. Sau đó được phát hành theo giấy phép mã nguồn mở Apache 2.0 vào ngày 9/11/2015. Nó được sử dụng nhiều trong xử lý trí tuệ nhân tạo – AI, machine learning,…</w:t>
      </w:r>
    </w:p>
    <w:p w:rsidR="00000000" w:rsidDel="00000000" w:rsidP="00000000" w:rsidRDefault="00000000" w:rsidRPr="00000000" w14:paraId="0000002E">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Tensorflow hỗ trợ CPU, GPU và đặt biệt là TPU – (Tensor Processing Unit : bộ xử lý Tensor được Google nghiên cứu và phát triển nhằm tối ưu cho machine learning nói riêng và xử lý trí tuệ nhân tạo nói chung). Nền tảng Google Cloud Platform đã hỗ trợ đầy đủ cho Tensorflow với cả CPU, GPU và TPU.</w:t>
      </w:r>
    </w:p>
    <w:p w:rsidR="00000000" w:rsidDel="00000000" w:rsidP="00000000" w:rsidRDefault="00000000" w:rsidRPr="00000000" w14:paraId="0000002F">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Tensorflow hỗ trợ cho cả PC và mobile, đồng thời nó hỗ trợ một số ngôn ngữ lập trình như ở bên dưới:</w:t>
      </w:r>
    </w:p>
    <w:p w:rsidR="00000000" w:rsidDel="00000000" w:rsidP="00000000" w:rsidRDefault="00000000" w:rsidRPr="00000000" w14:paraId="00000030">
      <w:pPr>
        <w:spacing w:after="120" w:before="240" w:line="312"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Python</w:t>
      </w:r>
    </w:p>
    <w:p w:rsidR="00000000" w:rsidDel="00000000" w:rsidP="00000000" w:rsidRDefault="00000000" w:rsidRPr="00000000" w14:paraId="00000031">
      <w:pPr>
        <w:spacing w:after="120" w:before="240" w:line="312"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C/C++</w:t>
      </w:r>
    </w:p>
    <w:p w:rsidR="00000000" w:rsidDel="00000000" w:rsidP="00000000" w:rsidRDefault="00000000" w:rsidRPr="00000000" w14:paraId="00000032">
      <w:pPr>
        <w:spacing w:after="120" w:before="240" w:line="312"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Java</w:t>
      </w:r>
    </w:p>
    <w:p w:rsidR="00000000" w:rsidDel="00000000" w:rsidP="00000000" w:rsidRDefault="00000000" w:rsidRPr="00000000" w14:paraId="00000033">
      <w:pPr>
        <w:spacing w:after="120" w:before="240" w:line="312"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Go</w:t>
      </w:r>
    </w:p>
    <w:p w:rsidR="00000000" w:rsidDel="00000000" w:rsidP="00000000" w:rsidRDefault="00000000" w:rsidRPr="00000000" w14:paraId="00000034">
      <w:pPr>
        <w:spacing w:after="120" w:before="240" w:line="312"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JavaScript</w:t>
      </w:r>
    </w:p>
    <w:p w:rsidR="00000000" w:rsidDel="00000000" w:rsidP="00000000" w:rsidRDefault="00000000" w:rsidRPr="00000000" w14:paraId="00000035">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những ngôn ngữ lập trình mà Tensorflow hỗ trợ thì Python sẽ có tính tương thích cao nhất và có cả tương thích ngược giữa các phiên bản. Có nghĩa là code được implement với Tensorlfow 2.x có thể chạy tốt trên Tensorflow 1.x. Còn các ngôn ngữ còn lại thì không tương thích ngược.</w:t>
      </w:r>
    </w:p>
    <w:p w:rsidR="00000000" w:rsidDel="00000000" w:rsidP="00000000" w:rsidRDefault="00000000" w:rsidRPr="00000000" w14:paraId="00000036">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knqq6r37po3w" w:id="13"/>
      <w:bookmarkEnd w:id="13"/>
      <w:r w:rsidDel="00000000" w:rsidR="00000000" w:rsidRPr="00000000">
        <w:rPr>
          <w:rFonts w:ascii="Times New Roman" w:cs="Times New Roman" w:eastAsia="Times New Roman" w:hAnsi="Times New Roman"/>
          <w:b w:val="1"/>
          <w:color w:val="000000"/>
          <w:rtl w:val="0"/>
        </w:rPr>
        <w:t xml:space="preserve">2.2Cài đặt</w:t>
      </w:r>
    </w:p>
    <w:p w:rsidR="00000000" w:rsidDel="00000000" w:rsidP="00000000" w:rsidRDefault="00000000" w:rsidRPr="00000000" w14:paraId="00000037">
      <w:pPr>
        <w:spacing w:after="120" w:before="240" w:line="312"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vào trang chủ của Python và chọn phiên bản Python 3.5 trở lên để tải về và cài đặt. Bởi vì hiện tại thì Tensorflow 2 chỉ hỗ trờ từ phiên bản Python 3.5 trở lên.</w:t>
      </w:r>
    </w:p>
    <w:p w:rsidR="00000000" w:rsidDel="00000000" w:rsidP="00000000" w:rsidRDefault="00000000" w:rsidRPr="00000000" w14:paraId="00000038">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repjzi2ey8u" w:id="14"/>
      <w:bookmarkEnd w:id="14"/>
      <w:r w:rsidDel="00000000" w:rsidR="00000000" w:rsidRPr="00000000">
        <w:rPr>
          <w:rFonts w:ascii="Times New Roman" w:cs="Times New Roman" w:eastAsia="Times New Roman" w:hAnsi="Times New Roman"/>
          <w:b w:val="1"/>
          <w:color w:val="000000"/>
          <w:sz w:val="28"/>
          <w:szCs w:val="28"/>
          <w:rtl w:val="0"/>
        </w:rPr>
        <w:t xml:space="preserve">Hình 1.6: Phiên bản tensorflow</w:t>
      </w:r>
    </w:p>
    <w:p w:rsidR="00000000" w:rsidDel="00000000" w:rsidP="00000000" w:rsidRDefault="00000000" w:rsidRPr="00000000" w14:paraId="00000039">
      <w:pPr>
        <w:spacing w:after="120" w:line="312"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Sau khi đã cài xong Python thì mở command line lên gõ:</w:t>
      </w:r>
    </w:p>
    <w:p w:rsidR="00000000" w:rsidDel="00000000" w:rsidP="00000000" w:rsidRDefault="00000000" w:rsidRPr="00000000" w14:paraId="0000003A">
      <w:pPr>
        <w:pStyle w:val="Heading5"/>
        <w:keepNext w:val="0"/>
        <w:keepLines w:val="0"/>
        <w:spacing w:after="40" w:before="220" w:lineRule="auto"/>
        <w:jc w:val="center"/>
        <w:rPr>
          <w:rFonts w:ascii="Times New Roman" w:cs="Times New Roman" w:eastAsia="Times New Roman" w:hAnsi="Times New Roman"/>
          <w:b w:val="1"/>
          <w:color w:val="000000"/>
          <w:sz w:val="28"/>
          <w:szCs w:val="28"/>
        </w:rPr>
      </w:pPr>
      <w:bookmarkStart w:colFirst="0" w:colLast="0" w:name="_1mh61h83frb4" w:id="15"/>
      <w:bookmarkEnd w:id="15"/>
      <w:r w:rsidDel="00000000" w:rsidR="00000000" w:rsidRPr="00000000">
        <w:rPr>
          <w:rFonts w:ascii="Times New Roman" w:cs="Times New Roman" w:eastAsia="Times New Roman" w:hAnsi="Times New Roman"/>
          <w:b w:val="1"/>
          <w:color w:val="000000"/>
          <w:sz w:val="28"/>
          <w:szCs w:val="28"/>
          <w:rtl w:val="0"/>
        </w:rPr>
        <w:t xml:space="preserve">Hình 1.7: Cài đặt tensorflow</w:t>
      </w:r>
    </w:p>
    <w:p w:rsidR="00000000" w:rsidDel="00000000" w:rsidP="00000000" w:rsidRDefault="00000000" w:rsidRPr="00000000" w14:paraId="0000003B">
      <w:pPr>
        <w:pStyle w:val="Heading2"/>
        <w:keepNext w:val="0"/>
        <w:keepLines w:val="0"/>
        <w:spacing w:line="312" w:lineRule="auto"/>
        <w:rPr>
          <w:rFonts w:ascii="Times New Roman" w:cs="Times New Roman" w:eastAsia="Times New Roman" w:hAnsi="Times New Roman"/>
          <w:b w:val="1"/>
          <w:sz w:val="28"/>
          <w:szCs w:val="28"/>
        </w:rPr>
      </w:pPr>
      <w:bookmarkStart w:colFirst="0" w:colLast="0" w:name="_od0ipzb4wbre" w:id="16"/>
      <w:bookmarkEnd w:id="16"/>
      <w:r w:rsidDel="00000000" w:rsidR="00000000" w:rsidRPr="00000000">
        <w:rPr>
          <w:rFonts w:ascii="Times New Roman" w:cs="Times New Roman" w:eastAsia="Times New Roman" w:hAnsi="Times New Roman"/>
          <w:b w:val="1"/>
          <w:sz w:val="28"/>
          <w:szCs w:val="28"/>
          <w:rtl w:val="0"/>
        </w:rPr>
        <w:t xml:space="preserve">3.Bài toán phân loại trình tự sử dụng BiLSTM</w:t>
      </w:r>
    </w:p>
    <w:p w:rsidR="00000000" w:rsidDel="00000000" w:rsidP="00000000" w:rsidRDefault="00000000" w:rsidRPr="00000000" w14:paraId="0000003C">
      <w:pPr>
        <w:spacing w:after="120" w:before="24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VD: Bài toán phân loại </w:t>
      </w:r>
      <w:r w:rsidDel="00000000" w:rsidR="00000000" w:rsidRPr="00000000">
        <w:rPr>
          <w:rFonts w:ascii="Times New Roman" w:cs="Times New Roman" w:eastAsia="Times New Roman" w:hAnsi="Times New Roman"/>
          <w:sz w:val="28"/>
          <w:szCs w:val="28"/>
          <w:highlight w:val="white"/>
          <w:rtl w:val="0"/>
        </w:rPr>
        <w:t xml:space="preserve">một tính năng cho mỗi bước chấm công</w:t>
      </w:r>
    </w:p>
    <w:p w:rsidR="00000000" w:rsidDel="00000000" w:rsidP="00000000" w:rsidRDefault="00000000" w:rsidRPr="00000000" w14:paraId="0000003D">
      <w:pPr>
        <w:spacing w:after="120" w:before="240" w:line="312"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Đầu tiên chúng ta định nghĩa số bước chấm công</w:t>
      </w:r>
    </w:p>
    <w:p w:rsidR="00000000" w:rsidDel="00000000" w:rsidP="00000000" w:rsidRDefault="00000000" w:rsidRPr="00000000" w14:paraId="0000003E">
      <w:pPr>
        <w:spacing w:after="120" w:before="240" w:line="312"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Sau đó chúng ta phải cập nhật hàm get_sequence () để định hình lại các trình tự đầu vào và đầu ra thành 3 chiều để đáp ứng các mong đợi của LSTM.</w:t>
      </w:r>
    </w:p>
    <w:p w:rsidR="00000000" w:rsidDel="00000000" w:rsidP="00000000" w:rsidRDefault="00000000" w:rsidRPr="00000000" w14:paraId="0000003F">
      <w:pPr>
        <w:shd w:fill="ffffff" w:val="clea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chúng ta định nghĩa một LSTM. Lớp đầu vào sẽ có 10 bước thời gian với 1 tính năng là một mảnh, input_shape = (10, 1).</w:t>
      </w:r>
    </w:p>
    <w:p w:rsidR="00000000" w:rsidDel="00000000" w:rsidP="00000000" w:rsidRDefault="00000000" w:rsidRPr="00000000" w14:paraId="00000040">
      <w:pPr>
        <w:shd w:fill="ffffff" w:val="clea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ẩn đầu tiên sẽ có 20 đơn vị bộ nhớ, được bao bọc bằng một lớp 2 chiều và lớp đầu ra sẽ là một lớp được kết nối đầy đủ, xuất ra một giá trị trên mỗi bước thời gian. Một hàm kích hoạt sigmoid được sử dụng trên đầu ra để dự đoán giá trị nhị phân.</w:t>
      </w:r>
    </w:p>
    <w:p w:rsidR="00000000" w:rsidDel="00000000" w:rsidP="00000000" w:rsidRDefault="00000000" w:rsidRPr="00000000" w14:paraId="00000041">
      <w:pPr>
        <w:shd w:fill="ffffff" w:val="clea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lớp bao bọc TimeDistributed được sử dụng xung quanh lớp đầu ra để có thể dự đoán một giá trị trên mỗi bước thời gian dựa trên trình tự đầy đủ được cung cấp làm đầu vào. Điều này yêu cầu lớp ẩn LSTM trả về một chuỗi giá trị (một giá trị mỗi bước) thay vì một giá trị duy nhất cho toàn bộ chuỗi đầu vào.</w:t>
      </w:r>
    </w:p>
    <w:p w:rsidR="00000000" w:rsidDel="00000000" w:rsidP="00000000" w:rsidRDefault="00000000" w:rsidRPr="00000000" w14:paraId="00000042">
      <w:pPr>
        <w:shd w:fill="ffffff" w:val="clea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bởi vì đây là một vấn đề phân loại nhị phân, nên hàm mất mát nhị phân (binary_crossentropy trong Keras) được sử dụng. Thuật toán tối ưu hóa ADAM hiệu quả được sử dụng để tìm trọng số và chỉ số độ chính xác được tính toán và báo cáo theo từng epoch</w:t>
      </w:r>
    </w:p>
    <w:p w:rsidR="00000000" w:rsidDel="00000000" w:rsidP="00000000" w:rsidRDefault="00000000" w:rsidRPr="00000000" w14:paraId="00000043">
      <w:pPr>
        <w:shd w:fill="ffffff" w:val="clea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 sẽ được huấn luyện trong 1.000 epoch. Một chuỗi đầu vào ngẫu nhiên mới sẽ được tạo mỗi kỷ nguyên để mạng phù hợp. Điều này đảm bảo rằng mô hình không ghi nhớ một chuỗi đơn lẻ và thay vào đó có thể tổng quát hóa một giải pháp để giải quyết tất cả các chuỗi đầu vào ngẫu nhiên có thể có cho vấn đề này.</w:t>
      </w:r>
    </w:p>
    <w:p w:rsidR="00000000" w:rsidDel="00000000" w:rsidP="00000000" w:rsidRDefault="00000000" w:rsidRPr="00000000" w14:paraId="00000044">
      <w:pPr>
        <w:shd w:fill="ffffff" w:val="clea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được đào tạo, mạng sẽ được đánh giá trên một chuỗi ngẫu nhiên khác. Các dự đoán sau đó sẽ được so sánh với chuỗi đầu ra dự kiến ​​để cung cấp một ví dụ cụ thể về kỹ năng của hệ thống.</w:t>
      </w:r>
    </w:p>
    <w:p w:rsidR="00000000" w:rsidDel="00000000" w:rsidP="00000000" w:rsidRDefault="00000000" w:rsidRPr="00000000" w14:paraId="00000045">
      <w:pPr>
        <w:shd w:fill="ffffff" w:val="clea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đầy đủ:</w:t>
      </w:r>
    </w:p>
    <w:p w:rsidR="00000000" w:rsidDel="00000000" w:rsidP="00000000" w:rsidRDefault="00000000" w:rsidRPr="00000000" w14:paraId="00000046">
      <w:pPr>
        <w:pStyle w:val="Heading1"/>
        <w:keepNext w:val="0"/>
        <w:keepLines w:val="0"/>
        <w:spacing w:before="480" w:line="312" w:lineRule="auto"/>
        <w:jc w:val="center"/>
        <w:rPr>
          <w:rFonts w:ascii="Times New Roman" w:cs="Times New Roman" w:eastAsia="Times New Roman" w:hAnsi="Times New Roman"/>
          <w:b w:val="1"/>
          <w:sz w:val="28"/>
          <w:szCs w:val="28"/>
          <w:highlight w:val="white"/>
        </w:rPr>
      </w:pPr>
      <w:bookmarkStart w:colFirst="0" w:colLast="0" w:name="_6xonmf5suqyy" w:id="17"/>
      <w:bookmarkEnd w:id="17"/>
      <w:r w:rsidDel="00000000" w:rsidR="00000000" w:rsidRPr="00000000">
        <w:rPr>
          <w:rFonts w:ascii="Times New Roman" w:cs="Times New Roman" w:eastAsia="Times New Roman" w:hAnsi="Times New Roman"/>
          <w:b w:val="1"/>
          <w:sz w:val="28"/>
          <w:szCs w:val="28"/>
          <w:rtl w:val="0"/>
        </w:rPr>
        <w:t xml:space="preserve">CHƯƠNG 2: </w:t>
      </w:r>
      <w:r w:rsidDel="00000000" w:rsidR="00000000" w:rsidRPr="00000000">
        <w:rPr>
          <w:rFonts w:ascii="Times New Roman" w:cs="Times New Roman" w:eastAsia="Times New Roman" w:hAnsi="Times New Roman"/>
          <w:b w:val="1"/>
          <w:sz w:val="28"/>
          <w:szCs w:val="28"/>
          <w:highlight w:val="white"/>
          <w:rtl w:val="0"/>
        </w:rPr>
        <w:t xml:space="preserve">Bài toán học máy</w:t>
      </w:r>
    </w:p>
    <w:p w:rsidR="00000000" w:rsidDel="00000000" w:rsidP="00000000" w:rsidRDefault="00000000" w:rsidRPr="00000000" w14:paraId="00000047">
      <w:pPr>
        <w:pStyle w:val="Heading2"/>
        <w:keepNext w:val="0"/>
        <w:keepLines w:val="0"/>
        <w:spacing w:line="312" w:lineRule="auto"/>
        <w:rPr>
          <w:rFonts w:ascii="Times New Roman" w:cs="Times New Roman" w:eastAsia="Times New Roman" w:hAnsi="Times New Roman"/>
          <w:b w:val="1"/>
          <w:sz w:val="28"/>
          <w:szCs w:val="28"/>
        </w:rPr>
      </w:pPr>
      <w:bookmarkStart w:colFirst="0" w:colLast="0" w:name="_i1erb7tjnpkv" w:id="18"/>
      <w:bookmarkEnd w:id="18"/>
      <w:r w:rsidDel="00000000" w:rsidR="00000000" w:rsidRPr="00000000">
        <w:rPr>
          <w:rFonts w:ascii="Times New Roman" w:cs="Times New Roman" w:eastAsia="Times New Roman" w:hAnsi="Times New Roman"/>
          <w:b w:val="1"/>
          <w:sz w:val="28"/>
          <w:szCs w:val="28"/>
          <w:rtl w:val="0"/>
        </w:rPr>
        <w:t xml:space="preserve">1 Bài toán phân loại bệnh cây đậu nành sử dụng kỹ thuật SVM</w:t>
      </w:r>
    </w:p>
    <w:p w:rsidR="00000000" w:rsidDel="00000000" w:rsidP="00000000" w:rsidRDefault="00000000" w:rsidRPr="00000000" w14:paraId="00000048">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njkfjaabwygo" w:id="19"/>
      <w:bookmarkEnd w:id="19"/>
      <w:r w:rsidDel="00000000" w:rsidR="00000000" w:rsidRPr="00000000">
        <w:rPr>
          <w:rFonts w:ascii="Times New Roman" w:cs="Times New Roman" w:eastAsia="Times New Roman" w:hAnsi="Times New Roman"/>
          <w:b w:val="1"/>
          <w:color w:val="000000"/>
          <w:rtl w:val="0"/>
        </w:rPr>
        <w:t xml:space="preserve">1.1 Nguồn dữ liệu</w:t>
      </w:r>
    </w:p>
    <w:p w:rsidR="00000000" w:rsidDel="00000000" w:rsidP="00000000" w:rsidRDefault="00000000" w:rsidRPr="00000000" w14:paraId="00000049">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Nguồn : https://archive.ics.uci.edu/</w:t>
      </w:r>
    </w:p>
    <w:p w:rsidR="00000000" w:rsidDel="00000000" w:rsidP="00000000" w:rsidRDefault="00000000" w:rsidRPr="00000000" w14:paraId="0000004A">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-Bộ dữ liệu: soybean-large.csv</w:t>
      </w:r>
    </w:p>
    <w:p w:rsidR="00000000" w:rsidDel="00000000" w:rsidP="00000000" w:rsidRDefault="00000000" w:rsidRPr="00000000" w14:paraId="0000004B">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-Gồm 19 lớp ,35 thuộc tính ,307 dòng</w:t>
      </w:r>
    </w:p>
    <w:p w:rsidR="00000000" w:rsidDel="00000000" w:rsidP="00000000" w:rsidRDefault="00000000" w:rsidRPr="00000000" w14:paraId="0000004C">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thuộc tính gồm:</w:t>
      </w:r>
    </w:p>
    <w:p w:rsidR="00000000" w:rsidDel="00000000" w:rsidP="00000000" w:rsidRDefault="00000000" w:rsidRPr="00000000" w14:paraId="0000004D">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date</w:t>
      </w:r>
    </w:p>
    <w:p w:rsidR="00000000" w:rsidDel="00000000" w:rsidP="00000000" w:rsidRDefault="00000000" w:rsidRPr="00000000" w14:paraId="0000004E">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plant-stand</w:t>
      </w:r>
    </w:p>
    <w:p w:rsidR="00000000" w:rsidDel="00000000" w:rsidP="00000000" w:rsidRDefault="00000000" w:rsidRPr="00000000" w14:paraId="0000004F">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precip</w:t>
      </w:r>
    </w:p>
    <w:p w:rsidR="00000000" w:rsidDel="00000000" w:rsidP="00000000" w:rsidRDefault="00000000" w:rsidRPr="00000000" w14:paraId="00000050">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temp</w:t>
      </w:r>
    </w:p>
    <w:p w:rsidR="00000000" w:rsidDel="00000000" w:rsidP="00000000" w:rsidRDefault="00000000" w:rsidRPr="00000000" w14:paraId="00000051">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hail</w:t>
      </w:r>
    </w:p>
    <w:p w:rsidR="00000000" w:rsidDel="00000000" w:rsidP="00000000" w:rsidRDefault="00000000" w:rsidRPr="00000000" w14:paraId="00000052">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crop-hist</w:t>
      </w:r>
    </w:p>
    <w:p w:rsidR="00000000" w:rsidDel="00000000" w:rsidP="00000000" w:rsidRDefault="00000000" w:rsidRPr="00000000" w14:paraId="00000053">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area-damaged</w:t>
      </w:r>
    </w:p>
    <w:p w:rsidR="00000000" w:rsidDel="00000000" w:rsidP="00000000" w:rsidRDefault="00000000" w:rsidRPr="00000000" w14:paraId="00000054">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severity</w:t>
      </w:r>
    </w:p>
    <w:p w:rsidR="00000000" w:rsidDel="00000000" w:rsidP="00000000" w:rsidRDefault="00000000" w:rsidRPr="00000000" w14:paraId="00000055">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seed-tmt</w:t>
      </w:r>
    </w:p>
    <w:p w:rsidR="00000000" w:rsidDel="00000000" w:rsidP="00000000" w:rsidRDefault="00000000" w:rsidRPr="00000000" w14:paraId="00000056">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germination</w:t>
      </w:r>
    </w:p>
    <w:p w:rsidR="00000000" w:rsidDel="00000000" w:rsidP="00000000" w:rsidRDefault="00000000" w:rsidRPr="00000000" w14:paraId="00000057">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plant-growth</w:t>
      </w:r>
    </w:p>
    <w:p w:rsidR="00000000" w:rsidDel="00000000" w:rsidP="00000000" w:rsidRDefault="00000000" w:rsidRPr="00000000" w14:paraId="00000058">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leaves</w:t>
      </w:r>
    </w:p>
    <w:p w:rsidR="00000000" w:rsidDel="00000000" w:rsidP="00000000" w:rsidRDefault="00000000" w:rsidRPr="00000000" w14:paraId="00000059">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leafspots-halo</w:t>
      </w:r>
    </w:p>
    <w:p w:rsidR="00000000" w:rsidDel="00000000" w:rsidP="00000000" w:rsidRDefault="00000000" w:rsidRPr="00000000" w14:paraId="0000005A">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leafspots-marg</w:t>
      </w:r>
    </w:p>
    <w:p w:rsidR="00000000" w:rsidDel="00000000" w:rsidP="00000000" w:rsidRDefault="00000000" w:rsidRPr="00000000" w14:paraId="0000005B">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leafspot-size</w:t>
      </w:r>
    </w:p>
    <w:p w:rsidR="00000000" w:rsidDel="00000000" w:rsidP="00000000" w:rsidRDefault="00000000" w:rsidRPr="00000000" w14:paraId="0000005C">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leaf-shread</w:t>
      </w:r>
    </w:p>
    <w:p w:rsidR="00000000" w:rsidDel="00000000" w:rsidP="00000000" w:rsidRDefault="00000000" w:rsidRPr="00000000" w14:paraId="0000005D">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leaf-malf</w:t>
      </w:r>
    </w:p>
    <w:p w:rsidR="00000000" w:rsidDel="00000000" w:rsidP="00000000" w:rsidRDefault="00000000" w:rsidRPr="00000000" w14:paraId="0000005E">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leaf-mild</w:t>
      </w:r>
    </w:p>
    <w:p w:rsidR="00000000" w:rsidDel="00000000" w:rsidP="00000000" w:rsidRDefault="00000000" w:rsidRPr="00000000" w14:paraId="0000005F">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stem</w:t>
      </w:r>
    </w:p>
    <w:p w:rsidR="00000000" w:rsidDel="00000000" w:rsidP="00000000" w:rsidRDefault="00000000" w:rsidRPr="00000000" w14:paraId="00000060">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lodging</w:t>
      </w:r>
    </w:p>
    <w:p w:rsidR="00000000" w:rsidDel="00000000" w:rsidP="00000000" w:rsidRDefault="00000000" w:rsidRPr="00000000" w14:paraId="00000061">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stem-cankers</w:t>
      </w:r>
    </w:p>
    <w:p w:rsidR="00000000" w:rsidDel="00000000" w:rsidP="00000000" w:rsidRDefault="00000000" w:rsidRPr="00000000" w14:paraId="00000062">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canker-lesion</w:t>
      </w:r>
    </w:p>
    <w:p w:rsidR="00000000" w:rsidDel="00000000" w:rsidP="00000000" w:rsidRDefault="00000000" w:rsidRPr="00000000" w14:paraId="00000063">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fruiting-bodies</w:t>
      </w:r>
    </w:p>
    <w:p w:rsidR="00000000" w:rsidDel="00000000" w:rsidP="00000000" w:rsidRDefault="00000000" w:rsidRPr="00000000" w14:paraId="00000064">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external decay</w:t>
      </w:r>
    </w:p>
    <w:p w:rsidR="00000000" w:rsidDel="00000000" w:rsidP="00000000" w:rsidRDefault="00000000" w:rsidRPr="00000000" w14:paraId="00000065">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mycelium</w:t>
      </w:r>
    </w:p>
    <w:p w:rsidR="00000000" w:rsidDel="00000000" w:rsidP="00000000" w:rsidRDefault="00000000" w:rsidRPr="00000000" w14:paraId="00000066">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int-discolor</w:t>
      </w:r>
    </w:p>
    <w:p w:rsidR="00000000" w:rsidDel="00000000" w:rsidP="00000000" w:rsidRDefault="00000000" w:rsidRPr="00000000" w14:paraId="00000067">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sclerotia</w:t>
      </w:r>
    </w:p>
    <w:p w:rsidR="00000000" w:rsidDel="00000000" w:rsidP="00000000" w:rsidRDefault="00000000" w:rsidRPr="00000000" w14:paraId="00000068">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fruit-pods</w:t>
      </w:r>
    </w:p>
    <w:p w:rsidR="00000000" w:rsidDel="00000000" w:rsidP="00000000" w:rsidRDefault="00000000" w:rsidRPr="00000000" w14:paraId="00000069">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fruit spots</w:t>
      </w:r>
    </w:p>
    <w:p w:rsidR="00000000" w:rsidDel="00000000" w:rsidP="00000000" w:rsidRDefault="00000000" w:rsidRPr="00000000" w14:paraId="0000006A">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seed</w:t>
      </w:r>
    </w:p>
    <w:p w:rsidR="00000000" w:rsidDel="00000000" w:rsidP="00000000" w:rsidRDefault="00000000" w:rsidRPr="00000000" w14:paraId="0000006B">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mold-growth</w:t>
      </w:r>
    </w:p>
    <w:p w:rsidR="00000000" w:rsidDel="00000000" w:rsidP="00000000" w:rsidRDefault="00000000" w:rsidRPr="00000000" w14:paraId="0000006C">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seed-discolor</w:t>
      </w:r>
    </w:p>
    <w:p w:rsidR="00000000" w:rsidDel="00000000" w:rsidP="00000000" w:rsidRDefault="00000000" w:rsidRPr="00000000" w14:paraId="0000006D">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seed-size</w:t>
      </w:r>
    </w:p>
    <w:p w:rsidR="00000000" w:rsidDel="00000000" w:rsidP="00000000" w:rsidRDefault="00000000" w:rsidRPr="00000000" w14:paraId="0000006E">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shriveling</w:t>
      </w:r>
    </w:p>
    <w:p w:rsidR="00000000" w:rsidDel="00000000" w:rsidP="00000000" w:rsidRDefault="00000000" w:rsidRPr="00000000" w14:paraId="0000006F">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roots</w:t>
      </w:r>
    </w:p>
    <w:p w:rsidR="00000000" w:rsidDel="00000000" w:rsidP="00000000" w:rsidRDefault="00000000" w:rsidRPr="00000000" w14:paraId="00000070">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Lớp :</w:t>
      </w:r>
    </w:p>
    <w:p w:rsidR="00000000" w:rsidDel="00000000" w:rsidP="00000000" w:rsidRDefault="00000000" w:rsidRPr="00000000" w14:paraId="00000071">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diaporthe-stem-canker: 10</w:t>
      </w:r>
    </w:p>
    <w:p w:rsidR="00000000" w:rsidDel="00000000" w:rsidP="00000000" w:rsidRDefault="00000000" w:rsidRPr="00000000" w14:paraId="00000072">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charcoal-rot: 10</w:t>
      </w:r>
    </w:p>
    <w:p w:rsidR="00000000" w:rsidDel="00000000" w:rsidP="00000000" w:rsidRDefault="00000000" w:rsidRPr="00000000" w14:paraId="00000073">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rhizoctonia-root-rot: 10</w:t>
      </w:r>
    </w:p>
    <w:p w:rsidR="00000000" w:rsidDel="00000000" w:rsidP="00000000" w:rsidRDefault="00000000" w:rsidRPr="00000000" w14:paraId="00000074">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phytophthora-rot : 40</w:t>
      </w:r>
    </w:p>
    <w:p w:rsidR="00000000" w:rsidDel="00000000" w:rsidP="00000000" w:rsidRDefault="00000000" w:rsidRPr="00000000" w14:paraId="00000075">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brown-stem-rot: 20</w:t>
      </w:r>
    </w:p>
    <w:p w:rsidR="00000000" w:rsidDel="00000000" w:rsidP="00000000" w:rsidRDefault="00000000" w:rsidRPr="00000000" w14:paraId="00000076">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powdery-mildew: 10</w:t>
      </w:r>
    </w:p>
    <w:p w:rsidR="00000000" w:rsidDel="00000000" w:rsidP="00000000" w:rsidRDefault="00000000" w:rsidRPr="00000000" w14:paraId="00000077">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downy-mildew: 10</w:t>
      </w:r>
    </w:p>
    <w:p w:rsidR="00000000" w:rsidDel="00000000" w:rsidP="00000000" w:rsidRDefault="00000000" w:rsidRPr="00000000" w14:paraId="00000078">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brown-spot: 40</w:t>
      </w:r>
    </w:p>
    <w:p w:rsidR="00000000" w:rsidDel="00000000" w:rsidP="00000000" w:rsidRDefault="00000000" w:rsidRPr="00000000" w14:paraId="00000079">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bacterial-blight: 10</w:t>
      </w:r>
    </w:p>
    <w:p w:rsidR="00000000" w:rsidDel="00000000" w:rsidP="00000000" w:rsidRDefault="00000000" w:rsidRPr="00000000" w14:paraId="0000007A">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bacterial-pustule: 10</w:t>
      </w:r>
    </w:p>
    <w:p w:rsidR="00000000" w:rsidDel="00000000" w:rsidP="00000000" w:rsidRDefault="00000000" w:rsidRPr="00000000" w14:paraId="0000007B">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purple-seed-stain: 10</w:t>
      </w:r>
    </w:p>
    <w:p w:rsidR="00000000" w:rsidDel="00000000" w:rsidP="00000000" w:rsidRDefault="00000000" w:rsidRPr="00000000" w14:paraId="0000007C">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anthracnose: 20</w:t>
      </w:r>
    </w:p>
    <w:p w:rsidR="00000000" w:rsidDel="00000000" w:rsidP="00000000" w:rsidRDefault="00000000" w:rsidRPr="00000000" w14:paraId="0000007D">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phyllosticta-leaf-spot:10</w:t>
      </w:r>
    </w:p>
    <w:p w:rsidR="00000000" w:rsidDel="00000000" w:rsidP="00000000" w:rsidRDefault="00000000" w:rsidRPr="00000000" w14:paraId="0000007E">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alternarialeaf-spot: 40</w:t>
      </w:r>
    </w:p>
    <w:p w:rsidR="00000000" w:rsidDel="00000000" w:rsidP="00000000" w:rsidRDefault="00000000" w:rsidRPr="00000000" w14:paraId="0000007F">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frog-eye-leaf-spot: 40</w:t>
      </w:r>
    </w:p>
    <w:p w:rsidR="00000000" w:rsidDel="00000000" w:rsidP="00000000" w:rsidRDefault="00000000" w:rsidRPr="00000000" w14:paraId="00000080">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diaporthe-pod-&amp;-stem-blight: 6</w:t>
      </w:r>
    </w:p>
    <w:p w:rsidR="00000000" w:rsidDel="00000000" w:rsidP="00000000" w:rsidRDefault="00000000" w:rsidRPr="00000000" w14:paraId="00000081">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cyst-nematode: 6</w:t>
      </w:r>
    </w:p>
    <w:p w:rsidR="00000000" w:rsidDel="00000000" w:rsidP="00000000" w:rsidRDefault="00000000" w:rsidRPr="00000000" w14:paraId="00000082">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herbicide-injury: 4</w:t>
      </w:r>
    </w:p>
    <w:p w:rsidR="00000000" w:rsidDel="00000000" w:rsidP="00000000" w:rsidRDefault="00000000" w:rsidRPr="00000000" w14:paraId="00000083">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:307</w:t>
      </w:r>
    </w:p>
    <w:p w:rsidR="00000000" w:rsidDel="00000000" w:rsidP="00000000" w:rsidRDefault="00000000" w:rsidRPr="00000000" w14:paraId="00000084">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81qw00s0y3za" w:id="20"/>
      <w:bookmarkEnd w:id="20"/>
      <w:r w:rsidDel="00000000" w:rsidR="00000000" w:rsidRPr="00000000">
        <w:rPr>
          <w:rFonts w:ascii="Times New Roman" w:cs="Times New Roman" w:eastAsia="Times New Roman" w:hAnsi="Times New Roman"/>
          <w:b w:val="1"/>
          <w:color w:val="000000"/>
          <w:rtl w:val="0"/>
        </w:rPr>
        <w:t xml:space="preserve">1.2 Bài toán học máy</w:t>
      </w:r>
    </w:p>
    <w:p w:rsidR="00000000" w:rsidDel="00000000" w:rsidP="00000000" w:rsidRDefault="00000000" w:rsidRPr="00000000" w14:paraId="00000085">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Bài toán phân loại bệnh cây đậu nành sử dụng kỹ thuật SVM</w:t>
      </w:r>
    </w:p>
    <w:p w:rsidR="00000000" w:rsidDel="00000000" w:rsidP="00000000" w:rsidRDefault="00000000" w:rsidRPr="00000000" w14:paraId="00000086">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Phương pháp đánh giá: Đánh giá mô hình học dựa trên kết quả dự đoán (với độ đo đơn giản Accuracy</w:t>
      </w:r>
    </w:p>
    <w:p w:rsidR="00000000" w:rsidDel="00000000" w:rsidP="00000000" w:rsidRDefault="00000000" w:rsidRPr="00000000" w14:paraId="00000087">
      <w:pPr>
        <w:pStyle w:val="Heading4"/>
        <w:keepNext w:val="0"/>
        <w:keepLines w:val="0"/>
        <w:spacing w:after="120" w:before="240" w:line="312" w:lineRule="auto"/>
        <w:rPr>
          <w:rFonts w:ascii="Times New Roman" w:cs="Times New Roman" w:eastAsia="Times New Roman" w:hAnsi="Times New Roman"/>
          <w:b w:val="1"/>
          <w:color w:val="000000"/>
          <w:sz w:val="28"/>
          <w:szCs w:val="28"/>
        </w:rPr>
      </w:pPr>
      <w:bookmarkStart w:colFirst="0" w:colLast="0" w:name="_1su9phk2ehxo" w:id="21"/>
      <w:bookmarkEnd w:id="21"/>
      <w:r w:rsidDel="00000000" w:rsidR="00000000" w:rsidRPr="00000000">
        <w:rPr>
          <w:rFonts w:ascii="Times New Roman" w:cs="Times New Roman" w:eastAsia="Times New Roman" w:hAnsi="Times New Roman"/>
          <w:b w:val="1"/>
          <w:color w:val="000000"/>
          <w:sz w:val="28"/>
          <w:szCs w:val="28"/>
          <w:rtl w:val="0"/>
        </w:rPr>
        <w:t xml:space="preserve">1.2.1 Xử lý dữ liệu</w:t>
      </w:r>
    </w:p>
    <w:p w:rsidR="00000000" w:rsidDel="00000000" w:rsidP="00000000" w:rsidRDefault="00000000" w:rsidRPr="00000000" w14:paraId="00000088">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soybean-large.csv</w:t>
      </w:r>
    </w:p>
    <w:p w:rsidR="00000000" w:rsidDel="00000000" w:rsidP="00000000" w:rsidRDefault="00000000" w:rsidRPr="00000000" w14:paraId="00000089">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mất mát : Có</w:t>
      </w:r>
    </w:p>
    <w:p w:rsidR="00000000" w:rsidDel="00000000" w:rsidP="00000000" w:rsidRDefault="00000000" w:rsidRPr="00000000" w14:paraId="0000008A">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hàm dropna() để xử lý :</w:t>
      </w:r>
    </w:p>
    <w:p w:rsidR="00000000" w:rsidDel="00000000" w:rsidP="00000000" w:rsidRDefault="00000000" w:rsidRPr="00000000" w14:paraId="0000008B">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Dropna(</w:t>
      </w:r>
      <w:r w:rsidDel="00000000" w:rsidR="00000000" w:rsidRPr="00000000">
        <w:rPr>
          <w:rFonts w:ascii="Times New Roman" w:cs="Times New Roman" w:eastAsia="Times New Roman" w:hAnsi="Times New Roman"/>
          <w:b w:val="1"/>
          <w:i w:val="1"/>
          <w:color w:val="333333"/>
          <w:sz w:val="23"/>
          <w:szCs w:val="23"/>
          <w:highlight w:val="white"/>
          <w:rtl w:val="0"/>
        </w:rPr>
        <w:t xml:space="preserve">axis=0</w:t>
      </w:r>
      <w:r w:rsidDel="00000000" w:rsidR="00000000" w:rsidRPr="00000000">
        <w:rPr>
          <w:rFonts w:ascii="Times New Roman" w:cs="Times New Roman" w:eastAsia="Times New Roman" w:hAnsi="Times New Roman"/>
          <w:b w:val="1"/>
          <w:color w:val="333333"/>
          <w:sz w:val="23"/>
          <w:szCs w:val="23"/>
          <w:highlight w:val="white"/>
          <w:rtl w:val="0"/>
        </w:rPr>
        <w:t xml:space="preserve">, </w:t>
      </w:r>
      <w:r w:rsidDel="00000000" w:rsidR="00000000" w:rsidRPr="00000000">
        <w:rPr>
          <w:rFonts w:ascii="Times New Roman" w:cs="Times New Roman" w:eastAsia="Times New Roman" w:hAnsi="Times New Roman"/>
          <w:b w:val="1"/>
          <w:i w:val="1"/>
          <w:color w:val="333333"/>
          <w:sz w:val="23"/>
          <w:szCs w:val="23"/>
          <w:highlight w:val="white"/>
          <w:rtl w:val="0"/>
        </w:rPr>
        <w:t xml:space="preserve">how='any'</w:t>
      </w:r>
      <w:r w:rsidDel="00000000" w:rsidR="00000000" w:rsidRPr="00000000">
        <w:rPr>
          <w:rFonts w:ascii="Times New Roman" w:cs="Times New Roman" w:eastAsia="Times New Roman" w:hAnsi="Times New Roman"/>
          <w:b w:val="1"/>
          <w:color w:val="333333"/>
          <w:sz w:val="23"/>
          <w:szCs w:val="23"/>
          <w:highlight w:val="white"/>
          <w:rtl w:val="0"/>
        </w:rPr>
        <w:t xml:space="preserve">, </w:t>
      </w:r>
      <w:r w:rsidDel="00000000" w:rsidR="00000000" w:rsidRPr="00000000">
        <w:rPr>
          <w:rFonts w:ascii="Times New Roman" w:cs="Times New Roman" w:eastAsia="Times New Roman" w:hAnsi="Times New Roman"/>
          <w:b w:val="1"/>
          <w:i w:val="1"/>
          <w:color w:val="333333"/>
          <w:sz w:val="23"/>
          <w:szCs w:val="23"/>
          <w:highlight w:val="white"/>
          <w:rtl w:val="0"/>
        </w:rPr>
        <w:t xml:space="preserve">thresh=None</w:t>
      </w:r>
      <w:r w:rsidDel="00000000" w:rsidR="00000000" w:rsidRPr="00000000">
        <w:rPr>
          <w:rFonts w:ascii="Times New Roman" w:cs="Times New Roman" w:eastAsia="Times New Roman" w:hAnsi="Times New Roman"/>
          <w:b w:val="1"/>
          <w:color w:val="333333"/>
          <w:sz w:val="23"/>
          <w:szCs w:val="23"/>
          <w:highlight w:val="white"/>
          <w:rtl w:val="0"/>
        </w:rPr>
        <w:t xml:space="preserve">, </w:t>
      </w:r>
      <w:r w:rsidDel="00000000" w:rsidR="00000000" w:rsidRPr="00000000">
        <w:rPr>
          <w:rFonts w:ascii="Times New Roman" w:cs="Times New Roman" w:eastAsia="Times New Roman" w:hAnsi="Times New Roman"/>
          <w:b w:val="1"/>
          <w:i w:val="1"/>
          <w:color w:val="333333"/>
          <w:sz w:val="23"/>
          <w:szCs w:val="23"/>
          <w:highlight w:val="white"/>
          <w:rtl w:val="0"/>
        </w:rPr>
        <w:t xml:space="preserve">subset=None</w:t>
      </w:r>
      <w:r w:rsidDel="00000000" w:rsidR="00000000" w:rsidRPr="00000000">
        <w:rPr>
          <w:rFonts w:ascii="Times New Roman" w:cs="Times New Roman" w:eastAsia="Times New Roman" w:hAnsi="Times New Roman"/>
          <w:b w:val="1"/>
          <w:color w:val="333333"/>
          <w:sz w:val="23"/>
          <w:szCs w:val="23"/>
          <w:highlight w:val="white"/>
          <w:rtl w:val="0"/>
        </w:rPr>
        <w:t xml:space="preserve">, </w:t>
      </w:r>
      <w:r w:rsidDel="00000000" w:rsidR="00000000" w:rsidRPr="00000000">
        <w:rPr>
          <w:rFonts w:ascii="Times New Roman" w:cs="Times New Roman" w:eastAsia="Times New Roman" w:hAnsi="Times New Roman"/>
          <w:b w:val="1"/>
          <w:i w:val="1"/>
          <w:color w:val="333333"/>
          <w:sz w:val="23"/>
          <w:szCs w:val="23"/>
          <w:highlight w:val="white"/>
          <w:rtl w:val="0"/>
        </w:rPr>
        <w:t xml:space="preserve">inplace=False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bỏ các giá trị bị thiếu.</w:t>
      </w:r>
    </w:p>
    <w:p w:rsidR="00000000" w:rsidDel="00000000" w:rsidP="00000000" w:rsidRDefault="00000000" w:rsidRPr="00000000" w14:paraId="0000008D">
      <w:pPr>
        <w:spacing w:after="120" w:line="312"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Thông số</w:t>
      </w:r>
    </w:p>
    <w:p w:rsidR="00000000" w:rsidDel="00000000" w:rsidP="00000000" w:rsidRDefault="00000000" w:rsidRPr="00000000" w14:paraId="0000008E">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333333"/>
          <w:sz w:val="23"/>
          <w:szCs w:val="23"/>
          <w:highlight w:val="white"/>
          <w:rtl w:val="0"/>
        </w:rPr>
        <w:t xml:space="preserve">Axis:</w:t>
      </w:r>
      <w:r w:rsidDel="00000000" w:rsidR="00000000" w:rsidRPr="00000000">
        <w:rPr>
          <w:rFonts w:ascii="Times New Roman" w:cs="Times New Roman" w:eastAsia="Times New Roman" w:hAnsi="Times New Roman"/>
          <w:sz w:val="28"/>
          <w:szCs w:val="28"/>
          <w:rtl w:val="0"/>
        </w:rPr>
        <w:t xml:space="preserve"> {0 hoặc 'chỉ mục', 1 hoặc 'cột'}, mặc định là 0</w:t>
      </w:r>
    </w:p>
    <w:p w:rsidR="00000000" w:rsidDel="00000000" w:rsidP="00000000" w:rsidRDefault="00000000" w:rsidRPr="00000000" w14:paraId="0000008F">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xem các hàng hoặc cột chứa các giá trị bị thiếu có bị xóa hay không.</w:t>
      </w:r>
    </w:p>
    <w:p w:rsidR="00000000" w:rsidDel="00000000" w:rsidP="00000000" w:rsidRDefault="00000000" w:rsidRPr="00000000" w14:paraId="00000090">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hoặc 'chỉ mục': Bỏ các hàng chứa các giá trị bị thiếu.</w:t>
      </w:r>
    </w:p>
    <w:p w:rsidR="00000000" w:rsidDel="00000000" w:rsidP="00000000" w:rsidRDefault="00000000" w:rsidRPr="00000000" w14:paraId="00000091">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hoặc 'cột': Bỏ các cột chứa giá trị bị thiếu.</w:t>
      </w:r>
    </w:p>
    <w:p w:rsidR="00000000" w:rsidDel="00000000" w:rsidP="00000000" w:rsidRDefault="00000000" w:rsidRPr="00000000" w14:paraId="00000092">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3">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333333"/>
          <w:sz w:val="23"/>
          <w:szCs w:val="23"/>
          <w:highlight w:val="white"/>
          <w:rtl w:val="0"/>
        </w:rPr>
        <w:t xml:space="preserve">How:</w:t>
      </w:r>
      <w:r w:rsidDel="00000000" w:rsidR="00000000" w:rsidRPr="00000000">
        <w:rPr>
          <w:rFonts w:ascii="Times New Roman" w:cs="Times New Roman" w:eastAsia="Times New Roman" w:hAnsi="Times New Roman"/>
          <w:sz w:val="28"/>
          <w:szCs w:val="28"/>
          <w:rtl w:val="0"/>
        </w:rPr>
        <w:t xml:space="preserve"> {‘any’, ‘all’}, mặc định ‘any’</w:t>
      </w:r>
    </w:p>
    <w:p w:rsidR="00000000" w:rsidDel="00000000" w:rsidP="00000000" w:rsidRDefault="00000000" w:rsidRPr="00000000" w14:paraId="00000094">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xem hàng hoặc cột có bị xóa khỏi DataFrame không khi chúng ta có ít nhất một NA hoặc tất cả NA.</w:t>
      </w:r>
    </w:p>
    <w:p w:rsidR="00000000" w:rsidDel="00000000" w:rsidP="00000000" w:rsidRDefault="00000000" w:rsidRPr="00000000" w14:paraId="00000095">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6">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any': Nếu có bất kỳ giá trị NA nào, hãy bỏ hàng hoặc cột đó.</w:t>
      </w:r>
    </w:p>
    <w:p w:rsidR="00000000" w:rsidDel="00000000" w:rsidP="00000000" w:rsidRDefault="00000000" w:rsidRPr="00000000" w14:paraId="00000097">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8">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Nếu tất cả các giá trị là NA, hãy bỏ hàng hoặc cột đó.</w:t>
      </w:r>
    </w:p>
    <w:p w:rsidR="00000000" w:rsidDel="00000000" w:rsidP="00000000" w:rsidRDefault="00000000" w:rsidRPr="00000000" w14:paraId="00000099">
      <w:pPr>
        <w:spacing w:after="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color w:val="333333"/>
          <w:sz w:val="23"/>
          <w:szCs w:val="23"/>
          <w:highlight w:val="white"/>
          <w:rtl w:val="0"/>
        </w:rPr>
        <w:t xml:space="preserve">Thresh:</w:t>
      </w:r>
      <w:r w:rsidDel="00000000" w:rsidR="00000000" w:rsidRPr="00000000">
        <w:rPr>
          <w:rFonts w:ascii="Times New Roman" w:cs="Times New Roman" w:eastAsia="Times New Roman" w:hAnsi="Times New Roman"/>
          <w:sz w:val="28"/>
          <w:szCs w:val="28"/>
          <w:rtl w:val="0"/>
        </w:rPr>
        <w:t xml:space="preserve"> int, tùy chọn</w:t>
      </w:r>
    </w:p>
    <w:p w:rsidR="00000000" w:rsidDel="00000000" w:rsidP="00000000" w:rsidRDefault="00000000" w:rsidRPr="00000000" w14:paraId="0000009A">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nhiều giá trị không phải NA.</w:t>
      </w:r>
    </w:p>
    <w:p w:rsidR="00000000" w:rsidDel="00000000" w:rsidP="00000000" w:rsidRDefault="00000000" w:rsidRPr="00000000" w14:paraId="0000009B">
      <w:pPr>
        <w:spacing w:after="120" w:line="312" w:lineRule="auto"/>
        <w:ind w:left="720" w:firstLine="0"/>
        <w:rPr>
          <w:rFonts w:ascii="Times New Roman" w:cs="Times New Roman" w:eastAsia="Times New Roman" w:hAnsi="Times New Roman"/>
          <w:b w:val="1"/>
          <w:i w:val="1"/>
          <w:color w:val="333333"/>
          <w:sz w:val="23"/>
          <w:szCs w:val="23"/>
          <w:highlight w:val="white"/>
        </w:rPr>
      </w:pPr>
      <w:r w:rsidDel="00000000" w:rsidR="00000000" w:rsidRPr="00000000">
        <w:rPr>
          <w:rFonts w:ascii="Times New Roman" w:cs="Times New Roman" w:eastAsia="Times New Roman" w:hAnsi="Times New Roman"/>
          <w:b w:val="1"/>
          <w:color w:val="333333"/>
          <w:sz w:val="23"/>
          <w:szCs w:val="23"/>
          <w:highlight w:val="white"/>
          <w:rtl w:val="0"/>
        </w:rPr>
        <w:t xml:space="preserve">Subset: </w:t>
      </w:r>
      <w:r w:rsidDel="00000000" w:rsidR="00000000" w:rsidRPr="00000000">
        <w:rPr>
          <w:rFonts w:ascii="Times New Roman" w:cs="Times New Roman" w:eastAsia="Times New Roman" w:hAnsi="Times New Roman"/>
          <w:b w:val="1"/>
          <w:i w:val="1"/>
          <w:color w:val="333333"/>
          <w:sz w:val="23"/>
          <w:szCs w:val="23"/>
          <w:highlight w:val="white"/>
          <w:rtl w:val="0"/>
        </w:rPr>
        <w:t xml:space="preserve">array-like, optional</w:t>
      </w:r>
    </w:p>
    <w:p w:rsidR="00000000" w:rsidDel="00000000" w:rsidP="00000000" w:rsidRDefault="00000000" w:rsidRPr="00000000" w14:paraId="0000009C">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3"/>
          <w:szCs w:val="23"/>
          <w:highlight w:val="white"/>
          <w:rtl w:val="0"/>
        </w:rPr>
        <w:t xml:space="preserve">-</w:t>
      </w:r>
      <w:r w:rsidDel="00000000" w:rsidR="00000000" w:rsidRPr="00000000">
        <w:rPr>
          <w:rFonts w:ascii="Times New Roman" w:cs="Times New Roman" w:eastAsia="Times New Roman" w:hAnsi="Times New Roman"/>
          <w:sz w:val="28"/>
          <w:szCs w:val="28"/>
          <w:rtl w:val="0"/>
        </w:rPr>
        <w:t xml:space="preserve">Các nhãn dọc theo trục khác để xem xét, ví dụ: nếu bạn đang bỏ hàng, đây sẽ là danh sách các cột cần bao gồm.</w:t>
      </w:r>
    </w:p>
    <w:p w:rsidR="00000000" w:rsidDel="00000000" w:rsidP="00000000" w:rsidRDefault="00000000" w:rsidRPr="00000000" w14:paraId="0000009D">
      <w:pPr>
        <w:spacing w:after="120" w:line="312" w:lineRule="auto"/>
        <w:ind w:left="720" w:firstLine="0"/>
        <w:rPr>
          <w:rFonts w:ascii="Times New Roman" w:cs="Times New Roman" w:eastAsia="Times New Roman" w:hAnsi="Times New Roman"/>
          <w:b w:val="1"/>
          <w:i w:val="1"/>
          <w:color w:val="333333"/>
          <w:sz w:val="23"/>
          <w:szCs w:val="23"/>
          <w:highlight w:val="white"/>
        </w:rPr>
      </w:pPr>
      <w:r w:rsidDel="00000000" w:rsidR="00000000" w:rsidRPr="00000000">
        <w:rPr>
          <w:rFonts w:ascii="Times New Roman" w:cs="Times New Roman" w:eastAsia="Times New Roman" w:hAnsi="Times New Roman"/>
          <w:b w:val="1"/>
          <w:color w:val="333333"/>
          <w:sz w:val="23"/>
          <w:szCs w:val="23"/>
          <w:highlight w:val="white"/>
          <w:rtl w:val="0"/>
        </w:rPr>
        <w:t xml:space="preserve">Inplace: </w:t>
      </w:r>
      <w:r w:rsidDel="00000000" w:rsidR="00000000" w:rsidRPr="00000000">
        <w:rPr>
          <w:rFonts w:ascii="Times New Roman" w:cs="Times New Roman" w:eastAsia="Times New Roman" w:hAnsi="Times New Roman"/>
          <w:b w:val="1"/>
          <w:i w:val="1"/>
          <w:color w:val="333333"/>
          <w:sz w:val="23"/>
          <w:szCs w:val="23"/>
          <w:highlight w:val="white"/>
          <w:rtl w:val="0"/>
        </w:rPr>
        <w:t xml:space="preserve">bool, default False</w:t>
      </w:r>
    </w:p>
    <w:p w:rsidR="00000000" w:rsidDel="00000000" w:rsidP="00000000" w:rsidRDefault="00000000" w:rsidRPr="00000000" w14:paraId="0000009E">
      <w:pPr>
        <w:spacing w:after="120" w:line="312"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3"/>
          <w:szCs w:val="23"/>
          <w:highlight w:val="white"/>
          <w:rtl w:val="0"/>
        </w:rPr>
        <w:t xml:space="preserve">-</w:t>
      </w:r>
      <w:r w:rsidDel="00000000" w:rsidR="00000000" w:rsidRPr="00000000">
        <w:rPr>
          <w:rFonts w:ascii="Times New Roman" w:cs="Times New Roman" w:eastAsia="Times New Roman" w:hAnsi="Times New Roman"/>
          <w:sz w:val="28"/>
          <w:szCs w:val="28"/>
          <w:rtl w:val="0"/>
        </w:rPr>
        <w:t xml:space="preserve">Nếu Đúng, thực hiện thao tác tại chỗ và trả về None.</w:t>
      </w:r>
    </w:p>
    <w:p w:rsidR="00000000" w:rsidDel="00000000" w:rsidP="00000000" w:rsidRDefault="00000000" w:rsidRPr="00000000" w14:paraId="0000009F">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 df = df.dropna()</w:t>
      </w:r>
    </w:p>
    <w:p w:rsidR="00000000" w:rsidDel="00000000" w:rsidP="00000000" w:rsidRDefault="00000000" w:rsidRPr="00000000" w14:paraId="000000A0">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p w:rsidR="00000000" w:rsidDel="00000000" w:rsidP="00000000" w:rsidRDefault="00000000" w:rsidRPr="00000000" w14:paraId="000000A1">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trước xử lý :307</w:t>
      </w:r>
    </w:p>
    <w:p w:rsidR="00000000" w:rsidDel="00000000" w:rsidP="00000000" w:rsidRDefault="00000000" w:rsidRPr="00000000" w14:paraId="000000A2">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xử lý : 266</w:t>
      </w:r>
    </w:p>
    <w:p w:rsidR="00000000" w:rsidDel="00000000" w:rsidP="00000000" w:rsidRDefault="00000000" w:rsidRPr="00000000" w14:paraId="000000A3">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28875" cy="4191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288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-Cân bằng dữ liệu SMOTE:</w:t>
      </w:r>
    </w:p>
    <w:p w:rsidR="00000000" w:rsidDel="00000000" w:rsidP="00000000" w:rsidRDefault="00000000" w:rsidRPr="00000000" w14:paraId="000000A5">
      <w:pPr>
        <w:shd w:fill="2b2b2b" w:val="clear"/>
        <w:ind w:left="720" w:firstLine="0"/>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sm = SMOTE(</w:t>
      </w:r>
      <w:r w:rsidDel="00000000" w:rsidR="00000000" w:rsidRPr="00000000">
        <w:rPr>
          <w:rFonts w:ascii="Times New Roman" w:cs="Times New Roman" w:eastAsia="Times New Roman" w:hAnsi="Times New Roman"/>
          <w:color w:val="aa4926"/>
          <w:sz w:val="20"/>
          <w:szCs w:val="20"/>
          <w:rtl w:val="0"/>
        </w:rPr>
        <w:t xml:space="preserve">random_state </w:t>
      </w:r>
      <w:r w:rsidDel="00000000" w:rsidR="00000000" w:rsidRPr="00000000">
        <w:rPr>
          <w:rFonts w:ascii="Times New Roman" w:cs="Times New Roman" w:eastAsia="Times New Roman" w:hAnsi="Times New Roman"/>
          <w:color w:val="a9b7c6"/>
          <w:sz w:val="20"/>
          <w:szCs w:val="20"/>
          <w:rtl w:val="0"/>
        </w:rPr>
        <w:t xml:space="preserve">= </w:t>
      </w:r>
      <w:r w:rsidDel="00000000" w:rsidR="00000000" w:rsidRPr="00000000">
        <w:rPr>
          <w:rFonts w:ascii="Times New Roman" w:cs="Times New Roman" w:eastAsia="Times New Roman" w:hAnsi="Times New Roman"/>
          <w:color w:val="6897bb"/>
          <w:sz w:val="20"/>
          <w:szCs w:val="20"/>
          <w:rtl w:val="0"/>
        </w:rPr>
        <w:t xml:space="preserve">2</w:t>
      </w:r>
      <w:r w:rsidDel="00000000" w:rsidR="00000000" w:rsidRPr="00000000">
        <w:rPr>
          <w:rFonts w:ascii="Times New Roman" w:cs="Times New Roman" w:eastAsia="Times New Roman" w:hAnsi="Times New Roman"/>
          <w:color w:val="cc7832"/>
          <w:sz w:val="20"/>
          <w:szCs w:val="20"/>
          <w:rtl w:val="0"/>
        </w:rPr>
        <w:t xml:space="preserve">,</w:t>
      </w:r>
      <w:r w:rsidDel="00000000" w:rsidR="00000000" w:rsidRPr="00000000">
        <w:rPr>
          <w:rFonts w:ascii="Times New Roman" w:cs="Times New Roman" w:eastAsia="Times New Roman" w:hAnsi="Times New Roman"/>
          <w:color w:val="aa4926"/>
          <w:sz w:val="20"/>
          <w:szCs w:val="20"/>
          <w:rtl w:val="0"/>
        </w:rPr>
        <w:t xml:space="preserve">k_neighbors</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1</w:t>
      </w:r>
      <w:r w:rsidDel="00000000" w:rsidR="00000000" w:rsidRPr="00000000">
        <w:rPr>
          <w:rFonts w:ascii="Times New Roman" w:cs="Times New Roman" w:eastAsia="Times New Roman" w:hAnsi="Times New Roman"/>
          <w:color w:val="a9b7c6"/>
          <w:sz w:val="20"/>
          <w:szCs w:val="20"/>
          <w:rtl w:val="0"/>
        </w:rPr>
        <w:t xml:space="preserve">)</w:t>
      </w:r>
    </w:p>
    <w:p w:rsidR="00000000" w:rsidDel="00000000" w:rsidP="00000000" w:rsidRDefault="00000000" w:rsidRPr="00000000" w14:paraId="000000A6">
      <w:pPr>
        <w:shd w:fill="2b2b2b" w:val="clear"/>
        <w:ind w:left="720" w:firstLine="0"/>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X_train_res</w:t>
      </w: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9b7c6"/>
          <w:sz w:val="20"/>
          <w:szCs w:val="20"/>
          <w:rtl w:val="0"/>
        </w:rPr>
        <w:t xml:space="preserve">y_train_res = sm.fit_sample(X_train</w:t>
      </w: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9b7c6"/>
          <w:sz w:val="20"/>
          <w:szCs w:val="20"/>
          <w:rtl w:val="0"/>
        </w:rPr>
        <w:t xml:space="preserve">y_train)</w:t>
      </w:r>
    </w:p>
    <w:p w:rsidR="00000000" w:rsidDel="00000000" w:rsidP="00000000" w:rsidRDefault="00000000" w:rsidRPr="00000000" w14:paraId="000000A7">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p w:rsidR="00000000" w:rsidDel="00000000" w:rsidP="00000000" w:rsidRDefault="00000000" w:rsidRPr="00000000" w14:paraId="000000A8">
      <w:pPr>
        <w:spacing w:after="12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800350" cy="165735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00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4"/>
        <w:keepNext w:val="0"/>
        <w:keepLines w:val="0"/>
        <w:spacing w:after="120" w:before="240" w:line="312" w:lineRule="auto"/>
        <w:rPr>
          <w:rFonts w:ascii="Times New Roman" w:cs="Times New Roman" w:eastAsia="Times New Roman" w:hAnsi="Times New Roman"/>
          <w:b w:val="1"/>
          <w:color w:val="000000"/>
          <w:sz w:val="28"/>
          <w:szCs w:val="28"/>
        </w:rPr>
      </w:pPr>
      <w:bookmarkStart w:colFirst="0" w:colLast="0" w:name="_q1t7y66xqmzl" w:id="22"/>
      <w:bookmarkEnd w:id="22"/>
      <w:r w:rsidDel="00000000" w:rsidR="00000000" w:rsidRPr="00000000">
        <w:rPr>
          <w:rFonts w:ascii="Times New Roman" w:cs="Times New Roman" w:eastAsia="Times New Roman" w:hAnsi="Times New Roman"/>
          <w:b w:val="1"/>
          <w:color w:val="000000"/>
          <w:sz w:val="28"/>
          <w:szCs w:val="28"/>
          <w:rtl w:val="0"/>
        </w:rPr>
        <w:t xml:space="preserve">1.2.2 Huấn luyện</w:t>
      </w:r>
    </w:p>
    <w:p w:rsidR="00000000" w:rsidDel="00000000" w:rsidP="00000000" w:rsidRDefault="00000000" w:rsidRPr="00000000" w14:paraId="000000AA">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-Sử dụng kỹ thuật học máy SVM:</w:t>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THUẬT TOÁN SVM</w:t>
      </w:r>
    </w:p>
    <w:p w:rsidR="00000000" w:rsidDel="00000000" w:rsidP="00000000" w:rsidRDefault="00000000" w:rsidRPr="00000000" w14:paraId="000000AC">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-Giới thiệu</w:t>
      </w:r>
    </w:p>
    <w:p w:rsidR="00000000" w:rsidDel="00000000" w:rsidP="00000000" w:rsidRDefault="00000000" w:rsidRPr="00000000" w14:paraId="000000AD">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lớp (</w:t>
      </w:r>
      <w:r w:rsidDel="00000000" w:rsidR="00000000" w:rsidRPr="00000000">
        <w:rPr>
          <w:rFonts w:ascii="Times New Roman" w:cs="Times New Roman" w:eastAsia="Times New Roman" w:hAnsi="Times New Roman"/>
          <w:i w:val="1"/>
          <w:sz w:val="28"/>
          <w:szCs w:val="28"/>
          <w:rtl w:val="0"/>
        </w:rPr>
        <w:t xml:space="preserve">Classification</w:t>
      </w:r>
      <w:r w:rsidDel="00000000" w:rsidR="00000000" w:rsidRPr="00000000">
        <w:rPr>
          <w:rFonts w:ascii="Times New Roman" w:cs="Times New Roman" w:eastAsia="Times New Roman" w:hAnsi="Times New Roman"/>
          <w:sz w:val="28"/>
          <w:szCs w:val="28"/>
          <w:rtl w:val="0"/>
        </w:rPr>
        <w:t xml:space="preserve">) và dự đoán (</w:t>
      </w:r>
      <w:r w:rsidDel="00000000" w:rsidR="00000000" w:rsidRPr="00000000">
        <w:rPr>
          <w:rFonts w:ascii="Times New Roman" w:cs="Times New Roman" w:eastAsia="Times New Roman" w:hAnsi="Times New Roman"/>
          <w:i w:val="1"/>
          <w:sz w:val="28"/>
          <w:szCs w:val="28"/>
          <w:rtl w:val="0"/>
        </w:rPr>
        <w:t xml:space="preserve">Prediction</w:t>
      </w:r>
      <w:r w:rsidDel="00000000" w:rsidR="00000000" w:rsidRPr="00000000">
        <w:rPr>
          <w:rFonts w:ascii="Times New Roman" w:cs="Times New Roman" w:eastAsia="Times New Roman" w:hAnsi="Times New Roman"/>
          <w:sz w:val="28"/>
          <w:szCs w:val="28"/>
          <w:rtl w:val="0"/>
        </w:rPr>
        <w:t xml:space="preserve">) là hai bài toán cơ bản và có rất nhiều ứng dụng trong tất cả các lĩnh vực nhơ: học máy, nhận dạng, trí tuệ nhân tạo, .v.v . Trong khóa luận này, chúng em sẽ đi sâu nghiên cứu phương pháp Support Vector Machines (SVM), một phương pháp rất hiệu quả hiện nay.</w:t>
      </w:r>
    </w:p>
    <w:p w:rsidR="00000000" w:rsidDel="00000000" w:rsidP="00000000" w:rsidRDefault="00000000" w:rsidRPr="00000000" w14:paraId="000000AE">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SVM được coi là công cụ mạnh cho những bài toán phân lớp phi tuyến tính được các tác giả Vapnik và Chervonenkis phát triển mạnh mẽ năm 1995. Phương pháp này thực hiện phân lớp dựa trên nguyên lý Cực tiểu hóa Rủi ro có Cấu trúc SRM (</w:t>
      </w:r>
      <w:r w:rsidDel="00000000" w:rsidR="00000000" w:rsidRPr="00000000">
        <w:rPr>
          <w:rFonts w:ascii="Times New Roman" w:cs="Times New Roman" w:eastAsia="Times New Roman" w:hAnsi="Times New Roman"/>
          <w:i w:val="1"/>
          <w:sz w:val="28"/>
          <w:szCs w:val="28"/>
          <w:rtl w:val="0"/>
        </w:rPr>
        <w:t xml:space="preserve">Structural Risk Minimization</w:t>
      </w:r>
      <w:r w:rsidDel="00000000" w:rsidR="00000000" w:rsidRPr="00000000">
        <w:rPr>
          <w:rFonts w:ascii="Times New Roman" w:cs="Times New Roman" w:eastAsia="Times New Roman" w:hAnsi="Times New Roman"/>
          <w:sz w:val="28"/>
          <w:szCs w:val="28"/>
          <w:rtl w:val="0"/>
        </w:rPr>
        <w:t xml:space="preserve">), được xem là một trong các phương pháp phân lớp giám sát không tham số tinh vi nhất cho đến nay. Các hàm công cụ đa dạng của SVM cho phép tạo không gian chuyển đổi để xây dựng mặt phẳng phân lớp</w:t>
      </w:r>
    </w:p>
    <w:p w:rsidR="00000000" w:rsidDel="00000000" w:rsidP="00000000" w:rsidRDefault="00000000" w:rsidRPr="00000000" w14:paraId="000000AF">
      <w:pPr>
        <w:spacing w:after="240" w:before="240" w:lineRule="auto"/>
        <w:ind w:firstLine="3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Định nghĩa</w:t>
      </w:r>
    </w:p>
    <w:p w:rsidR="00000000" w:rsidDel="00000000" w:rsidP="00000000" w:rsidRDefault="00000000" w:rsidRPr="00000000" w14:paraId="000000B0">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phương pháp dựa trên nền tảng của lý thuyết thống kê nên có một nền tảng toán học chặt chẽ để đảm bảo rằng kết quả tìm được là chính xác</w:t>
      </w:r>
    </w:p>
    <w:p w:rsidR="00000000" w:rsidDel="00000000" w:rsidP="00000000" w:rsidRDefault="00000000" w:rsidRPr="00000000" w14:paraId="000000B1">
      <w:pPr>
        <w:spacing w:after="14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thuật toán học giám sát (</w:t>
      </w:r>
      <w:r w:rsidDel="00000000" w:rsidR="00000000" w:rsidRPr="00000000">
        <w:rPr>
          <w:rFonts w:ascii="Times New Roman" w:cs="Times New Roman" w:eastAsia="Times New Roman" w:hAnsi="Times New Roman"/>
          <w:i w:val="1"/>
          <w:sz w:val="28"/>
          <w:szCs w:val="28"/>
          <w:rtl w:val="0"/>
        </w:rPr>
        <w:t xml:space="preserve">supervied learning</w:t>
      </w:r>
      <w:r w:rsidDel="00000000" w:rsidR="00000000" w:rsidRPr="00000000">
        <w:rPr>
          <w:rFonts w:ascii="Times New Roman" w:cs="Times New Roman" w:eastAsia="Times New Roman" w:hAnsi="Times New Roman"/>
          <w:sz w:val="28"/>
          <w:szCs w:val="28"/>
          <w:rtl w:val="0"/>
        </w:rPr>
        <w:t xml:space="preserve">) được sử dụng cho phân lớp dữ liệu.</w:t>
      </w:r>
    </w:p>
    <w:p w:rsidR="00000000" w:rsidDel="00000000" w:rsidP="00000000" w:rsidRDefault="00000000" w:rsidRPr="00000000" w14:paraId="000000B2">
      <w:pPr>
        <w:spacing w:after="12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1 phương pháp thử nghiệm, đưa ra 1 trong những phương pháp mạnh và chính xác nhất trong số các thuật toán nổi tiếng về phân lớp dữ liệu</w:t>
      </w:r>
    </w:p>
    <w:p w:rsidR="00000000" w:rsidDel="00000000" w:rsidP="00000000" w:rsidRDefault="00000000" w:rsidRPr="00000000" w14:paraId="000000B3">
      <w:pPr>
        <w:spacing w:after="12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62475" cy="1371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624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8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là một phương pháp có tính tổng quát cao nên có thể được áp dụng cho nhiều loại bài toán nhận dạng và phân loại</w:t>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Ý tưởng của phương pháp</w:t>
      </w:r>
    </w:p>
    <w:p w:rsidR="00000000" w:rsidDel="00000000" w:rsidP="00000000" w:rsidRDefault="00000000" w:rsidRPr="00000000" w14:paraId="000000B6">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000000" w:rsidDel="00000000" w:rsidP="00000000" w:rsidRDefault="00000000" w:rsidRPr="00000000" w14:paraId="000000B7">
      <w:pPr>
        <w:spacing w:after="24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phương pháp SVM là tìm được khoảng cách biên lớn nhất, điều này được minh họa như sau:</w:t>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-Nội dung phương pháp</w:t>
      </w:r>
    </w:p>
    <w:p w:rsidR="00000000" w:rsidDel="00000000" w:rsidP="00000000" w:rsidRDefault="00000000" w:rsidRPr="00000000" w14:paraId="000000B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8"/>
          <w:szCs w:val="28"/>
          <w:rtl w:val="0"/>
        </w:rPr>
        <w:t xml:space="preserve">Cơ sở lý thuyết</w:t>
      </w:r>
    </w:p>
    <w:tbl>
      <w:tblPr>
        <w:tblStyle w:val="Table1"/>
        <w:tblW w:w="4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
        <w:gridCol w:w="210"/>
        <w:tblGridChange w:id="0">
          <w:tblGrid>
            <w:gridCol w:w="210"/>
            <w:gridCol w:w="210"/>
          </w:tblGrid>
        </w:tblGridChange>
      </w:tblGrid>
      <w:tr>
        <w:trPr>
          <w:trHeight w:val="19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trHeight w:val="24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spacing w:after="180" w:lineRule="auto"/>
        <w:ind w:left="340" w:right="1080" w:firstLine="5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thực chất là một bài toán tối ưu, mục tiêu của thuật toán này là tìm được một không gian F và siêu phẳng quyết định f trên F sao cho sai số phân loại là thấp nhất.</w:t>
      </w:r>
    </w:p>
    <w:p w:rsidR="00000000" w:rsidDel="00000000" w:rsidP="00000000" w:rsidRDefault="00000000" w:rsidRPr="00000000" w14:paraId="000000C0">
      <w:pPr>
        <w:spacing w:after="2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tập mẫu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(x</w:t>
      </w:r>
      <w:r w:rsidDel="00000000" w:rsidR="00000000" w:rsidRPr="00000000">
        <w:rPr>
          <w:rFonts w:ascii="Times New Roman" w:cs="Times New Roman" w:eastAsia="Times New Roman" w:hAnsi="Times New Roman"/>
          <w:sz w:val="28"/>
          <w:szCs w:val="28"/>
          <w:vertAlign w:val="subscript"/>
          <w:rtl w:val="0"/>
        </w:rPr>
        <w:t xml:space="preserve">f</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f </w:t>
      </w:r>
      <w:r w:rsidDel="00000000" w:rsidR="00000000" w:rsidRPr="00000000">
        <w:rPr>
          <w:rFonts w:ascii="Times New Roman" w:cs="Times New Roman" w:eastAsia="Times New Roman" w:hAnsi="Times New Roman"/>
          <w:sz w:val="28"/>
          <w:szCs w:val="28"/>
          <w:rtl w:val="0"/>
        </w:rPr>
        <w:t xml:space="preserve">)} với x</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R</w:t>
      </w:r>
      <w:r w:rsidDel="00000000" w:rsidR="00000000" w:rsidRPr="00000000">
        <w:rPr>
          <w:rFonts w:ascii="Times New Roman" w:cs="Times New Roman" w:eastAsia="Times New Roman" w:hAnsi="Times New Roman"/>
          <w:sz w:val="28"/>
          <w:szCs w:val="28"/>
          <w:vertAlign w:val="superscript"/>
          <w:rtl w:val="0"/>
        </w:rPr>
        <w:t xml:space="preserve">n</w:t>
      </w:r>
      <w:r w:rsidDel="00000000" w:rsidR="00000000" w:rsidRPr="00000000">
        <w:rPr>
          <w:rFonts w:ascii="Times New Roman" w:cs="Times New Roman" w:eastAsia="Times New Roman" w:hAnsi="Times New Roman"/>
          <w:sz w:val="28"/>
          <w:szCs w:val="28"/>
          <w:rtl w:val="0"/>
        </w:rPr>
        <w:t xml:space="preserve"> , thuộc vào hai lớp nhãn: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{-1,1} là nhãn lớp tương ứng của các x</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(-1 biểu thị lớp I, 1 biểu thị lớp</w:t>
      </w:r>
    </w:p>
    <w:p w:rsidR="00000000" w:rsidDel="00000000" w:rsidP="00000000" w:rsidRDefault="00000000" w:rsidRPr="00000000" w14:paraId="000000C1">
      <w:pPr>
        <w:spacing w:after="180" w:lineRule="auto"/>
        <w:ind w:left="36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w:t>
      </w:r>
    </w:p>
    <w:p w:rsidR="00000000" w:rsidDel="00000000" w:rsidP="00000000" w:rsidRDefault="00000000" w:rsidRPr="00000000" w14:paraId="000000C2">
      <w:pPr>
        <w:spacing w:after="280" w:lineRule="auto"/>
        <w:ind w:left="94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phương trình siêu phẳng chứa vectơ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trong không gian:</w:t>
      </w:r>
    </w:p>
    <w:p w:rsidR="00000000" w:rsidDel="00000000" w:rsidP="00000000" w:rsidRDefault="00000000" w:rsidRPr="00000000" w14:paraId="000000C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t xml:space="preserve">x</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.w + b = 0                                           </w:t>
      </w:r>
    </w:p>
    <w:p w:rsidR="00000000" w:rsidDel="00000000" w:rsidP="00000000" w:rsidRDefault="00000000" w:rsidRPr="00000000" w14:paraId="000000C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t xml:space="preserve">      </w:t>
        <w:tab/>
        <w:t xml:space="preserve">      </w:t>
        <w:tab/>
        <w:t xml:space="preserve">      </w:t>
        <w:tab/>
        <w:t xml:space="preserve">           +1, X</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W + b &gt; 0 </w:t>
      </w:r>
    </w:p>
    <w:p w:rsidR="00000000" w:rsidDel="00000000" w:rsidP="00000000" w:rsidRDefault="00000000" w:rsidRPr="00000000" w14:paraId="000000C5">
      <w:pPr>
        <w:ind w:left="94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Đặt f(X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sign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W + b) =     </w:t>
        <w:tab/>
      </w:r>
    </w:p>
    <w:p w:rsidR="00000000" w:rsidDel="00000000" w:rsidP="00000000" w:rsidRDefault="00000000" w:rsidRPr="00000000" w14:paraId="000000C6">
      <w:pPr>
        <w:spacing w:after="20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t xml:space="preserve">               </w:t>
        <w:tab/>
        <w:t xml:space="preserve">            -1, X</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W + b &lt; 0</w:t>
      </w:r>
    </w:p>
    <w:p w:rsidR="00000000" w:rsidDel="00000000" w:rsidP="00000000" w:rsidRDefault="00000000" w:rsidRPr="00000000" w14:paraId="000000C7">
      <w:pPr>
        <w:spacing w:after="180" w:lineRule="auto"/>
        <w:ind w:left="9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8">
      <w:pPr>
        <w:ind w:left="9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9">
      <w:pPr>
        <w:spacing w:after="200" w:lineRule="auto"/>
        <w:ind w:left="340" w:right="1080" w:firstLine="5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f(X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biểu diễn sự phân lớp của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vào hai lớp như đã nêu. Ta nói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+1 nếu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lớp I và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-1  nếu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lớp II . Khi đó, để có siêu phẳng f ta sẽ phải giải bài toán sau:</w:t>
      </w:r>
    </w:p>
    <w:p w:rsidR="00000000" w:rsidDel="00000000" w:rsidP="00000000" w:rsidRDefault="00000000" w:rsidRPr="00000000" w14:paraId="000000CA">
      <w:pPr>
        <w:ind w:left="20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w:t>
      </w:r>
    </w:p>
    <w:p w:rsidR="00000000" w:rsidDel="00000000" w:rsidP="00000000" w:rsidRDefault="00000000" w:rsidRPr="00000000" w14:paraId="000000CB">
      <w:pPr>
        <w:spacing w:after="340" w:lineRule="auto"/>
        <w:ind w:left="94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min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sz w:val="28"/>
          <w:szCs w:val="28"/>
          <w:rtl w:val="0"/>
        </w:rPr>
        <w:t xml:space="preserve"> với W  thỏa mãn điều kiện sau:</w:t>
      </w:r>
    </w:p>
    <w:p w:rsidR="00000000" w:rsidDel="00000000" w:rsidP="00000000" w:rsidRDefault="00000000" w:rsidRPr="00000000" w14:paraId="000000CC">
      <w:pPr>
        <w:spacing w:after="20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(sin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Caudex" w:cs="Caudex" w:eastAsia="Caudex" w:hAnsi="Caudex"/>
          <w:sz w:val="28"/>
          <w:szCs w:val="28"/>
          <w:rtl w:val="0"/>
        </w:rPr>
        <w:t xml:space="preserve">.W + b)) ≥ 1 với i € 1,n</w:t>
      </w:r>
    </w:p>
    <w:p w:rsidR="00000000" w:rsidDel="00000000" w:rsidP="00000000" w:rsidRDefault="00000000" w:rsidRPr="00000000" w14:paraId="000000CD">
      <w:pPr>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w:t>
      </w:r>
    </w:p>
    <w:p w:rsidR="00000000" w:rsidDel="00000000" w:rsidP="00000000" w:rsidRDefault="00000000" w:rsidRPr="00000000" w14:paraId="000000CE">
      <w:pPr>
        <w:ind w:left="14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w:t>
      </w:r>
    </w:p>
    <w:p w:rsidR="00000000" w:rsidDel="00000000" w:rsidP="00000000" w:rsidRDefault="00000000" w:rsidRPr="00000000" w14:paraId="000000CF">
      <w:pPr>
        <w:spacing w:after="160" w:lineRule="auto"/>
        <w:ind w:left="36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là 1/ </w:t>
      </w:r>
      <w:r w:rsidDel="00000000" w:rsidR="00000000" w:rsidRPr="00000000">
        <w:rPr>
          <w:rFonts w:ascii="Times New Roman" w:cs="Times New Roman" w:eastAsia="Times New Roman" w:hAnsi="Times New Roman"/>
          <w:i w:val="1"/>
          <w:sz w:val="28"/>
          <w:szCs w:val="28"/>
          <w:rtl w:val="0"/>
        </w:rPr>
        <w:t xml:space="preserve">w </w:t>
      </w:r>
      <w:r w:rsidDel="00000000" w:rsidR="00000000" w:rsidRPr="00000000">
        <w:rPr>
          <w:rFonts w:ascii="Times New Roman" w:cs="Times New Roman" w:eastAsia="Times New Roman" w:hAnsi="Times New Roman"/>
          <w:sz w:val="28"/>
          <w:szCs w:val="28"/>
          <w:rtl w:val="0"/>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dùng để tối ưu hóa kết quả.</w:t>
      </w:r>
    </w:p>
    <w:p w:rsidR="00000000" w:rsidDel="00000000" w:rsidP="00000000" w:rsidRDefault="00000000" w:rsidRPr="00000000" w14:paraId="000000D0">
      <w:pPr>
        <w:spacing w:after="14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TÓM LẠI:</w:t>
      </w:r>
      <w:r w:rsidDel="00000000" w:rsidR="00000000" w:rsidRPr="00000000">
        <w:rPr>
          <w:rFonts w:ascii="Times New Roman" w:cs="Times New Roman" w:eastAsia="Times New Roman" w:hAnsi="Times New Roman"/>
          <w:sz w:val="28"/>
          <w:szCs w:val="28"/>
          <w:rtl w:val="0"/>
        </w:rPr>
        <w:t xml:space="preserve"> trong trương hợp nhị phân phân tách tuyến tính, việc phân lớp được thực hiện qua hàm quyết định </w:t>
      </w:r>
      <w:r w:rsidDel="00000000" w:rsidR="00000000" w:rsidRPr="00000000">
        <w:rPr>
          <w:rFonts w:ascii="Times New Roman" w:cs="Times New Roman" w:eastAsia="Times New Roman" w:hAnsi="Times New Roman"/>
          <w:i w:val="1"/>
          <w:sz w:val="28"/>
          <w:szCs w:val="28"/>
          <w:rtl w:val="0"/>
        </w:rPr>
        <w:t xml:space="preserve">f(x) = sign(&lt;w.x&gt; + b),</w:t>
      </w:r>
      <w:r w:rsidDel="00000000" w:rsidR="00000000" w:rsidRPr="00000000">
        <w:rPr>
          <w:rFonts w:ascii="Times New Roman" w:cs="Times New Roman" w:eastAsia="Times New Roman" w:hAnsi="Times New Roman"/>
          <w:sz w:val="28"/>
          <w:szCs w:val="28"/>
          <w:rtl w:val="0"/>
        </w:rPr>
        <w:t xml:space="preserve"> hàm này thu được bằng việc thay đổi vectơ chuẩn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sz w:val="28"/>
          <w:szCs w:val="28"/>
          <w:rtl w:val="0"/>
        </w:rPr>
        <w:t xml:space="preserve">, đây là vectơ để cực đại hóa viền chức năng  </w:t>
      </w:r>
    </w:p>
    <w:p w:rsidR="00000000" w:rsidDel="00000000" w:rsidP="00000000" w:rsidRDefault="00000000" w:rsidRPr="00000000" w14:paraId="000000D1">
      <w:pPr>
        <w:spacing w:after="240" w:before="240" w:lineRule="auto"/>
        <w:ind w:firstLine="3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mở rộng SVM để phân đa lớp hiện nay vẫn đang được đầu tư nghiên cứu. Có một phương pháp tiếp cận để giải quyết vấn để này là xây dựng và kết hợp nhiều bộ phân lớp nhị phân SVM (Chẳng hạn: trong quá trình luyện với SVM, bài toán phân m lớp có thể được biến đổi thành bài toán phân 2*m lớp, khi đó trong mỗi hai lớp, hàm quyết định sẽ được xác định cho khả năng tổng quát hóa tối đa). Trong phương pháp này có thể đề cập tới hai cách là </w:t>
      </w:r>
      <w:r w:rsidDel="00000000" w:rsidR="00000000" w:rsidRPr="00000000">
        <w:rPr>
          <w:rFonts w:ascii="Times New Roman" w:cs="Times New Roman" w:eastAsia="Times New Roman" w:hAnsi="Times New Roman"/>
          <w:i w:val="1"/>
          <w:sz w:val="28"/>
          <w:szCs w:val="28"/>
          <w:rtl w:val="0"/>
        </w:rPr>
        <w:t xml:space="preserve">một-đổi-một, một-đối-tất cả</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nhiều phân lớp với SVM</w:t>
      </w:r>
    </w:p>
    <w:p w:rsidR="00000000" w:rsidDel="00000000" w:rsidP="00000000" w:rsidRDefault="00000000" w:rsidRPr="00000000" w14:paraId="000000D3">
      <w:pPr>
        <w:spacing w:after="180" w:lineRule="auto"/>
        <w:ind w:left="340" w:right="1080" w:firstLine="5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phân nhiều lớp thì kỹ thuật SVM nguyên thủy sẽ chia không gian dữ liệu thành 2 phần và quá trình này lặp lại nhiều lần. Khi đó hàm quyết định phân dữ liệu vào lớp thứ i của tập n , 2-Iớp sẽ là:</w:t>
      </w:r>
    </w:p>
    <w:p w:rsidR="00000000" w:rsidDel="00000000" w:rsidP="00000000" w:rsidRDefault="00000000" w:rsidRPr="00000000" w14:paraId="000000D4">
      <w:pPr>
        <w:spacing w:after="240" w:before="240" w:lineRule="auto"/>
        <w:jc w:val="center"/>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i w:val="1"/>
          <w:sz w:val="28"/>
          <w:szCs w:val="28"/>
          <w:vertAlign w:val="subscript"/>
          <w:rtl w:val="0"/>
        </w:rPr>
        <w:t xml:space="preserve">i</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perscript"/>
          <w:rtl w:val="0"/>
        </w:rPr>
        <w:t xml:space="preserve">i</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x + b</w:t>
      </w:r>
      <w:r w:rsidDel="00000000" w:rsidR="00000000" w:rsidRPr="00000000">
        <w:rPr>
          <w:rFonts w:ascii="Times New Roman" w:cs="Times New Roman" w:eastAsia="Times New Roman" w:hAnsi="Times New Roman"/>
          <w:sz w:val="28"/>
          <w:szCs w:val="28"/>
          <w:vertAlign w:val="subscript"/>
          <w:rtl w:val="0"/>
        </w:rPr>
        <w:t xml:space="preserve">i</w:t>
      </w:r>
    </w:p>
    <w:p w:rsidR="00000000" w:rsidDel="00000000" w:rsidP="00000000" w:rsidRDefault="00000000" w:rsidRPr="00000000" w14:paraId="000000D5">
      <w:pPr>
        <w:spacing w:after="200" w:lineRule="auto"/>
        <w:ind w:left="94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phần tử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là support vector sẽ thỏa điều kiện</w:t>
      </w:r>
    </w:p>
    <w:p w:rsidR="00000000" w:rsidDel="00000000" w:rsidP="00000000" w:rsidRDefault="00000000" w:rsidRPr="00000000" w14:paraId="000000D6">
      <w:pPr>
        <w:spacing w:after="180" w:lineRule="auto"/>
        <w:ind w:left="9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7">
      <w:pPr>
        <w:ind w:left="3500" w:righ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nếu thuộc lớp i </w:t>
      </w:r>
    </w:p>
    <w:p w:rsidR="00000000" w:rsidDel="00000000" w:rsidP="00000000" w:rsidRDefault="00000000" w:rsidRPr="00000000" w14:paraId="000000D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i w:val="1"/>
          <w:sz w:val="28"/>
          <w:szCs w:val="28"/>
          <w:vertAlign w:val="subscript"/>
          <w:rtl w:val="0"/>
        </w:rPr>
        <w:t xml:space="preserve">i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9">
      <w:pPr>
        <w:spacing w:after="22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t xml:space="preserve">          -1 nếu thuộc phần còn lại</w:t>
      </w:r>
    </w:p>
    <w:p w:rsidR="00000000" w:rsidDel="00000000" w:rsidP="00000000" w:rsidRDefault="00000000" w:rsidRPr="00000000" w14:paraId="000000DA">
      <w:pPr>
        <w:spacing w:after="160" w:lineRule="auto"/>
        <w:ind w:left="340" w:right="1080" w:firstLine="5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bài toán phân nhiều lớp sử dụng phương pháp SVM hoàn toàn có thể thực hiện giống như bài toán hai lớp. Bằng cách sử dụng chiến lược </w:t>
      </w:r>
      <w:r w:rsidDel="00000000" w:rsidR="00000000" w:rsidRPr="00000000">
        <w:rPr>
          <w:rFonts w:ascii="Times New Roman" w:cs="Times New Roman" w:eastAsia="Times New Roman" w:hAnsi="Times New Roman"/>
          <w:i w:val="1"/>
          <w:sz w:val="28"/>
          <w:szCs w:val="28"/>
          <w:rtl w:val="0"/>
        </w:rPr>
        <w:t xml:space="preserve">"một- đối- một”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one - against - one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B">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bài toán cần phân loại có k lớp (k &gt; 2), chiến lược </w:t>
      </w:r>
      <w:r w:rsidDel="00000000" w:rsidR="00000000" w:rsidRPr="00000000">
        <w:rPr>
          <w:rFonts w:ascii="Times New Roman" w:cs="Times New Roman" w:eastAsia="Times New Roman" w:hAnsi="Times New Roman"/>
          <w:i w:val="1"/>
          <w:sz w:val="28"/>
          <w:szCs w:val="28"/>
          <w:rtl w:val="0"/>
        </w:rPr>
        <w:t xml:space="preserve">"một-đối-một”</w:t>
      </w:r>
      <w:r w:rsidDel="00000000" w:rsidR="00000000" w:rsidRPr="00000000">
        <w:rPr>
          <w:rFonts w:ascii="Times New Roman" w:cs="Times New Roman" w:eastAsia="Times New Roman" w:hAnsi="Times New Roman"/>
          <w:sz w:val="28"/>
          <w:szCs w:val="28"/>
          <w:rtl w:val="0"/>
        </w:rPr>
        <w:t xml:space="preserve">sẽ tiến hành  k(k-l)/2 lần phân lớp nhị phân sử dụng phương pháp SVM. Mỗi lớp sẽ tiến hành phân tách với k-1 lớp còn lại để xác định k-1 hàm phân tách dựa vào bài toán phân hai lớp bằng phương pháp SVM.</w:t>
      </w:r>
    </w:p>
    <w:p w:rsidR="00000000" w:rsidDel="00000000" w:rsidP="00000000" w:rsidRDefault="00000000" w:rsidRPr="00000000" w14:paraId="000000D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Các bước chính của phương pháp SVM</w:t>
      </w:r>
    </w:p>
    <w:p w:rsidR="00000000" w:rsidDel="00000000" w:rsidP="00000000" w:rsidRDefault="00000000" w:rsidRPr="00000000" w14:paraId="000000DD">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SVM yêu cầu dữ liệu được diễn tả nhớ các vector của các số thực. Như vậy nếu đầu vào chưa phải là số thì ta cần phải tìm cách chuyển chúng về dạng số của SVM</w:t>
      </w:r>
    </w:p>
    <w:p w:rsidR="00000000" w:rsidDel="00000000" w:rsidP="00000000" w:rsidRDefault="00000000" w:rsidRPr="00000000" w14:paraId="000000DE">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xử lý dữ liệu: Thực hiện biến đổi dữ liệu phù hợp cho quá trình tính toán, tránh các số quá lớn mô tả các thuộc tính. Thương nên co giãn (</w:t>
      </w:r>
      <w:r w:rsidDel="00000000" w:rsidR="00000000" w:rsidRPr="00000000">
        <w:rPr>
          <w:rFonts w:ascii="Times New Roman" w:cs="Times New Roman" w:eastAsia="Times New Roman" w:hAnsi="Times New Roman"/>
          <w:i w:val="1"/>
          <w:sz w:val="28"/>
          <w:szCs w:val="28"/>
          <w:rtl w:val="0"/>
        </w:rPr>
        <w:t xml:space="preserve">scaling</w:t>
      </w:r>
      <w:r w:rsidDel="00000000" w:rsidR="00000000" w:rsidRPr="00000000">
        <w:rPr>
          <w:rFonts w:ascii="Times New Roman" w:cs="Times New Roman" w:eastAsia="Times New Roman" w:hAnsi="Times New Roman"/>
          <w:sz w:val="28"/>
          <w:szCs w:val="28"/>
          <w:rtl w:val="0"/>
        </w:rPr>
        <w:t xml:space="preserve">) dữ liệu để chuyển về đoạn [-1, 1] hoặc [0, 1].</w:t>
      </w:r>
    </w:p>
    <w:p w:rsidR="00000000" w:rsidDel="00000000" w:rsidP="00000000" w:rsidRDefault="00000000" w:rsidRPr="00000000" w14:paraId="000000DF">
      <w:pPr>
        <w:spacing w:after="14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hàm hạt nhân: Lựa chọn hàm hạt nhân phù hợp tương ứng cho từng bài toán cụ thể để đạt được độ chính xác cao trong quá trình phân lớp.</w:t>
      </w:r>
    </w:p>
    <w:p w:rsidR="00000000" w:rsidDel="00000000" w:rsidP="00000000" w:rsidRDefault="00000000" w:rsidRPr="00000000" w14:paraId="000000E0">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việc kiểm tra chéo để xác định các tham số cho ứng dụng. Điều này cũng quyết định đến tính chính xác của quá trình phân lớp.</w:t>
      </w:r>
    </w:p>
    <w:p w:rsidR="00000000" w:rsidDel="00000000" w:rsidP="00000000" w:rsidRDefault="00000000" w:rsidRPr="00000000" w14:paraId="000000E1">
      <w:pPr>
        <w:spacing w:after="160" w:lineRule="auto"/>
        <w:ind w:left="3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000000" w:rsidDel="00000000" w:rsidP="00000000" w:rsidRDefault="00000000" w:rsidRPr="00000000" w14:paraId="000000E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3">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p w:rsidR="00000000" w:rsidDel="00000000" w:rsidP="00000000" w:rsidRDefault="00000000" w:rsidRPr="00000000" w14:paraId="000000E4">
      <w:pPr>
        <w:spacing w:after="120" w:line="312" w:lineRule="auto"/>
        <w:ind w:left="720" w:firstLine="0"/>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cc7832"/>
          <w:shd w:fill="2b2b2b" w:val="clear"/>
          <w:rtl w:val="0"/>
        </w:rPr>
        <w:t xml:space="preserve">from </w:t>
      </w:r>
      <w:r w:rsidDel="00000000" w:rsidR="00000000" w:rsidRPr="00000000">
        <w:rPr>
          <w:rFonts w:ascii="Times New Roman" w:cs="Times New Roman" w:eastAsia="Times New Roman" w:hAnsi="Times New Roman"/>
          <w:color w:val="a9b7c6"/>
          <w:shd w:fill="2b2b2b" w:val="clear"/>
          <w:rtl w:val="0"/>
        </w:rPr>
        <w:t xml:space="preserve">sklearn.svm </w:t>
      </w:r>
      <w:r w:rsidDel="00000000" w:rsidR="00000000" w:rsidRPr="00000000">
        <w:rPr>
          <w:rFonts w:ascii="Times New Roman" w:cs="Times New Roman" w:eastAsia="Times New Roman" w:hAnsi="Times New Roman"/>
          <w:color w:val="cc7832"/>
          <w:shd w:fill="2b2b2b" w:val="clear"/>
          <w:rtl w:val="0"/>
        </w:rPr>
        <w:t xml:space="preserve">import </w:t>
      </w:r>
      <w:r w:rsidDel="00000000" w:rsidR="00000000" w:rsidRPr="00000000">
        <w:rPr>
          <w:rFonts w:ascii="Times New Roman" w:cs="Times New Roman" w:eastAsia="Times New Roman" w:hAnsi="Times New Roman"/>
          <w:color w:val="a9b7c6"/>
          <w:shd w:fill="2b2b2b" w:val="clear"/>
          <w:rtl w:val="0"/>
        </w:rPr>
        <w:t xml:space="preserve">SVC</w:t>
      </w:r>
    </w:p>
    <w:p w:rsidR="00000000" w:rsidDel="00000000" w:rsidP="00000000" w:rsidRDefault="00000000" w:rsidRPr="00000000" w14:paraId="000000E5">
      <w:pPr>
        <w:rPr>
          <w:rFonts w:ascii="Times New Roman" w:cs="Times New Roman" w:eastAsia="Times New Roman" w:hAnsi="Times New Roman"/>
          <w:color w:val="a9b7c6"/>
          <w:shd w:fill="2b2b2b" w:val="clear"/>
        </w:rPr>
      </w:pPr>
      <w:r w:rsidDel="00000000" w:rsidR="00000000" w:rsidRPr="00000000">
        <w:rPr>
          <w:rtl w:val="0"/>
        </w:rPr>
      </w:r>
    </w:p>
    <w:p w:rsidR="00000000" w:rsidDel="00000000" w:rsidP="00000000" w:rsidRDefault="00000000" w:rsidRPr="00000000" w14:paraId="000000E6">
      <w:pPr>
        <w:spacing w:after="120" w:line="312" w:lineRule="auto"/>
        <w:ind w:left="720" w:firstLine="0"/>
        <w:rPr>
          <w:rFonts w:ascii="Times New Roman" w:cs="Times New Roman" w:eastAsia="Times New Roman" w:hAnsi="Times New Roman"/>
          <w:color w:val="a9b7c6"/>
          <w:shd w:fill="2b2b2b" w:val="clear"/>
        </w:rPr>
      </w:pPr>
      <w:r w:rsidDel="00000000" w:rsidR="00000000" w:rsidRPr="00000000">
        <w:rPr>
          <w:rFonts w:ascii="Times New Roman" w:cs="Times New Roman" w:eastAsia="Times New Roman" w:hAnsi="Times New Roman"/>
          <w:color w:val="a9b7c6"/>
          <w:shd w:fill="2b2b2b" w:val="clear"/>
          <w:rtl w:val="0"/>
        </w:rPr>
        <w:t xml:space="preserve">model2 = SVC().fit(X_train</w:t>
      </w:r>
      <w:r w:rsidDel="00000000" w:rsidR="00000000" w:rsidRPr="00000000">
        <w:rPr>
          <w:rFonts w:ascii="Times New Roman" w:cs="Times New Roman" w:eastAsia="Times New Roman" w:hAnsi="Times New Roman"/>
          <w:color w:val="cc7832"/>
          <w:shd w:fill="2b2b2b" w:val="clear"/>
          <w:rtl w:val="0"/>
        </w:rPr>
        <w:t xml:space="preserve">,</w:t>
      </w:r>
      <w:r w:rsidDel="00000000" w:rsidR="00000000" w:rsidRPr="00000000">
        <w:rPr>
          <w:rFonts w:ascii="Times New Roman" w:cs="Times New Roman" w:eastAsia="Times New Roman" w:hAnsi="Times New Roman"/>
          <w:color w:val="a9b7c6"/>
          <w:shd w:fill="2b2b2b" w:val="clear"/>
          <w:rtl w:val="0"/>
        </w:rPr>
        <w:t xml:space="preserve">y_train)</w:t>
      </w:r>
    </w:p>
    <w:p w:rsidR="00000000" w:rsidDel="00000000" w:rsidP="00000000" w:rsidRDefault="00000000" w:rsidRPr="00000000" w14:paraId="000000E7">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i9809ftft0l0" w:id="23"/>
      <w:bookmarkEnd w:id="23"/>
      <w:r w:rsidDel="00000000" w:rsidR="00000000" w:rsidRPr="00000000">
        <w:rPr>
          <w:rFonts w:ascii="Times New Roman" w:cs="Times New Roman" w:eastAsia="Times New Roman" w:hAnsi="Times New Roman"/>
          <w:b w:val="1"/>
          <w:color w:val="000000"/>
          <w:rtl w:val="0"/>
        </w:rPr>
        <w:t xml:space="preserve">1.3 Đánh giá</w:t>
      </w:r>
    </w:p>
    <w:p w:rsidR="00000000" w:rsidDel="00000000" w:rsidP="00000000" w:rsidRDefault="00000000" w:rsidRPr="00000000" w14:paraId="000000E9">
      <w:pPr>
        <w:spacing w:after="120" w:before="24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-accuracy</w:t>
      </w:r>
      <w:r w:rsidDel="00000000" w:rsidR="00000000" w:rsidRPr="00000000">
        <w:rPr>
          <w:rFonts w:ascii="Times New Roman" w:cs="Times New Roman" w:eastAsia="Times New Roman" w:hAnsi="Times New Roman"/>
          <w:sz w:val="28"/>
          <w:szCs w:val="28"/>
          <w:highlight w:val="white"/>
          <w:rtl w:val="0"/>
        </w:rPr>
        <w:t xml:space="preserve"> (độ chính xác). Cách đánh giá này đơn giản tính tỉ lệ giữa số điểm được dự đoán đúng và tổng số điểm trong tập dữ liệu kiểm thử.</w:t>
      </w:r>
    </w:p>
    <w:p w:rsidR="00000000" w:rsidDel="00000000" w:rsidP="00000000" w:rsidRDefault="00000000" w:rsidRPr="00000000" w14:paraId="000000EA">
      <w:pPr>
        <w:spacing w:after="120" w:before="24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-Với bài toán phân loại mà tập dữ liệu của các lớp là chênh lệch nhau rất nhiều, có một phép đó hiệu quả thường được sử dụng là Precision-Recall.</w:t>
      </w:r>
    </w:p>
    <w:p w:rsidR="00000000" w:rsidDel="00000000" w:rsidP="00000000" w:rsidRDefault="00000000" w:rsidRPr="00000000" w14:paraId="000000EB">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Precision</w:t>
      </w:r>
      <w:r w:rsidDel="00000000" w:rsidR="00000000" w:rsidRPr="00000000">
        <w:rPr>
          <w:rFonts w:ascii="Times New Roman" w:cs="Times New Roman" w:eastAsia="Times New Roman" w:hAnsi="Times New Roman"/>
          <w:sz w:val="28"/>
          <w:szCs w:val="28"/>
          <w:rtl w:val="0"/>
        </w:rPr>
        <w:t xml:space="preserve"> được định nghĩa là tỉ lệ số điểm </w:t>
      </w:r>
      <w:r w:rsidDel="00000000" w:rsidR="00000000" w:rsidRPr="00000000">
        <w:rPr>
          <w:rFonts w:ascii="Times New Roman" w:cs="Times New Roman" w:eastAsia="Times New Roman" w:hAnsi="Times New Roman"/>
          <w:b w:val="1"/>
          <w:sz w:val="28"/>
          <w:szCs w:val="28"/>
          <w:rtl w:val="0"/>
        </w:rPr>
        <w:t xml:space="preserve">true positive</w:t>
      </w:r>
      <w:r w:rsidDel="00000000" w:rsidR="00000000" w:rsidRPr="00000000">
        <w:rPr>
          <w:rFonts w:ascii="Times New Roman" w:cs="Times New Roman" w:eastAsia="Times New Roman" w:hAnsi="Times New Roman"/>
          <w:sz w:val="28"/>
          <w:szCs w:val="28"/>
          <w:rtl w:val="0"/>
        </w:rPr>
        <w:t xml:space="preserve"> trong số những điểm </w:t>
      </w:r>
      <w:r w:rsidDel="00000000" w:rsidR="00000000" w:rsidRPr="00000000">
        <w:rPr>
          <w:rFonts w:ascii="Times New Roman" w:cs="Times New Roman" w:eastAsia="Times New Roman" w:hAnsi="Times New Roman"/>
          <w:b w:val="1"/>
          <w:sz w:val="28"/>
          <w:szCs w:val="28"/>
          <w:rtl w:val="0"/>
        </w:rPr>
        <w:t xml:space="preserve">được phân loại là </w:t>
      </w:r>
      <w:r w:rsidDel="00000000" w:rsidR="00000000" w:rsidRPr="00000000">
        <w:rPr>
          <w:rFonts w:ascii="Times New Roman" w:cs="Times New Roman" w:eastAsia="Times New Roman" w:hAnsi="Times New Roman"/>
          <w:b w:val="1"/>
          <w:i w:val="1"/>
          <w:sz w:val="28"/>
          <w:szCs w:val="28"/>
          <w:rtl w:val="0"/>
        </w:rPr>
        <w:t xml:space="preserve">positive</w:t>
      </w:r>
      <w:r w:rsidDel="00000000" w:rsidR="00000000" w:rsidRPr="00000000">
        <w:rPr>
          <w:rFonts w:ascii="Times New Roman" w:cs="Times New Roman" w:eastAsia="Times New Roman" w:hAnsi="Times New Roman"/>
          <w:sz w:val="28"/>
          <w:szCs w:val="28"/>
          <w:rtl w:val="0"/>
        </w:rPr>
        <w:t xml:space="preserve"> (TP + FP).</w:t>
      </w:r>
    </w:p>
    <w:p w:rsidR="00000000" w:rsidDel="00000000" w:rsidP="00000000" w:rsidRDefault="00000000" w:rsidRPr="00000000" w14:paraId="000000EC">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+Recall</w:t>
      </w:r>
      <w:r w:rsidDel="00000000" w:rsidR="00000000" w:rsidRPr="00000000">
        <w:rPr>
          <w:rFonts w:ascii="Times New Roman" w:cs="Times New Roman" w:eastAsia="Times New Roman" w:hAnsi="Times New Roman"/>
          <w:sz w:val="28"/>
          <w:szCs w:val="28"/>
          <w:rtl w:val="0"/>
        </w:rPr>
        <w:t xml:space="preserve"> được định nghĩa là tỉ lệ số điểm </w:t>
      </w:r>
      <w:r w:rsidDel="00000000" w:rsidR="00000000" w:rsidRPr="00000000">
        <w:rPr>
          <w:rFonts w:ascii="Times New Roman" w:cs="Times New Roman" w:eastAsia="Times New Roman" w:hAnsi="Times New Roman"/>
          <w:b w:val="1"/>
          <w:sz w:val="28"/>
          <w:szCs w:val="28"/>
          <w:rtl w:val="0"/>
        </w:rPr>
        <w:t xml:space="preserve">true positive</w:t>
      </w:r>
      <w:r w:rsidDel="00000000" w:rsidR="00000000" w:rsidRPr="00000000">
        <w:rPr>
          <w:rFonts w:ascii="Times New Roman" w:cs="Times New Roman" w:eastAsia="Times New Roman" w:hAnsi="Times New Roman"/>
          <w:sz w:val="28"/>
          <w:szCs w:val="28"/>
          <w:rtl w:val="0"/>
        </w:rPr>
        <w:t xml:space="preserve"> trong số những điểm </w:t>
      </w:r>
      <w:r w:rsidDel="00000000" w:rsidR="00000000" w:rsidRPr="00000000">
        <w:rPr>
          <w:rFonts w:ascii="Times New Roman" w:cs="Times New Roman" w:eastAsia="Times New Roman" w:hAnsi="Times New Roman"/>
          <w:b w:val="1"/>
          <w:sz w:val="28"/>
          <w:szCs w:val="28"/>
          <w:rtl w:val="0"/>
        </w:rPr>
        <w:t xml:space="preserve">thực sự là </w:t>
      </w:r>
      <w:r w:rsidDel="00000000" w:rsidR="00000000" w:rsidRPr="00000000">
        <w:rPr>
          <w:rFonts w:ascii="Times New Roman" w:cs="Times New Roman" w:eastAsia="Times New Roman" w:hAnsi="Times New Roman"/>
          <w:b w:val="1"/>
          <w:i w:val="1"/>
          <w:sz w:val="28"/>
          <w:szCs w:val="28"/>
          <w:rtl w:val="0"/>
        </w:rPr>
        <w:t xml:space="preserve">positive</w:t>
      </w:r>
      <w:r w:rsidDel="00000000" w:rsidR="00000000" w:rsidRPr="00000000">
        <w:rPr>
          <w:rFonts w:ascii="Times New Roman" w:cs="Times New Roman" w:eastAsia="Times New Roman" w:hAnsi="Times New Roman"/>
          <w:sz w:val="28"/>
          <w:szCs w:val="28"/>
          <w:rtl w:val="0"/>
        </w:rPr>
        <w:t xml:space="preserve"> (TP + FN).</w:t>
      </w:r>
    </w:p>
    <w:p w:rsidR="00000000" w:rsidDel="00000000" w:rsidP="00000000" w:rsidRDefault="00000000" w:rsidRPr="00000000" w14:paraId="000000ED">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cao đồng nghĩa với việc độ chính xác của các điểm tìm được là cao. Recall cao đồng nghĩa với việc True Positive Rate cao, tức tỉ lệ bỏ sót các điểm thực sự là thấp.</w:t>
      </w:r>
    </w:p>
    <w:p w:rsidR="00000000" w:rsidDel="00000000" w:rsidP="00000000" w:rsidRDefault="00000000" w:rsidRPr="00000000" w14:paraId="000000EE">
      <w:pPr>
        <w:spacing w:after="120" w:before="24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-F1-score, là </w:t>
      </w:r>
      <w:r w:rsidDel="00000000" w:rsidR="00000000" w:rsidRPr="00000000">
        <w:rPr>
          <w:rFonts w:ascii="Times New Roman" w:cs="Times New Roman" w:eastAsia="Times New Roman" w:hAnsi="Times New Roman"/>
          <w:i w:val="1"/>
          <w:sz w:val="28"/>
          <w:szCs w:val="28"/>
          <w:highlight w:val="white"/>
          <w:rtl w:val="0"/>
        </w:rPr>
        <w:t xml:space="preserve">harmonic mean</w:t>
      </w:r>
      <w:r w:rsidDel="00000000" w:rsidR="00000000" w:rsidRPr="00000000">
        <w:rPr>
          <w:rFonts w:ascii="Times New Roman" w:cs="Times New Roman" w:eastAsia="Times New Roman" w:hAnsi="Times New Roman"/>
          <w:sz w:val="28"/>
          <w:szCs w:val="28"/>
          <w:highlight w:val="white"/>
          <w:rtl w:val="0"/>
        </w:rPr>
        <w:t xml:space="preserve"> của precision và recall (giả sử rằng hai đại lượng này khác không)</w:t>
      </w:r>
    </w:p>
    <w:p w:rsidR="00000000" w:rsidDel="00000000" w:rsidP="00000000" w:rsidRDefault="00000000" w:rsidRPr="00000000" w14:paraId="000000EF">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*Kết quả đánh giá</w:t>
      </w:r>
    </w:p>
    <w:p w:rsidR="00000000" w:rsidDel="00000000" w:rsidP="00000000" w:rsidRDefault="00000000" w:rsidRPr="00000000" w14:paraId="000000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238750" cy="5286375"/>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3875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*Kết quả đánh giá với SMOTE (cân bằng dữ liệu)</w:t>
      </w:r>
    </w:p>
    <w:p w:rsidR="00000000" w:rsidDel="00000000" w:rsidP="00000000" w:rsidRDefault="00000000" w:rsidRPr="00000000" w14:paraId="000000F2">
      <w:pPr>
        <w:spacing w:after="120" w:before="24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95875" cy="481012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95875" cy="4810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3">
      <w:pPr>
        <w:spacing w:after="120" w:before="2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4">
      <w:pPr>
        <w:pStyle w:val="Heading2"/>
        <w:keepNext w:val="0"/>
        <w:keepLines w:val="0"/>
        <w:spacing w:line="312" w:lineRule="auto"/>
        <w:rPr>
          <w:rFonts w:ascii="Times New Roman" w:cs="Times New Roman" w:eastAsia="Times New Roman" w:hAnsi="Times New Roman"/>
          <w:b w:val="1"/>
          <w:sz w:val="28"/>
          <w:szCs w:val="28"/>
        </w:rPr>
      </w:pPr>
      <w:bookmarkStart w:colFirst="0" w:colLast="0" w:name="_puafy4p0f7ui" w:id="24"/>
      <w:bookmarkEnd w:id="24"/>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highlight w:val="white"/>
          <w:rtl w:val="0"/>
        </w:rPr>
        <w:t xml:space="preserve"> Bài toán phân lớp dùng để phân loại nấm độc hay nấm ăn được sử dụng kỹ thuật </w:t>
      </w:r>
      <w:r w:rsidDel="00000000" w:rsidR="00000000" w:rsidRPr="00000000">
        <w:rPr>
          <w:rFonts w:ascii="Times New Roman" w:cs="Times New Roman" w:eastAsia="Times New Roman" w:hAnsi="Times New Roman"/>
          <w:b w:val="1"/>
          <w:sz w:val="28"/>
          <w:szCs w:val="28"/>
          <w:rtl w:val="0"/>
        </w:rPr>
        <w:t xml:space="preserve">cây quyết định (Decision Trees)</w:t>
      </w:r>
    </w:p>
    <w:p w:rsidR="00000000" w:rsidDel="00000000" w:rsidP="00000000" w:rsidRDefault="00000000" w:rsidRPr="00000000" w14:paraId="000000F5">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br28zn69cigg" w:id="25"/>
      <w:bookmarkEnd w:id="25"/>
      <w:r w:rsidDel="00000000" w:rsidR="00000000" w:rsidRPr="00000000">
        <w:rPr>
          <w:rFonts w:ascii="Times New Roman" w:cs="Times New Roman" w:eastAsia="Times New Roman" w:hAnsi="Times New Roman"/>
          <w:b w:val="1"/>
          <w:color w:val="000000"/>
          <w:rtl w:val="0"/>
        </w:rPr>
        <w:t xml:space="preserve">2.1 Mô tả bộ dữ liệu</w:t>
      </w:r>
    </w:p>
    <w:p w:rsidR="00000000" w:rsidDel="00000000" w:rsidP="00000000" w:rsidRDefault="00000000" w:rsidRPr="00000000" w14:paraId="000000F6">
      <w:pPr>
        <w:spacing w:after="120" w:before="24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Nguồn gốc:</w:t>
      </w:r>
    </w:p>
    <w:p w:rsidR="00000000" w:rsidDel="00000000" w:rsidP="00000000" w:rsidRDefault="00000000" w:rsidRPr="00000000" w14:paraId="000000F7">
      <w:pPr>
        <w:spacing w:after="120" w:before="24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Hồ sơ về nấm được rút ra từ Hướng dẫn thực địa về nấm ở Bắc Mỹ của Hiệp hội Audubon (1981). GH Lincoff (Pres.), New York: Alfred A. Knopf</w:t>
      </w:r>
    </w:p>
    <w:p w:rsidR="00000000" w:rsidDel="00000000" w:rsidP="00000000" w:rsidRDefault="00000000" w:rsidRPr="00000000" w14:paraId="000000F9">
      <w:pPr>
        <w:spacing w:after="120" w:before="24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120" w:before="24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Nhà tài trợ:</w:t>
      </w:r>
    </w:p>
    <w:p w:rsidR="00000000" w:rsidDel="00000000" w:rsidP="00000000" w:rsidRDefault="00000000" w:rsidRPr="00000000" w14:paraId="000000FB">
      <w:pPr>
        <w:spacing w:after="120" w:before="24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Jeff Schlimmer ( </w:t>
      </w:r>
      <w:r w:rsidDel="00000000" w:rsidR="00000000" w:rsidRPr="00000000">
        <w:rPr>
          <w:rFonts w:ascii="Times New Roman" w:cs="Times New Roman" w:eastAsia="Times New Roman" w:hAnsi="Times New Roman"/>
          <w:sz w:val="28"/>
          <w:szCs w:val="28"/>
          <w:u w:val="single"/>
          <w:rtl w:val="0"/>
        </w:rPr>
        <w:t xml:space="preserve">Jeffrey.Schlimmer </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Fonts w:ascii="Times New Roman" w:cs="Times New Roman" w:eastAsia="Times New Roman" w:hAnsi="Times New Roman"/>
          <w:sz w:val="28"/>
          <w:szCs w:val="28"/>
          <w:u w:val="single"/>
          <w:rtl w:val="0"/>
        </w:rPr>
        <w:t xml:space="preserve"> a.gp.cs.cmu.edu</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D">
      <w:pPr>
        <w:spacing w:after="120" w:before="24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Thông tin tập dữ liệu:</w:t>
      </w:r>
    </w:p>
    <w:tbl>
      <w:tblPr>
        <w:tblStyle w:val="Table2"/>
        <w:tblW w:w="864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055"/>
        <w:gridCol w:w="810"/>
        <w:gridCol w:w="1245"/>
        <w:gridCol w:w="840"/>
        <w:gridCol w:w="1830"/>
        <w:gridCol w:w="1860"/>
        <w:tblGridChange w:id="0">
          <w:tblGrid>
            <w:gridCol w:w="2055"/>
            <w:gridCol w:w="810"/>
            <w:gridCol w:w="1245"/>
            <w:gridCol w:w="840"/>
            <w:gridCol w:w="1830"/>
            <w:gridCol w:w="1860"/>
          </w:tblGrid>
        </w:tblGridChange>
      </w:tblGrid>
      <w:tr>
        <w:trPr>
          <w:trHeight w:val="1050" w:hRule="atLeast"/>
        </w:trPr>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0FE">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Đặc điểm của Tập dữ liệu: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Đa biến</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0">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Số phiên bản: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8124</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2">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Khu vực:</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3">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Đời sống</w:t>
            </w:r>
          </w:p>
        </w:tc>
      </w:tr>
      <w:tr>
        <w:trPr>
          <w:trHeight w:val="1050" w:hRule="atLeast"/>
        </w:trPr>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4">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Đặc điểm thuộc tính:</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5">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Phân loại</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6">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Số thuộc tính:</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7">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22</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8">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Ngày được tặng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1987-04-27</w:t>
            </w:r>
          </w:p>
        </w:tc>
      </w:tr>
      <w:tr>
        <w:trPr>
          <w:trHeight w:val="1050" w:hRule="atLeast"/>
        </w:trPr>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A">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Nhiệm vụ liên quan: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Phân loại</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C">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Giá trị bị mất?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D">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Đúng</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0E">
            <w:pPr>
              <w:spacing w:after="120" w:before="240" w:line="312" w:lineRule="auto"/>
              <w:rPr>
                <w:rFonts w:ascii="Times New Roman" w:cs="Times New Roman" w:eastAsia="Times New Roman" w:hAnsi="Times New Roman"/>
                <w:b w:val="1"/>
                <w:color w:val="123654"/>
                <w:sz w:val="28"/>
                <w:szCs w:val="28"/>
              </w:rPr>
            </w:pPr>
            <w:r w:rsidDel="00000000" w:rsidR="00000000" w:rsidRPr="00000000">
              <w:rPr>
                <w:rFonts w:ascii="Times New Roman" w:cs="Times New Roman" w:eastAsia="Times New Roman" w:hAnsi="Times New Roman"/>
                <w:b w:val="1"/>
                <w:color w:val="123654"/>
                <w:sz w:val="28"/>
                <w:szCs w:val="28"/>
                <w:rtl w:val="0"/>
              </w:rPr>
              <w:t xml:space="preserve">Số lượt truy cập web:</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0F">
            <w:pPr>
              <w:spacing w:after="120" w:before="240" w:line="312" w:lineRule="auto"/>
              <w:rPr>
                <w:rFonts w:ascii="Times New Roman" w:cs="Times New Roman" w:eastAsia="Times New Roman" w:hAnsi="Times New Roman"/>
                <w:color w:val="123654"/>
                <w:sz w:val="28"/>
                <w:szCs w:val="28"/>
              </w:rPr>
            </w:pPr>
            <w:r w:rsidDel="00000000" w:rsidR="00000000" w:rsidRPr="00000000">
              <w:rPr>
                <w:rFonts w:ascii="Times New Roman" w:cs="Times New Roman" w:eastAsia="Times New Roman" w:hAnsi="Times New Roman"/>
                <w:color w:val="123654"/>
                <w:sz w:val="28"/>
                <w:szCs w:val="28"/>
                <w:rtl w:val="0"/>
              </w:rPr>
              <w:t xml:space="preserve">592196</w:t>
            </w:r>
          </w:p>
        </w:tc>
      </w:tr>
    </w:tbl>
    <w:p w:rsidR="00000000" w:rsidDel="00000000" w:rsidP="00000000" w:rsidRDefault="00000000" w:rsidRPr="00000000" w14:paraId="00000110">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Bộ dữ liệu này bao gồm các mô tả về các mẫu giả định tương ứng với 23 loài nấm mang trong họ Agaricus và Lepiota (trang 500-525). Mỗi loài được </w:t>
      </w:r>
      <w:r w:rsidDel="00000000" w:rsidR="00000000" w:rsidRPr="00000000">
        <w:rPr>
          <w:rFonts w:ascii="Times New Roman" w:cs="Times New Roman" w:eastAsia="Times New Roman" w:hAnsi="Times New Roman"/>
          <w:sz w:val="28"/>
          <w:szCs w:val="28"/>
          <w:rtl w:val="0"/>
        </w:rPr>
        <w:t xml:space="preserve">xác định là chắc chắn ăn được, chắc chắn có độc, hoặc không rõ có thể ăn được và không được khuyến khích. Lớp sau này được kết hợp với lớp độc. Hướng dẫn nêu rõ rằng không có quy tắc đơn giản nào để xác định khả năng ăn được của nấm</w:t>
      </w:r>
    </w:p>
    <w:p w:rsidR="00000000" w:rsidDel="00000000" w:rsidP="00000000" w:rsidRDefault="00000000" w:rsidRPr="00000000" w14:paraId="00000111">
      <w:pPr>
        <w:spacing w:after="120" w:before="24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Thông tin thuộc tính (classes: edible=e, poisonous=p):</w:t>
      </w:r>
    </w:p>
    <w:p w:rsidR="00000000" w:rsidDel="00000000" w:rsidP="00000000" w:rsidRDefault="00000000" w:rsidRPr="00000000" w14:paraId="00000112">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cap-shape: bell=b, conical=c, convex=x, flat=f, knobbed=k, sunken=s</w:t>
      </w:r>
    </w:p>
    <w:p w:rsidR="00000000" w:rsidDel="00000000" w:rsidP="00000000" w:rsidRDefault="00000000" w:rsidRPr="00000000" w14:paraId="00000113">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cap-surface: fibrous=f, grooves=g, scaly=y, smooth=s</w:t>
      </w:r>
    </w:p>
    <w:p w:rsidR="00000000" w:rsidDel="00000000" w:rsidP="00000000" w:rsidRDefault="00000000" w:rsidRPr="00000000" w14:paraId="00000114">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cap-color: brown=n, buff=b, cinnamon=c, gray=g, green=r, pink=p, purple=u, red=e, white=w, yellow=y</w:t>
      </w:r>
    </w:p>
    <w:p w:rsidR="00000000" w:rsidDel="00000000" w:rsidP="00000000" w:rsidRDefault="00000000" w:rsidRPr="00000000" w14:paraId="00000115">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bruises: bruises=t, no=f</w:t>
      </w:r>
    </w:p>
    <w:p w:rsidR="00000000" w:rsidDel="00000000" w:rsidP="00000000" w:rsidRDefault="00000000" w:rsidRPr="00000000" w14:paraId="00000116">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odor: almond=a, anise=l, creosote=c, fishy=y, foul=f, musty=m, none=n, pungent=p, spicy=s</w:t>
      </w:r>
    </w:p>
    <w:p w:rsidR="00000000" w:rsidDel="00000000" w:rsidP="00000000" w:rsidRDefault="00000000" w:rsidRPr="00000000" w14:paraId="00000117">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gill-attachment: attached=a, descending=d, free=f, notched=n</w:t>
      </w:r>
    </w:p>
    <w:p w:rsidR="00000000" w:rsidDel="00000000" w:rsidP="00000000" w:rsidRDefault="00000000" w:rsidRPr="00000000" w14:paraId="00000118">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gill-spacing: close=c, crowded=w, distant=d</w:t>
      </w:r>
    </w:p>
    <w:p w:rsidR="00000000" w:rsidDel="00000000" w:rsidP="00000000" w:rsidRDefault="00000000" w:rsidRPr="00000000" w14:paraId="00000119">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gill-size: broad=b, narrow=n</w:t>
      </w:r>
    </w:p>
    <w:p w:rsidR="00000000" w:rsidDel="00000000" w:rsidP="00000000" w:rsidRDefault="00000000" w:rsidRPr="00000000" w14:paraId="0000011A">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gill-color: black=k, brown=n, buff=b, chocolate=h, gray=g, green=r, orange=o, pink=p, purple=u, red=e, white=w, yellow=y</w:t>
      </w:r>
    </w:p>
    <w:p w:rsidR="00000000" w:rsidDel="00000000" w:rsidP="00000000" w:rsidRDefault="00000000" w:rsidRPr="00000000" w14:paraId="0000011B">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stalk-shape: enlarging=e, tapering=t</w:t>
      </w:r>
    </w:p>
    <w:p w:rsidR="00000000" w:rsidDel="00000000" w:rsidP="00000000" w:rsidRDefault="00000000" w:rsidRPr="00000000" w14:paraId="0000011C">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stalk-root: bulbous=b, club=c, cup=u, equal=e, rhizomorphs=z, rooted=r, missing=?</w:t>
      </w:r>
    </w:p>
    <w:p w:rsidR="00000000" w:rsidDel="00000000" w:rsidP="00000000" w:rsidRDefault="00000000" w:rsidRPr="00000000" w14:paraId="0000011D">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stalk-surface-above-ring: fibrous=f, scaly=y, silky=k, smooth=s</w:t>
      </w:r>
    </w:p>
    <w:p w:rsidR="00000000" w:rsidDel="00000000" w:rsidP="00000000" w:rsidRDefault="00000000" w:rsidRPr="00000000" w14:paraId="0000011E">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stalk-surface-below-ring: fibrous=f, scaly=y, silky=k, smooth=s</w:t>
      </w:r>
    </w:p>
    <w:p w:rsidR="00000000" w:rsidDel="00000000" w:rsidP="00000000" w:rsidRDefault="00000000" w:rsidRPr="00000000" w14:paraId="0000011F">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stalk-color-above-ring:   brown=n, buff=b, cinnamon=c, gray=g, orange=o, pink=p, red=e, white=w, yellow=y</w:t>
      </w:r>
    </w:p>
    <w:p w:rsidR="00000000" w:rsidDel="00000000" w:rsidP="00000000" w:rsidRDefault="00000000" w:rsidRPr="00000000" w14:paraId="00000120">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15. stalk-color-below-ring: brown=n, buff=b, cinnamon=c, gray=g, orange=o, pink=p, red=e, white=w, yellow=y</w:t>
      </w:r>
    </w:p>
    <w:p w:rsidR="00000000" w:rsidDel="00000000" w:rsidP="00000000" w:rsidRDefault="00000000" w:rsidRPr="00000000" w14:paraId="00000121">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veil-type: partial=p, universal=u</w:t>
      </w:r>
    </w:p>
    <w:p w:rsidR="00000000" w:rsidDel="00000000" w:rsidP="00000000" w:rsidRDefault="00000000" w:rsidRPr="00000000" w14:paraId="00000122">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veil-color: brown=n, orange=o, white=w, yellow=y</w:t>
      </w:r>
    </w:p>
    <w:p w:rsidR="00000000" w:rsidDel="00000000" w:rsidP="00000000" w:rsidRDefault="00000000" w:rsidRPr="00000000" w14:paraId="00000123">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ring-number: none=n, one=o, two=t</w:t>
      </w:r>
    </w:p>
    <w:p w:rsidR="00000000" w:rsidDel="00000000" w:rsidP="00000000" w:rsidRDefault="00000000" w:rsidRPr="00000000" w14:paraId="00000124">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ring-type: cobwebby=c, evanescent=e, flaring=f, large=l, none=n, pendant=p, sheathing=s, zone=z</w:t>
      </w:r>
    </w:p>
    <w:p w:rsidR="00000000" w:rsidDel="00000000" w:rsidP="00000000" w:rsidRDefault="00000000" w:rsidRPr="00000000" w14:paraId="00000125">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spore-print-color: black=k, brown=n, buff=b, chocolate=h, green=r, orange=o, purple=u, white=w, yellow=y</w:t>
      </w:r>
    </w:p>
    <w:p w:rsidR="00000000" w:rsidDel="00000000" w:rsidP="00000000" w:rsidRDefault="00000000" w:rsidRPr="00000000" w14:paraId="00000126">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population: abundant=a, clustered=c, numerous=n, scattered=s, several=v, solitary=y</w:t>
      </w:r>
    </w:p>
    <w:p w:rsidR="00000000" w:rsidDel="00000000" w:rsidP="00000000" w:rsidRDefault="00000000" w:rsidRPr="00000000" w14:paraId="00000127">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habitat: grasses=g, leaves=l, meadows=m, paths=p, urban=u, waste=w, woods=d</w:t>
      </w:r>
    </w:p>
    <w:p w:rsidR="00000000" w:rsidDel="00000000" w:rsidP="00000000" w:rsidRDefault="00000000" w:rsidRPr="00000000" w14:paraId="00000128">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dlj0w2me3be5" w:id="26"/>
      <w:bookmarkEnd w:id="26"/>
      <w:r w:rsidDel="00000000" w:rsidR="00000000" w:rsidRPr="00000000">
        <w:rPr>
          <w:rFonts w:ascii="Times New Roman" w:cs="Times New Roman" w:eastAsia="Times New Roman" w:hAnsi="Times New Roman"/>
          <w:b w:val="1"/>
          <w:color w:val="000000"/>
          <w:rtl w:val="0"/>
        </w:rPr>
        <w:t xml:space="preserve">2.2 Mô tả bài toán</w:t>
      </w:r>
    </w:p>
    <w:p w:rsidR="00000000" w:rsidDel="00000000" w:rsidP="00000000" w:rsidRDefault="00000000" w:rsidRPr="00000000" w14:paraId="00000129">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sử dụng bộ dữ liệu các thuộc tính vật lý nấm để phân loại ra 2 loại nấm ăn được và nấm độc. Sử dụng bài toán học máy phân lớp. Áp dụng ký thuật Logistic Regression</w:t>
      </w:r>
    </w:p>
    <w:p w:rsidR="00000000" w:rsidDel="00000000" w:rsidP="00000000" w:rsidRDefault="00000000" w:rsidRPr="00000000" w14:paraId="0000012A">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76zsfdoju7j8" w:id="27"/>
      <w:bookmarkEnd w:id="27"/>
      <w:r w:rsidDel="00000000" w:rsidR="00000000" w:rsidRPr="00000000">
        <w:rPr>
          <w:rFonts w:ascii="Times New Roman" w:cs="Times New Roman" w:eastAsia="Times New Roman" w:hAnsi="Times New Roman"/>
          <w:b w:val="1"/>
          <w:color w:val="000000"/>
          <w:rtl w:val="0"/>
        </w:rPr>
        <w:t xml:space="preserve">2.3 Mô tả chi tiết về cách xử lý dữ liệu</w:t>
      </w:r>
    </w:p>
    <w:p w:rsidR="00000000" w:rsidDel="00000000" w:rsidP="00000000" w:rsidRDefault="00000000" w:rsidRPr="00000000" w14:paraId="0000012B">
      <w:pPr>
        <w:spacing w:after="120" w:before="24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thu thật dữ liệu do dữ liệu quá lớn nên cũng không tránh khỏi mất mát 1 số dữ liệu để giải quyết vẫn đề này thì chúng ta sử dụng hàm dropna():</w:t>
      </w:r>
    </w:p>
    <w:p w:rsidR="00000000" w:rsidDel="00000000" w:rsidP="00000000" w:rsidRDefault="00000000" w:rsidRPr="00000000" w14:paraId="0000012C">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Vì bộ dữ liệu là dạng chữ nên 1 số chữ không thể chạy được trong học máy nên chúng ta cần đưa bộ dữ liệu về dạng số bằng hàm get_dummies() trong thư viện pandas:</w:t>
      </w:r>
    </w:p>
    <w:p w:rsidR="00000000" w:rsidDel="00000000" w:rsidP="00000000" w:rsidRDefault="00000000" w:rsidRPr="00000000" w14:paraId="0000012D">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trước và sau khi đưa về dạng số:</w:t>
      </w:r>
    </w:p>
    <w:p w:rsidR="00000000" w:rsidDel="00000000" w:rsidP="00000000" w:rsidRDefault="00000000" w:rsidRPr="00000000" w14:paraId="0000012E">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chia train và test xong để tránh khỏi việc mất cân bằng dữ liệu thì chúng ta dùng hàm SMOTE của thư viện imblearn:</w:t>
      </w:r>
    </w:p>
    <w:p w:rsidR="00000000" w:rsidDel="00000000" w:rsidP="00000000" w:rsidRDefault="00000000" w:rsidRPr="00000000" w14:paraId="0000012F">
      <w:pPr>
        <w:spacing w:after="120" w:before="24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p w:rsidR="00000000" w:rsidDel="00000000" w:rsidP="00000000" w:rsidRDefault="00000000" w:rsidRPr="00000000" w14:paraId="00000130">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fnhrcavpu3q1" w:id="28"/>
      <w:bookmarkEnd w:id="28"/>
      <w:r w:rsidDel="00000000" w:rsidR="00000000" w:rsidRPr="00000000">
        <w:rPr>
          <w:rFonts w:ascii="Times New Roman" w:cs="Times New Roman" w:eastAsia="Times New Roman" w:hAnsi="Times New Roman"/>
          <w:b w:val="1"/>
          <w:color w:val="000000"/>
          <w:rtl w:val="0"/>
        </w:rPr>
        <w:t xml:space="preserve">2.4 Mô tả kỹ thuật Decision Trees</w:t>
      </w:r>
    </w:p>
    <w:p w:rsidR="00000000" w:rsidDel="00000000" w:rsidP="00000000" w:rsidRDefault="00000000" w:rsidRPr="00000000" w14:paraId="00000131">
      <w:pPr>
        <w:pStyle w:val="Heading4"/>
        <w:keepNext w:val="0"/>
        <w:keepLines w:val="0"/>
        <w:spacing w:after="120" w:before="240" w:line="312" w:lineRule="auto"/>
        <w:rPr>
          <w:rFonts w:ascii="Times New Roman" w:cs="Times New Roman" w:eastAsia="Times New Roman" w:hAnsi="Times New Roman"/>
          <w:b w:val="1"/>
          <w:color w:val="000000"/>
          <w:sz w:val="28"/>
          <w:szCs w:val="28"/>
        </w:rPr>
      </w:pPr>
      <w:bookmarkStart w:colFirst="0" w:colLast="0" w:name="_7jezgb10v6wa" w:id="29"/>
      <w:bookmarkEnd w:id="29"/>
      <w:r w:rsidDel="00000000" w:rsidR="00000000" w:rsidRPr="00000000">
        <w:rPr>
          <w:rFonts w:ascii="Times New Roman" w:cs="Times New Roman" w:eastAsia="Times New Roman" w:hAnsi="Times New Roman"/>
          <w:b w:val="1"/>
          <w:color w:val="000000"/>
          <w:sz w:val="28"/>
          <w:szCs w:val="28"/>
          <w:rtl w:val="0"/>
        </w:rPr>
        <w:t xml:space="preserve">2.4.1 Giới thiệu</w:t>
      </w:r>
    </w:p>
    <w:p w:rsidR="00000000" w:rsidDel="00000000" w:rsidP="00000000" w:rsidRDefault="00000000" w:rsidRPr="00000000" w14:paraId="00000132">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 là một mô hình supervised learning, có thể được áp dụng vào cả hai bài toán classification và regression. Việc xây dựng một decision tree trên dữ liệu huấn luyện cho trước là việc đi xác định các </w:t>
      </w:r>
      <w:r w:rsidDel="00000000" w:rsidR="00000000" w:rsidRPr="00000000">
        <w:rPr>
          <w:rFonts w:ascii="Times New Roman" w:cs="Times New Roman" w:eastAsia="Times New Roman" w:hAnsi="Times New Roman"/>
          <w:i w:val="1"/>
          <w:sz w:val="28"/>
          <w:szCs w:val="28"/>
          <w:rtl w:val="0"/>
        </w:rPr>
        <w:t xml:space="preserve">câu hỏi</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i w:val="1"/>
          <w:sz w:val="28"/>
          <w:szCs w:val="28"/>
          <w:rtl w:val="0"/>
        </w:rPr>
        <w:t xml:space="preserve">thứ tự của chúng</w:t>
      </w:r>
      <w:r w:rsidDel="00000000" w:rsidR="00000000" w:rsidRPr="00000000">
        <w:rPr>
          <w:rFonts w:ascii="Times New Roman" w:cs="Times New Roman" w:eastAsia="Times New Roman" w:hAnsi="Times New Roman"/>
          <w:sz w:val="28"/>
          <w:szCs w:val="28"/>
          <w:rtl w:val="0"/>
        </w:rPr>
        <w:t xml:space="preserve">. Một điểm đáng lưu ý của decision tree là nó có thể làm việc với các đặc trưng (trong các tài liệu về decision tree, các đặc trưng thường được gọi là </w:t>
      </w:r>
      <w:r w:rsidDel="00000000" w:rsidR="00000000" w:rsidRPr="00000000">
        <w:rPr>
          <w:rFonts w:ascii="Times New Roman" w:cs="Times New Roman" w:eastAsia="Times New Roman" w:hAnsi="Times New Roman"/>
          <w:i w:val="1"/>
          <w:sz w:val="28"/>
          <w:szCs w:val="28"/>
          <w:rtl w:val="0"/>
        </w:rPr>
        <w:t xml:space="preserve">thuộc tính</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attribute</w:t>
      </w:r>
      <w:r w:rsidDel="00000000" w:rsidR="00000000" w:rsidRPr="00000000">
        <w:rPr>
          <w:rFonts w:ascii="Times New Roman" w:cs="Times New Roman" w:eastAsia="Times New Roman" w:hAnsi="Times New Roman"/>
          <w:sz w:val="28"/>
          <w:szCs w:val="28"/>
          <w:rtl w:val="0"/>
        </w:rPr>
        <w:t xml:space="preserve">) dạng </w:t>
      </w:r>
      <w:r w:rsidDel="00000000" w:rsidR="00000000" w:rsidRPr="00000000">
        <w:rPr>
          <w:rFonts w:ascii="Times New Roman" w:cs="Times New Roman" w:eastAsia="Times New Roman" w:hAnsi="Times New Roman"/>
          <w:i w:val="1"/>
          <w:sz w:val="28"/>
          <w:szCs w:val="28"/>
          <w:rtl w:val="0"/>
        </w:rPr>
        <w:t xml:space="preserve">categorical</w:t>
      </w:r>
      <w:r w:rsidDel="00000000" w:rsidR="00000000" w:rsidRPr="00000000">
        <w:rPr>
          <w:rFonts w:ascii="Times New Roman" w:cs="Times New Roman" w:eastAsia="Times New Roman" w:hAnsi="Times New Roman"/>
          <w:sz w:val="28"/>
          <w:szCs w:val="28"/>
          <w:rtl w:val="0"/>
        </w:rPr>
        <w:t xml:space="preserve">, thường là rời rạc và không có thứ tự. Ví dụ, </w:t>
      </w:r>
      <w:r w:rsidDel="00000000" w:rsidR="00000000" w:rsidRPr="00000000">
        <w:rPr>
          <w:rFonts w:ascii="Times New Roman" w:cs="Times New Roman" w:eastAsia="Times New Roman" w:hAnsi="Times New Roman"/>
          <w:i w:val="1"/>
          <w:sz w:val="28"/>
          <w:szCs w:val="28"/>
          <w:rtl w:val="0"/>
        </w:rPr>
        <w:t xml:space="preserve">mưa, nắng</w:t>
      </w:r>
      <w:r w:rsidDel="00000000" w:rsidR="00000000" w:rsidRPr="00000000">
        <w:rPr>
          <w:rFonts w:ascii="Times New Roman" w:cs="Times New Roman" w:eastAsia="Times New Roman" w:hAnsi="Times New Roman"/>
          <w:sz w:val="28"/>
          <w:szCs w:val="28"/>
          <w:rtl w:val="0"/>
        </w:rPr>
        <w:t xml:space="preserve"> hay </w:t>
      </w:r>
      <w:r w:rsidDel="00000000" w:rsidR="00000000" w:rsidRPr="00000000">
        <w:rPr>
          <w:rFonts w:ascii="Times New Roman" w:cs="Times New Roman" w:eastAsia="Times New Roman" w:hAnsi="Times New Roman"/>
          <w:i w:val="1"/>
          <w:sz w:val="28"/>
          <w:szCs w:val="28"/>
          <w:rtl w:val="0"/>
        </w:rPr>
        <w:t xml:space="preserve">xanh, đỏ</w:t>
      </w:r>
      <w:r w:rsidDel="00000000" w:rsidR="00000000" w:rsidRPr="00000000">
        <w:rPr>
          <w:rFonts w:ascii="Times New Roman" w:cs="Times New Roman" w:eastAsia="Times New Roman" w:hAnsi="Times New Roman"/>
          <w:sz w:val="28"/>
          <w:szCs w:val="28"/>
          <w:rtl w:val="0"/>
        </w:rPr>
        <w:t xml:space="preserve">, v.v. Decision tree cũng làm việc với dữ liệu có vector đặc trưng bao gồm cả thuộc tính dạng categorical và liên tục (</w:t>
      </w:r>
      <w:r w:rsidDel="00000000" w:rsidR="00000000" w:rsidRPr="00000000">
        <w:rPr>
          <w:rFonts w:ascii="Times New Roman" w:cs="Times New Roman" w:eastAsia="Times New Roman" w:hAnsi="Times New Roman"/>
          <w:i w:val="1"/>
          <w:sz w:val="28"/>
          <w:szCs w:val="28"/>
          <w:rtl w:val="0"/>
        </w:rPr>
        <w:t xml:space="preserve">numeric</w:t>
      </w:r>
      <w:r w:rsidDel="00000000" w:rsidR="00000000" w:rsidRPr="00000000">
        <w:rPr>
          <w:rFonts w:ascii="Times New Roman" w:cs="Times New Roman" w:eastAsia="Times New Roman" w:hAnsi="Times New Roman"/>
          <w:sz w:val="28"/>
          <w:szCs w:val="28"/>
          <w:rtl w:val="0"/>
        </w:rPr>
        <w:t xml:space="preserve">). Một điểm đáng lưu ý nữa là decision tree ít yêu cầu việc chuẩn hoá dữ liệu.</w:t>
      </w:r>
    </w:p>
    <w:p w:rsidR="00000000" w:rsidDel="00000000" w:rsidP="00000000" w:rsidRDefault="00000000" w:rsidRPr="00000000" w14:paraId="00000133">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sẽ làm quen với một thuật toán xây dựng decision tree ra đời từ rất sớm và rất phổ biến: </w:t>
      </w:r>
      <w:hyperlink r:id="rId11">
        <w:r w:rsidDel="00000000" w:rsidR="00000000" w:rsidRPr="00000000">
          <w:rPr>
            <w:rFonts w:ascii="Times New Roman" w:cs="Times New Roman" w:eastAsia="Times New Roman" w:hAnsi="Times New Roman"/>
            <w:sz w:val="28"/>
            <w:szCs w:val="28"/>
            <w:u w:val="single"/>
            <w:rtl w:val="0"/>
          </w:rPr>
          <w:t xml:space="preserve">Iterative Dichotomiser 3 (ID3)</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4">
      <w:pPr>
        <w:spacing w:after="120" w:before="240" w:line="312"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ID3 là một thuật toán decision tree được áp dụng cho các bài toán classification mà tất cả các thuộc tính đều ở dạng categorical. Trong bài tiếp theo, chúng ta sẽ làm quen với một thuật toán khác có tên là Classification and Regression Tree (CART)–có thể được áp dụng vào cả hai loại classification và regression, như tên gọi của nó–làm việc với cả thuộc tính dạng categorical và liên tục.</w:t>
      </w:r>
    </w:p>
    <w:p w:rsidR="00000000" w:rsidDel="00000000" w:rsidP="00000000" w:rsidRDefault="00000000" w:rsidRPr="00000000" w14:paraId="00000135">
      <w:pPr>
        <w:pStyle w:val="Heading4"/>
        <w:keepNext w:val="0"/>
        <w:keepLines w:val="0"/>
        <w:spacing w:after="120" w:before="240" w:line="312" w:lineRule="auto"/>
        <w:rPr>
          <w:rFonts w:ascii="Times New Roman" w:cs="Times New Roman" w:eastAsia="Times New Roman" w:hAnsi="Times New Roman"/>
          <w:b w:val="1"/>
          <w:color w:val="000000"/>
          <w:sz w:val="28"/>
          <w:szCs w:val="28"/>
        </w:rPr>
      </w:pPr>
      <w:bookmarkStart w:colFirst="0" w:colLast="0" w:name="_2rzdz0biwi0p" w:id="30"/>
      <w:bookmarkEnd w:id="30"/>
      <w:r w:rsidDel="00000000" w:rsidR="00000000" w:rsidRPr="00000000">
        <w:rPr>
          <w:rFonts w:ascii="Times New Roman" w:cs="Times New Roman" w:eastAsia="Times New Roman" w:hAnsi="Times New Roman"/>
          <w:b w:val="1"/>
          <w:color w:val="000000"/>
          <w:sz w:val="28"/>
          <w:szCs w:val="28"/>
          <w:rtl w:val="0"/>
        </w:rPr>
        <w:t xml:space="preserve">2.4.2 Ý tưởng</w:t>
      </w:r>
    </w:p>
    <w:p w:rsidR="00000000" w:rsidDel="00000000" w:rsidP="00000000" w:rsidRDefault="00000000" w:rsidRPr="00000000" w14:paraId="00000136">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Del="00000000" w:rsidR="00000000" w:rsidRPr="00000000">
        <w:rPr>
          <w:rFonts w:ascii="Times New Roman" w:cs="Times New Roman" w:eastAsia="Times New Roman" w:hAnsi="Times New Roman"/>
          <w:i w:val="1"/>
          <w:sz w:val="28"/>
          <w:szCs w:val="28"/>
          <w:rtl w:val="0"/>
        </w:rPr>
        <w:t xml:space="preserve">tốt nhất</w:t>
      </w:r>
      <w:r w:rsidDel="00000000" w:rsidR="00000000" w:rsidRPr="00000000">
        <w:rPr>
          <w:rFonts w:ascii="Times New Roman" w:cs="Times New Roman" w:eastAsia="Times New Roman" w:hAnsi="Times New Roman"/>
          <w:sz w:val="28"/>
          <w:szCs w:val="28"/>
          <w:rtl w:val="0"/>
        </w:rPr>
        <w:t xml:space="preserve"> sẽ được chọn ra dựa trên một tiêu chuẩn nào đó (chúng ta sẽ bàn sớm). Với mỗi thuộc tính được chọn, ta chia dữ liệu vào các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tương ứng với các giá trị của thuộc tính đó rồi tiếp tục áp dụng phương pháp này cho mỗi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Việc chọn ra thuộc tính </w:t>
      </w:r>
      <w:r w:rsidDel="00000000" w:rsidR="00000000" w:rsidRPr="00000000">
        <w:rPr>
          <w:rFonts w:ascii="Times New Roman" w:cs="Times New Roman" w:eastAsia="Times New Roman" w:hAnsi="Times New Roman"/>
          <w:i w:val="1"/>
          <w:sz w:val="28"/>
          <w:szCs w:val="28"/>
          <w:rtl w:val="0"/>
        </w:rPr>
        <w:t xml:space="preserve">tốt nhất</w:t>
      </w:r>
      <w:r w:rsidDel="00000000" w:rsidR="00000000" w:rsidRPr="00000000">
        <w:rPr>
          <w:rFonts w:ascii="Times New Roman" w:cs="Times New Roman" w:eastAsia="Times New Roman" w:hAnsi="Times New Roman"/>
          <w:sz w:val="28"/>
          <w:szCs w:val="28"/>
          <w:rtl w:val="0"/>
        </w:rPr>
        <w:t xml:space="preserve"> ở mỗi bước như thế này được gọi là cách chọn </w:t>
      </w:r>
      <w:r w:rsidDel="00000000" w:rsidR="00000000" w:rsidRPr="00000000">
        <w:rPr>
          <w:rFonts w:ascii="Times New Roman" w:cs="Times New Roman" w:eastAsia="Times New Roman" w:hAnsi="Times New Roman"/>
          <w:i w:val="1"/>
          <w:sz w:val="28"/>
          <w:szCs w:val="28"/>
          <w:rtl w:val="0"/>
        </w:rPr>
        <w:t xml:space="preserve">greedy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tham lam</w:t>
      </w:r>
      <w:r w:rsidDel="00000000" w:rsidR="00000000" w:rsidRPr="00000000">
        <w:rPr>
          <w:rFonts w:ascii="Times New Roman" w:cs="Times New Roman" w:eastAsia="Times New Roman" w:hAnsi="Times New Roman"/>
          <w:sz w:val="28"/>
          <w:szCs w:val="28"/>
          <w:rtl w:val="0"/>
        </w:rPr>
        <w:t xml:space="preserve">). Cách chọn này có thể không phải là tối ưu, nhưng trực giác cho chúng ta thấy rằng cách làm này sẽ gần với cách làm tối ưu. Ngoài ra, cách làm này khiến cho bài toán cần giải quyết trở nên đơn giản hơn.</w:t>
      </w:r>
    </w:p>
    <w:p w:rsidR="00000000" w:rsidDel="00000000" w:rsidP="00000000" w:rsidRDefault="00000000" w:rsidRPr="00000000" w14:paraId="00000137">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mỗi </w:t>
      </w:r>
      <w:r w:rsidDel="00000000" w:rsidR="00000000" w:rsidRPr="00000000">
        <w:rPr>
          <w:rFonts w:ascii="Times New Roman" w:cs="Times New Roman" w:eastAsia="Times New Roman" w:hAnsi="Times New Roman"/>
          <w:i w:val="1"/>
          <w:sz w:val="28"/>
          <w:szCs w:val="28"/>
          <w:rtl w:val="0"/>
        </w:rPr>
        <w:t xml:space="preserve">câu hỏi</w:t>
      </w:r>
      <w:r w:rsidDel="00000000" w:rsidR="00000000" w:rsidRPr="00000000">
        <w:rPr>
          <w:rFonts w:ascii="Times New Roman" w:cs="Times New Roman" w:eastAsia="Times New Roman" w:hAnsi="Times New Roman"/>
          <w:sz w:val="28"/>
          <w:szCs w:val="28"/>
          <w:rtl w:val="0"/>
        </w:rPr>
        <w:t xml:space="preserve">, dữ liệu được phân chia vào từng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tương ứng với các câu trả lời cho câu hỏi đó. </w:t>
      </w:r>
      <w:r w:rsidDel="00000000" w:rsidR="00000000" w:rsidRPr="00000000">
        <w:rPr>
          <w:rFonts w:ascii="Times New Roman" w:cs="Times New Roman" w:eastAsia="Times New Roman" w:hAnsi="Times New Roman"/>
          <w:i w:val="1"/>
          <w:sz w:val="28"/>
          <w:szCs w:val="28"/>
          <w:rtl w:val="0"/>
        </w:rPr>
        <w:t xml:space="preserve">Câu hỏi</w:t>
      </w:r>
      <w:r w:rsidDel="00000000" w:rsidR="00000000" w:rsidRPr="00000000">
        <w:rPr>
          <w:rFonts w:ascii="Times New Roman" w:cs="Times New Roman" w:eastAsia="Times New Roman" w:hAnsi="Times New Roman"/>
          <w:sz w:val="28"/>
          <w:szCs w:val="28"/>
          <w:rtl w:val="0"/>
        </w:rPr>
        <w:t xml:space="preserve"> ở đây chính là một thuộc tính, câu trả lời chính là giá trị của thuộc tính đó. Để đánh giá </w:t>
      </w:r>
      <w:r w:rsidDel="00000000" w:rsidR="00000000" w:rsidRPr="00000000">
        <w:rPr>
          <w:rFonts w:ascii="Times New Roman" w:cs="Times New Roman" w:eastAsia="Times New Roman" w:hAnsi="Times New Roman"/>
          <w:i w:val="1"/>
          <w:sz w:val="28"/>
          <w:szCs w:val="28"/>
          <w:rtl w:val="0"/>
        </w:rPr>
        <w:t xml:space="preserve">chất lượng</w:t>
      </w:r>
      <w:r w:rsidDel="00000000" w:rsidR="00000000" w:rsidRPr="00000000">
        <w:rPr>
          <w:rFonts w:ascii="Times New Roman" w:cs="Times New Roman" w:eastAsia="Times New Roman" w:hAnsi="Times New Roman"/>
          <w:sz w:val="28"/>
          <w:szCs w:val="28"/>
          <w:rtl w:val="0"/>
        </w:rPr>
        <w:t xml:space="preserve"> của một cách phân chia, chúng ta cần đi tìm một phép đo.</w:t>
      </w:r>
    </w:p>
    <w:p w:rsidR="00000000" w:rsidDel="00000000" w:rsidP="00000000" w:rsidRDefault="00000000" w:rsidRPr="00000000" w14:paraId="00000138">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thế nào là một phép phân chia tốt? Bằng trực giác, một phép phân chia là tốt nhất nếu dữ liệu trong mỗi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hoàn toàn thuộc vào một class–khi đó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này có thể được coi là một </w:t>
      </w:r>
      <w:r w:rsidDel="00000000" w:rsidR="00000000" w:rsidRPr="00000000">
        <w:rPr>
          <w:rFonts w:ascii="Times New Roman" w:cs="Times New Roman" w:eastAsia="Times New Roman" w:hAnsi="Times New Roman"/>
          <w:i w:val="1"/>
          <w:sz w:val="28"/>
          <w:szCs w:val="28"/>
          <w:rtl w:val="0"/>
        </w:rPr>
        <w:t xml:space="preserve">leaf node</w:t>
      </w:r>
      <w:r w:rsidDel="00000000" w:rsidR="00000000" w:rsidRPr="00000000">
        <w:rPr>
          <w:rFonts w:ascii="Times New Roman" w:cs="Times New Roman" w:eastAsia="Times New Roman" w:hAnsi="Times New Roman"/>
          <w:sz w:val="28"/>
          <w:szCs w:val="28"/>
          <w:rtl w:val="0"/>
        </w:rPr>
        <w:t xml:space="preserve">, tức ta không cần phân chia thêm nữa. Nếu dữ liệu trong các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vẫn lẫn vào nhau theo tỉ lệ lớn, ta coi rằng phép phân chia đó chưa thực sự tốt. Từ nhận xét này, ta cần có một hàm số đo </w:t>
      </w:r>
      <w:r w:rsidDel="00000000" w:rsidR="00000000" w:rsidRPr="00000000">
        <w:rPr>
          <w:rFonts w:ascii="Times New Roman" w:cs="Times New Roman" w:eastAsia="Times New Roman" w:hAnsi="Times New Roman"/>
          <w:i w:val="1"/>
          <w:sz w:val="28"/>
          <w:szCs w:val="28"/>
          <w:rtl w:val="0"/>
        </w:rPr>
        <w:t xml:space="preserve">độ tinh khiết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purity</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i w:val="1"/>
          <w:sz w:val="28"/>
          <w:szCs w:val="28"/>
          <w:rtl w:val="0"/>
        </w:rPr>
        <w:t xml:space="preserve">độ vẩn đục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impurity</w:t>
      </w:r>
      <w:r w:rsidDel="00000000" w:rsidR="00000000" w:rsidRPr="00000000">
        <w:rPr>
          <w:rFonts w:ascii="Times New Roman" w:cs="Times New Roman" w:eastAsia="Times New Roman" w:hAnsi="Times New Roman"/>
          <w:sz w:val="28"/>
          <w:szCs w:val="28"/>
          <w:rtl w:val="0"/>
        </w:rPr>
        <w:t xml:space="preserve">) của một phép phân chia. Hàm số này sẽ cho giá trị thấp nhất nếu dữ liệu trong mỗi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nằm trong cùng một class (tinh khiết nhất), và cho giá trị cao nếu mỗi </w:t>
      </w:r>
      <w:r w:rsidDel="00000000" w:rsidR="00000000" w:rsidRPr="00000000">
        <w:rPr>
          <w:rFonts w:ascii="Times New Roman" w:cs="Times New Roman" w:eastAsia="Times New Roman" w:hAnsi="Times New Roman"/>
          <w:i w:val="1"/>
          <w:sz w:val="28"/>
          <w:szCs w:val="28"/>
          <w:rtl w:val="0"/>
        </w:rPr>
        <w:t xml:space="preserve">child node</w:t>
      </w:r>
      <w:r w:rsidDel="00000000" w:rsidR="00000000" w:rsidRPr="00000000">
        <w:rPr>
          <w:rFonts w:ascii="Times New Roman" w:cs="Times New Roman" w:eastAsia="Times New Roman" w:hAnsi="Times New Roman"/>
          <w:sz w:val="28"/>
          <w:szCs w:val="28"/>
          <w:rtl w:val="0"/>
        </w:rPr>
        <w:t xml:space="preserve"> có chứa dữ liệu thuộc nhiều class khác nhau.</w:t>
      </w:r>
    </w:p>
    <w:p w:rsidR="00000000" w:rsidDel="00000000" w:rsidP="00000000" w:rsidRDefault="00000000" w:rsidRPr="00000000" w14:paraId="00000139">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hàm số có các đặc điểm này và được dùng nhiều trong lý thuyết thông tin là hàm </w:t>
      </w:r>
      <w:r w:rsidDel="00000000" w:rsidR="00000000" w:rsidRPr="00000000">
        <w:rPr>
          <w:rFonts w:ascii="Times New Roman" w:cs="Times New Roman" w:eastAsia="Times New Roman" w:hAnsi="Times New Roman"/>
          <w:i w:val="1"/>
          <w:sz w:val="28"/>
          <w:szCs w:val="28"/>
          <w:rtl w:val="0"/>
        </w:rPr>
        <w:t xml:space="preserve">entropy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A">
      <w:pPr>
        <w:pStyle w:val="Heading4"/>
        <w:keepNext w:val="0"/>
        <w:keepLines w:val="0"/>
        <w:spacing w:after="120" w:before="240" w:line="312" w:lineRule="auto"/>
        <w:rPr>
          <w:rFonts w:ascii="Times New Roman" w:cs="Times New Roman" w:eastAsia="Times New Roman" w:hAnsi="Times New Roman"/>
          <w:b w:val="1"/>
          <w:color w:val="000000"/>
          <w:sz w:val="28"/>
          <w:szCs w:val="28"/>
        </w:rPr>
      </w:pPr>
      <w:bookmarkStart w:colFirst="0" w:colLast="0" w:name="_t636bwvti9sm" w:id="31"/>
      <w:bookmarkEnd w:id="31"/>
      <w:r w:rsidDel="00000000" w:rsidR="00000000" w:rsidRPr="00000000">
        <w:rPr>
          <w:rFonts w:ascii="Times New Roman" w:cs="Times New Roman" w:eastAsia="Times New Roman" w:hAnsi="Times New Roman"/>
          <w:b w:val="1"/>
          <w:color w:val="000000"/>
          <w:sz w:val="28"/>
          <w:szCs w:val="28"/>
          <w:rtl w:val="0"/>
        </w:rPr>
        <w:t xml:space="preserve">2.4.3. Hàm số entropy</w:t>
      </w:r>
    </w:p>
    <w:p w:rsidR="00000000" w:rsidDel="00000000" w:rsidP="00000000" w:rsidRDefault="00000000" w:rsidRPr="00000000" w14:paraId="0000013B">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một phân phối xác suất của một biến rời rạc xx có thể nhận nn giá trị khác nhau x1,x2,…,xnx1,x2,…,xn.</w:t>
      </w:r>
    </w:p>
    <w:p w:rsidR="00000000" w:rsidDel="00000000" w:rsidP="00000000" w:rsidRDefault="00000000" w:rsidRPr="00000000" w14:paraId="0000013C">
      <w:pPr>
        <w:spacing w:after="120" w:before="12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Giả sử rằng xác suất để xx nhận các giá trị này là pi=p(x=xi)pi=p(x=xi) với 0≤pi≤1,∑ni=1pi=10≤pi≤1,∑i=1npi=1. Ký hiệu phân phối này là p=(p1,p2,…,pn)p=(p1,p2,…,pn). Entropy của phân phối này được định nghĩa là</w:t>
      </w:r>
    </w:p>
    <w:p w:rsidR="00000000" w:rsidDel="00000000" w:rsidP="00000000" w:rsidRDefault="00000000" w:rsidRPr="00000000" w14:paraId="0000013D">
      <w:pPr>
        <w:spacing w:after="120" w:before="120" w:line="312" w:lineRule="auto"/>
        <w:jc w:val="center"/>
        <w:rPr>
          <w:rFonts w:ascii="Times New Roman" w:cs="Times New Roman" w:eastAsia="Times New Roman" w:hAnsi="Times New Roman"/>
          <w:sz w:val="28"/>
          <w:szCs w:val="28"/>
          <w:highlight w:val="white"/>
        </w:rPr>
      </w:pPr>
      <w:r w:rsidDel="00000000" w:rsidR="00000000" w:rsidRPr="00000000">
        <w:rPr>
          <w:rFonts w:ascii="Gungsuh" w:cs="Gungsuh" w:eastAsia="Gungsuh" w:hAnsi="Gungsuh"/>
          <w:sz w:val="28"/>
          <w:szCs w:val="28"/>
          <w:highlight w:val="white"/>
          <w:rtl w:val="0"/>
        </w:rPr>
        <w:t xml:space="preserve">H(p)=−n∑i=1pilog(pi)(1)</w:t>
      </w:r>
    </w:p>
    <w:p w:rsidR="00000000" w:rsidDel="00000000" w:rsidP="00000000" w:rsidRDefault="00000000" w:rsidRPr="00000000" w14:paraId="0000013E">
      <w:pPr>
        <w:shd w:fill="ffffff" w:val="clea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loglog là logarit tự nhiên (</w:t>
      </w:r>
      <w:r w:rsidDel="00000000" w:rsidR="00000000" w:rsidRPr="00000000">
        <w:rPr>
          <w:rFonts w:ascii="Times New Roman" w:cs="Times New Roman" w:eastAsia="Times New Roman" w:hAnsi="Times New Roman"/>
          <w:i w:val="1"/>
          <w:sz w:val="28"/>
          <w:szCs w:val="28"/>
          <w:rtl w:val="0"/>
        </w:rPr>
        <w:t xml:space="preserve">Một số tài liệu dùng logarit cơ số 2, nhưng giá trị của </w:t>
      </w:r>
      <w:r w:rsidDel="00000000" w:rsidR="00000000" w:rsidRPr="00000000">
        <w:rPr>
          <w:rFonts w:ascii="Times New Roman" w:cs="Times New Roman" w:eastAsia="Times New Roman" w:hAnsi="Times New Roman"/>
          <w:sz w:val="28"/>
          <w:szCs w:val="28"/>
          <w:rtl w:val="0"/>
        </w:rPr>
        <w:t xml:space="preserve">H(p)H(p)</w:t>
      </w:r>
      <w:r w:rsidDel="00000000" w:rsidR="00000000" w:rsidRPr="00000000">
        <w:rPr>
          <w:rFonts w:ascii="Times New Roman" w:cs="Times New Roman" w:eastAsia="Times New Roman" w:hAnsi="Times New Roman"/>
          <w:i w:val="1"/>
          <w:sz w:val="28"/>
          <w:szCs w:val="28"/>
          <w:rtl w:val="0"/>
        </w:rPr>
        <w:t xml:space="preserve"> chỉ khác đi bằng cách nhân với một hằng số.</w:t>
      </w:r>
      <w:r w:rsidDel="00000000" w:rsidR="00000000" w:rsidRPr="00000000">
        <w:rPr>
          <w:rFonts w:ascii="Times New Roman" w:cs="Times New Roman" w:eastAsia="Times New Roman" w:hAnsi="Times New Roman"/>
          <w:sz w:val="28"/>
          <w:szCs w:val="28"/>
          <w:rtl w:val="0"/>
        </w:rPr>
        <w:t xml:space="preserve">) và quy ước 0log(0) =0.</w:t>
      </w:r>
    </w:p>
    <w:p w:rsidR="00000000" w:rsidDel="00000000" w:rsidP="00000000" w:rsidRDefault="00000000" w:rsidRPr="00000000" w14:paraId="0000013F">
      <w:pPr>
        <w:shd w:fill="ffffff" w:val="clea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0">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một ví dụ với n=2n=2 được cho trên Hình 3. Trong trường hợp pp là </w:t>
      </w:r>
      <w:r w:rsidDel="00000000" w:rsidR="00000000" w:rsidRPr="00000000">
        <w:rPr>
          <w:rFonts w:ascii="Times New Roman" w:cs="Times New Roman" w:eastAsia="Times New Roman" w:hAnsi="Times New Roman"/>
          <w:i w:val="1"/>
          <w:sz w:val="28"/>
          <w:szCs w:val="28"/>
          <w:rtl w:val="0"/>
        </w:rPr>
        <w:t xml:space="preserve">tinh khiết</w:t>
      </w:r>
      <w:r w:rsidDel="00000000" w:rsidR="00000000" w:rsidRPr="00000000">
        <w:rPr>
          <w:rFonts w:ascii="Times New Roman" w:cs="Times New Roman" w:eastAsia="Times New Roman" w:hAnsi="Times New Roman"/>
          <w:sz w:val="28"/>
          <w:szCs w:val="28"/>
          <w:rtl w:val="0"/>
        </w:rPr>
        <w:t xml:space="preserve"> nhất, tức một trong hai giá trị pipi bằng 1, giá trị kia bằng 0, entropy của phân phối này là H(p)=0H(p)=0. Khi pp là </w:t>
      </w:r>
      <w:r w:rsidDel="00000000" w:rsidR="00000000" w:rsidRPr="00000000">
        <w:rPr>
          <w:rFonts w:ascii="Times New Roman" w:cs="Times New Roman" w:eastAsia="Times New Roman" w:hAnsi="Times New Roman"/>
          <w:i w:val="1"/>
          <w:sz w:val="28"/>
          <w:szCs w:val="28"/>
          <w:rtl w:val="0"/>
        </w:rPr>
        <w:t xml:space="preserve">vẩn đục</w:t>
      </w:r>
      <w:r w:rsidDel="00000000" w:rsidR="00000000" w:rsidRPr="00000000">
        <w:rPr>
          <w:rFonts w:ascii="Times New Roman" w:cs="Times New Roman" w:eastAsia="Times New Roman" w:hAnsi="Times New Roman"/>
          <w:sz w:val="28"/>
          <w:szCs w:val="28"/>
          <w:rtl w:val="0"/>
        </w:rPr>
        <w:t xml:space="preserve"> nhất, tức cả hai giá trị pi=0.5pi=0.5, hàm entropy đạt giá trị cao nhất.</w:t>
      </w:r>
    </w:p>
    <w:p w:rsidR="00000000" w:rsidDel="00000000" w:rsidP="00000000" w:rsidRDefault="00000000" w:rsidRPr="00000000" w14:paraId="00000141">
      <w:pPr>
        <w:spacing w:after="120" w:before="12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2">
      <w:pPr>
        <w:spacing w:after="120" w:before="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3"/>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28.001615628163"/>
        <w:gridCol w:w="3997.51019539546"/>
        <w:tblGridChange w:id="0">
          <w:tblGrid>
            <w:gridCol w:w="5028.001615628163"/>
            <w:gridCol w:w="3997.51019539546"/>
          </w:tblGrid>
        </w:tblGridChange>
      </w:tblGrid>
      <w:tr>
        <w:trPr>
          <w:trHeight w:val="5195" w:hRule="atLeast"/>
        </w:trPr>
        <w:tc>
          <w:tcPr>
            <w:tcBorders>
              <w:top w:color="ffffff" w:space="0" w:sz="8" w:val="single"/>
              <w:left w:color="ffffff" w:space="0" w:sz="8" w:val="single"/>
              <w:bottom w:color="ffffff" w:space="0" w:sz="8" w:val="single"/>
              <w:right w:color="ffffff" w:space="0" w:sz="8" w:val="single"/>
            </w:tcBorders>
            <w:tcMar>
              <w:top w:w="100.0" w:type="dxa"/>
              <w:left w:w="16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tc>
        <w:tc>
          <w:tcPr>
            <w:tcBorders>
              <w:top w:color="ffffff" w:space="0" w:sz="8" w:val="single"/>
              <w:left w:color="000000" w:space="0" w:sz="0" w:val="nil"/>
              <w:bottom w:color="ffffff" w:space="0" w:sz="8" w:val="single"/>
              <w:right w:color="ffffff" w:space="0" w:sz="8" w:val="single"/>
            </w:tcBorders>
            <w:tcMar>
              <w:top w:w="100.0" w:type="dxa"/>
              <w:left w:w="160.0" w:type="dxa"/>
              <w:bottom w:w="100.0" w:type="dxa"/>
              <w:right w:w="100.0" w:type="dxa"/>
            </w:tcMar>
            <w:vAlign w:val="top"/>
          </w:tcPr>
          <w:p w:rsidR="00000000" w:rsidDel="00000000" w:rsidP="00000000" w:rsidRDefault="00000000" w:rsidRPr="00000000" w14:paraId="00000144">
            <w:pPr>
              <w:spacing w:after="120" w:before="24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 Đồ thị của hàm entropy với n=2n=2.</w:t>
            </w:r>
          </w:p>
        </w:tc>
      </w:tr>
    </w:tbl>
    <w:p w:rsidR="00000000" w:rsidDel="00000000" w:rsidP="00000000" w:rsidRDefault="00000000" w:rsidRPr="00000000" w14:paraId="00000145">
      <w:pPr>
        <w:spacing w:after="120" w:before="360" w:line="312"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quát lên với n&gt;2n&gt;2, hàm entropy đạt giá trị nhỏ nhất nếu có một giá trị pi=1pi=1, đạt giá trị lớn nhất nếu tất cả các pipi bằng nhau (việc này có thể được chứng minh bằng </w:t>
      </w:r>
      <w:hyperlink r:id="rId12">
        <w:r w:rsidDel="00000000" w:rsidR="00000000" w:rsidRPr="00000000">
          <w:rPr>
            <w:rFonts w:ascii="Times New Roman" w:cs="Times New Roman" w:eastAsia="Times New Roman" w:hAnsi="Times New Roman"/>
            <w:sz w:val="28"/>
            <w:szCs w:val="28"/>
            <w:u w:val="single"/>
            <w:rtl w:val="0"/>
          </w:rPr>
          <w:t xml:space="preserve">phương pháp nhân tử Lagrange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7">
      <w:pPr>
        <w:shd w:fill="ffffff" w:val="clea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tính chất này của hàm entropy khiến nó được sử dụng trong việc đo </w:t>
      </w:r>
      <w:r w:rsidDel="00000000" w:rsidR="00000000" w:rsidRPr="00000000">
        <w:rPr>
          <w:rFonts w:ascii="Times New Roman" w:cs="Times New Roman" w:eastAsia="Times New Roman" w:hAnsi="Times New Roman"/>
          <w:i w:val="1"/>
          <w:sz w:val="28"/>
          <w:szCs w:val="28"/>
          <w:rtl w:val="0"/>
        </w:rPr>
        <w:t xml:space="preserve">độ vẩn đục</w:t>
      </w:r>
      <w:r w:rsidDel="00000000" w:rsidR="00000000" w:rsidRPr="00000000">
        <w:rPr>
          <w:rFonts w:ascii="Times New Roman" w:cs="Times New Roman" w:eastAsia="Times New Roman" w:hAnsi="Times New Roman"/>
          <w:sz w:val="28"/>
          <w:szCs w:val="28"/>
          <w:rtl w:val="0"/>
        </w:rPr>
        <w:t xml:space="preserve"> của một phép phân chia của ID3. Vì lý do này, ID3 còn được gọi là </w:t>
      </w:r>
      <w:r w:rsidDel="00000000" w:rsidR="00000000" w:rsidRPr="00000000">
        <w:rPr>
          <w:rFonts w:ascii="Times New Roman" w:cs="Times New Roman" w:eastAsia="Times New Roman" w:hAnsi="Times New Roman"/>
          <w:i w:val="1"/>
          <w:sz w:val="28"/>
          <w:szCs w:val="28"/>
          <w:rtl w:val="0"/>
        </w:rPr>
        <w:t xml:space="preserve">entropy-based decision tree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8">
      <w:pPr>
        <w:pStyle w:val="Heading4"/>
        <w:keepNext w:val="0"/>
        <w:keepLines w:val="0"/>
        <w:spacing w:after="120" w:before="240" w:line="312" w:lineRule="auto"/>
        <w:rPr>
          <w:rFonts w:ascii="Times New Roman" w:cs="Times New Roman" w:eastAsia="Times New Roman" w:hAnsi="Times New Roman"/>
          <w:b w:val="1"/>
          <w:color w:val="000000"/>
          <w:sz w:val="28"/>
          <w:szCs w:val="28"/>
        </w:rPr>
      </w:pPr>
      <w:bookmarkStart w:colFirst="0" w:colLast="0" w:name="_s3p9k4ma3h7v" w:id="32"/>
      <w:bookmarkEnd w:id="32"/>
      <w:r w:rsidDel="00000000" w:rsidR="00000000" w:rsidRPr="00000000">
        <w:rPr>
          <w:rFonts w:ascii="Times New Roman" w:cs="Times New Roman" w:eastAsia="Times New Roman" w:hAnsi="Times New Roman"/>
          <w:b w:val="1"/>
          <w:color w:val="000000"/>
          <w:sz w:val="28"/>
          <w:szCs w:val="28"/>
          <w:rtl w:val="0"/>
        </w:rPr>
        <w:t xml:space="preserve">2.4.4. Thuật toán ID3</w:t>
      </w:r>
    </w:p>
    <w:p w:rsidR="00000000" w:rsidDel="00000000" w:rsidP="00000000" w:rsidRDefault="00000000" w:rsidRPr="00000000" w14:paraId="00000149">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ID3, </w:t>
      </w:r>
      <w:r w:rsidDel="00000000" w:rsidR="00000000" w:rsidRPr="00000000">
        <w:rPr>
          <w:rFonts w:ascii="Times New Roman" w:cs="Times New Roman" w:eastAsia="Times New Roman" w:hAnsi="Times New Roman"/>
          <w:i w:val="1"/>
          <w:sz w:val="28"/>
          <w:szCs w:val="28"/>
          <w:rtl w:val="0"/>
        </w:rPr>
        <w:t xml:space="preserve">tổng có trọng số của entropy tại các leaf-node</w:t>
      </w:r>
      <w:r w:rsidDel="00000000" w:rsidR="00000000" w:rsidRPr="00000000">
        <w:rPr>
          <w:rFonts w:ascii="Times New Roman" w:cs="Times New Roman" w:eastAsia="Times New Roman" w:hAnsi="Times New Roman"/>
          <w:sz w:val="28"/>
          <w:szCs w:val="28"/>
          <w:rtl w:val="0"/>
        </w:rPr>
        <w:t xml:space="preserv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sidDel="00000000" w:rsidR="00000000" w:rsidRPr="00000000">
        <w:rPr>
          <w:rFonts w:ascii="Times New Roman" w:cs="Times New Roman" w:eastAsia="Times New Roman" w:hAnsi="Times New Roman"/>
          <w:i w:val="1"/>
          <w:sz w:val="28"/>
          <w:szCs w:val="28"/>
          <w:rtl w:val="0"/>
        </w:rPr>
        <w:t xml:space="preserve">non-leaf node</w:t>
      </w:r>
      <w:r w:rsidDel="00000000" w:rsidR="00000000" w:rsidRPr="00000000">
        <w:rPr>
          <w:rFonts w:ascii="Times New Roman" w:cs="Times New Roman" w:eastAsia="Times New Roman" w:hAnsi="Times New Roman"/>
          <w:sz w:val="28"/>
          <w:szCs w:val="28"/>
          <w:rtl w:val="0"/>
        </w:rPr>
        <w:t xml:space="preserve">. Chúng ta sẽ xây dựng phương pháp tính toán dựa trên mỗi node này.</w:t>
      </w:r>
    </w:p>
    <w:p w:rsidR="00000000" w:rsidDel="00000000" w:rsidP="00000000" w:rsidRDefault="00000000" w:rsidRPr="00000000" w14:paraId="0000014A">
      <w:pPr>
        <w:spacing w:after="120" w:before="240" w:line="312"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Xét một bài toán với CC class khác nhau. Giả sử ta đang làm việc với một </w:t>
      </w:r>
      <w:r w:rsidDel="00000000" w:rsidR="00000000" w:rsidRPr="00000000">
        <w:rPr>
          <w:rFonts w:ascii="Times New Roman" w:cs="Times New Roman" w:eastAsia="Times New Roman" w:hAnsi="Times New Roman"/>
          <w:i w:val="1"/>
          <w:sz w:val="28"/>
          <w:szCs w:val="28"/>
          <w:highlight w:val="white"/>
          <w:rtl w:val="0"/>
        </w:rPr>
        <w:t xml:space="preserve">non-leaf node</w:t>
      </w:r>
      <w:r w:rsidDel="00000000" w:rsidR="00000000" w:rsidRPr="00000000">
        <w:rPr>
          <w:rFonts w:ascii="Times New Roman" w:cs="Times New Roman" w:eastAsia="Times New Roman" w:hAnsi="Times New Roman"/>
          <w:sz w:val="28"/>
          <w:szCs w:val="28"/>
          <w:highlight w:val="white"/>
          <w:rtl w:val="0"/>
        </w:rPr>
        <w:t xml:space="preserve"> với các điểm dữ liệu tạo thành một tập SS với số phần tử là |S|=N|S|=N. Giả sử thêm rằng trong số NN điểm dữ liệu này, Nc,c=1,2,…,CNc,c=1,2,…,C điểm thuộc vào class cc. Xác suất để mỗi điểm dữ liệu rơi vào một class cc được xấp xỉ bằng NcNNcN (maximum likelihood estimation). Như vậy, entropy tại node này được tính bởi:</w:t>
      </w:r>
    </w:p>
    <w:p w:rsidR="00000000" w:rsidDel="00000000" w:rsidP="00000000" w:rsidRDefault="00000000" w:rsidRPr="00000000" w14:paraId="0000014B">
      <w:pPr>
        <w:spacing w:after="120" w:before="240" w:line="312" w:lineRule="auto"/>
        <w:jc w:val="center"/>
        <w:rPr>
          <w:rFonts w:ascii="Times New Roman" w:cs="Times New Roman" w:eastAsia="Times New Roman" w:hAnsi="Times New Roman"/>
          <w:sz w:val="28"/>
          <w:szCs w:val="28"/>
          <w:highlight w:val="white"/>
        </w:rPr>
      </w:pPr>
      <w:r w:rsidDel="00000000" w:rsidR="00000000" w:rsidRPr="00000000">
        <w:rPr>
          <w:rFonts w:ascii="Gungsuh" w:cs="Gungsuh" w:eastAsia="Gungsuh" w:hAnsi="Gungsuh"/>
          <w:sz w:val="28"/>
          <w:szCs w:val="28"/>
          <w:highlight w:val="white"/>
          <w:rtl w:val="0"/>
        </w:rPr>
        <w:t xml:space="preserve">H(S)=−C∑c=1NcNlog(NcN)(2)</w:t>
      </w:r>
    </w:p>
    <w:p w:rsidR="00000000" w:rsidDel="00000000" w:rsidP="00000000" w:rsidRDefault="00000000" w:rsidRPr="00000000" w14:paraId="0000014C">
      <w:pPr>
        <w:shd w:fill="ffffff" w:val="clear"/>
        <w:spacing w:after="120" w:before="24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giả sử thuộc tính được chọn là xx. Dựa trên xx, các điểm dữ liệu trong SS được phân ra thành KK child node S1,S2,…,SKS1,S2,…,SK với số điểm trong mỗi child node lần lượt là m1,m2,…,mKm1,m2,…,mK. Ta định nghĩa</w:t>
      </w:r>
    </w:p>
    <w:p w:rsidR="00000000" w:rsidDel="00000000" w:rsidP="00000000" w:rsidRDefault="00000000" w:rsidRPr="00000000" w14:paraId="0000014D">
      <w:pPr>
        <w:spacing w:after="120" w:before="240" w:line="31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120" w:before="240" w:line="312" w:lineRule="auto"/>
        <w:jc w:val="center"/>
        <w:rPr>
          <w:rFonts w:ascii="Times New Roman" w:cs="Times New Roman" w:eastAsia="Times New Roman" w:hAnsi="Times New Roman"/>
          <w:sz w:val="28"/>
          <w:szCs w:val="28"/>
          <w:highlight w:val="white"/>
        </w:rPr>
      </w:pPr>
      <w:r w:rsidDel="00000000" w:rsidR="00000000" w:rsidRPr="00000000">
        <w:rPr>
          <w:rFonts w:ascii="Gungsuh" w:cs="Gungsuh" w:eastAsia="Gungsuh" w:hAnsi="Gungsuh"/>
          <w:sz w:val="28"/>
          <w:szCs w:val="28"/>
          <w:highlight w:val="white"/>
          <w:rtl w:val="0"/>
        </w:rPr>
        <w:t xml:space="preserve">H(x,S)=K∑k=1mkNH(Sk)(3)</w:t>
      </w:r>
    </w:p>
    <w:p w:rsidR="00000000" w:rsidDel="00000000" w:rsidP="00000000" w:rsidRDefault="00000000" w:rsidRPr="00000000" w14:paraId="0000014F">
      <w:pPr>
        <w:shd w:fill="ffffff" w:val="clear"/>
        <w:spacing w:after="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tổng có trọng số entroy của mỗi child node–được tính tương tự như (2). Việc lấy trọng số này là quan trọng vì các node thường có số lượng điểm khác nhau.</w:t>
      </w:r>
    </w:p>
    <w:p w:rsidR="00000000" w:rsidDel="00000000" w:rsidP="00000000" w:rsidRDefault="00000000" w:rsidRPr="00000000" w14:paraId="00000150">
      <w:pPr>
        <w:shd w:fill="ffffff" w:val="clear"/>
        <w:spacing w:after="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ta định nghĩa </w:t>
      </w:r>
      <w:r w:rsidDel="00000000" w:rsidR="00000000" w:rsidRPr="00000000">
        <w:rPr>
          <w:rFonts w:ascii="Times New Roman" w:cs="Times New Roman" w:eastAsia="Times New Roman" w:hAnsi="Times New Roman"/>
          <w:i w:val="1"/>
          <w:sz w:val="28"/>
          <w:szCs w:val="28"/>
          <w:rtl w:val="0"/>
        </w:rPr>
        <w:t xml:space="preserve">information gain</w:t>
      </w:r>
      <w:r w:rsidDel="00000000" w:rsidR="00000000" w:rsidRPr="00000000">
        <w:rPr>
          <w:rFonts w:ascii="Times New Roman" w:cs="Times New Roman" w:eastAsia="Times New Roman" w:hAnsi="Times New Roman"/>
          <w:sz w:val="28"/>
          <w:szCs w:val="28"/>
          <w:rtl w:val="0"/>
        </w:rPr>
        <w:t xml:space="preserve"> dựa trên thuộc tính xx:</w:t>
      </w:r>
    </w:p>
    <w:p w:rsidR="00000000" w:rsidDel="00000000" w:rsidP="00000000" w:rsidRDefault="00000000" w:rsidRPr="00000000" w14:paraId="00000151">
      <w:pPr>
        <w:spacing w:after="120" w:before="240" w:line="312" w:lineRule="auto"/>
        <w:jc w:val="center"/>
        <w:rPr>
          <w:rFonts w:ascii="Times New Roman" w:cs="Times New Roman" w:eastAsia="Times New Roman" w:hAnsi="Times New Roman"/>
          <w:sz w:val="28"/>
          <w:szCs w:val="28"/>
          <w:highlight w:val="white"/>
        </w:rPr>
      </w:pPr>
      <w:r w:rsidDel="00000000" w:rsidR="00000000" w:rsidRPr="00000000">
        <w:rPr>
          <w:rFonts w:ascii="Gungsuh" w:cs="Gungsuh" w:eastAsia="Gungsuh" w:hAnsi="Gungsuh"/>
          <w:sz w:val="28"/>
          <w:szCs w:val="28"/>
          <w:highlight w:val="white"/>
          <w:rtl w:val="0"/>
        </w:rPr>
        <w:t xml:space="preserve">G(x,S)=H(S)−H(x,S)</w:t>
      </w:r>
    </w:p>
    <w:p w:rsidR="00000000" w:rsidDel="00000000" w:rsidP="00000000" w:rsidRDefault="00000000" w:rsidRPr="00000000" w14:paraId="00000152">
      <w:pPr>
        <w:spacing w:after="120" w:before="240" w:line="312"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ID3, tại mỗi node, thuộc tính được chọn được xác định dựa trên:</w:t>
      </w:r>
    </w:p>
    <w:p w:rsidR="00000000" w:rsidDel="00000000" w:rsidP="00000000" w:rsidRDefault="00000000" w:rsidRPr="00000000" w14:paraId="00000153">
      <w:pPr>
        <w:spacing w:after="120" w:before="240" w:line="312" w:lineRule="auto"/>
        <w:jc w:val="center"/>
        <w:rPr>
          <w:rFonts w:ascii="Times New Roman" w:cs="Times New Roman" w:eastAsia="Times New Roman" w:hAnsi="Times New Roman"/>
          <w:sz w:val="28"/>
          <w:szCs w:val="28"/>
          <w:highlight w:val="white"/>
        </w:rPr>
      </w:pPr>
      <w:r w:rsidDel="00000000" w:rsidR="00000000" w:rsidRPr="00000000">
        <w:rPr>
          <w:rFonts w:ascii="Gungsuh" w:cs="Gungsuh" w:eastAsia="Gungsuh" w:hAnsi="Gungsuh"/>
          <w:sz w:val="28"/>
          <w:szCs w:val="28"/>
          <w:highlight w:val="white"/>
          <w:rtl w:val="0"/>
        </w:rPr>
        <w:t xml:space="preserve">x∗=argmaxxG(x,S)=argminxH(x,S)</w:t>
      </w:r>
    </w:p>
    <w:p w:rsidR="00000000" w:rsidDel="00000000" w:rsidP="00000000" w:rsidRDefault="00000000" w:rsidRPr="00000000" w14:paraId="00000154">
      <w:pPr>
        <w:spacing w:after="120" w:before="24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tức thuộc tính khiến cho </w:t>
      </w:r>
      <w:r w:rsidDel="00000000" w:rsidR="00000000" w:rsidRPr="00000000">
        <w:rPr>
          <w:rFonts w:ascii="Times New Roman" w:cs="Times New Roman" w:eastAsia="Times New Roman" w:hAnsi="Times New Roman"/>
          <w:i w:val="1"/>
          <w:sz w:val="28"/>
          <w:szCs w:val="28"/>
          <w:highlight w:val="white"/>
          <w:rtl w:val="0"/>
        </w:rPr>
        <w:t xml:space="preserve">information gain</w:t>
      </w:r>
      <w:r w:rsidDel="00000000" w:rsidR="00000000" w:rsidRPr="00000000">
        <w:rPr>
          <w:rFonts w:ascii="Times New Roman" w:cs="Times New Roman" w:eastAsia="Times New Roman" w:hAnsi="Times New Roman"/>
          <w:sz w:val="28"/>
          <w:szCs w:val="28"/>
          <w:highlight w:val="white"/>
          <w:rtl w:val="0"/>
        </w:rPr>
        <w:t xml:space="preserve"> đạt giá trị lớn nhất.</w:t>
      </w:r>
    </w:p>
    <w:p w:rsidR="00000000" w:rsidDel="00000000" w:rsidP="00000000" w:rsidRDefault="00000000" w:rsidRPr="00000000" w14:paraId="00000155">
      <w:pPr>
        <w:pStyle w:val="Heading3"/>
        <w:keepNext w:val="0"/>
        <w:keepLines w:val="0"/>
        <w:spacing w:after="120" w:before="280" w:line="311.99999999999994" w:lineRule="auto"/>
        <w:rPr>
          <w:rFonts w:ascii="Times New Roman" w:cs="Times New Roman" w:eastAsia="Times New Roman" w:hAnsi="Times New Roman"/>
          <w:b w:val="1"/>
          <w:color w:val="000000"/>
        </w:rPr>
      </w:pPr>
      <w:bookmarkStart w:colFirst="0" w:colLast="0" w:name="_6vfugyzac6cz" w:id="33"/>
      <w:bookmarkEnd w:id="33"/>
      <w:r w:rsidDel="00000000" w:rsidR="00000000" w:rsidRPr="00000000">
        <w:rPr>
          <w:rFonts w:ascii="Times New Roman" w:cs="Times New Roman" w:eastAsia="Times New Roman" w:hAnsi="Times New Roman"/>
          <w:b w:val="1"/>
          <w:color w:val="000000"/>
          <w:highlight w:val="white"/>
          <w:rtl w:val="0"/>
        </w:rPr>
        <w:t xml:space="preserve">2.5. Phương pháp đánh giá </w:t>
      </w:r>
      <w:r w:rsidDel="00000000" w:rsidR="00000000" w:rsidRPr="00000000">
        <w:rPr>
          <w:rFonts w:ascii="Times New Roman" w:cs="Times New Roman" w:eastAsia="Times New Roman" w:hAnsi="Times New Roman"/>
          <w:b w:val="1"/>
          <w:color w:val="000000"/>
          <w:rtl w:val="0"/>
        </w:rPr>
        <w:t xml:space="preserve">Accuracy( Độ chính xác)</w:t>
      </w:r>
    </w:p>
    <w:p w:rsidR="00000000" w:rsidDel="00000000" w:rsidP="00000000" w:rsidRDefault="00000000" w:rsidRPr="00000000" w14:paraId="00000156">
      <w:pPr>
        <w:spacing w:after="120" w:before="24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Cách đơn giản và hay được sử dụng nhất là </w:t>
      </w:r>
      <w:r w:rsidDel="00000000" w:rsidR="00000000" w:rsidRPr="00000000">
        <w:rPr>
          <w:rFonts w:ascii="Times New Roman" w:cs="Times New Roman" w:eastAsia="Times New Roman" w:hAnsi="Times New Roman"/>
          <w:i w:val="1"/>
          <w:sz w:val="28"/>
          <w:szCs w:val="28"/>
          <w:highlight w:val="white"/>
          <w:rtl w:val="0"/>
        </w:rPr>
        <w:t xml:space="preserve">accuracy</w:t>
      </w:r>
      <w:r w:rsidDel="00000000" w:rsidR="00000000" w:rsidRPr="00000000">
        <w:rPr>
          <w:rFonts w:ascii="Times New Roman" w:cs="Times New Roman" w:eastAsia="Times New Roman" w:hAnsi="Times New Roman"/>
          <w:sz w:val="28"/>
          <w:szCs w:val="28"/>
          <w:highlight w:val="white"/>
          <w:rtl w:val="0"/>
        </w:rPr>
        <w:t xml:space="preserve"> (độ chính xác). Cách đánh giá này đơn giản tính tỉ lệ giữa số điểm được dự đoán đúng và tổng số điểm trong tập dữ liệu kiểm thử.</w:t>
      </w:r>
    </w:p>
    <w:p w:rsidR="00000000" w:rsidDel="00000000" w:rsidP="00000000" w:rsidRDefault="00000000" w:rsidRPr="00000000" w14:paraId="00000157">
      <w:pPr>
        <w:spacing w:after="120" w:before="240" w:line="312"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Đối với phân loại nhị phân, độ chính xác cũng có thể được tính theo mặt tích cực và tiêu cực như sau:</w:t>
      </w:r>
    </w:p>
    <w:p w:rsidR="00000000" w:rsidDel="00000000" w:rsidP="00000000" w:rsidRDefault="00000000" w:rsidRPr="00000000" w14:paraId="00000158">
      <w:pPr>
        <w:spacing w:after="120" w:before="240" w:line="312"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sz w:val="28"/>
          <w:szCs w:val="28"/>
          <w:rtl w:val="0"/>
        </w:rPr>
        <w:t xml:space="preserve">Trong đó </w:t>
      </w:r>
      <w:r w:rsidDel="00000000" w:rsidR="00000000" w:rsidRPr="00000000">
        <w:rPr>
          <w:rFonts w:ascii="Times New Roman" w:cs="Times New Roman" w:eastAsia="Times New Roman" w:hAnsi="Times New Roman"/>
          <w:i w:val="1"/>
          <w:color w:val="202124"/>
          <w:sz w:val="28"/>
          <w:szCs w:val="28"/>
          <w:highlight w:val="white"/>
          <w:rtl w:val="0"/>
        </w:rPr>
        <w:t xml:space="preserve">TP</w:t>
      </w:r>
      <w:r w:rsidDel="00000000" w:rsidR="00000000" w:rsidRPr="00000000">
        <w:rPr>
          <w:rFonts w:ascii="Times New Roman" w:cs="Times New Roman" w:eastAsia="Times New Roman" w:hAnsi="Times New Roman"/>
          <w:color w:val="202124"/>
          <w:sz w:val="28"/>
          <w:szCs w:val="28"/>
          <w:highlight w:val="white"/>
          <w:rtl w:val="0"/>
        </w:rPr>
        <w:t xml:space="preserve"> = True Positives, </w:t>
      </w:r>
      <w:r w:rsidDel="00000000" w:rsidR="00000000" w:rsidRPr="00000000">
        <w:rPr>
          <w:rFonts w:ascii="Times New Roman" w:cs="Times New Roman" w:eastAsia="Times New Roman" w:hAnsi="Times New Roman"/>
          <w:i w:val="1"/>
          <w:color w:val="202124"/>
          <w:sz w:val="28"/>
          <w:szCs w:val="28"/>
          <w:highlight w:val="white"/>
          <w:rtl w:val="0"/>
        </w:rPr>
        <w:t xml:space="preserve">TN</w:t>
      </w:r>
      <w:r w:rsidDel="00000000" w:rsidR="00000000" w:rsidRPr="00000000">
        <w:rPr>
          <w:rFonts w:ascii="Times New Roman" w:cs="Times New Roman" w:eastAsia="Times New Roman" w:hAnsi="Times New Roman"/>
          <w:color w:val="202124"/>
          <w:sz w:val="28"/>
          <w:szCs w:val="28"/>
          <w:highlight w:val="white"/>
          <w:rtl w:val="0"/>
        </w:rPr>
        <w:t xml:space="preserve"> = True Negatives, </w:t>
      </w:r>
      <w:r w:rsidDel="00000000" w:rsidR="00000000" w:rsidRPr="00000000">
        <w:rPr>
          <w:rFonts w:ascii="Times New Roman" w:cs="Times New Roman" w:eastAsia="Times New Roman" w:hAnsi="Times New Roman"/>
          <w:i w:val="1"/>
          <w:color w:val="202124"/>
          <w:sz w:val="28"/>
          <w:szCs w:val="28"/>
          <w:highlight w:val="white"/>
          <w:rtl w:val="0"/>
        </w:rPr>
        <w:t xml:space="preserve">FP</w:t>
      </w:r>
      <w:r w:rsidDel="00000000" w:rsidR="00000000" w:rsidRPr="00000000">
        <w:rPr>
          <w:rFonts w:ascii="Times New Roman" w:cs="Times New Roman" w:eastAsia="Times New Roman" w:hAnsi="Times New Roman"/>
          <w:color w:val="202124"/>
          <w:sz w:val="28"/>
          <w:szCs w:val="28"/>
          <w:highlight w:val="white"/>
          <w:rtl w:val="0"/>
        </w:rPr>
        <w:t xml:space="preserve"> = False Positives, and </w:t>
      </w:r>
      <w:r w:rsidDel="00000000" w:rsidR="00000000" w:rsidRPr="00000000">
        <w:rPr>
          <w:rFonts w:ascii="Times New Roman" w:cs="Times New Roman" w:eastAsia="Times New Roman" w:hAnsi="Times New Roman"/>
          <w:i w:val="1"/>
          <w:color w:val="202124"/>
          <w:sz w:val="28"/>
          <w:szCs w:val="28"/>
          <w:highlight w:val="white"/>
          <w:rtl w:val="0"/>
        </w:rPr>
        <w:t xml:space="preserve">FN</w:t>
      </w:r>
      <w:r w:rsidDel="00000000" w:rsidR="00000000" w:rsidRPr="00000000">
        <w:rPr>
          <w:rFonts w:ascii="Times New Roman" w:cs="Times New Roman" w:eastAsia="Times New Roman" w:hAnsi="Times New Roman"/>
          <w:color w:val="202124"/>
          <w:sz w:val="28"/>
          <w:szCs w:val="28"/>
          <w:highlight w:val="white"/>
          <w:rtl w:val="0"/>
        </w:rPr>
        <w:t xml:space="preserve"> = False Negatives.</w:t>
      </w:r>
    </w:p>
    <w:p w:rsidR="00000000" w:rsidDel="00000000" w:rsidP="00000000" w:rsidRDefault="00000000" w:rsidRPr="00000000" w14:paraId="00000159">
      <w:pPr>
        <w:pStyle w:val="Heading2"/>
        <w:keepNext w:val="0"/>
        <w:keepLines w:val="0"/>
        <w:spacing w:before="120" w:line="312" w:lineRule="auto"/>
        <w:rPr>
          <w:rFonts w:ascii="Times New Roman" w:cs="Times New Roman" w:eastAsia="Times New Roman" w:hAnsi="Times New Roman"/>
          <w:b w:val="1"/>
          <w:sz w:val="28"/>
          <w:szCs w:val="28"/>
        </w:rPr>
      </w:pPr>
      <w:bookmarkStart w:colFirst="0" w:colLast="0" w:name="_g80f6qtbreo2" w:id="34"/>
      <w:bookmarkEnd w:id="34"/>
      <w:r w:rsidDel="00000000" w:rsidR="00000000" w:rsidRPr="00000000">
        <w:rPr>
          <w:rFonts w:ascii="Times New Roman" w:cs="Times New Roman" w:eastAsia="Times New Roman" w:hAnsi="Times New Roman"/>
          <w:b w:val="1"/>
          <w:sz w:val="28"/>
          <w:szCs w:val="28"/>
          <w:rtl w:val="0"/>
        </w:rPr>
        <w:t xml:space="preserve">3. Bài toán dự đoán chất lượng rượu vang "Vinho Verde" của Bồ Đào Nha với biến thể đỏ</w:t>
      </w:r>
    </w:p>
    <w:p w:rsidR="00000000" w:rsidDel="00000000" w:rsidP="00000000" w:rsidRDefault="00000000" w:rsidRPr="00000000" w14:paraId="0000015A">
      <w:pPr>
        <w:pStyle w:val="Heading3"/>
        <w:keepNext w:val="0"/>
        <w:keepLines w:val="0"/>
        <w:spacing w:after="120" w:before="120" w:line="311.99999999999994" w:lineRule="auto"/>
        <w:rPr>
          <w:rFonts w:ascii="Times New Roman" w:cs="Times New Roman" w:eastAsia="Times New Roman" w:hAnsi="Times New Roman"/>
          <w:b w:val="1"/>
          <w:color w:val="000000"/>
        </w:rPr>
      </w:pPr>
      <w:bookmarkStart w:colFirst="0" w:colLast="0" w:name="_z6s16rtj6ppf" w:id="35"/>
      <w:bookmarkEnd w:id="35"/>
      <w:r w:rsidDel="00000000" w:rsidR="00000000" w:rsidRPr="00000000">
        <w:rPr>
          <w:rFonts w:ascii="Times New Roman" w:cs="Times New Roman" w:eastAsia="Times New Roman" w:hAnsi="Times New Roman"/>
          <w:b w:val="1"/>
          <w:color w:val="000000"/>
          <w:rtl w:val="0"/>
        </w:rPr>
        <w:t xml:space="preserve">3.1. Chi tiết dữ liệu sử dụng :</w:t>
      </w:r>
    </w:p>
    <w:tbl>
      <w:tblPr>
        <w:tblStyle w:val="Table4"/>
        <w:tblW w:w="864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235"/>
        <w:gridCol w:w="1455"/>
        <w:gridCol w:w="1305"/>
        <w:gridCol w:w="780"/>
        <w:gridCol w:w="1665"/>
        <w:gridCol w:w="1200"/>
        <w:tblGridChange w:id="0">
          <w:tblGrid>
            <w:gridCol w:w="2235"/>
            <w:gridCol w:w="1455"/>
            <w:gridCol w:w="1305"/>
            <w:gridCol w:w="780"/>
            <w:gridCol w:w="1665"/>
            <w:gridCol w:w="1200"/>
          </w:tblGrid>
        </w:tblGridChange>
      </w:tblGrid>
      <w:tr>
        <w:trPr>
          <w:trHeight w:val="1170" w:hRule="atLeast"/>
        </w:trPr>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5B">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điểm của Tập dữ liệu: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5C">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Đa biến</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5D">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phiên bản: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5E">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4898</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5F">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Khu vực:</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60">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doanh</w:t>
            </w:r>
          </w:p>
        </w:tc>
      </w:tr>
      <w:tr>
        <w:trPr>
          <w:trHeight w:val="1170" w:hRule="atLeast"/>
        </w:trPr>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61">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điểm thuộc tính:</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62">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tế</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63">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thuộc tính:</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64">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65">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được tặng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66">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2009-10-07</w:t>
            </w:r>
          </w:p>
        </w:tc>
      </w:tr>
      <w:tr>
        <w:trPr>
          <w:trHeight w:val="1170" w:hRule="atLeast"/>
        </w:trPr>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67">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Nhiệm vụ liên quan: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68">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loại, hồi quy</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69">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bị mất?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6A">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 A</w:t>
            </w:r>
          </w:p>
        </w:tc>
        <w:tc>
          <w:tcPr>
            <w:tcBorders>
              <w:top w:color="808080" w:space="0" w:sz="6" w:val="single"/>
              <w:left w:color="808080" w:space="0" w:sz="6" w:val="single"/>
              <w:bottom w:color="808080" w:space="0" w:sz="6" w:val="single"/>
              <w:right w:color="808080" w:space="0" w:sz="6" w:val="single"/>
            </w:tcBorders>
            <w:shd w:fill="ddeeff" w:val="clear"/>
            <w:tcMar>
              <w:top w:w="100.0" w:type="dxa"/>
              <w:left w:w="100.0" w:type="dxa"/>
              <w:bottom w:w="100.0" w:type="dxa"/>
              <w:right w:w="100.0" w:type="dxa"/>
            </w:tcMar>
            <w:vAlign w:val="top"/>
          </w:tcPr>
          <w:p w:rsidR="00000000" w:rsidDel="00000000" w:rsidP="00000000" w:rsidRDefault="00000000" w:rsidRPr="00000000" w14:paraId="0000016B">
            <w:pPr>
              <w:spacing w:after="120" w:before="12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lượt truy cập web:</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6C">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1402897</w:t>
            </w:r>
          </w:p>
        </w:tc>
      </w:tr>
    </w:tbl>
    <w:p w:rsidR="00000000" w:rsidDel="00000000" w:rsidP="00000000" w:rsidRDefault="00000000" w:rsidRPr="00000000" w14:paraId="0000016D">
      <w:pPr>
        <w:spacing w:after="120" w:before="120" w:line="312" w:lineRule="auto"/>
        <w:ind w:left="720" w:firstLine="0"/>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Nguồn:</w:t>
      </w:r>
    </w:p>
    <w:p w:rsidR="00000000" w:rsidDel="00000000" w:rsidP="00000000" w:rsidRDefault="00000000" w:rsidRPr="00000000" w14:paraId="0000016E">
      <w:pPr>
        <w:spacing w:after="120" w:before="120" w:line="312"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Paulo Cortez, Đại học Minho, Guimarães, Bồ Đào Nha, </w:t>
      </w:r>
      <w:hyperlink r:id="rId13">
        <w:r w:rsidDel="00000000" w:rsidR="00000000" w:rsidRPr="00000000">
          <w:rPr>
            <w:rFonts w:ascii="Times New Roman" w:cs="Times New Roman" w:eastAsia="Times New Roman" w:hAnsi="Times New Roman"/>
            <w:color w:val="1155cc"/>
            <w:sz w:val="28"/>
            <w:szCs w:val="28"/>
            <w:u w:val="single"/>
            <w:rtl w:val="0"/>
          </w:rPr>
          <w:t xml:space="preserve">http://www3.dsi.uminho.pt/pcortez</w:t>
        </w:r>
      </w:hyperlink>
      <w:r w:rsidDel="00000000" w:rsidR="00000000" w:rsidRPr="00000000">
        <w:rPr>
          <w:rtl w:val="0"/>
        </w:rPr>
      </w:r>
    </w:p>
    <w:p w:rsidR="00000000" w:rsidDel="00000000" w:rsidP="00000000" w:rsidRDefault="00000000" w:rsidRPr="00000000" w14:paraId="0000016F">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Cerdeira, F. Almeida, T. Matos và J. Reis, Ủy ban trồng trọt vùng Vinho Verde (CVRVV) , Porto, Bồ Đào Nha</w:t>
      </w:r>
    </w:p>
    <w:p w:rsidR="00000000" w:rsidDel="00000000" w:rsidP="00000000" w:rsidRDefault="00000000" w:rsidRPr="00000000" w14:paraId="00000170">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2009</w:t>
      </w:r>
    </w:p>
    <w:p w:rsidR="00000000" w:rsidDel="00000000" w:rsidP="00000000" w:rsidRDefault="00000000" w:rsidRPr="00000000" w14:paraId="00000171">
      <w:pPr>
        <w:spacing w:after="120" w:before="12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2">
      <w:pPr>
        <w:spacing w:after="120" w:before="120" w:line="312"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link :</w:t>
      </w:r>
      <w:hyperlink r:id="rId14">
        <w:r w:rsidDel="00000000" w:rsidR="00000000" w:rsidRPr="00000000">
          <w:rPr>
            <w:rFonts w:ascii="Times New Roman" w:cs="Times New Roman" w:eastAsia="Times New Roman" w:hAnsi="Times New Roman"/>
            <w:sz w:val="28"/>
            <w:szCs w:val="28"/>
            <w:rtl w:val="0"/>
          </w:rPr>
          <w:t xml:space="preserve"> </w:t>
        </w:r>
      </w:hyperlink>
      <w:hyperlink r:id="rId15">
        <w:r w:rsidDel="00000000" w:rsidR="00000000" w:rsidRPr="00000000">
          <w:rPr>
            <w:rFonts w:ascii="Times New Roman" w:cs="Times New Roman" w:eastAsia="Times New Roman" w:hAnsi="Times New Roman"/>
            <w:color w:val="1155cc"/>
            <w:sz w:val="28"/>
            <w:szCs w:val="28"/>
            <w:u w:val="single"/>
            <w:rtl w:val="0"/>
          </w:rPr>
          <w:t xml:space="preserve">https://archive.ics.uci.edu/ml/datasets/Wine+Quality</w:t>
        </w:r>
      </w:hyperlink>
      <w:r w:rsidDel="00000000" w:rsidR="00000000" w:rsidRPr="00000000">
        <w:rPr>
          <w:rtl w:val="0"/>
        </w:rPr>
      </w:r>
    </w:p>
    <w:p w:rsidR="00000000" w:rsidDel="00000000" w:rsidP="00000000" w:rsidRDefault="00000000" w:rsidRPr="00000000" w14:paraId="00000173">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dữ liệu : Các bộ dữ liệu này có thể được xem như các nhiệm vụ phân loại hoặc hồi quy. Các lớp được sắp xếp theo thứ tự và không cân bằng (ví dụ: có nhiều loại rượu bình thường hơn loại xuất sắc hoặc kém). Các thuật toán phát hiện ngoại lệ có thể được sử dụng để phát hiện một số loại rượu ngon hoặc kém. </w:t>
      </w:r>
    </w:p>
    <w:p w:rsidR="00000000" w:rsidDel="00000000" w:rsidP="00000000" w:rsidRDefault="00000000" w:rsidRPr="00000000" w14:paraId="00000174">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có 12 thuộc tính. 1600 dòng và 12 cột.</w:t>
      </w:r>
    </w:p>
    <w:p w:rsidR="00000000" w:rsidDel="00000000" w:rsidP="00000000" w:rsidRDefault="00000000" w:rsidRPr="00000000" w14:paraId="00000175">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có 12 cột gồm :</w:t>
      </w:r>
    </w:p>
    <w:p w:rsidR="00000000" w:rsidDel="00000000" w:rsidP="00000000" w:rsidRDefault="00000000" w:rsidRPr="00000000" w14:paraId="00000176">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fixed acidity ( độ axit cố định )</w:t>
      </w:r>
    </w:p>
    <w:p w:rsidR="00000000" w:rsidDel="00000000" w:rsidP="00000000" w:rsidRDefault="00000000" w:rsidRPr="00000000" w14:paraId="00000177">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volatile acidity (độ axit bay hơi )</w:t>
      </w:r>
    </w:p>
    <w:p w:rsidR="00000000" w:rsidDel="00000000" w:rsidP="00000000" w:rsidRDefault="00000000" w:rsidRPr="00000000" w14:paraId="00000178">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citric acid (axit xitric)</w:t>
      </w:r>
    </w:p>
    <w:p w:rsidR="00000000" w:rsidDel="00000000" w:rsidP="00000000" w:rsidRDefault="00000000" w:rsidRPr="00000000" w14:paraId="00000179">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residual sugar ( đường dư )</w:t>
      </w:r>
    </w:p>
    <w:p w:rsidR="00000000" w:rsidDel="00000000" w:rsidP="00000000" w:rsidRDefault="00000000" w:rsidRPr="00000000" w14:paraId="0000017A">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chlorides ( clorua )</w:t>
      </w:r>
    </w:p>
    <w:p w:rsidR="00000000" w:rsidDel="00000000" w:rsidP="00000000" w:rsidRDefault="00000000" w:rsidRPr="00000000" w14:paraId="0000017B">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free sulfur dioxide ( lưu huỳnh dioxit )</w:t>
      </w:r>
    </w:p>
    <w:p w:rsidR="00000000" w:rsidDel="00000000" w:rsidP="00000000" w:rsidRDefault="00000000" w:rsidRPr="00000000" w14:paraId="0000017C">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sulfur dioxide ( tổng lưu huỳnh dioxit )</w:t>
      </w:r>
    </w:p>
    <w:p w:rsidR="00000000" w:rsidDel="00000000" w:rsidP="00000000" w:rsidRDefault="00000000" w:rsidRPr="00000000" w14:paraId="0000017D">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density ( tỷ trọng )</w:t>
      </w:r>
    </w:p>
    <w:p w:rsidR="00000000" w:rsidDel="00000000" w:rsidP="00000000" w:rsidRDefault="00000000" w:rsidRPr="00000000" w14:paraId="0000017E">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w:t>
      </w:r>
    </w:p>
    <w:p w:rsidR="00000000" w:rsidDel="00000000" w:rsidP="00000000" w:rsidRDefault="00000000" w:rsidRPr="00000000" w14:paraId="0000017F">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sulphates ( sunfat )</w:t>
      </w:r>
    </w:p>
    <w:p w:rsidR="00000000" w:rsidDel="00000000" w:rsidP="00000000" w:rsidRDefault="00000000" w:rsidRPr="00000000" w14:paraId="00000180">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alcohol ( rượu )</w:t>
      </w:r>
    </w:p>
    <w:p w:rsidR="00000000" w:rsidDel="00000000" w:rsidP="00000000" w:rsidRDefault="00000000" w:rsidRPr="00000000" w14:paraId="00000181">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quality ( chất lượng )</w:t>
      </w:r>
    </w:p>
    <w:p w:rsidR="00000000" w:rsidDel="00000000" w:rsidP="00000000" w:rsidRDefault="00000000" w:rsidRPr="00000000" w14:paraId="00000182">
      <w:pPr>
        <w:pStyle w:val="Heading3"/>
        <w:keepNext w:val="0"/>
        <w:keepLines w:val="0"/>
        <w:spacing w:after="120" w:before="120" w:line="311.99999999999994" w:lineRule="auto"/>
        <w:rPr>
          <w:rFonts w:ascii="Times New Roman" w:cs="Times New Roman" w:eastAsia="Times New Roman" w:hAnsi="Times New Roman"/>
          <w:b w:val="1"/>
          <w:color w:val="000000"/>
        </w:rPr>
      </w:pPr>
      <w:bookmarkStart w:colFirst="0" w:colLast="0" w:name="_7etrglnzcygn" w:id="36"/>
      <w:bookmarkEnd w:id="36"/>
      <w:r w:rsidDel="00000000" w:rsidR="00000000" w:rsidRPr="00000000">
        <w:rPr>
          <w:rFonts w:ascii="Times New Roman" w:cs="Times New Roman" w:eastAsia="Times New Roman" w:hAnsi="Times New Roman"/>
          <w:b w:val="1"/>
          <w:color w:val="000000"/>
          <w:rtl w:val="0"/>
        </w:rPr>
        <w:t xml:space="preserve">3.2. Mô tả bài toán học máy :</w:t>
      </w:r>
    </w:p>
    <w:p w:rsidR="00000000" w:rsidDel="00000000" w:rsidP="00000000" w:rsidRDefault="00000000" w:rsidRPr="00000000" w14:paraId="00000183">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sử dụng muốn dự đoán chất lượng của rượu</w:t>
      </w:r>
    </w:p>
    <w:p w:rsidR="00000000" w:rsidDel="00000000" w:rsidP="00000000" w:rsidRDefault="00000000" w:rsidRPr="00000000" w14:paraId="00000184">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bài toán : phân loại</w:t>
      </w:r>
    </w:p>
    <w:p w:rsidR="00000000" w:rsidDel="00000000" w:rsidP="00000000" w:rsidRDefault="00000000" w:rsidRPr="00000000" w14:paraId="00000185">
      <w:pPr>
        <w:spacing w:after="120" w:before="12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Kỹ thuật LogisticRegression</w:t>
      </w:r>
    </w:p>
    <w:p w:rsidR="00000000" w:rsidDel="00000000" w:rsidP="00000000" w:rsidRDefault="00000000" w:rsidRPr="00000000" w14:paraId="00000186">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7">
      <w:pPr>
        <w:pStyle w:val="Heading3"/>
        <w:keepNext w:val="0"/>
        <w:keepLines w:val="0"/>
        <w:spacing w:after="120" w:before="120" w:line="311.99999999999994" w:lineRule="auto"/>
        <w:rPr>
          <w:rFonts w:ascii="Times New Roman" w:cs="Times New Roman" w:eastAsia="Times New Roman" w:hAnsi="Times New Roman"/>
          <w:b w:val="1"/>
          <w:color w:val="000000"/>
        </w:rPr>
      </w:pPr>
      <w:bookmarkStart w:colFirst="0" w:colLast="0" w:name="_h50k3fscei3o" w:id="37"/>
      <w:bookmarkEnd w:id="37"/>
      <w:r w:rsidDel="00000000" w:rsidR="00000000" w:rsidRPr="00000000">
        <w:rPr>
          <w:rFonts w:ascii="Times New Roman" w:cs="Times New Roman" w:eastAsia="Times New Roman" w:hAnsi="Times New Roman"/>
          <w:b w:val="1"/>
          <w:color w:val="000000"/>
          <w:rtl w:val="0"/>
        </w:rPr>
        <w:t xml:space="preserve">3.3. Chi tiết về cách xử lý dữ liệu</w:t>
      </w:r>
    </w:p>
    <w:p w:rsidR="00000000" w:rsidDel="00000000" w:rsidP="00000000" w:rsidRDefault="00000000" w:rsidRPr="00000000" w14:paraId="00000188">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Dữ liệu thiếu, bị mất : Không</w:t>
      </w:r>
    </w:p>
    <w:p w:rsidR="00000000" w:rsidDel="00000000" w:rsidP="00000000" w:rsidRDefault="00000000" w:rsidRPr="00000000" w14:paraId="00000189">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Bài toán sử dụng kĩ thuật học máy : Logistic Regression</w:t>
      </w:r>
    </w:p>
    <w:p w:rsidR="00000000" w:rsidDel="00000000" w:rsidP="00000000" w:rsidRDefault="00000000" w:rsidRPr="00000000" w14:paraId="0000018A">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Giới thiệu</w:t>
      </w:r>
    </w:p>
    <w:p w:rsidR="00000000" w:rsidDel="00000000" w:rsidP="00000000" w:rsidRDefault="00000000" w:rsidRPr="00000000" w14:paraId="0000018B">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Logistic Regression là một thuật toán phân loại được dùng để gán các   đối tượng cho một tập giá trị rời rạc như 0,1,2…. Ví dụ điển hình là phân loại Email. Gồm có email công việc, email gia đình, email spam,…</w:t>
      </w:r>
    </w:p>
    <w:p w:rsidR="00000000" w:rsidDel="00000000" w:rsidP="00000000" w:rsidRDefault="00000000" w:rsidRPr="00000000" w14:paraId="0000018C">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Logistic Regression</w:t>
      </w:r>
    </w:p>
    <w:p w:rsidR="00000000" w:rsidDel="00000000" w:rsidP="00000000" w:rsidRDefault="00000000" w:rsidRPr="00000000" w14:paraId="0000018E">
      <w:pPr>
        <w:shd w:fill="ffffff" w:val="clear"/>
        <w:spacing w:after="120"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dự đoán của:</w:t>
      </w:r>
    </w:p>
    <w:p w:rsidR="00000000" w:rsidDel="00000000" w:rsidP="00000000" w:rsidRDefault="00000000" w:rsidRPr="00000000" w14:paraId="0000018F">
      <w:pPr>
        <w:numPr>
          <w:ilvl w:val="0"/>
          <w:numId w:val="4"/>
        </w:numPr>
        <w:shd w:fill="ffffff" w:val="clear"/>
        <w:spacing w:after="0" w:afterAutospacing="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Linear Regression:f(x)=wTxf(x)=wTx</w:t>
      </w:r>
    </w:p>
    <w:p w:rsidR="00000000" w:rsidDel="00000000" w:rsidP="00000000" w:rsidRDefault="00000000" w:rsidRPr="00000000" w14:paraId="00000190">
      <w:pPr>
        <w:numPr>
          <w:ilvl w:val="0"/>
          <w:numId w:val="4"/>
        </w:numPr>
        <w:shd w:fill="ffffff" w:val="clear"/>
        <w:spacing w:after="360" w:before="0" w:beforeAutospacing="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PLA:f(x)=sgn(wTx)f(x)=sgn(wTx)</w:t>
      </w:r>
    </w:p>
    <w:p w:rsidR="00000000" w:rsidDel="00000000" w:rsidP="00000000" w:rsidRDefault="00000000" w:rsidRPr="00000000" w14:paraId="00000191">
      <w:pPr>
        <w:shd w:fill="ffffff" w:val="clear"/>
        <w:spacing w:after="120"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dự đoán của logistic regression thường được viết chung dưới dạng:</w:t>
      </w:r>
    </w:p>
    <w:p w:rsidR="00000000" w:rsidDel="00000000" w:rsidP="00000000" w:rsidRDefault="00000000" w:rsidRPr="00000000" w14:paraId="00000192">
      <w:pPr>
        <w:shd w:fill="ffffff" w:val="clear"/>
        <w:spacing w:after="120" w:before="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f(x)=θ(wTx)f(x)=θ(wTx)</w:t>
      </w:r>
    </w:p>
    <w:p w:rsidR="00000000" w:rsidDel="00000000" w:rsidP="00000000" w:rsidRDefault="00000000" w:rsidRPr="00000000" w14:paraId="00000193">
      <w:pPr>
        <w:shd w:fill="ffffff" w:val="clear"/>
        <w:spacing w:after="120"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θθ được gọi là logistic function. Một số activation cho mô hình tuyến tính được cho trong hình dưới đây:</w:t>
      </w:r>
    </w:p>
    <w:p w:rsidR="00000000" w:rsidDel="00000000" w:rsidP="00000000" w:rsidRDefault="00000000" w:rsidRPr="00000000" w14:paraId="00000194">
      <w:pPr>
        <w:shd w:fill="ffffff" w:val="clear"/>
        <w:spacing w:after="120" w:before="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 Các activation function khác nhau.</w:t>
      </w:r>
    </w:p>
    <w:p w:rsidR="00000000" w:rsidDel="00000000" w:rsidP="00000000" w:rsidRDefault="00000000" w:rsidRPr="00000000" w14:paraId="00000195">
      <w:pPr>
        <w:numPr>
          <w:ilvl w:val="0"/>
          <w:numId w:val="3"/>
        </w:numPr>
        <w:shd w:fill="ffffff" w:val="clear"/>
        <w:spacing w:after="36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Đường màu vàng biểu diễn linear regression. Đường này không bị chặn nên không phù hợp cho bài toán này. Có một </w:t>
      </w:r>
      <w:r w:rsidDel="00000000" w:rsidR="00000000" w:rsidRPr="00000000">
        <w:rPr>
          <w:rFonts w:ascii="Times New Roman" w:cs="Times New Roman" w:eastAsia="Times New Roman" w:hAnsi="Times New Roman"/>
          <w:i w:val="1"/>
          <w:sz w:val="28"/>
          <w:szCs w:val="28"/>
          <w:rtl w:val="0"/>
        </w:rPr>
        <w:t xml:space="preserve">trick</w:t>
      </w:r>
      <w:r w:rsidDel="00000000" w:rsidR="00000000" w:rsidRPr="00000000">
        <w:rPr>
          <w:rFonts w:ascii="Times New Roman" w:cs="Times New Roman" w:eastAsia="Times New Roman" w:hAnsi="Times New Roman"/>
          <w:sz w:val="28"/>
          <w:szCs w:val="28"/>
          <w:rtl w:val="0"/>
        </w:rPr>
        <w:t xml:space="preserve"> nhỏ để đưa nó về dạng bị chặn: </w:t>
      </w:r>
      <w:r w:rsidDel="00000000" w:rsidR="00000000" w:rsidRPr="00000000">
        <w:rPr>
          <w:rFonts w:ascii="Times New Roman" w:cs="Times New Roman" w:eastAsia="Times New Roman" w:hAnsi="Times New Roman"/>
          <w:i w:val="1"/>
          <w:sz w:val="28"/>
          <w:szCs w:val="28"/>
          <w:rtl w:val="0"/>
        </w:rPr>
        <w:t xml:space="preserve">cắt</w:t>
      </w:r>
      <w:r w:rsidDel="00000000" w:rsidR="00000000" w:rsidRPr="00000000">
        <w:rPr>
          <w:rFonts w:ascii="Times New Roman" w:cs="Times New Roman" w:eastAsia="Times New Roman" w:hAnsi="Times New Roman"/>
          <w:sz w:val="28"/>
          <w:szCs w:val="28"/>
          <w:rtl w:val="0"/>
        </w:rPr>
        <w:t xml:space="preserve"> phần nhỏ hơn 0 bằng cách cho chúng bằng 0, </w:t>
      </w:r>
      <w:r w:rsidDel="00000000" w:rsidR="00000000" w:rsidRPr="00000000">
        <w:rPr>
          <w:rFonts w:ascii="Times New Roman" w:cs="Times New Roman" w:eastAsia="Times New Roman" w:hAnsi="Times New Roman"/>
          <w:i w:val="1"/>
          <w:sz w:val="28"/>
          <w:szCs w:val="28"/>
          <w:rtl w:val="0"/>
        </w:rPr>
        <w:t xml:space="preserve">cắt</w:t>
      </w:r>
      <w:r w:rsidDel="00000000" w:rsidR="00000000" w:rsidRPr="00000000">
        <w:rPr>
          <w:rFonts w:ascii="Times New Roman" w:cs="Times New Roman" w:eastAsia="Times New Roman" w:hAnsi="Times New Roman"/>
          <w:sz w:val="28"/>
          <w:szCs w:val="28"/>
          <w:rtl w:val="0"/>
        </w:rPr>
        <w:t xml:space="preserve"> các phần lớn hơn 1 bằng cách cho chúng bằng 1. Sau đó lấy điểm trên đường thẳng này có tung độ bằng 0.5 làm điểm phân chia hai </w:t>
      </w:r>
      <w:r w:rsidDel="00000000" w:rsidR="00000000" w:rsidRPr="00000000">
        <w:rPr>
          <w:rFonts w:ascii="Times New Roman" w:cs="Times New Roman" w:eastAsia="Times New Roman" w:hAnsi="Times New Roman"/>
          <w:i w:val="1"/>
          <w:sz w:val="28"/>
          <w:szCs w:val="28"/>
          <w:rtl w:val="0"/>
        </w:rPr>
        <w:t xml:space="preserve">class</w:t>
      </w:r>
      <w:r w:rsidDel="00000000" w:rsidR="00000000" w:rsidRPr="00000000">
        <w:rPr>
          <w:rFonts w:ascii="Times New Roman" w:cs="Times New Roman" w:eastAsia="Times New Roman" w:hAnsi="Times New Roman"/>
          <w:sz w:val="28"/>
          <w:szCs w:val="28"/>
          <w:rtl w:val="0"/>
        </w:rPr>
        <w:t xml:space="preserve">, đây cũng không phải là một lựa chọn tốt. Giả sử có thêm vài bạn </w:t>
      </w:r>
      <w:r w:rsidDel="00000000" w:rsidR="00000000" w:rsidRPr="00000000">
        <w:rPr>
          <w:rFonts w:ascii="Times New Roman" w:cs="Times New Roman" w:eastAsia="Times New Roman" w:hAnsi="Times New Roman"/>
          <w:i w:val="1"/>
          <w:sz w:val="28"/>
          <w:szCs w:val="28"/>
          <w:rtl w:val="0"/>
        </w:rPr>
        <w:t xml:space="preserve">sinh viên tiêu biểu</w:t>
      </w:r>
      <w:r w:rsidDel="00000000" w:rsidR="00000000" w:rsidRPr="00000000">
        <w:rPr>
          <w:rFonts w:ascii="Times New Roman" w:cs="Times New Roman" w:eastAsia="Times New Roman" w:hAnsi="Times New Roman"/>
          <w:sz w:val="28"/>
          <w:szCs w:val="28"/>
          <w:rtl w:val="0"/>
        </w:rPr>
        <w:t xml:space="preserve"> ôn tập đến 20 giờ và, tất nhiên, thi đỗ.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w:t>
      </w:r>
      <w:r w:rsidDel="00000000" w:rsidR="00000000" w:rsidRPr="00000000">
        <w:rPr>
          <w:rFonts w:ascii="Times New Roman" w:cs="Times New Roman" w:eastAsia="Times New Roman" w:hAnsi="Times New Roman"/>
          <w:i w:val="1"/>
          <w:sz w:val="28"/>
          <w:szCs w:val="28"/>
          <w:rtl w:val="0"/>
        </w:rPr>
        <w:t xml:space="preserve">ngưỡng cứng</w:t>
      </w:r>
      <w:r w:rsidDel="00000000" w:rsidR="00000000" w:rsidRPr="00000000">
        <w:rPr>
          <w:rFonts w:ascii="Times New Roman" w:cs="Times New Roman" w:eastAsia="Times New Roman" w:hAnsi="Times New Roman"/>
          <w:sz w:val="28"/>
          <w:szCs w:val="28"/>
          <w:rtl w:val="0"/>
        </w:rPr>
        <w:t xml:space="preserve"> để đưa ra kết luận). Rõ ràng đây là một mô hình không tốt. Anh chàng sinh viên tiêu biểu này đã </w:t>
      </w:r>
      <w:r w:rsidDel="00000000" w:rsidR="00000000" w:rsidRPr="00000000">
        <w:rPr>
          <w:rFonts w:ascii="Times New Roman" w:cs="Times New Roman" w:eastAsia="Times New Roman" w:hAnsi="Times New Roman"/>
          <w:i w:val="1"/>
          <w:sz w:val="28"/>
          <w:szCs w:val="28"/>
          <w:rtl w:val="0"/>
        </w:rPr>
        <w:t xml:space="preserve">kéo theo</w:t>
      </w:r>
      <w:r w:rsidDel="00000000" w:rsidR="00000000" w:rsidRPr="00000000">
        <w:rPr>
          <w:rFonts w:ascii="Times New Roman" w:cs="Times New Roman" w:eastAsia="Times New Roman" w:hAnsi="Times New Roman"/>
          <w:sz w:val="28"/>
          <w:szCs w:val="28"/>
          <w:rtl w:val="0"/>
        </w:rPr>
        <w:t xml:space="preserve"> rất nhiều bạn khác bị trượt.</w:t>
      </w:r>
    </w:p>
    <w:p w:rsidR="00000000" w:rsidDel="00000000" w:rsidP="00000000" w:rsidRDefault="00000000" w:rsidRPr="00000000" w14:paraId="00000196">
      <w:pPr>
        <w:shd w:fill="ffffff" w:val="clear"/>
        <w:spacing w:after="120" w:before="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 Tại sao Linear Regression không phù hợp?</w:t>
      </w:r>
    </w:p>
    <w:p w:rsidR="00000000" w:rsidDel="00000000" w:rsidP="00000000" w:rsidRDefault="00000000" w:rsidRPr="00000000" w14:paraId="00000197">
      <w:pPr>
        <w:numPr>
          <w:ilvl w:val="0"/>
          <w:numId w:val="1"/>
        </w:numPr>
        <w:shd w:fill="ffffff" w:val="clear"/>
        <w:spacing w:after="360" w:before="12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Đường màu đỏ (chỉ khác với activation function của PLA ở chỗ hai class là 0 và 1 thay vì -1 và 1) cũng thuộc dạng </w:t>
      </w:r>
      <w:r w:rsidDel="00000000" w:rsidR="00000000" w:rsidRPr="00000000">
        <w:rPr>
          <w:rFonts w:ascii="Times New Roman" w:cs="Times New Roman" w:eastAsia="Times New Roman" w:hAnsi="Times New Roman"/>
          <w:i w:val="1"/>
          <w:sz w:val="28"/>
          <w:szCs w:val="28"/>
          <w:rtl w:val="0"/>
        </w:rPr>
        <w:t xml:space="preserve">ngưỡng cứng</w:t>
      </w:r>
      <w:r w:rsidDel="00000000" w:rsidR="00000000" w:rsidRPr="00000000">
        <w:rPr>
          <w:rFonts w:ascii="Times New Roman" w:cs="Times New Roman" w:eastAsia="Times New Roman" w:hAnsi="Times New Roman"/>
          <w:sz w:val="28"/>
          <w:szCs w:val="28"/>
          <w:rtl w:val="0"/>
        </w:rPr>
        <w:t xml:space="preserve"> (hard threshold). PLA không hoạt động trong bài toán này vì dữ liệu đã cho không </w:t>
      </w:r>
      <w:r w:rsidDel="00000000" w:rsidR="00000000" w:rsidRPr="00000000">
        <w:rPr>
          <w:rFonts w:ascii="Times New Roman" w:cs="Times New Roman" w:eastAsia="Times New Roman" w:hAnsi="Times New Roman"/>
          <w:i w:val="1"/>
          <w:sz w:val="28"/>
          <w:szCs w:val="28"/>
          <w:rtl w:val="0"/>
        </w:rPr>
        <w:t xml:space="preserve">linearly separable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8">
      <w:pPr>
        <w:shd w:fill="ffffff" w:val="clear"/>
        <w:spacing w:after="120" w:before="120" w:line="312"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Các đường màu xanh lam và xanh lục phù hợp với bài toán của chúng ta hơn. Chúng có một vài tính chất quan trọng sau:</w:t>
      </w:r>
    </w:p>
    <w:p w:rsidR="00000000" w:rsidDel="00000000" w:rsidP="00000000" w:rsidRDefault="00000000" w:rsidRPr="00000000" w14:paraId="00000199">
      <w:pPr>
        <w:numPr>
          <w:ilvl w:val="1"/>
          <w:numId w:val="2"/>
        </w:numPr>
        <w:shd w:fill="ffffff" w:val="clear"/>
        <w:spacing w:after="0" w:afterAutospacing="0" w:before="12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Là hàm số liên tục nhận giá trị thực, bị chặn trong khoảng (0,1)(0,1).</w:t>
      </w:r>
    </w:p>
    <w:p w:rsidR="00000000" w:rsidDel="00000000" w:rsidP="00000000" w:rsidRDefault="00000000" w:rsidRPr="00000000" w14:paraId="0000019A">
      <w:pPr>
        <w:numPr>
          <w:ilvl w:val="1"/>
          <w:numId w:val="2"/>
        </w:numPr>
        <w:shd w:fill="ffffff" w:val="clear"/>
        <w:spacing w:after="0" w:afterAutospacing="0" w:before="0" w:beforeAutospacing="0"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Nếu coi điểm có tung độ là 1/2 làm điểm phân chia thì các điểm càng xa điểm này về phía bên trái có giá trị càng gần 0. Ngược lại, các điểm càng xa điểm này về phía phải có giá trị càng gần 1. Điều này </w:t>
      </w:r>
      <w:r w:rsidDel="00000000" w:rsidR="00000000" w:rsidRPr="00000000">
        <w:rPr>
          <w:rFonts w:ascii="Times New Roman" w:cs="Times New Roman" w:eastAsia="Times New Roman" w:hAnsi="Times New Roman"/>
          <w:i w:val="1"/>
          <w:sz w:val="28"/>
          <w:szCs w:val="28"/>
          <w:rtl w:val="0"/>
        </w:rPr>
        <w:t xml:space="preserve">khớp</w:t>
      </w:r>
      <w:r w:rsidDel="00000000" w:rsidR="00000000" w:rsidRPr="00000000">
        <w:rPr>
          <w:rFonts w:ascii="Times New Roman" w:cs="Times New Roman" w:eastAsia="Times New Roman" w:hAnsi="Times New Roman"/>
          <w:sz w:val="28"/>
          <w:szCs w:val="28"/>
          <w:rtl w:val="0"/>
        </w:rPr>
        <w:t xml:space="preserve"> với nhận xét rằng học càng nhiều thì xác suất đỗ càng cao và ngược lại.</w:t>
      </w:r>
    </w:p>
    <w:p w:rsidR="00000000" w:rsidDel="00000000" w:rsidP="00000000" w:rsidRDefault="00000000" w:rsidRPr="00000000" w14:paraId="0000019B">
      <w:pPr>
        <w:numPr>
          <w:ilvl w:val="1"/>
          <w:numId w:val="2"/>
        </w:numPr>
        <w:shd w:fill="ffffff" w:val="clear"/>
        <w:spacing w:after="360" w:before="0" w:beforeAutospacing="0" w:line="312" w:lineRule="auto"/>
        <w:ind w:left="1440" w:hanging="360"/>
        <w:jc w:val="both"/>
      </w:pPr>
      <w:r w:rsidDel="00000000" w:rsidR="00000000" w:rsidRPr="00000000">
        <w:rPr>
          <w:rFonts w:ascii="Times New Roman" w:cs="Times New Roman" w:eastAsia="Times New Roman" w:hAnsi="Times New Roman"/>
          <w:i w:val="1"/>
          <w:sz w:val="28"/>
          <w:szCs w:val="28"/>
          <w:rtl w:val="0"/>
        </w:rPr>
        <w:t xml:space="preserve">Mượt</w:t>
      </w:r>
      <w:r w:rsidDel="00000000" w:rsidR="00000000" w:rsidRPr="00000000">
        <w:rPr>
          <w:rFonts w:ascii="Times New Roman" w:cs="Times New Roman" w:eastAsia="Times New Roman" w:hAnsi="Times New Roman"/>
          <w:sz w:val="28"/>
          <w:szCs w:val="28"/>
          <w:rtl w:val="0"/>
        </w:rPr>
        <w:t xml:space="preserve"> (smooth) nên có đạo hàm mọi nơi, có thể được lợi trong việc tối ưu.</w:t>
      </w:r>
    </w:p>
    <w:p w:rsidR="00000000" w:rsidDel="00000000" w:rsidP="00000000" w:rsidRDefault="00000000" w:rsidRPr="00000000" w14:paraId="0000019C">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vài tính chất của Logistic Regression</w:t>
      </w:r>
    </w:p>
    <w:p w:rsidR="00000000" w:rsidDel="00000000" w:rsidP="00000000" w:rsidRDefault="00000000" w:rsidRPr="00000000" w14:paraId="0000019D">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thực ra được sử dụng nhiều trong các bài toán Classification.</w:t>
      </w:r>
    </w:p>
    <w:p w:rsidR="00000000" w:rsidDel="00000000" w:rsidP="00000000" w:rsidRDefault="00000000" w:rsidRPr="00000000" w14:paraId="0000019E">
      <w:pPr>
        <w:shd w:fill="ffffff" w:val="clear"/>
        <w:spacing w:after="120"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có tên là Regression, tức một mô hình cho fitting, Logistic Regression lại được sử dụng nhiều trong các bài toán Classification. Sau khi tìm được mô hình, việc xác định class yy cho một điểm dữ liệu xx được xác định bằng việc so sánh hai biểu thức xác suất:P(y=1|x;w);  P(y=0|x;w)P(y=1|x;w);  P(y=0|x;w)Nếu biểu thức thứ nhất lớn hơn thì ta kết luận điểm dữ liệu thuộc class 1, ngược lại thì nó thuộc class 0. Vì tổng hai biểu thức này luôn bằng 1 nên một cách gọn hơn, ta chỉ cần xác định xem P(y=1|x;w)P(y=1|x;w) lớn hơn 0.5 hay không. Nếu có, class 1. Nếu không, class 0.</w:t>
      </w:r>
    </w:p>
    <w:p w:rsidR="00000000" w:rsidDel="00000000" w:rsidP="00000000" w:rsidRDefault="00000000" w:rsidRPr="00000000" w14:paraId="0000019F">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Boundary tạo bởi Logistic Regression có dạng tuyến tính</w:t>
      </w:r>
    </w:p>
    <w:p w:rsidR="00000000" w:rsidDel="00000000" w:rsidP="00000000" w:rsidRDefault="00000000" w:rsidRPr="00000000" w14:paraId="000001A0">
      <w:pPr>
        <w:shd w:fill="ffffff" w:val="clear"/>
        <w:spacing w:after="120"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Thật vậy, theo lập luận ở phần trên thì chúng ta cần kiểm tra:</w:t>
      </w:r>
    </w:p>
    <w:p w:rsidR="00000000" w:rsidDel="00000000" w:rsidP="00000000" w:rsidRDefault="00000000" w:rsidRPr="00000000" w14:paraId="000001A1">
      <w:pPr>
        <w:shd w:fill="ffffff" w:val="clear"/>
        <w:spacing w:after="120" w:before="120" w:line="312"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P(y=1|x;w)&gt;0.5 ⇔11+e−wTx&gt;0.5 ⇔e−wTx&lt;1 ⇔wTx&gt;0P(y=1|x;w)&gt;0.5 ⇔11+e−wTx&gt;0.5 ⇔e−wTx&lt;1 ⇔wTx&gt;0</w:t>
      </w:r>
    </w:p>
    <w:p w:rsidR="00000000" w:rsidDel="00000000" w:rsidP="00000000" w:rsidRDefault="00000000" w:rsidRPr="00000000" w14:paraId="000001A2">
      <w:pPr>
        <w:shd w:fill="ffffff" w:val="clear"/>
        <w:spacing w:after="120" w:before="120" w:line="31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Nói cách khác, boundary giữa hai class là đường có phương trình wTxwTx. Đây chính là phương trình của một siêu mặt phẳng. Vậy Logistic Regression tạo ra boundary có dạng tuyến tính.</w:t>
      </w:r>
    </w:p>
    <w:p w:rsidR="00000000" w:rsidDel="00000000" w:rsidP="00000000" w:rsidRDefault="00000000" w:rsidRPr="00000000" w14:paraId="000001A3">
      <w:pPr>
        <w:spacing w:after="120" w:before="120" w:line="312"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Code thực hiện bài toán :</w:t>
      </w:r>
    </w:p>
    <w:p w:rsidR="00000000" w:rsidDel="00000000" w:rsidP="00000000" w:rsidRDefault="00000000" w:rsidRPr="00000000" w14:paraId="000001A4">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5">
      <w:pPr>
        <w:spacing w:after="120" w:before="120" w:line="312"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Kết quả đạt được</w:t>
      </w:r>
    </w:p>
    <w:p w:rsidR="00000000" w:rsidDel="00000000" w:rsidP="00000000" w:rsidRDefault="00000000" w:rsidRPr="00000000" w14:paraId="000001A6">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thích :</w:t>
      </w:r>
    </w:p>
    <w:p w:rsidR="00000000" w:rsidDel="00000000" w:rsidP="00000000" w:rsidRDefault="00000000" w:rsidRPr="00000000" w14:paraId="000001A7">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 Là độ chính xác của mô hình học máy</w:t>
      </w:r>
    </w:p>
    <w:p w:rsidR="00000000" w:rsidDel="00000000" w:rsidP="00000000" w:rsidRDefault="00000000" w:rsidRPr="00000000" w14:paraId="000001A8">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 : Bao nhiêu cái được lấy ra là đúng. Chỉ số này còn được gọi là độ bao phủ tức là xét xem mô hình tìm được có khả năng tổng quát hóa thể nào.</w:t>
      </w:r>
    </w:p>
    <w:p w:rsidR="00000000" w:rsidDel="00000000" w:rsidP="00000000" w:rsidRDefault="00000000" w:rsidRPr="00000000" w14:paraId="000001A9">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 : Từ 2 yếu tố độ chính xác và độ bao phủ phía trên người ta đưa ra 1 chỉ số khác là F1-score. Đây được gọi là một trung bình điều hòa của các tiêu chí Precision và Recall và đồng thời nó có giá trị lớn nếu cả 2 giá trị Precision và Recall đều lớn.</w:t>
      </w:r>
    </w:p>
    <w:p w:rsidR="00000000" w:rsidDel="00000000" w:rsidP="00000000" w:rsidRDefault="00000000" w:rsidRPr="00000000" w14:paraId="000001AA">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B">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kết quả đạt được như trên thì chúng ta thu được độ chính xác của mô hình học máy là 59%</w:t>
      </w:r>
    </w:p>
    <w:p w:rsidR="00000000" w:rsidDel="00000000" w:rsidP="00000000" w:rsidRDefault="00000000" w:rsidRPr="00000000" w14:paraId="000001AC">
      <w:pPr>
        <w:pStyle w:val="Heading3"/>
        <w:keepNext w:val="0"/>
        <w:keepLines w:val="0"/>
        <w:spacing w:after="120" w:before="120" w:line="311.99999999999994" w:lineRule="auto"/>
        <w:rPr>
          <w:rFonts w:ascii="Times New Roman" w:cs="Times New Roman" w:eastAsia="Times New Roman" w:hAnsi="Times New Roman"/>
          <w:b w:val="1"/>
          <w:color w:val="000000"/>
        </w:rPr>
      </w:pPr>
      <w:bookmarkStart w:colFirst="0" w:colLast="0" w:name="_4kgjna8plnga" w:id="38"/>
      <w:bookmarkEnd w:id="38"/>
      <w:r w:rsidDel="00000000" w:rsidR="00000000" w:rsidRPr="00000000">
        <w:rPr>
          <w:rFonts w:ascii="Times New Roman" w:cs="Times New Roman" w:eastAsia="Times New Roman" w:hAnsi="Times New Roman"/>
          <w:b w:val="1"/>
          <w:color w:val="000000"/>
          <w:rtl w:val="0"/>
        </w:rPr>
        <w:t xml:space="preserve">3.4.Phương pháp đánh giá</w:t>
      </w:r>
    </w:p>
    <w:p w:rsidR="00000000" w:rsidDel="00000000" w:rsidP="00000000" w:rsidRDefault="00000000" w:rsidRPr="00000000" w14:paraId="000001AD">
      <w:pPr>
        <w:spacing w:after="120" w:before="12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Cách đơn giản và hay được sử dụng nhất là </w:t>
      </w:r>
      <w:r w:rsidDel="00000000" w:rsidR="00000000" w:rsidRPr="00000000">
        <w:rPr>
          <w:rFonts w:ascii="Times New Roman" w:cs="Times New Roman" w:eastAsia="Times New Roman" w:hAnsi="Times New Roman"/>
          <w:i w:val="1"/>
          <w:sz w:val="28"/>
          <w:szCs w:val="28"/>
          <w:highlight w:val="white"/>
          <w:rtl w:val="0"/>
        </w:rPr>
        <w:t xml:space="preserve">accuracy</w:t>
      </w:r>
      <w:r w:rsidDel="00000000" w:rsidR="00000000" w:rsidRPr="00000000">
        <w:rPr>
          <w:rFonts w:ascii="Times New Roman" w:cs="Times New Roman" w:eastAsia="Times New Roman" w:hAnsi="Times New Roman"/>
          <w:sz w:val="28"/>
          <w:szCs w:val="28"/>
          <w:highlight w:val="white"/>
          <w:rtl w:val="0"/>
        </w:rPr>
        <w:t xml:space="preserve"> (độ chính xác). Cách đánh giá này đơn giản tính tỉ lệ giữa số điểm được dự đoán đúng và tổng số điểm trong tập dữ liệu kiểm thử.</w:t>
      </w:r>
    </w:p>
    <w:p w:rsidR="00000000" w:rsidDel="00000000" w:rsidP="00000000" w:rsidRDefault="00000000" w:rsidRPr="00000000" w14:paraId="000001AE">
      <w:pPr>
        <w:spacing w:after="120" w:before="12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Đối với phân loại nhị phân, độ chính xác cũng có thể được tính theo mặt tích cực và tiêu cực như sau:</w:t>
      </w:r>
    </w:p>
    <w:p w:rsidR="00000000" w:rsidDel="00000000" w:rsidP="00000000" w:rsidRDefault="00000000" w:rsidRPr="00000000" w14:paraId="000001AF">
      <w:pPr>
        <w:spacing w:after="120" w:before="120" w:line="312"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Trong đó </w:t>
      </w:r>
      <w:r w:rsidDel="00000000" w:rsidR="00000000" w:rsidRPr="00000000">
        <w:rPr>
          <w:rFonts w:ascii="Times New Roman" w:cs="Times New Roman" w:eastAsia="Times New Roman" w:hAnsi="Times New Roman"/>
          <w:i w:val="1"/>
          <w:sz w:val="28"/>
          <w:szCs w:val="28"/>
          <w:highlight w:val="white"/>
          <w:rtl w:val="0"/>
        </w:rPr>
        <w:t xml:space="preserve">TP</w:t>
      </w:r>
      <w:r w:rsidDel="00000000" w:rsidR="00000000" w:rsidRPr="00000000">
        <w:rPr>
          <w:rFonts w:ascii="Times New Roman" w:cs="Times New Roman" w:eastAsia="Times New Roman" w:hAnsi="Times New Roman"/>
          <w:sz w:val="28"/>
          <w:szCs w:val="28"/>
          <w:highlight w:val="white"/>
          <w:rtl w:val="0"/>
        </w:rPr>
        <w:t xml:space="preserve"> = True Positives, </w:t>
      </w:r>
      <w:r w:rsidDel="00000000" w:rsidR="00000000" w:rsidRPr="00000000">
        <w:rPr>
          <w:rFonts w:ascii="Times New Roman" w:cs="Times New Roman" w:eastAsia="Times New Roman" w:hAnsi="Times New Roman"/>
          <w:i w:val="1"/>
          <w:sz w:val="28"/>
          <w:szCs w:val="28"/>
          <w:highlight w:val="white"/>
          <w:rtl w:val="0"/>
        </w:rPr>
        <w:t xml:space="preserve">TN</w:t>
      </w:r>
      <w:r w:rsidDel="00000000" w:rsidR="00000000" w:rsidRPr="00000000">
        <w:rPr>
          <w:rFonts w:ascii="Times New Roman" w:cs="Times New Roman" w:eastAsia="Times New Roman" w:hAnsi="Times New Roman"/>
          <w:sz w:val="28"/>
          <w:szCs w:val="28"/>
          <w:highlight w:val="white"/>
          <w:rtl w:val="0"/>
        </w:rPr>
        <w:t xml:space="preserve"> = True Negatives, </w:t>
      </w:r>
      <w:r w:rsidDel="00000000" w:rsidR="00000000" w:rsidRPr="00000000">
        <w:rPr>
          <w:rFonts w:ascii="Times New Roman" w:cs="Times New Roman" w:eastAsia="Times New Roman" w:hAnsi="Times New Roman"/>
          <w:i w:val="1"/>
          <w:sz w:val="28"/>
          <w:szCs w:val="28"/>
          <w:highlight w:val="white"/>
          <w:rtl w:val="0"/>
        </w:rPr>
        <w:t xml:space="preserve">FP</w:t>
      </w:r>
      <w:r w:rsidDel="00000000" w:rsidR="00000000" w:rsidRPr="00000000">
        <w:rPr>
          <w:rFonts w:ascii="Times New Roman" w:cs="Times New Roman" w:eastAsia="Times New Roman" w:hAnsi="Times New Roman"/>
          <w:sz w:val="28"/>
          <w:szCs w:val="28"/>
          <w:highlight w:val="white"/>
          <w:rtl w:val="0"/>
        </w:rPr>
        <w:t xml:space="preserve"> = False Positives, and </w:t>
      </w:r>
      <w:r w:rsidDel="00000000" w:rsidR="00000000" w:rsidRPr="00000000">
        <w:rPr>
          <w:rFonts w:ascii="Times New Roman" w:cs="Times New Roman" w:eastAsia="Times New Roman" w:hAnsi="Times New Roman"/>
          <w:i w:val="1"/>
          <w:sz w:val="28"/>
          <w:szCs w:val="28"/>
          <w:highlight w:val="white"/>
          <w:rtl w:val="0"/>
        </w:rPr>
        <w:t xml:space="preserve">FN</w:t>
      </w:r>
      <w:r w:rsidDel="00000000" w:rsidR="00000000" w:rsidRPr="00000000">
        <w:rPr>
          <w:rFonts w:ascii="Times New Roman" w:cs="Times New Roman" w:eastAsia="Times New Roman" w:hAnsi="Times New Roman"/>
          <w:sz w:val="28"/>
          <w:szCs w:val="28"/>
          <w:highlight w:val="white"/>
          <w:rtl w:val="0"/>
        </w:rPr>
        <w:t xml:space="preserve"> = False Negatives.</w:t>
      </w:r>
    </w:p>
    <w:p w:rsidR="00000000" w:rsidDel="00000000" w:rsidP="00000000" w:rsidRDefault="00000000" w:rsidRPr="00000000" w14:paraId="000001B0">
      <w:pPr>
        <w:spacing w:after="120" w:before="1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1">
      <w:pPr>
        <w:spacing w:after="120" w:before="240" w:line="312"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p>
    <w:p w:rsidR="00000000" w:rsidDel="00000000" w:rsidP="00000000" w:rsidRDefault="00000000" w:rsidRPr="00000000" w14:paraId="000001B2">
      <w:pPr>
        <w:spacing w:after="120" w:before="240" w:line="312"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ID3_algorithm" TargetMode="External"/><Relationship Id="rId10" Type="http://schemas.openxmlformats.org/officeDocument/2006/relationships/image" Target="media/image2.png"/><Relationship Id="rId13" Type="http://schemas.openxmlformats.org/officeDocument/2006/relationships/hyperlink" Target="http://www3.dsi.uminho.pt/pcortez" TargetMode="External"/><Relationship Id="rId12" Type="http://schemas.openxmlformats.org/officeDocument/2006/relationships/hyperlink" Target="https://machinelearningcoban.com/2017/04/02/duality/#--phuong-phap-nhan-tu-lagran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archive.ics.uci.edu/ml/datasets/Wine+Quality" TargetMode="External"/><Relationship Id="rId14" Type="http://schemas.openxmlformats.org/officeDocument/2006/relationships/hyperlink" Target="https://archive.ics.uci.edu/ml/datasets/Wine+Quality"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