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5ECF5" w14:textId="77777777" w:rsidR="00C84269" w:rsidRPr="009D60E4" w:rsidRDefault="00C84269" w:rsidP="00C84269">
      <w:pPr>
        <w:pStyle w:val="Heading2"/>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9D60E4">
        <w:rPr>
          <w:rFonts w:ascii="Times New Roman" w:hAnsi="Times New Roman" w:cs="Times New Roman"/>
          <w:b/>
          <w:bCs/>
          <w:color w:val="auto"/>
          <w:sz w:val="28"/>
          <w:szCs w:val="28"/>
        </w:rPr>
        <w:t>.</w:t>
      </w:r>
      <w:r w:rsidRPr="009D60E4">
        <w:rPr>
          <w:rFonts w:ascii="Times New Roman" w:hAnsi="Times New Roman" w:cs="Times New Roman"/>
          <w:b/>
          <w:bCs/>
          <w:color w:val="auto"/>
          <w:sz w:val="28"/>
          <w:szCs w:val="28"/>
          <w:shd w:val="clear" w:color="auto" w:fill="FFFFFF"/>
        </w:rPr>
        <w:t xml:space="preserve"> Bài toán phân lớp dùng để phân loại nấm độc hay nấm ăn được sử dụng kỹ thuật </w:t>
      </w:r>
      <w:r w:rsidRPr="009D60E4">
        <w:rPr>
          <w:rFonts w:ascii="Times New Roman" w:hAnsi="Times New Roman" w:cs="Times New Roman"/>
          <w:b/>
          <w:bCs/>
          <w:color w:val="auto"/>
          <w:sz w:val="28"/>
          <w:szCs w:val="28"/>
        </w:rPr>
        <w:t>cây quyết định (Decision Trees)</w:t>
      </w:r>
    </w:p>
    <w:p w14:paraId="4A70243B" w14:textId="77777777" w:rsidR="00C84269" w:rsidRPr="009D60E4" w:rsidRDefault="00C84269" w:rsidP="00C84269">
      <w:pPr>
        <w:pStyle w:val="Heading3"/>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9D60E4">
        <w:rPr>
          <w:rFonts w:ascii="Times New Roman" w:hAnsi="Times New Roman" w:cs="Times New Roman"/>
          <w:b/>
          <w:bCs/>
          <w:color w:val="auto"/>
          <w:sz w:val="28"/>
          <w:szCs w:val="28"/>
        </w:rPr>
        <w:t>.1 Mô tả bộ dữ liệu</w:t>
      </w:r>
    </w:p>
    <w:p w14:paraId="4B2AD23C" w14:textId="77777777" w:rsidR="00C84269" w:rsidRDefault="00C84269" w:rsidP="00C84269">
      <w:pPr>
        <w:pStyle w:val="Normal1"/>
        <w:spacing w:after="120" w:afterAutospacing="0" w:line="312" w:lineRule="auto"/>
        <w:rPr>
          <w:sz w:val="28"/>
          <w:szCs w:val="28"/>
        </w:rPr>
      </w:pPr>
      <w:r w:rsidRPr="00C362D3">
        <w:rPr>
          <w:b/>
          <w:bCs/>
          <w:sz w:val="28"/>
          <w:szCs w:val="28"/>
        </w:rPr>
        <w:t>Nguồn gốc:</w:t>
      </w:r>
      <w:r w:rsidRPr="00C362D3">
        <w:rPr>
          <w:sz w:val="28"/>
          <w:szCs w:val="28"/>
        </w:rPr>
        <w:br/>
      </w:r>
      <w:r w:rsidRPr="00C362D3">
        <w:rPr>
          <w:sz w:val="28"/>
          <w:szCs w:val="28"/>
        </w:rPr>
        <w:br/>
        <w:t>Hồ sơ về nấm được rút ra từ Hướng dẫn thực địa về nấm ở Bắc Mỹ của Hiệp hội Audubon (1981). GH Lincoff (Pres.), New York: Alfred A. Knopf</w:t>
      </w:r>
      <w:r w:rsidRPr="00C362D3">
        <w:rPr>
          <w:sz w:val="28"/>
          <w:szCs w:val="28"/>
        </w:rPr>
        <w:br/>
      </w:r>
      <w:r w:rsidRPr="00C362D3">
        <w:rPr>
          <w:sz w:val="28"/>
          <w:szCs w:val="28"/>
        </w:rPr>
        <w:br/>
      </w:r>
      <w:r w:rsidRPr="00C362D3">
        <w:rPr>
          <w:b/>
          <w:bCs/>
          <w:sz w:val="28"/>
          <w:szCs w:val="28"/>
        </w:rPr>
        <w:t>Nhà tài trợ:</w:t>
      </w:r>
      <w:r w:rsidRPr="00C362D3">
        <w:rPr>
          <w:sz w:val="28"/>
          <w:szCs w:val="28"/>
        </w:rPr>
        <w:br/>
      </w:r>
      <w:r w:rsidRPr="00C362D3">
        <w:rPr>
          <w:sz w:val="28"/>
          <w:szCs w:val="28"/>
        </w:rPr>
        <w:br/>
        <w:t xml:space="preserve">Jeff Schlimmer </w:t>
      </w:r>
      <w:proofErr w:type="gramStart"/>
      <w:r w:rsidRPr="00C362D3">
        <w:rPr>
          <w:sz w:val="28"/>
          <w:szCs w:val="28"/>
        </w:rPr>
        <w:t>( </w:t>
      </w:r>
      <w:r w:rsidRPr="00C362D3">
        <w:rPr>
          <w:sz w:val="28"/>
          <w:szCs w:val="28"/>
          <w:u w:val="single"/>
        </w:rPr>
        <w:t>Jeffrey.Schlimmer</w:t>
      </w:r>
      <w:proofErr w:type="gramEnd"/>
      <w:r w:rsidRPr="00C362D3">
        <w:rPr>
          <w:sz w:val="28"/>
          <w:szCs w:val="28"/>
          <w:u w:val="single"/>
        </w:rPr>
        <w:t> </w:t>
      </w:r>
      <w:r w:rsidRPr="00C362D3">
        <w:rPr>
          <w:b/>
          <w:bCs/>
          <w:sz w:val="28"/>
          <w:szCs w:val="28"/>
          <w:u w:val="single"/>
        </w:rPr>
        <w:t>'@'</w:t>
      </w:r>
      <w:r w:rsidRPr="00C362D3">
        <w:rPr>
          <w:sz w:val="28"/>
          <w:szCs w:val="28"/>
          <w:u w:val="single"/>
        </w:rPr>
        <w:t> a.gp.cs.cmu.edu</w:t>
      </w:r>
      <w:r w:rsidRPr="00C362D3">
        <w:rPr>
          <w:sz w:val="28"/>
          <w:szCs w:val="28"/>
        </w:rPr>
        <w:t> )</w:t>
      </w:r>
    </w:p>
    <w:p w14:paraId="44D029BA" w14:textId="77777777" w:rsidR="00C84269" w:rsidRPr="00C362D3" w:rsidRDefault="00C84269" w:rsidP="00C84269">
      <w:pPr>
        <w:pStyle w:val="Normal1"/>
        <w:spacing w:after="120" w:afterAutospacing="0" w:line="312" w:lineRule="auto"/>
        <w:rPr>
          <w:b/>
          <w:bCs/>
          <w:sz w:val="28"/>
          <w:szCs w:val="28"/>
        </w:rPr>
      </w:pPr>
      <w:r w:rsidRPr="00C362D3">
        <w:rPr>
          <w:b/>
          <w:bCs/>
          <w:sz w:val="28"/>
          <w:szCs w:val="28"/>
        </w:rPr>
        <w:t>Thông tin tập dữ liệu: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522"/>
        <w:gridCol w:w="1088"/>
        <w:gridCol w:w="1562"/>
        <w:gridCol w:w="863"/>
        <w:gridCol w:w="1657"/>
        <w:gridCol w:w="1697"/>
      </w:tblGrid>
      <w:tr w:rsidR="00C84269" w:rsidRPr="00C362D3" w14:paraId="491D1F7F" w14:textId="77777777" w:rsidTr="00EB12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0DDADEC"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Đặc điểm của Tập dữ liệu: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5F90C"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Đa biến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A1011B0"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Số phiên bản: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34117"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8124</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764D304"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Khu vực:</w:t>
            </w:r>
          </w:p>
        </w:tc>
        <w:tc>
          <w:tcPr>
            <w:tcW w:w="1652" w:type="dxa"/>
            <w:tcBorders>
              <w:top w:val="outset" w:sz="6" w:space="0" w:color="auto"/>
              <w:left w:val="outset" w:sz="6" w:space="0" w:color="auto"/>
              <w:bottom w:val="outset" w:sz="6" w:space="0" w:color="auto"/>
              <w:right w:val="outset" w:sz="6" w:space="0" w:color="auto"/>
            </w:tcBorders>
            <w:vAlign w:val="center"/>
            <w:hideMark/>
          </w:tcPr>
          <w:p w14:paraId="32001B1E"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Đời sống</w:t>
            </w:r>
          </w:p>
        </w:tc>
      </w:tr>
      <w:tr w:rsidR="00C84269" w:rsidRPr="00C362D3" w14:paraId="41FC4CBD" w14:textId="77777777" w:rsidTr="00EB12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D4E1D8E"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Đặc điểm thuộc tính:</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0C94C"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Phân loại</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CC73410"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Số thuộc tính: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2048"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22</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8543529"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Ngày được tặng</w:t>
            </w:r>
          </w:p>
        </w:tc>
        <w:tc>
          <w:tcPr>
            <w:tcW w:w="1652" w:type="dxa"/>
            <w:tcBorders>
              <w:top w:val="outset" w:sz="6" w:space="0" w:color="auto"/>
              <w:left w:val="outset" w:sz="6" w:space="0" w:color="auto"/>
              <w:bottom w:val="outset" w:sz="6" w:space="0" w:color="auto"/>
              <w:right w:val="outset" w:sz="6" w:space="0" w:color="auto"/>
            </w:tcBorders>
            <w:vAlign w:val="center"/>
            <w:hideMark/>
          </w:tcPr>
          <w:p w14:paraId="618838EA"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1987-04-27</w:t>
            </w:r>
          </w:p>
        </w:tc>
      </w:tr>
      <w:tr w:rsidR="00C84269" w:rsidRPr="00C362D3" w14:paraId="7DD7CA0E" w14:textId="77777777" w:rsidTr="00EB12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718BF70"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Nhiệm vụ liên quan: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4D7D2"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Phân loại</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C886C9B"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Giá trị bị mất?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B3D92"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Đúng</w:t>
            </w:r>
          </w:p>
        </w:tc>
        <w:tc>
          <w:tcPr>
            <w:tcW w:w="1627"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235B38D"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b/>
                <w:bCs/>
                <w:color w:val="123654"/>
                <w:sz w:val="28"/>
                <w:szCs w:val="28"/>
              </w:rPr>
              <w:t>Số lượt truy cập web:</w:t>
            </w:r>
          </w:p>
        </w:tc>
        <w:tc>
          <w:tcPr>
            <w:tcW w:w="1652" w:type="dxa"/>
            <w:tcBorders>
              <w:top w:val="outset" w:sz="6" w:space="0" w:color="auto"/>
              <w:left w:val="outset" w:sz="6" w:space="0" w:color="auto"/>
              <w:bottom w:val="outset" w:sz="6" w:space="0" w:color="auto"/>
              <w:right w:val="outset" w:sz="6" w:space="0" w:color="auto"/>
            </w:tcBorders>
            <w:vAlign w:val="center"/>
            <w:hideMark/>
          </w:tcPr>
          <w:p w14:paraId="3135F3D4" w14:textId="77777777" w:rsidR="00C84269" w:rsidRPr="00C362D3" w:rsidRDefault="00C84269" w:rsidP="00C84269">
            <w:pPr>
              <w:spacing w:before="100" w:beforeAutospacing="1" w:after="120" w:line="312" w:lineRule="auto"/>
              <w:rPr>
                <w:rFonts w:ascii="Times New Roman" w:eastAsia="Times New Roman" w:hAnsi="Times New Roman" w:cs="Times New Roman"/>
                <w:color w:val="123654"/>
                <w:sz w:val="28"/>
                <w:szCs w:val="28"/>
              </w:rPr>
            </w:pPr>
            <w:r w:rsidRPr="00C362D3">
              <w:rPr>
                <w:rFonts w:ascii="Times New Roman" w:eastAsia="Times New Roman" w:hAnsi="Times New Roman" w:cs="Times New Roman"/>
                <w:color w:val="123654"/>
                <w:sz w:val="28"/>
                <w:szCs w:val="28"/>
              </w:rPr>
              <w:t>592196</w:t>
            </w:r>
          </w:p>
        </w:tc>
      </w:tr>
    </w:tbl>
    <w:p w14:paraId="5A6F6436" w14:textId="77777777" w:rsidR="00C84269" w:rsidRPr="00EB2C53" w:rsidRDefault="00C84269" w:rsidP="00C84269">
      <w:pPr>
        <w:pStyle w:val="Normal1"/>
        <w:spacing w:after="120" w:afterAutospacing="0" w:line="312" w:lineRule="auto"/>
        <w:ind w:firstLine="720"/>
        <w:rPr>
          <w:sz w:val="28"/>
          <w:szCs w:val="28"/>
        </w:rPr>
      </w:pPr>
      <w:r w:rsidRPr="00EB2C53">
        <w:rPr>
          <w:sz w:val="28"/>
          <w:szCs w:val="28"/>
        </w:rPr>
        <w:t>Bộ dữ liệu này bao gồm các mô tả về các mẫu giả định tương ứng với 23 loài nấm mang trong họ Agaricus và Lepiota (trang 500-525). Mỗi loài được xác định là chắc chắn ăn được, chắc chắn có độc, hoặc không rõ có thể ăn được và không được khuyến khích. Lớp sau này được kết hợp với lớp độc. Hướng dẫn nêu rõ rằng không có quy tắc đơn giản nào để xác định khả năng ăn được của nấm</w:t>
      </w:r>
    </w:p>
    <w:p w14:paraId="7E643F75" w14:textId="77777777" w:rsidR="00C84269" w:rsidRDefault="00C84269" w:rsidP="00C84269">
      <w:pPr>
        <w:pStyle w:val="Normal1"/>
        <w:spacing w:after="120" w:afterAutospacing="0" w:line="312" w:lineRule="auto"/>
        <w:rPr>
          <w:b/>
          <w:bCs/>
          <w:sz w:val="28"/>
          <w:szCs w:val="28"/>
        </w:rPr>
      </w:pPr>
      <w:r w:rsidRPr="007F32B4">
        <w:rPr>
          <w:b/>
          <w:bCs/>
          <w:sz w:val="28"/>
          <w:szCs w:val="28"/>
        </w:rPr>
        <w:t>Thông tin thuộc tính</w:t>
      </w:r>
      <w:r>
        <w:rPr>
          <w:b/>
          <w:bCs/>
          <w:sz w:val="28"/>
          <w:szCs w:val="28"/>
        </w:rPr>
        <w:t xml:space="preserve"> </w:t>
      </w:r>
      <w:r w:rsidRPr="007F32B4">
        <w:rPr>
          <w:b/>
          <w:bCs/>
          <w:sz w:val="28"/>
          <w:szCs w:val="28"/>
        </w:rPr>
        <w:t>(classes: edible=e, poisonous=p):</w:t>
      </w:r>
    </w:p>
    <w:p w14:paraId="66E37585"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lastRenderedPageBreak/>
        <w:t>1. cap-shape: bell=b,</w:t>
      </w:r>
      <w:r>
        <w:rPr>
          <w:rFonts w:ascii="Times New Roman" w:hAnsi="Times New Roman" w:cs="Times New Roman"/>
          <w:sz w:val="28"/>
          <w:szCs w:val="28"/>
        </w:rPr>
        <w:t xml:space="preserve"> </w:t>
      </w:r>
      <w:r w:rsidRPr="007F32B4">
        <w:rPr>
          <w:rFonts w:ascii="Times New Roman" w:hAnsi="Times New Roman" w:cs="Times New Roman"/>
          <w:sz w:val="28"/>
          <w:szCs w:val="28"/>
        </w:rPr>
        <w:t>conical=c,</w:t>
      </w:r>
      <w:r>
        <w:rPr>
          <w:rFonts w:ascii="Times New Roman" w:hAnsi="Times New Roman" w:cs="Times New Roman"/>
          <w:sz w:val="28"/>
          <w:szCs w:val="28"/>
        </w:rPr>
        <w:t xml:space="preserve"> </w:t>
      </w:r>
      <w:r w:rsidRPr="007F32B4">
        <w:rPr>
          <w:rFonts w:ascii="Times New Roman" w:hAnsi="Times New Roman" w:cs="Times New Roman"/>
          <w:sz w:val="28"/>
          <w:szCs w:val="28"/>
        </w:rPr>
        <w:t>convex=x,</w:t>
      </w:r>
      <w:r>
        <w:rPr>
          <w:rFonts w:ascii="Times New Roman" w:hAnsi="Times New Roman" w:cs="Times New Roman"/>
          <w:sz w:val="28"/>
          <w:szCs w:val="28"/>
        </w:rPr>
        <w:t xml:space="preserve"> </w:t>
      </w:r>
      <w:r w:rsidRPr="007F32B4">
        <w:rPr>
          <w:rFonts w:ascii="Times New Roman" w:hAnsi="Times New Roman" w:cs="Times New Roman"/>
          <w:sz w:val="28"/>
          <w:szCs w:val="28"/>
        </w:rPr>
        <w:t>flat=f</w:t>
      </w:r>
      <w:r>
        <w:rPr>
          <w:rFonts w:ascii="Times New Roman" w:hAnsi="Times New Roman" w:cs="Times New Roman"/>
          <w:sz w:val="28"/>
          <w:szCs w:val="28"/>
        </w:rPr>
        <w:t xml:space="preserve">, </w:t>
      </w:r>
      <w:r w:rsidRPr="007F32B4">
        <w:rPr>
          <w:rFonts w:ascii="Times New Roman" w:hAnsi="Times New Roman" w:cs="Times New Roman"/>
          <w:sz w:val="28"/>
          <w:szCs w:val="28"/>
        </w:rPr>
        <w:t>knobbed=k,</w:t>
      </w:r>
      <w:r>
        <w:rPr>
          <w:rFonts w:ascii="Times New Roman" w:hAnsi="Times New Roman" w:cs="Times New Roman"/>
          <w:sz w:val="28"/>
          <w:szCs w:val="28"/>
        </w:rPr>
        <w:t xml:space="preserve"> </w:t>
      </w:r>
      <w:r w:rsidRPr="007F32B4">
        <w:rPr>
          <w:rFonts w:ascii="Times New Roman" w:hAnsi="Times New Roman" w:cs="Times New Roman"/>
          <w:sz w:val="28"/>
          <w:szCs w:val="28"/>
        </w:rPr>
        <w:t>sunken=s</w:t>
      </w:r>
    </w:p>
    <w:p w14:paraId="3F205FA2"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2. cap-surface: fibrous=f,</w:t>
      </w:r>
      <w:r>
        <w:rPr>
          <w:rFonts w:ascii="Times New Roman" w:hAnsi="Times New Roman" w:cs="Times New Roman"/>
          <w:sz w:val="28"/>
          <w:szCs w:val="28"/>
        </w:rPr>
        <w:t xml:space="preserve"> </w:t>
      </w:r>
      <w:r w:rsidRPr="007F32B4">
        <w:rPr>
          <w:rFonts w:ascii="Times New Roman" w:hAnsi="Times New Roman" w:cs="Times New Roman"/>
          <w:sz w:val="28"/>
          <w:szCs w:val="28"/>
        </w:rPr>
        <w:t>grooves=g,</w:t>
      </w:r>
      <w:r>
        <w:rPr>
          <w:rFonts w:ascii="Times New Roman" w:hAnsi="Times New Roman" w:cs="Times New Roman"/>
          <w:sz w:val="28"/>
          <w:szCs w:val="28"/>
        </w:rPr>
        <w:t xml:space="preserve"> </w:t>
      </w:r>
      <w:r w:rsidRPr="007F32B4">
        <w:rPr>
          <w:rFonts w:ascii="Times New Roman" w:hAnsi="Times New Roman" w:cs="Times New Roman"/>
          <w:sz w:val="28"/>
          <w:szCs w:val="28"/>
        </w:rPr>
        <w:t>scaly=y,</w:t>
      </w:r>
      <w:r>
        <w:rPr>
          <w:rFonts w:ascii="Times New Roman" w:hAnsi="Times New Roman" w:cs="Times New Roman"/>
          <w:sz w:val="28"/>
          <w:szCs w:val="28"/>
        </w:rPr>
        <w:t xml:space="preserve"> </w:t>
      </w:r>
      <w:r w:rsidRPr="007F32B4">
        <w:rPr>
          <w:rFonts w:ascii="Times New Roman" w:hAnsi="Times New Roman" w:cs="Times New Roman"/>
          <w:sz w:val="28"/>
          <w:szCs w:val="28"/>
        </w:rPr>
        <w:t>smooth=s</w:t>
      </w:r>
    </w:p>
    <w:p w14:paraId="5801AE67"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3. cap-color: brown=n, buff=b, cinnamon=c, gray=g, green=r,</w:t>
      </w:r>
      <w:r>
        <w:rPr>
          <w:rFonts w:ascii="Times New Roman" w:hAnsi="Times New Roman" w:cs="Times New Roman"/>
          <w:sz w:val="28"/>
          <w:szCs w:val="28"/>
        </w:rPr>
        <w:t xml:space="preserve"> </w:t>
      </w:r>
      <w:r w:rsidRPr="007F32B4">
        <w:rPr>
          <w:rFonts w:ascii="Times New Roman" w:hAnsi="Times New Roman" w:cs="Times New Roman"/>
          <w:sz w:val="28"/>
          <w:szCs w:val="28"/>
        </w:rPr>
        <w:t>pink=p,</w:t>
      </w:r>
      <w:r>
        <w:rPr>
          <w:rFonts w:ascii="Times New Roman" w:hAnsi="Times New Roman" w:cs="Times New Roman"/>
          <w:sz w:val="28"/>
          <w:szCs w:val="28"/>
        </w:rPr>
        <w:t xml:space="preserve"> </w:t>
      </w:r>
      <w:r w:rsidRPr="007F32B4">
        <w:rPr>
          <w:rFonts w:ascii="Times New Roman" w:hAnsi="Times New Roman" w:cs="Times New Roman"/>
          <w:sz w:val="28"/>
          <w:szCs w:val="28"/>
        </w:rPr>
        <w:t>purple=u,</w:t>
      </w:r>
      <w:r>
        <w:rPr>
          <w:rFonts w:ascii="Times New Roman" w:hAnsi="Times New Roman" w:cs="Times New Roman"/>
          <w:sz w:val="28"/>
          <w:szCs w:val="28"/>
        </w:rPr>
        <w:t xml:space="preserve"> </w:t>
      </w:r>
      <w:r w:rsidRPr="007F32B4">
        <w:rPr>
          <w:rFonts w:ascii="Times New Roman" w:hAnsi="Times New Roman" w:cs="Times New Roman"/>
          <w:sz w:val="28"/>
          <w:szCs w:val="28"/>
        </w:rPr>
        <w:t>red=e,</w:t>
      </w:r>
      <w:r>
        <w:rPr>
          <w:rFonts w:ascii="Times New Roman" w:hAnsi="Times New Roman" w:cs="Times New Roman"/>
          <w:sz w:val="28"/>
          <w:szCs w:val="28"/>
        </w:rPr>
        <w:t xml:space="preserve"> </w:t>
      </w:r>
      <w:r w:rsidRPr="007F32B4">
        <w:rPr>
          <w:rFonts w:ascii="Times New Roman" w:hAnsi="Times New Roman" w:cs="Times New Roman"/>
          <w:sz w:val="28"/>
          <w:szCs w:val="28"/>
        </w:rPr>
        <w:t>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538C9C7A"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4. bruises: bruises=t,</w:t>
      </w:r>
      <w:r>
        <w:rPr>
          <w:rFonts w:ascii="Times New Roman" w:hAnsi="Times New Roman" w:cs="Times New Roman"/>
          <w:sz w:val="28"/>
          <w:szCs w:val="28"/>
        </w:rPr>
        <w:t xml:space="preserve"> </w:t>
      </w:r>
      <w:r w:rsidRPr="007F32B4">
        <w:rPr>
          <w:rFonts w:ascii="Times New Roman" w:hAnsi="Times New Roman" w:cs="Times New Roman"/>
          <w:sz w:val="28"/>
          <w:szCs w:val="28"/>
        </w:rPr>
        <w:t>no=f</w:t>
      </w:r>
    </w:p>
    <w:p w14:paraId="545BE636"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5. odor: almond=a,</w:t>
      </w:r>
      <w:r>
        <w:rPr>
          <w:rFonts w:ascii="Times New Roman" w:hAnsi="Times New Roman" w:cs="Times New Roman"/>
          <w:sz w:val="28"/>
          <w:szCs w:val="28"/>
        </w:rPr>
        <w:t xml:space="preserve"> </w:t>
      </w:r>
      <w:r w:rsidRPr="007F32B4">
        <w:rPr>
          <w:rFonts w:ascii="Times New Roman" w:hAnsi="Times New Roman" w:cs="Times New Roman"/>
          <w:sz w:val="28"/>
          <w:szCs w:val="28"/>
        </w:rPr>
        <w:t>anise=l,</w:t>
      </w:r>
      <w:r>
        <w:rPr>
          <w:rFonts w:ascii="Times New Roman" w:hAnsi="Times New Roman" w:cs="Times New Roman"/>
          <w:sz w:val="28"/>
          <w:szCs w:val="28"/>
        </w:rPr>
        <w:t xml:space="preserve"> </w:t>
      </w:r>
      <w:r w:rsidRPr="007F32B4">
        <w:rPr>
          <w:rFonts w:ascii="Times New Roman" w:hAnsi="Times New Roman" w:cs="Times New Roman"/>
          <w:sz w:val="28"/>
          <w:szCs w:val="28"/>
        </w:rPr>
        <w:t>creosote=c,</w:t>
      </w:r>
      <w:r>
        <w:rPr>
          <w:rFonts w:ascii="Times New Roman" w:hAnsi="Times New Roman" w:cs="Times New Roman"/>
          <w:sz w:val="28"/>
          <w:szCs w:val="28"/>
        </w:rPr>
        <w:t xml:space="preserve"> </w:t>
      </w:r>
      <w:r w:rsidRPr="007F32B4">
        <w:rPr>
          <w:rFonts w:ascii="Times New Roman" w:hAnsi="Times New Roman" w:cs="Times New Roman"/>
          <w:sz w:val="28"/>
          <w:szCs w:val="28"/>
        </w:rPr>
        <w:t>fishy=y,</w:t>
      </w:r>
      <w:r>
        <w:rPr>
          <w:rFonts w:ascii="Times New Roman" w:hAnsi="Times New Roman" w:cs="Times New Roman"/>
          <w:sz w:val="28"/>
          <w:szCs w:val="28"/>
        </w:rPr>
        <w:t xml:space="preserve"> </w:t>
      </w:r>
      <w:r w:rsidRPr="007F32B4">
        <w:rPr>
          <w:rFonts w:ascii="Times New Roman" w:hAnsi="Times New Roman" w:cs="Times New Roman"/>
          <w:sz w:val="28"/>
          <w:szCs w:val="28"/>
        </w:rPr>
        <w:t>foul=f, musty=m,</w:t>
      </w:r>
      <w:r>
        <w:rPr>
          <w:rFonts w:ascii="Times New Roman" w:hAnsi="Times New Roman" w:cs="Times New Roman"/>
          <w:sz w:val="28"/>
          <w:szCs w:val="28"/>
        </w:rPr>
        <w:t xml:space="preserve"> </w:t>
      </w:r>
      <w:r w:rsidRPr="007F32B4">
        <w:rPr>
          <w:rFonts w:ascii="Times New Roman" w:hAnsi="Times New Roman" w:cs="Times New Roman"/>
          <w:sz w:val="28"/>
          <w:szCs w:val="28"/>
        </w:rPr>
        <w:t>none=n,</w:t>
      </w:r>
      <w:r>
        <w:rPr>
          <w:rFonts w:ascii="Times New Roman" w:hAnsi="Times New Roman" w:cs="Times New Roman"/>
          <w:sz w:val="28"/>
          <w:szCs w:val="28"/>
        </w:rPr>
        <w:t xml:space="preserve"> </w:t>
      </w:r>
      <w:r w:rsidRPr="007F32B4">
        <w:rPr>
          <w:rFonts w:ascii="Times New Roman" w:hAnsi="Times New Roman" w:cs="Times New Roman"/>
          <w:sz w:val="28"/>
          <w:szCs w:val="28"/>
        </w:rPr>
        <w:t>pungent=p,</w:t>
      </w:r>
      <w:r>
        <w:rPr>
          <w:rFonts w:ascii="Times New Roman" w:hAnsi="Times New Roman" w:cs="Times New Roman"/>
          <w:sz w:val="28"/>
          <w:szCs w:val="28"/>
        </w:rPr>
        <w:t xml:space="preserve"> </w:t>
      </w:r>
      <w:r w:rsidRPr="007F32B4">
        <w:rPr>
          <w:rFonts w:ascii="Times New Roman" w:hAnsi="Times New Roman" w:cs="Times New Roman"/>
          <w:sz w:val="28"/>
          <w:szCs w:val="28"/>
        </w:rPr>
        <w:t>spicy=s</w:t>
      </w:r>
    </w:p>
    <w:p w14:paraId="649B830D"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6. gill-attachment: attached=a,</w:t>
      </w:r>
      <w:r>
        <w:rPr>
          <w:rFonts w:ascii="Times New Roman" w:hAnsi="Times New Roman" w:cs="Times New Roman"/>
          <w:sz w:val="28"/>
          <w:szCs w:val="28"/>
        </w:rPr>
        <w:t xml:space="preserve"> </w:t>
      </w:r>
      <w:r w:rsidRPr="007F32B4">
        <w:rPr>
          <w:rFonts w:ascii="Times New Roman" w:hAnsi="Times New Roman" w:cs="Times New Roman"/>
          <w:sz w:val="28"/>
          <w:szCs w:val="28"/>
        </w:rPr>
        <w:t>descending=d,</w:t>
      </w:r>
      <w:r>
        <w:rPr>
          <w:rFonts w:ascii="Times New Roman" w:hAnsi="Times New Roman" w:cs="Times New Roman"/>
          <w:sz w:val="28"/>
          <w:szCs w:val="28"/>
        </w:rPr>
        <w:t xml:space="preserve"> </w:t>
      </w:r>
      <w:r w:rsidRPr="007F32B4">
        <w:rPr>
          <w:rFonts w:ascii="Times New Roman" w:hAnsi="Times New Roman" w:cs="Times New Roman"/>
          <w:sz w:val="28"/>
          <w:szCs w:val="28"/>
        </w:rPr>
        <w:t>free=f,</w:t>
      </w:r>
      <w:r>
        <w:rPr>
          <w:rFonts w:ascii="Times New Roman" w:hAnsi="Times New Roman" w:cs="Times New Roman"/>
          <w:sz w:val="28"/>
          <w:szCs w:val="28"/>
        </w:rPr>
        <w:t xml:space="preserve"> </w:t>
      </w:r>
      <w:r w:rsidRPr="007F32B4">
        <w:rPr>
          <w:rFonts w:ascii="Times New Roman" w:hAnsi="Times New Roman" w:cs="Times New Roman"/>
          <w:sz w:val="28"/>
          <w:szCs w:val="28"/>
        </w:rPr>
        <w:t>notched=n</w:t>
      </w:r>
    </w:p>
    <w:p w14:paraId="3CFF76F8"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7. gill-spacing: close=c,</w:t>
      </w:r>
      <w:r>
        <w:rPr>
          <w:rFonts w:ascii="Times New Roman" w:hAnsi="Times New Roman" w:cs="Times New Roman"/>
          <w:sz w:val="28"/>
          <w:szCs w:val="28"/>
        </w:rPr>
        <w:t xml:space="preserve"> </w:t>
      </w:r>
      <w:r w:rsidRPr="007F32B4">
        <w:rPr>
          <w:rFonts w:ascii="Times New Roman" w:hAnsi="Times New Roman" w:cs="Times New Roman"/>
          <w:sz w:val="28"/>
          <w:szCs w:val="28"/>
        </w:rPr>
        <w:t>crowded=w,</w:t>
      </w:r>
      <w:r>
        <w:rPr>
          <w:rFonts w:ascii="Times New Roman" w:hAnsi="Times New Roman" w:cs="Times New Roman"/>
          <w:sz w:val="28"/>
          <w:szCs w:val="28"/>
        </w:rPr>
        <w:t xml:space="preserve"> </w:t>
      </w:r>
      <w:r w:rsidRPr="007F32B4">
        <w:rPr>
          <w:rFonts w:ascii="Times New Roman" w:hAnsi="Times New Roman" w:cs="Times New Roman"/>
          <w:sz w:val="28"/>
          <w:szCs w:val="28"/>
        </w:rPr>
        <w:t>distant=d</w:t>
      </w:r>
    </w:p>
    <w:p w14:paraId="2F83DB7E"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8. gill-size: broad=b,</w:t>
      </w:r>
      <w:r>
        <w:rPr>
          <w:rFonts w:ascii="Times New Roman" w:hAnsi="Times New Roman" w:cs="Times New Roman"/>
          <w:sz w:val="28"/>
          <w:szCs w:val="28"/>
        </w:rPr>
        <w:t xml:space="preserve"> </w:t>
      </w:r>
      <w:r w:rsidRPr="007F32B4">
        <w:rPr>
          <w:rFonts w:ascii="Times New Roman" w:hAnsi="Times New Roman" w:cs="Times New Roman"/>
          <w:sz w:val="28"/>
          <w:szCs w:val="28"/>
        </w:rPr>
        <w:t>narrow=n</w:t>
      </w:r>
    </w:p>
    <w:p w14:paraId="70882A9E"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9. gill-color: black=k,</w:t>
      </w:r>
      <w:r>
        <w:rPr>
          <w:rFonts w:ascii="Times New Roman" w:hAnsi="Times New Roman" w:cs="Times New Roman"/>
          <w:sz w:val="28"/>
          <w:szCs w:val="28"/>
        </w:rPr>
        <w:t xml:space="preserve"> </w:t>
      </w:r>
      <w:r w:rsidRPr="007F32B4">
        <w:rPr>
          <w:rFonts w:ascii="Times New Roman" w:hAnsi="Times New Roman" w:cs="Times New Roman"/>
          <w:sz w:val="28"/>
          <w:szCs w:val="28"/>
        </w:rPr>
        <w:t>brown=n,</w:t>
      </w:r>
      <w:r>
        <w:rPr>
          <w:rFonts w:ascii="Times New Roman" w:hAnsi="Times New Roman" w:cs="Times New Roman"/>
          <w:sz w:val="28"/>
          <w:szCs w:val="28"/>
        </w:rPr>
        <w:t xml:space="preserve"> </w:t>
      </w:r>
      <w:r w:rsidRPr="007F32B4">
        <w:rPr>
          <w:rFonts w:ascii="Times New Roman" w:hAnsi="Times New Roman" w:cs="Times New Roman"/>
          <w:sz w:val="28"/>
          <w:szCs w:val="28"/>
        </w:rPr>
        <w:t>buff=b,</w:t>
      </w:r>
      <w:r>
        <w:rPr>
          <w:rFonts w:ascii="Times New Roman" w:hAnsi="Times New Roman" w:cs="Times New Roman"/>
          <w:sz w:val="28"/>
          <w:szCs w:val="28"/>
        </w:rPr>
        <w:t xml:space="preserve"> </w:t>
      </w:r>
      <w:r w:rsidRPr="007F32B4">
        <w:rPr>
          <w:rFonts w:ascii="Times New Roman" w:hAnsi="Times New Roman" w:cs="Times New Roman"/>
          <w:sz w:val="28"/>
          <w:szCs w:val="28"/>
        </w:rPr>
        <w:t>chocolate=h,</w:t>
      </w:r>
      <w:r>
        <w:rPr>
          <w:rFonts w:ascii="Times New Roman" w:hAnsi="Times New Roman" w:cs="Times New Roman"/>
          <w:sz w:val="28"/>
          <w:szCs w:val="28"/>
        </w:rPr>
        <w:t xml:space="preserve"> </w:t>
      </w:r>
      <w:r w:rsidRPr="007F32B4">
        <w:rPr>
          <w:rFonts w:ascii="Times New Roman" w:hAnsi="Times New Roman" w:cs="Times New Roman"/>
          <w:sz w:val="28"/>
          <w:szCs w:val="28"/>
        </w:rPr>
        <w:t>gray=g,</w:t>
      </w:r>
      <w:r>
        <w:rPr>
          <w:rFonts w:ascii="Times New Roman" w:hAnsi="Times New Roman" w:cs="Times New Roman"/>
          <w:sz w:val="28"/>
          <w:szCs w:val="28"/>
        </w:rPr>
        <w:t xml:space="preserve"> </w:t>
      </w:r>
      <w:r w:rsidRPr="007F32B4">
        <w:rPr>
          <w:rFonts w:ascii="Times New Roman" w:hAnsi="Times New Roman" w:cs="Times New Roman"/>
          <w:sz w:val="28"/>
          <w:szCs w:val="28"/>
        </w:rPr>
        <w:t>green=r,</w:t>
      </w:r>
      <w:r>
        <w:rPr>
          <w:rFonts w:ascii="Times New Roman" w:hAnsi="Times New Roman" w:cs="Times New Roman"/>
          <w:sz w:val="28"/>
          <w:szCs w:val="28"/>
        </w:rPr>
        <w:t xml:space="preserve"> </w:t>
      </w:r>
      <w:r w:rsidRPr="007F32B4">
        <w:rPr>
          <w:rFonts w:ascii="Times New Roman" w:hAnsi="Times New Roman" w:cs="Times New Roman"/>
          <w:sz w:val="28"/>
          <w:szCs w:val="28"/>
        </w:rPr>
        <w:t>orange=o,</w:t>
      </w:r>
      <w:r>
        <w:rPr>
          <w:rFonts w:ascii="Times New Roman" w:hAnsi="Times New Roman" w:cs="Times New Roman"/>
          <w:sz w:val="28"/>
          <w:szCs w:val="28"/>
        </w:rPr>
        <w:t xml:space="preserve"> </w:t>
      </w:r>
      <w:r w:rsidRPr="007F32B4">
        <w:rPr>
          <w:rFonts w:ascii="Times New Roman" w:hAnsi="Times New Roman" w:cs="Times New Roman"/>
          <w:sz w:val="28"/>
          <w:szCs w:val="28"/>
        </w:rPr>
        <w:t>pink=p,</w:t>
      </w:r>
      <w:r>
        <w:rPr>
          <w:rFonts w:ascii="Times New Roman" w:hAnsi="Times New Roman" w:cs="Times New Roman"/>
          <w:sz w:val="28"/>
          <w:szCs w:val="28"/>
        </w:rPr>
        <w:t xml:space="preserve"> </w:t>
      </w:r>
      <w:r w:rsidRPr="007F32B4">
        <w:rPr>
          <w:rFonts w:ascii="Times New Roman" w:hAnsi="Times New Roman" w:cs="Times New Roman"/>
          <w:sz w:val="28"/>
          <w:szCs w:val="28"/>
        </w:rPr>
        <w:t>purple=u,</w:t>
      </w:r>
      <w:r>
        <w:rPr>
          <w:rFonts w:ascii="Times New Roman" w:hAnsi="Times New Roman" w:cs="Times New Roman"/>
          <w:sz w:val="28"/>
          <w:szCs w:val="28"/>
        </w:rPr>
        <w:t xml:space="preserve"> </w:t>
      </w:r>
      <w:r w:rsidRPr="007F32B4">
        <w:rPr>
          <w:rFonts w:ascii="Times New Roman" w:hAnsi="Times New Roman" w:cs="Times New Roman"/>
          <w:sz w:val="28"/>
          <w:szCs w:val="28"/>
        </w:rPr>
        <w:t>red=e, 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32D7D1EE"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10. stalk-shape: enlarging=e,</w:t>
      </w:r>
      <w:r>
        <w:rPr>
          <w:rFonts w:ascii="Times New Roman" w:hAnsi="Times New Roman" w:cs="Times New Roman"/>
          <w:sz w:val="28"/>
          <w:szCs w:val="28"/>
        </w:rPr>
        <w:t xml:space="preserve"> </w:t>
      </w:r>
      <w:r w:rsidRPr="007F32B4">
        <w:rPr>
          <w:rFonts w:ascii="Times New Roman" w:hAnsi="Times New Roman" w:cs="Times New Roman"/>
          <w:sz w:val="28"/>
          <w:szCs w:val="28"/>
        </w:rPr>
        <w:t>tapering=t</w:t>
      </w:r>
    </w:p>
    <w:p w14:paraId="1C9D6BE8"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11. stalk-root: bulbous=b,</w:t>
      </w:r>
      <w:r>
        <w:rPr>
          <w:rFonts w:ascii="Times New Roman" w:hAnsi="Times New Roman" w:cs="Times New Roman"/>
          <w:sz w:val="28"/>
          <w:szCs w:val="28"/>
        </w:rPr>
        <w:t xml:space="preserve"> </w:t>
      </w:r>
      <w:r w:rsidRPr="007F32B4">
        <w:rPr>
          <w:rFonts w:ascii="Times New Roman" w:hAnsi="Times New Roman" w:cs="Times New Roman"/>
          <w:sz w:val="28"/>
          <w:szCs w:val="28"/>
        </w:rPr>
        <w:t>club=c,</w:t>
      </w:r>
      <w:r>
        <w:rPr>
          <w:rFonts w:ascii="Times New Roman" w:hAnsi="Times New Roman" w:cs="Times New Roman"/>
          <w:sz w:val="28"/>
          <w:szCs w:val="28"/>
        </w:rPr>
        <w:t xml:space="preserve"> </w:t>
      </w:r>
      <w:r w:rsidRPr="007F32B4">
        <w:rPr>
          <w:rFonts w:ascii="Times New Roman" w:hAnsi="Times New Roman" w:cs="Times New Roman"/>
          <w:sz w:val="28"/>
          <w:szCs w:val="28"/>
        </w:rPr>
        <w:t>cup=u,</w:t>
      </w:r>
      <w:r>
        <w:rPr>
          <w:rFonts w:ascii="Times New Roman" w:hAnsi="Times New Roman" w:cs="Times New Roman"/>
          <w:sz w:val="28"/>
          <w:szCs w:val="28"/>
        </w:rPr>
        <w:t xml:space="preserve"> </w:t>
      </w:r>
      <w:r w:rsidRPr="007F32B4">
        <w:rPr>
          <w:rFonts w:ascii="Times New Roman" w:hAnsi="Times New Roman" w:cs="Times New Roman"/>
          <w:sz w:val="28"/>
          <w:szCs w:val="28"/>
        </w:rPr>
        <w:t>equal=e, rhizomorphs=z,</w:t>
      </w:r>
      <w:r>
        <w:rPr>
          <w:rFonts w:ascii="Times New Roman" w:hAnsi="Times New Roman" w:cs="Times New Roman"/>
          <w:sz w:val="28"/>
          <w:szCs w:val="28"/>
        </w:rPr>
        <w:t xml:space="preserve"> </w:t>
      </w:r>
      <w:r w:rsidRPr="007F32B4">
        <w:rPr>
          <w:rFonts w:ascii="Times New Roman" w:hAnsi="Times New Roman" w:cs="Times New Roman"/>
          <w:sz w:val="28"/>
          <w:szCs w:val="28"/>
        </w:rPr>
        <w:t>rooted=r,</w:t>
      </w:r>
      <w:r>
        <w:rPr>
          <w:rFonts w:ascii="Times New Roman" w:hAnsi="Times New Roman" w:cs="Times New Roman"/>
          <w:sz w:val="28"/>
          <w:szCs w:val="28"/>
        </w:rPr>
        <w:t xml:space="preserve"> </w:t>
      </w:r>
      <w:r w:rsidRPr="007F32B4">
        <w:rPr>
          <w:rFonts w:ascii="Times New Roman" w:hAnsi="Times New Roman" w:cs="Times New Roman"/>
          <w:sz w:val="28"/>
          <w:szCs w:val="28"/>
        </w:rPr>
        <w:t>missing=?</w:t>
      </w:r>
    </w:p>
    <w:p w14:paraId="5E4171F4"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12. stalk-surface-above-ring: fibrous=f,</w:t>
      </w:r>
      <w:r>
        <w:rPr>
          <w:rFonts w:ascii="Times New Roman" w:hAnsi="Times New Roman" w:cs="Times New Roman"/>
          <w:sz w:val="28"/>
          <w:szCs w:val="28"/>
        </w:rPr>
        <w:t xml:space="preserve"> </w:t>
      </w:r>
      <w:r w:rsidRPr="007F32B4">
        <w:rPr>
          <w:rFonts w:ascii="Times New Roman" w:hAnsi="Times New Roman" w:cs="Times New Roman"/>
          <w:sz w:val="28"/>
          <w:szCs w:val="28"/>
        </w:rPr>
        <w:t>scaly=y,</w:t>
      </w:r>
      <w:r>
        <w:rPr>
          <w:rFonts w:ascii="Times New Roman" w:hAnsi="Times New Roman" w:cs="Times New Roman"/>
          <w:sz w:val="28"/>
          <w:szCs w:val="28"/>
        </w:rPr>
        <w:t xml:space="preserve"> </w:t>
      </w:r>
      <w:r w:rsidRPr="007F32B4">
        <w:rPr>
          <w:rFonts w:ascii="Times New Roman" w:hAnsi="Times New Roman" w:cs="Times New Roman"/>
          <w:sz w:val="28"/>
          <w:szCs w:val="28"/>
        </w:rPr>
        <w:t>silky=k,</w:t>
      </w:r>
      <w:r>
        <w:rPr>
          <w:rFonts w:ascii="Times New Roman" w:hAnsi="Times New Roman" w:cs="Times New Roman"/>
          <w:sz w:val="28"/>
          <w:szCs w:val="28"/>
        </w:rPr>
        <w:t xml:space="preserve"> </w:t>
      </w:r>
      <w:r w:rsidRPr="007F32B4">
        <w:rPr>
          <w:rFonts w:ascii="Times New Roman" w:hAnsi="Times New Roman" w:cs="Times New Roman"/>
          <w:sz w:val="28"/>
          <w:szCs w:val="28"/>
        </w:rPr>
        <w:t>smooth=s</w:t>
      </w:r>
    </w:p>
    <w:p w14:paraId="0FBD9335"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13. stalk-surface-below-ring: fibrous=f,</w:t>
      </w:r>
      <w:r>
        <w:rPr>
          <w:rFonts w:ascii="Times New Roman" w:hAnsi="Times New Roman" w:cs="Times New Roman"/>
          <w:sz w:val="28"/>
          <w:szCs w:val="28"/>
        </w:rPr>
        <w:t xml:space="preserve"> </w:t>
      </w:r>
      <w:r w:rsidRPr="007F32B4">
        <w:rPr>
          <w:rFonts w:ascii="Times New Roman" w:hAnsi="Times New Roman" w:cs="Times New Roman"/>
          <w:sz w:val="28"/>
          <w:szCs w:val="28"/>
        </w:rPr>
        <w:t>scaly=y,</w:t>
      </w:r>
      <w:r>
        <w:rPr>
          <w:rFonts w:ascii="Times New Roman" w:hAnsi="Times New Roman" w:cs="Times New Roman"/>
          <w:sz w:val="28"/>
          <w:szCs w:val="28"/>
        </w:rPr>
        <w:t xml:space="preserve"> </w:t>
      </w:r>
      <w:r w:rsidRPr="007F32B4">
        <w:rPr>
          <w:rFonts w:ascii="Times New Roman" w:hAnsi="Times New Roman" w:cs="Times New Roman"/>
          <w:sz w:val="28"/>
          <w:szCs w:val="28"/>
        </w:rPr>
        <w:t>silky=k,</w:t>
      </w:r>
      <w:r>
        <w:rPr>
          <w:rFonts w:ascii="Times New Roman" w:hAnsi="Times New Roman" w:cs="Times New Roman"/>
          <w:sz w:val="28"/>
          <w:szCs w:val="28"/>
        </w:rPr>
        <w:t xml:space="preserve"> </w:t>
      </w:r>
      <w:r w:rsidRPr="007F32B4">
        <w:rPr>
          <w:rFonts w:ascii="Times New Roman" w:hAnsi="Times New Roman" w:cs="Times New Roman"/>
          <w:sz w:val="28"/>
          <w:szCs w:val="28"/>
        </w:rPr>
        <w:t>smooth=s</w:t>
      </w:r>
    </w:p>
    <w:p w14:paraId="76C50B80"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14. stalk-color-above-ring:   brown=n,</w:t>
      </w:r>
      <w:r>
        <w:rPr>
          <w:rFonts w:ascii="Times New Roman" w:hAnsi="Times New Roman" w:cs="Times New Roman"/>
          <w:sz w:val="28"/>
          <w:szCs w:val="28"/>
        </w:rPr>
        <w:t xml:space="preserve"> </w:t>
      </w:r>
      <w:r w:rsidRPr="007F32B4">
        <w:rPr>
          <w:rFonts w:ascii="Times New Roman" w:hAnsi="Times New Roman" w:cs="Times New Roman"/>
          <w:sz w:val="28"/>
          <w:szCs w:val="28"/>
        </w:rPr>
        <w:t>buff=b,</w:t>
      </w:r>
      <w:r>
        <w:rPr>
          <w:rFonts w:ascii="Times New Roman" w:hAnsi="Times New Roman" w:cs="Times New Roman"/>
          <w:sz w:val="28"/>
          <w:szCs w:val="28"/>
        </w:rPr>
        <w:t xml:space="preserve"> </w:t>
      </w:r>
      <w:r w:rsidRPr="007F32B4">
        <w:rPr>
          <w:rFonts w:ascii="Times New Roman" w:hAnsi="Times New Roman" w:cs="Times New Roman"/>
          <w:sz w:val="28"/>
          <w:szCs w:val="28"/>
        </w:rPr>
        <w:t>cinnamon=c,</w:t>
      </w:r>
      <w:r>
        <w:rPr>
          <w:rFonts w:ascii="Times New Roman" w:hAnsi="Times New Roman" w:cs="Times New Roman"/>
          <w:sz w:val="28"/>
          <w:szCs w:val="28"/>
        </w:rPr>
        <w:t xml:space="preserve"> </w:t>
      </w:r>
      <w:r w:rsidRPr="007F32B4">
        <w:rPr>
          <w:rFonts w:ascii="Times New Roman" w:hAnsi="Times New Roman" w:cs="Times New Roman"/>
          <w:sz w:val="28"/>
          <w:szCs w:val="28"/>
        </w:rPr>
        <w:t>gray=g,</w:t>
      </w:r>
      <w:r>
        <w:rPr>
          <w:rFonts w:ascii="Times New Roman" w:hAnsi="Times New Roman" w:cs="Times New Roman"/>
          <w:sz w:val="28"/>
          <w:szCs w:val="28"/>
        </w:rPr>
        <w:t xml:space="preserve"> </w:t>
      </w:r>
      <w:r w:rsidRPr="007F32B4">
        <w:rPr>
          <w:rFonts w:ascii="Times New Roman" w:hAnsi="Times New Roman" w:cs="Times New Roman"/>
          <w:sz w:val="28"/>
          <w:szCs w:val="28"/>
        </w:rPr>
        <w:t>orange=o,</w:t>
      </w:r>
      <w:r>
        <w:rPr>
          <w:rFonts w:ascii="Times New Roman" w:hAnsi="Times New Roman" w:cs="Times New Roman"/>
          <w:sz w:val="28"/>
          <w:szCs w:val="28"/>
        </w:rPr>
        <w:t xml:space="preserve"> </w:t>
      </w:r>
      <w:r w:rsidRPr="007F32B4">
        <w:rPr>
          <w:rFonts w:ascii="Times New Roman" w:hAnsi="Times New Roman" w:cs="Times New Roman"/>
          <w:sz w:val="28"/>
          <w:szCs w:val="28"/>
        </w:rPr>
        <w:t>pink=p,</w:t>
      </w:r>
      <w:r>
        <w:rPr>
          <w:rFonts w:ascii="Times New Roman" w:hAnsi="Times New Roman" w:cs="Times New Roman"/>
          <w:sz w:val="28"/>
          <w:szCs w:val="28"/>
        </w:rPr>
        <w:t xml:space="preserve"> </w:t>
      </w:r>
      <w:r w:rsidRPr="007F32B4">
        <w:rPr>
          <w:rFonts w:ascii="Times New Roman" w:hAnsi="Times New Roman" w:cs="Times New Roman"/>
          <w:sz w:val="28"/>
          <w:szCs w:val="28"/>
        </w:rPr>
        <w:t>red=e,</w:t>
      </w:r>
      <w:r>
        <w:rPr>
          <w:rFonts w:ascii="Times New Roman" w:hAnsi="Times New Roman" w:cs="Times New Roman"/>
          <w:sz w:val="28"/>
          <w:szCs w:val="28"/>
        </w:rPr>
        <w:t xml:space="preserve"> </w:t>
      </w:r>
      <w:r w:rsidRPr="007F32B4">
        <w:rPr>
          <w:rFonts w:ascii="Times New Roman" w:hAnsi="Times New Roman" w:cs="Times New Roman"/>
          <w:sz w:val="28"/>
          <w:szCs w:val="28"/>
        </w:rPr>
        <w:t>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005736FF"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 xml:space="preserve"> 15. stalk-color-below-ring:</w:t>
      </w:r>
      <w:r>
        <w:rPr>
          <w:rFonts w:ascii="Times New Roman" w:hAnsi="Times New Roman" w:cs="Times New Roman"/>
          <w:sz w:val="28"/>
          <w:szCs w:val="28"/>
        </w:rPr>
        <w:t xml:space="preserve"> </w:t>
      </w:r>
      <w:r w:rsidRPr="007F32B4">
        <w:rPr>
          <w:rFonts w:ascii="Times New Roman" w:hAnsi="Times New Roman" w:cs="Times New Roman"/>
          <w:sz w:val="28"/>
          <w:szCs w:val="28"/>
        </w:rPr>
        <w:t>brown=n,</w:t>
      </w:r>
      <w:r>
        <w:rPr>
          <w:rFonts w:ascii="Times New Roman" w:hAnsi="Times New Roman" w:cs="Times New Roman"/>
          <w:sz w:val="28"/>
          <w:szCs w:val="28"/>
        </w:rPr>
        <w:t xml:space="preserve"> </w:t>
      </w:r>
      <w:r w:rsidRPr="007F32B4">
        <w:rPr>
          <w:rFonts w:ascii="Times New Roman" w:hAnsi="Times New Roman" w:cs="Times New Roman"/>
          <w:sz w:val="28"/>
          <w:szCs w:val="28"/>
        </w:rPr>
        <w:t>buff=b,</w:t>
      </w:r>
      <w:r>
        <w:rPr>
          <w:rFonts w:ascii="Times New Roman" w:hAnsi="Times New Roman" w:cs="Times New Roman"/>
          <w:sz w:val="28"/>
          <w:szCs w:val="28"/>
        </w:rPr>
        <w:t xml:space="preserve"> </w:t>
      </w:r>
      <w:r w:rsidRPr="007F32B4">
        <w:rPr>
          <w:rFonts w:ascii="Times New Roman" w:hAnsi="Times New Roman" w:cs="Times New Roman"/>
          <w:sz w:val="28"/>
          <w:szCs w:val="28"/>
        </w:rPr>
        <w:t>cinnamon=c,</w:t>
      </w:r>
      <w:r>
        <w:rPr>
          <w:rFonts w:ascii="Times New Roman" w:hAnsi="Times New Roman" w:cs="Times New Roman"/>
          <w:sz w:val="28"/>
          <w:szCs w:val="28"/>
        </w:rPr>
        <w:t xml:space="preserve"> </w:t>
      </w:r>
      <w:r w:rsidRPr="007F32B4">
        <w:rPr>
          <w:rFonts w:ascii="Times New Roman" w:hAnsi="Times New Roman" w:cs="Times New Roman"/>
          <w:sz w:val="28"/>
          <w:szCs w:val="28"/>
        </w:rPr>
        <w:t>gray=g,</w:t>
      </w:r>
      <w:r>
        <w:rPr>
          <w:rFonts w:ascii="Times New Roman" w:hAnsi="Times New Roman" w:cs="Times New Roman"/>
          <w:sz w:val="28"/>
          <w:szCs w:val="28"/>
        </w:rPr>
        <w:t xml:space="preserve"> </w:t>
      </w:r>
      <w:r w:rsidRPr="007F32B4">
        <w:rPr>
          <w:rFonts w:ascii="Times New Roman" w:hAnsi="Times New Roman" w:cs="Times New Roman"/>
          <w:sz w:val="28"/>
          <w:szCs w:val="28"/>
        </w:rPr>
        <w:t>orange=o,</w:t>
      </w:r>
      <w:r>
        <w:rPr>
          <w:rFonts w:ascii="Times New Roman" w:hAnsi="Times New Roman" w:cs="Times New Roman"/>
          <w:sz w:val="28"/>
          <w:szCs w:val="28"/>
        </w:rPr>
        <w:t xml:space="preserve"> </w:t>
      </w:r>
      <w:r w:rsidRPr="007F32B4">
        <w:rPr>
          <w:rFonts w:ascii="Times New Roman" w:hAnsi="Times New Roman" w:cs="Times New Roman"/>
          <w:sz w:val="28"/>
          <w:szCs w:val="28"/>
        </w:rPr>
        <w:t>pink=p,</w:t>
      </w:r>
      <w:r>
        <w:rPr>
          <w:rFonts w:ascii="Times New Roman" w:hAnsi="Times New Roman" w:cs="Times New Roman"/>
          <w:sz w:val="28"/>
          <w:szCs w:val="28"/>
        </w:rPr>
        <w:t xml:space="preserve"> </w:t>
      </w:r>
      <w:r w:rsidRPr="007F32B4">
        <w:rPr>
          <w:rFonts w:ascii="Times New Roman" w:hAnsi="Times New Roman" w:cs="Times New Roman"/>
          <w:sz w:val="28"/>
          <w:szCs w:val="28"/>
        </w:rPr>
        <w:t>red=e,</w:t>
      </w:r>
      <w:r>
        <w:rPr>
          <w:rFonts w:ascii="Times New Roman" w:hAnsi="Times New Roman" w:cs="Times New Roman"/>
          <w:sz w:val="28"/>
          <w:szCs w:val="28"/>
        </w:rPr>
        <w:t xml:space="preserve"> </w:t>
      </w:r>
      <w:r w:rsidRPr="007F32B4">
        <w:rPr>
          <w:rFonts w:ascii="Times New Roman" w:hAnsi="Times New Roman" w:cs="Times New Roman"/>
          <w:sz w:val="28"/>
          <w:szCs w:val="28"/>
        </w:rPr>
        <w:t>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2CE5941A"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16. veil-type: partial=p,</w:t>
      </w:r>
      <w:r>
        <w:rPr>
          <w:rFonts w:ascii="Times New Roman" w:hAnsi="Times New Roman" w:cs="Times New Roman"/>
          <w:sz w:val="28"/>
          <w:szCs w:val="28"/>
        </w:rPr>
        <w:t xml:space="preserve"> </w:t>
      </w:r>
      <w:r w:rsidRPr="007F32B4">
        <w:rPr>
          <w:rFonts w:ascii="Times New Roman" w:hAnsi="Times New Roman" w:cs="Times New Roman"/>
          <w:sz w:val="28"/>
          <w:szCs w:val="28"/>
        </w:rPr>
        <w:t>universal=u</w:t>
      </w:r>
    </w:p>
    <w:p w14:paraId="7E6F7D83"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17. veil-color: brown=n,</w:t>
      </w:r>
      <w:r>
        <w:rPr>
          <w:rFonts w:ascii="Times New Roman" w:hAnsi="Times New Roman" w:cs="Times New Roman"/>
          <w:sz w:val="28"/>
          <w:szCs w:val="28"/>
        </w:rPr>
        <w:t xml:space="preserve"> </w:t>
      </w:r>
      <w:r w:rsidRPr="007F32B4">
        <w:rPr>
          <w:rFonts w:ascii="Times New Roman" w:hAnsi="Times New Roman" w:cs="Times New Roman"/>
          <w:sz w:val="28"/>
          <w:szCs w:val="28"/>
        </w:rPr>
        <w:t>orange=o,</w:t>
      </w:r>
      <w:r>
        <w:rPr>
          <w:rFonts w:ascii="Times New Roman" w:hAnsi="Times New Roman" w:cs="Times New Roman"/>
          <w:sz w:val="28"/>
          <w:szCs w:val="28"/>
        </w:rPr>
        <w:t xml:space="preserve"> </w:t>
      </w:r>
      <w:r w:rsidRPr="007F32B4">
        <w:rPr>
          <w:rFonts w:ascii="Times New Roman" w:hAnsi="Times New Roman" w:cs="Times New Roman"/>
          <w:sz w:val="28"/>
          <w:szCs w:val="28"/>
        </w:rPr>
        <w:t>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162F118A"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18. ring-number: none=n,</w:t>
      </w:r>
      <w:r>
        <w:rPr>
          <w:rFonts w:ascii="Times New Roman" w:hAnsi="Times New Roman" w:cs="Times New Roman"/>
          <w:sz w:val="28"/>
          <w:szCs w:val="28"/>
        </w:rPr>
        <w:t xml:space="preserve"> </w:t>
      </w:r>
      <w:r w:rsidRPr="007F32B4">
        <w:rPr>
          <w:rFonts w:ascii="Times New Roman" w:hAnsi="Times New Roman" w:cs="Times New Roman"/>
          <w:sz w:val="28"/>
          <w:szCs w:val="28"/>
        </w:rPr>
        <w:t>one=o,</w:t>
      </w:r>
      <w:r>
        <w:rPr>
          <w:rFonts w:ascii="Times New Roman" w:hAnsi="Times New Roman" w:cs="Times New Roman"/>
          <w:sz w:val="28"/>
          <w:szCs w:val="28"/>
        </w:rPr>
        <w:t xml:space="preserve"> </w:t>
      </w:r>
      <w:r w:rsidRPr="007F32B4">
        <w:rPr>
          <w:rFonts w:ascii="Times New Roman" w:hAnsi="Times New Roman" w:cs="Times New Roman"/>
          <w:sz w:val="28"/>
          <w:szCs w:val="28"/>
        </w:rPr>
        <w:t>two=t</w:t>
      </w:r>
    </w:p>
    <w:p w14:paraId="26C093DB"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19. ring-type: cobwebby=c,</w:t>
      </w:r>
      <w:r>
        <w:rPr>
          <w:rFonts w:ascii="Times New Roman" w:hAnsi="Times New Roman" w:cs="Times New Roman"/>
          <w:sz w:val="28"/>
          <w:szCs w:val="28"/>
        </w:rPr>
        <w:t xml:space="preserve"> </w:t>
      </w:r>
      <w:r w:rsidRPr="007F32B4">
        <w:rPr>
          <w:rFonts w:ascii="Times New Roman" w:hAnsi="Times New Roman" w:cs="Times New Roman"/>
          <w:sz w:val="28"/>
          <w:szCs w:val="28"/>
        </w:rPr>
        <w:t>evanescent=e,</w:t>
      </w:r>
      <w:r>
        <w:rPr>
          <w:rFonts w:ascii="Times New Roman" w:hAnsi="Times New Roman" w:cs="Times New Roman"/>
          <w:sz w:val="28"/>
          <w:szCs w:val="28"/>
        </w:rPr>
        <w:t xml:space="preserve"> </w:t>
      </w:r>
      <w:r w:rsidRPr="007F32B4">
        <w:rPr>
          <w:rFonts w:ascii="Times New Roman" w:hAnsi="Times New Roman" w:cs="Times New Roman"/>
          <w:sz w:val="28"/>
          <w:szCs w:val="28"/>
        </w:rPr>
        <w:t>flaring=f,</w:t>
      </w:r>
      <w:r>
        <w:rPr>
          <w:rFonts w:ascii="Times New Roman" w:hAnsi="Times New Roman" w:cs="Times New Roman"/>
          <w:sz w:val="28"/>
          <w:szCs w:val="28"/>
        </w:rPr>
        <w:t xml:space="preserve"> </w:t>
      </w:r>
      <w:r w:rsidRPr="007F32B4">
        <w:rPr>
          <w:rFonts w:ascii="Times New Roman" w:hAnsi="Times New Roman" w:cs="Times New Roman"/>
          <w:sz w:val="28"/>
          <w:szCs w:val="28"/>
        </w:rPr>
        <w:t>large=l, none=n,</w:t>
      </w:r>
      <w:r>
        <w:rPr>
          <w:rFonts w:ascii="Times New Roman" w:hAnsi="Times New Roman" w:cs="Times New Roman"/>
          <w:sz w:val="28"/>
          <w:szCs w:val="28"/>
        </w:rPr>
        <w:t xml:space="preserve"> </w:t>
      </w:r>
      <w:r w:rsidRPr="007F32B4">
        <w:rPr>
          <w:rFonts w:ascii="Times New Roman" w:hAnsi="Times New Roman" w:cs="Times New Roman"/>
          <w:sz w:val="28"/>
          <w:szCs w:val="28"/>
        </w:rPr>
        <w:t>pendant=p,</w:t>
      </w:r>
      <w:r>
        <w:rPr>
          <w:rFonts w:ascii="Times New Roman" w:hAnsi="Times New Roman" w:cs="Times New Roman"/>
          <w:sz w:val="28"/>
          <w:szCs w:val="28"/>
        </w:rPr>
        <w:t xml:space="preserve"> </w:t>
      </w:r>
      <w:r w:rsidRPr="007F32B4">
        <w:rPr>
          <w:rFonts w:ascii="Times New Roman" w:hAnsi="Times New Roman" w:cs="Times New Roman"/>
          <w:sz w:val="28"/>
          <w:szCs w:val="28"/>
        </w:rPr>
        <w:t>sheathing=s,</w:t>
      </w:r>
      <w:r>
        <w:rPr>
          <w:rFonts w:ascii="Times New Roman" w:hAnsi="Times New Roman" w:cs="Times New Roman"/>
          <w:sz w:val="28"/>
          <w:szCs w:val="28"/>
        </w:rPr>
        <w:t xml:space="preserve"> </w:t>
      </w:r>
      <w:r w:rsidRPr="007F32B4">
        <w:rPr>
          <w:rFonts w:ascii="Times New Roman" w:hAnsi="Times New Roman" w:cs="Times New Roman"/>
          <w:sz w:val="28"/>
          <w:szCs w:val="28"/>
        </w:rPr>
        <w:t>zone=z</w:t>
      </w:r>
    </w:p>
    <w:p w14:paraId="44F4FF4A"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lastRenderedPageBreak/>
        <w:t>20. spore-print-color: black=k,</w:t>
      </w:r>
      <w:r>
        <w:rPr>
          <w:rFonts w:ascii="Times New Roman" w:hAnsi="Times New Roman" w:cs="Times New Roman"/>
          <w:sz w:val="28"/>
          <w:szCs w:val="28"/>
        </w:rPr>
        <w:t xml:space="preserve"> </w:t>
      </w:r>
      <w:r w:rsidRPr="007F32B4">
        <w:rPr>
          <w:rFonts w:ascii="Times New Roman" w:hAnsi="Times New Roman" w:cs="Times New Roman"/>
          <w:sz w:val="28"/>
          <w:szCs w:val="28"/>
        </w:rPr>
        <w:t>brown=n,</w:t>
      </w:r>
      <w:r>
        <w:rPr>
          <w:rFonts w:ascii="Times New Roman" w:hAnsi="Times New Roman" w:cs="Times New Roman"/>
          <w:sz w:val="28"/>
          <w:szCs w:val="28"/>
        </w:rPr>
        <w:t xml:space="preserve"> </w:t>
      </w:r>
      <w:r w:rsidRPr="007F32B4">
        <w:rPr>
          <w:rFonts w:ascii="Times New Roman" w:hAnsi="Times New Roman" w:cs="Times New Roman"/>
          <w:sz w:val="28"/>
          <w:szCs w:val="28"/>
        </w:rPr>
        <w:t>buff=b,</w:t>
      </w:r>
      <w:r>
        <w:rPr>
          <w:rFonts w:ascii="Times New Roman" w:hAnsi="Times New Roman" w:cs="Times New Roman"/>
          <w:sz w:val="28"/>
          <w:szCs w:val="28"/>
        </w:rPr>
        <w:t xml:space="preserve"> </w:t>
      </w:r>
      <w:r w:rsidRPr="007F32B4">
        <w:rPr>
          <w:rFonts w:ascii="Times New Roman" w:hAnsi="Times New Roman" w:cs="Times New Roman"/>
          <w:sz w:val="28"/>
          <w:szCs w:val="28"/>
        </w:rPr>
        <w:t>chocolate=h,</w:t>
      </w:r>
      <w:r>
        <w:rPr>
          <w:rFonts w:ascii="Times New Roman" w:hAnsi="Times New Roman" w:cs="Times New Roman"/>
          <w:sz w:val="28"/>
          <w:szCs w:val="28"/>
        </w:rPr>
        <w:t xml:space="preserve"> </w:t>
      </w:r>
      <w:r w:rsidRPr="007F32B4">
        <w:rPr>
          <w:rFonts w:ascii="Times New Roman" w:hAnsi="Times New Roman" w:cs="Times New Roman"/>
          <w:sz w:val="28"/>
          <w:szCs w:val="28"/>
        </w:rPr>
        <w:t>green=r,</w:t>
      </w:r>
      <w:r>
        <w:rPr>
          <w:rFonts w:ascii="Times New Roman" w:hAnsi="Times New Roman" w:cs="Times New Roman"/>
          <w:sz w:val="28"/>
          <w:szCs w:val="28"/>
        </w:rPr>
        <w:t xml:space="preserve"> </w:t>
      </w:r>
      <w:r w:rsidRPr="007F32B4">
        <w:rPr>
          <w:rFonts w:ascii="Times New Roman" w:hAnsi="Times New Roman" w:cs="Times New Roman"/>
          <w:sz w:val="28"/>
          <w:szCs w:val="28"/>
        </w:rPr>
        <w:t>orange=o,</w:t>
      </w:r>
      <w:r>
        <w:rPr>
          <w:rFonts w:ascii="Times New Roman" w:hAnsi="Times New Roman" w:cs="Times New Roman"/>
          <w:sz w:val="28"/>
          <w:szCs w:val="28"/>
        </w:rPr>
        <w:t xml:space="preserve"> </w:t>
      </w:r>
      <w:r w:rsidRPr="007F32B4">
        <w:rPr>
          <w:rFonts w:ascii="Times New Roman" w:hAnsi="Times New Roman" w:cs="Times New Roman"/>
          <w:sz w:val="28"/>
          <w:szCs w:val="28"/>
        </w:rPr>
        <w:t>purple=u,</w:t>
      </w:r>
      <w:r>
        <w:rPr>
          <w:rFonts w:ascii="Times New Roman" w:hAnsi="Times New Roman" w:cs="Times New Roman"/>
          <w:sz w:val="28"/>
          <w:szCs w:val="28"/>
        </w:rPr>
        <w:t xml:space="preserve"> </w:t>
      </w:r>
      <w:r w:rsidRPr="007F32B4">
        <w:rPr>
          <w:rFonts w:ascii="Times New Roman" w:hAnsi="Times New Roman" w:cs="Times New Roman"/>
          <w:sz w:val="28"/>
          <w:szCs w:val="28"/>
        </w:rPr>
        <w:t>white=w,</w:t>
      </w:r>
      <w:r>
        <w:rPr>
          <w:rFonts w:ascii="Times New Roman" w:hAnsi="Times New Roman" w:cs="Times New Roman"/>
          <w:sz w:val="28"/>
          <w:szCs w:val="28"/>
        </w:rPr>
        <w:t xml:space="preserve"> </w:t>
      </w:r>
      <w:r w:rsidRPr="007F32B4">
        <w:rPr>
          <w:rFonts w:ascii="Times New Roman" w:hAnsi="Times New Roman" w:cs="Times New Roman"/>
          <w:sz w:val="28"/>
          <w:szCs w:val="28"/>
        </w:rPr>
        <w:t>yellow=y</w:t>
      </w:r>
    </w:p>
    <w:p w14:paraId="05F2A5B5" w14:textId="77777777" w:rsidR="00C84269" w:rsidRPr="007F32B4"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21. population: abundant=a,</w:t>
      </w:r>
      <w:r>
        <w:rPr>
          <w:rFonts w:ascii="Times New Roman" w:hAnsi="Times New Roman" w:cs="Times New Roman"/>
          <w:sz w:val="28"/>
          <w:szCs w:val="28"/>
        </w:rPr>
        <w:t xml:space="preserve"> </w:t>
      </w:r>
      <w:r w:rsidRPr="007F32B4">
        <w:rPr>
          <w:rFonts w:ascii="Times New Roman" w:hAnsi="Times New Roman" w:cs="Times New Roman"/>
          <w:sz w:val="28"/>
          <w:szCs w:val="28"/>
        </w:rPr>
        <w:t>clustered=c,</w:t>
      </w:r>
      <w:r>
        <w:rPr>
          <w:rFonts w:ascii="Times New Roman" w:hAnsi="Times New Roman" w:cs="Times New Roman"/>
          <w:sz w:val="28"/>
          <w:szCs w:val="28"/>
        </w:rPr>
        <w:t xml:space="preserve"> </w:t>
      </w:r>
      <w:r w:rsidRPr="007F32B4">
        <w:rPr>
          <w:rFonts w:ascii="Times New Roman" w:hAnsi="Times New Roman" w:cs="Times New Roman"/>
          <w:sz w:val="28"/>
          <w:szCs w:val="28"/>
        </w:rPr>
        <w:t>numerous=n,</w:t>
      </w:r>
      <w:r>
        <w:rPr>
          <w:rFonts w:ascii="Times New Roman" w:hAnsi="Times New Roman" w:cs="Times New Roman"/>
          <w:sz w:val="28"/>
          <w:szCs w:val="28"/>
        </w:rPr>
        <w:t xml:space="preserve"> </w:t>
      </w:r>
      <w:r w:rsidRPr="007F32B4">
        <w:rPr>
          <w:rFonts w:ascii="Times New Roman" w:hAnsi="Times New Roman" w:cs="Times New Roman"/>
          <w:sz w:val="28"/>
          <w:szCs w:val="28"/>
        </w:rPr>
        <w:t>scattered=s,</w:t>
      </w:r>
      <w:r>
        <w:rPr>
          <w:rFonts w:ascii="Times New Roman" w:hAnsi="Times New Roman" w:cs="Times New Roman"/>
          <w:sz w:val="28"/>
          <w:szCs w:val="28"/>
        </w:rPr>
        <w:t xml:space="preserve"> </w:t>
      </w:r>
      <w:r w:rsidRPr="007F32B4">
        <w:rPr>
          <w:rFonts w:ascii="Times New Roman" w:hAnsi="Times New Roman" w:cs="Times New Roman"/>
          <w:sz w:val="28"/>
          <w:szCs w:val="28"/>
        </w:rPr>
        <w:t>several=v,</w:t>
      </w:r>
      <w:r>
        <w:rPr>
          <w:rFonts w:ascii="Times New Roman" w:hAnsi="Times New Roman" w:cs="Times New Roman"/>
          <w:sz w:val="28"/>
          <w:szCs w:val="28"/>
        </w:rPr>
        <w:t xml:space="preserve"> </w:t>
      </w:r>
      <w:r w:rsidRPr="007F32B4">
        <w:rPr>
          <w:rFonts w:ascii="Times New Roman" w:hAnsi="Times New Roman" w:cs="Times New Roman"/>
          <w:sz w:val="28"/>
          <w:szCs w:val="28"/>
        </w:rPr>
        <w:t>solitary=y</w:t>
      </w:r>
    </w:p>
    <w:p w14:paraId="48CBD2D7" w14:textId="77777777" w:rsidR="00C84269" w:rsidRDefault="00C84269" w:rsidP="00C84269">
      <w:pPr>
        <w:spacing w:after="120" w:line="312" w:lineRule="auto"/>
        <w:rPr>
          <w:rFonts w:ascii="Times New Roman" w:hAnsi="Times New Roman" w:cs="Times New Roman"/>
          <w:sz w:val="28"/>
          <w:szCs w:val="28"/>
        </w:rPr>
      </w:pPr>
      <w:r w:rsidRPr="007F32B4">
        <w:rPr>
          <w:rFonts w:ascii="Times New Roman" w:hAnsi="Times New Roman" w:cs="Times New Roman"/>
          <w:sz w:val="28"/>
          <w:szCs w:val="28"/>
        </w:rPr>
        <w:t>22. habitat: grasses=g,</w:t>
      </w:r>
      <w:r>
        <w:rPr>
          <w:rFonts w:ascii="Times New Roman" w:hAnsi="Times New Roman" w:cs="Times New Roman"/>
          <w:sz w:val="28"/>
          <w:szCs w:val="28"/>
        </w:rPr>
        <w:t xml:space="preserve"> </w:t>
      </w:r>
      <w:r w:rsidRPr="007F32B4">
        <w:rPr>
          <w:rFonts w:ascii="Times New Roman" w:hAnsi="Times New Roman" w:cs="Times New Roman"/>
          <w:sz w:val="28"/>
          <w:szCs w:val="28"/>
        </w:rPr>
        <w:t>leaves=l,</w:t>
      </w:r>
      <w:r>
        <w:rPr>
          <w:rFonts w:ascii="Times New Roman" w:hAnsi="Times New Roman" w:cs="Times New Roman"/>
          <w:sz w:val="28"/>
          <w:szCs w:val="28"/>
        </w:rPr>
        <w:t xml:space="preserve"> </w:t>
      </w:r>
      <w:r w:rsidRPr="007F32B4">
        <w:rPr>
          <w:rFonts w:ascii="Times New Roman" w:hAnsi="Times New Roman" w:cs="Times New Roman"/>
          <w:sz w:val="28"/>
          <w:szCs w:val="28"/>
        </w:rPr>
        <w:t>meadows=m,</w:t>
      </w:r>
      <w:r>
        <w:rPr>
          <w:rFonts w:ascii="Times New Roman" w:hAnsi="Times New Roman" w:cs="Times New Roman"/>
          <w:sz w:val="28"/>
          <w:szCs w:val="28"/>
        </w:rPr>
        <w:t xml:space="preserve"> </w:t>
      </w:r>
      <w:r w:rsidRPr="007F32B4">
        <w:rPr>
          <w:rFonts w:ascii="Times New Roman" w:hAnsi="Times New Roman" w:cs="Times New Roman"/>
          <w:sz w:val="28"/>
          <w:szCs w:val="28"/>
        </w:rPr>
        <w:t>paths=p,</w:t>
      </w:r>
      <w:r>
        <w:rPr>
          <w:rFonts w:ascii="Times New Roman" w:hAnsi="Times New Roman" w:cs="Times New Roman"/>
          <w:sz w:val="28"/>
          <w:szCs w:val="28"/>
        </w:rPr>
        <w:t xml:space="preserve"> </w:t>
      </w:r>
      <w:r w:rsidRPr="007F32B4">
        <w:rPr>
          <w:rFonts w:ascii="Times New Roman" w:hAnsi="Times New Roman" w:cs="Times New Roman"/>
          <w:sz w:val="28"/>
          <w:szCs w:val="28"/>
        </w:rPr>
        <w:t>urban=u,</w:t>
      </w:r>
      <w:r>
        <w:rPr>
          <w:rFonts w:ascii="Times New Roman" w:hAnsi="Times New Roman" w:cs="Times New Roman"/>
          <w:sz w:val="28"/>
          <w:szCs w:val="28"/>
        </w:rPr>
        <w:t xml:space="preserve"> </w:t>
      </w:r>
      <w:r w:rsidRPr="007F32B4">
        <w:rPr>
          <w:rFonts w:ascii="Times New Roman" w:hAnsi="Times New Roman" w:cs="Times New Roman"/>
          <w:sz w:val="28"/>
          <w:szCs w:val="28"/>
        </w:rPr>
        <w:t>waste=w,</w:t>
      </w:r>
      <w:r>
        <w:rPr>
          <w:rFonts w:ascii="Times New Roman" w:hAnsi="Times New Roman" w:cs="Times New Roman"/>
          <w:sz w:val="28"/>
          <w:szCs w:val="28"/>
        </w:rPr>
        <w:t xml:space="preserve"> </w:t>
      </w:r>
      <w:r w:rsidRPr="007F32B4">
        <w:rPr>
          <w:rFonts w:ascii="Times New Roman" w:hAnsi="Times New Roman" w:cs="Times New Roman"/>
          <w:sz w:val="28"/>
          <w:szCs w:val="28"/>
        </w:rPr>
        <w:t>woods=d</w:t>
      </w:r>
    </w:p>
    <w:p w14:paraId="4E6463E3" w14:textId="77777777" w:rsidR="00C84269" w:rsidRPr="009D60E4" w:rsidRDefault="00C84269" w:rsidP="00C84269">
      <w:pPr>
        <w:pStyle w:val="Heading3"/>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9D60E4">
        <w:rPr>
          <w:rFonts w:ascii="Times New Roman" w:hAnsi="Times New Roman" w:cs="Times New Roman"/>
          <w:b/>
          <w:bCs/>
          <w:color w:val="auto"/>
          <w:sz w:val="28"/>
          <w:szCs w:val="28"/>
        </w:rPr>
        <w:t>.2 Mô tả bài toán</w:t>
      </w:r>
    </w:p>
    <w:p w14:paraId="7C58D6E0" w14:textId="77777777" w:rsidR="00C84269" w:rsidRDefault="00C84269" w:rsidP="00C84269">
      <w:pPr>
        <w:spacing w:after="120" w:line="312" w:lineRule="auto"/>
        <w:ind w:firstLine="720"/>
        <w:rPr>
          <w:rFonts w:ascii="Times New Roman" w:hAnsi="Times New Roman" w:cs="Times New Roman"/>
          <w:sz w:val="28"/>
          <w:szCs w:val="28"/>
        </w:rPr>
      </w:pPr>
      <w:r>
        <w:rPr>
          <w:rFonts w:ascii="Times New Roman" w:hAnsi="Times New Roman" w:cs="Times New Roman"/>
          <w:sz w:val="28"/>
          <w:szCs w:val="28"/>
        </w:rPr>
        <w:t xml:space="preserve">Bài toán sử dụng bộ dữ liệu các thuộc tính vật lý nấm để phân loại ra 2 loại nấm ăn được và nấm độc. Sử dụng bài toán học máy phân lớp. Áp dụng ký thuật </w:t>
      </w:r>
      <w:r w:rsidRPr="00EB2C53">
        <w:rPr>
          <w:rFonts w:ascii="Times New Roman" w:hAnsi="Times New Roman" w:cs="Times New Roman"/>
          <w:sz w:val="28"/>
          <w:szCs w:val="28"/>
        </w:rPr>
        <w:t>Logistic Regression</w:t>
      </w:r>
    </w:p>
    <w:p w14:paraId="7738404A" w14:textId="77777777" w:rsidR="00C84269" w:rsidRPr="009D60E4" w:rsidRDefault="00C84269" w:rsidP="00C84269">
      <w:pPr>
        <w:pStyle w:val="Heading3"/>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9D60E4">
        <w:rPr>
          <w:rFonts w:ascii="Times New Roman" w:hAnsi="Times New Roman" w:cs="Times New Roman"/>
          <w:b/>
          <w:bCs/>
          <w:color w:val="auto"/>
          <w:sz w:val="28"/>
          <w:szCs w:val="28"/>
        </w:rPr>
        <w:t>.3 Mô tả chi tiết về cách xử lý dữ liệu</w:t>
      </w:r>
    </w:p>
    <w:p w14:paraId="44074CE5" w14:textId="77777777" w:rsidR="00C84269" w:rsidRDefault="00C84269" w:rsidP="00C84269">
      <w:pPr>
        <w:spacing w:after="120" w:line="312" w:lineRule="auto"/>
        <w:ind w:firstLine="720"/>
        <w:rPr>
          <w:rFonts w:ascii="Times New Roman" w:hAnsi="Times New Roman" w:cs="Times New Roman"/>
          <w:sz w:val="28"/>
          <w:szCs w:val="28"/>
        </w:rPr>
      </w:pPr>
      <w:r>
        <w:rPr>
          <w:rFonts w:ascii="Times New Roman" w:hAnsi="Times New Roman" w:cs="Times New Roman"/>
          <w:sz w:val="28"/>
          <w:szCs w:val="28"/>
        </w:rPr>
        <w:t xml:space="preserve">Trong quá trình thu thật dữ liệu do dữ liệu quá lớn nên cũng không tránh khỏi mất mát 1 số dữ liệu để giải quyết vẫn đề này thì chúng ta sử dụng hàm </w:t>
      </w:r>
      <w:proofErr w:type="gramStart"/>
      <w:r>
        <w:rPr>
          <w:rFonts w:ascii="Times New Roman" w:hAnsi="Times New Roman" w:cs="Times New Roman"/>
          <w:sz w:val="28"/>
          <w:szCs w:val="28"/>
        </w:rPr>
        <w:t>dropna(</w:t>
      </w:r>
      <w:proofErr w:type="gramEnd"/>
      <w:r>
        <w:rPr>
          <w:rFonts w:ascii="Times New Roman" w:hAnsi="Times New Roman" w:cs="Times New Roman"/>
          <w:sz w:val="28"/>
          <w:szCs w:val="28"/>
        </w:rPr>
        <w:t>):</w:t>
      </w:r>
    </w:p>
    <w:p w14:paraId="671DCA53" w14:textId="77777777" w:rsidR="00C84269" w:rsidRDefault="00C84269" w:rsidP="00C84269">
      <w:pPr>
        <w:spacing w:after="120" w:line="312" w:lineRule="auto"/>
        <w:jc w:val="center"/>
        <w:rPr>
          <w:rFonts w:ascii="Times New Roman" w:hAnsi="Times New Roman" w:cs="Times New Roman"/>
          <w:sz w:val="28"/>
          <w:szCs w:val="28"/>
        </w:rPr>
      </w:pPr>
      <w:r>
        <w:rPr>
          <w:noProof/>
        </w:rPr>
        <w:drawing>
          <wp:inline distT="0" distB="0" distL="0" distR="0" wp14:anchorId="46E2D9FB" wp14:editId="07D14A4E">
            <wp:extent cx="322897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975" cy="247650"/>
                    </a:xfrm>
                    <a:prstGeom prst="rect">
                      <a:avLst/>
                    </a:prstGeom>
                  </pic:spPr>
                </pic:pic>
              </a:graphicData>
            </a:graphic>
          </wp:inline>
        </w:drawing>
      </w:r>
    </w:p>
    <w:p w14:paraId="7CE7C9E2" w14:textId="77777777" w:rsidR="00C84269" w:rsidRDefault="00C84269" w:rsidP="00C84269">
      <w:pPr>
        <w:spacing w:after="120" w:line="312" w:lineRule="auto"/>
        <w:rPr>
          <w:rFonts w:ascii="Times New Roman" w:hAnsi="Times New Roman" w:cs="Times New Roman"/>
          <w:sz w:val="28"/>
          <w:szCs w:val="28"/>
        </w:rPr>
      </w:pPr>
      <w:r>
        <w:rPr>
          <w:rFonts w:ascii="Times New Roman" w:hAnsi="Times New Roman" w:cs="Times New Roman"/>
          <w:sz w:val="28"/>
          <w:szCs w:val="28"/>
        </w:rPr>
        <w:tab/>
        <w:t>Vì bộ dữ liệu là dạng chữ nên 1 số chữ không thể chạy được trong học máy nên chúng ta cần đưa bộ dữ liệu về dạng số bằng hàm get_</w:t>
      </w:r>
      <w:proofErr w:type="gramStart"/>
      <w:r>
        <w:rPr>
          <w:rFonts w:ascii="Times New Roman" w:hAnsi="Times New Roman" w:cs="Times New Roman"/>
          <w:sz w:val="28"/>
          <w:szCs w:val="28"/>
        </w:rPr>
        <w:t>dummies(</w:t>
      </w:r>
      <w:proofErr w:type="gramEnd"/>
      <w:r>
        <w:rPr>
          <w:rFonts w:ascii="Times New Roman" w:hAnsi="Times New Roman" w:cs="Times New Roman"/>
          <w:sz w:val="28"/>
          <w:szCs w:val="28"/>
        </w:rPr>
        <w:t>) trong thư viện pandas:</w:t>
      </w:r>
    </w:p>
    <w:p w14:paraId="6338ED58" w14:textId="77777777" w:rsidR="00C84269" w:rsidRDefault="00C84269" w:rsidP="00C84269">
      <w:pPr>
        <w:spacing w:after="120" w:line="312" w:lineRule="auto"/>
        <w:jc w:val="center"/>
        <w:rPr>
          <w:rFonts w:ascii="Times New Roman" w:hAnsi="Times New Roman" w:cs="Times New Roman"/>
          <w:sz w:val="28"/>
          <w:szCs w:val="28"/>
        </w:rPr>
      </w:pPr>
      <w:r>
        <w:rPr>
          <w:noProof/>
        </w:rPr>
        <w:drawing>
          <wp:inline distT="0" distB="0" distL="0" distR="0" wp14:anchorId="031C36D4" wp14:editId="6C702819">
            <wp:extent cx="36861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400050"/>
                    </a:xfrm>
                    <a:prstGeom prst="rect">
                      <a:avLst/>
                    </a:prstGeom>
                  </pic:spPr>
                </pic:pic>
              </a:graphicData>
            </a:graphic>
          </wp:inline>
        </w:drawing>
      </w:r>
    </w:p>
    <w:p w14:paraId="19F627C1" w14:textId="77777777" w:rsidR="00C84269" w:rsidRPr="00EB2C53" w:rsidRDefault="00C84269" w:rsidP="00C84269">
      <w:pPr>
        <w:spacing w:after="120" w:line="312" w:lineRule="auto"/>
        <w:rPr>
          <w:rFonts w:ascii="Times New Roman" w:hAnsi="Times New Roman" w:cs="Times New Roman"/>
          <w:sz w:val="28"/>
          <w:szCs w:val="28"/>
        </w:rPr>
      </w:pPr>
      <w:r>
        <w:rPr>
          <w:rFonts w:ascii="Times New Roman" w:hAnsi="Times New Roman" w:cs="Times New Roman"/>
          <w:sz w:val="28"/>
          <w:szCs w:val="28"/>
        </w:rPr>
        <w:t>Kết quả trước và sau khi đưa về dạng số:</w:t>
      </w:r>
    </w:p>
    <w:p w14:paraId="135FE857" w14:textId="77777777" w:rsidR="00C84269" w:rsidRDefault="00C84269" w:rsidP="00C84269">
      <w:pPr>
        <w:spacing w:after="120" w:line="312" w:lineRule="auto"/>
        <w:ind w:firstLine="720"/>
        <w:rPr>
          <w:rFonts w:ascii="Times New Roman" w:hAnsi="Times New Roman" w:cs="Times New Roman"/>
          <w:sz w:val="28"/>
          <w:szCs w:val="28"/>
        </w:rPr>
      </w:pPr>
      <w:r>
        <w:rPr>
          <w:noProof/>
        </w:rPr>
        <w:lastRenderedPageBreak/>
        <w:drawing>
          <wp:inline distT="0" distB="0" distL="0" distR="0" wp14:anchorId="25BF330F" wp14:editId="3316871D">
            <wp:extent cx="5004115" cy="42481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6857" cy="4275946"/>
                    </a:xfrm>
                    <a:prstGeom prst="rect">
                      <a:avLst/>
                    </a:prstGeom>
                  </pic:spPr>
                </pic:pic>
              </a:graphicData>
            </a:graphic>
          </wp:inline>
        </w:drawing>
      </w:r>
    </w:p>
    <w:p w14:paraId="6161012F" w14:textId="77777777" w:rsidR="00C84269" w:rsidRDefault="00C84269" w:rsidP="00C84269">
      <w:pPr>
        <w:spacing w:after="120" w:line="312" w:lineRule="auto"/>
        <w:rPr>
          <w:rFonts w:ascii="Times New Roman" w:hAnsi="Times New Roman" w:cs="Times New Roman"/>
          <w:sz w:val="28"/>
          <w:szCs w:val="28"/>
        </w:rPr>
      </w:pPr>
      <w:r>
        <w:rPr>
          <w:rFonts w:ascii="Times New Roman" w:hAnsi="Times New Roman" w:cs="Times New Roman"/>
          <w:sz w:val="28"/>
          <w:szCs w:val="28"/>
        </w:rPr>
        <w:t>Sau khi chia train và test xong để tránh khỏi việc mất cân bằng dữ liệu thì chúng ta dùng hàm SMOTE của thư viện imblearn:</w:t>
      </w:r>
    </w:p>
    <w:p w14:paraId="61774F06" w14:textId="77777777" w:rsidR="00C84269" w:rsidRDefault="00C84269" w:rsidP="00C84269">
      <w:pPr>
        <w:spacing w:after="120" w:line="312" w:lineRule="auto"/>
        <w:jc w:val="center"/>
        <w:rPr>
          <w:rFonts w:ascii="Times New Roman" w:hAnsi="Times New Roman" w:cs="Times New Roman"/>
          <w:sz w:val="28"/>
          <w:szCs w:val="28"/>
        </w:rPr>
      </w:pPr>
      <w:r>
        <w:rPr>
          <w:noProof/>
        </w:rPr>
        <w:drawing>
          <wp:inline distT="0" distB="0" distL="0" distR="0" wp14:anchorId="024A3403" wp14:editId="73BA0DB6">
            <wp:extent cx="525780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3425"/>
                    </a:xfrm>
                    <a:prstGeom prst="rect">
                      <a:avLst/>
                    </a:prstGeom>
                  </pic:spPr>
                </pic:pic>
              </a:graphicData>
            </a:graphic>
          </wp:inline>
        </w:drawing>
      </w:r>
    </w:p>
    <w:p w14:paraId="391F890C" w14:textId="77777777" w:rsidR="00C84269" w:rsidRDefault="00C84269" w:rsidP="00C84269">
      <w:pPr>
        <w:spacing w:after="120" w:line="312" w:lineRule="auto"/>
        <w:rPr>
          <w:rFonts w:ascii="Times New Roman" w:hAnsi="Times New Roman" w:cs="Times New Roman"/>
          <w:sz w:val="28"/>
          <w:szCs w:val="28"/>
        </w:rPr>
      </w:pPr>
      <w:r>
        <w:rPr>
          <w:rFonts w:ascii="Times New Roman" w:hAnsi="Times New Roman" w:cs="Times New Roman"/>
          <w:sz w:val="28"/>
          <w:szCs w:val="28"/>
        </w:rPr>
        <w:t>Kết quả:</w:t>
      </w:r>
    </w:p>
    <w:p w14:paraId="09D97278" w14:textId="77777777" w:rsidR="00C84269" w:rsidRDefault="00C84269" w:rsidP="00C84269">
      <w:pPr>
        <w:spacing w:after="120" w:line="312" w:lineRule="auto"/>
        <w:jc w:val="center"/>
        <w:rPr>
          <w:rFonts w:ascii="Times New Roman" w:hAnsi="Times New Roman" w:cs="Times New Roman"/>
          <w:sz w:val="28"/>
          <w:szCs w:val="28"/>
        </w:rPr>
      </w:pPr>
      <w:r>
        <w:rPr>
          <w:noProof/>
        </w:rPr>
        <w:drawing>
          <wp:inline distT="0" distB="0" distL="0" distR="0" wp14:anchorId="43ACE8EB" wp14:editId="5B705C35">
            <wp:extent cx="405765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419100"/>
                    </a:xfrm>
                    <a:prstGeom prst="rect">
                      <a:avLst/>
                    </a:prstGeom>
                  </pic:spPr>
                </pic:pic>
              </a:graphicData>
            </a:graphic>
          </wp:inline>
        </w:drawing>
      </w:r>
    </w:p>
    <w:p w14:paraId="760928A7" w14:textId="77777777" w:rsidR="00C84269" w:rsidRDefault="00C84269" w:rsidP="00C84269">
      <w:pPr>
        <w:spacing w:after="120" w:line="312" w:lineRule="auto"/>
        <w:jc w:val="center"/>
        <w:rPr>
          <w:rFonts w:ascii="Times New Roman" w:hAnsi="Times New Roman" w:cs="Times New Roman"/>
          <w:sz w:val="28"/>
          <w:szCs w:val="28"/>
        </w:rPr>
      </w:pPr>
      <w:r>
        <w:rPr>
          <w:noProof/>
        </w:rPr>
        <w:drawing>
          <wp:inline distT="0" distB="0" distL="0" distR="0" wp14:anchorId="008E391F" wp14:editId="6B3201E5">
            <wp:extent cx="372427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485775"/>
                    </a:xfrm>
                    <a:prstGeom prst="rect">
                      <a:avLst/>
                    </a:prstGeom>
                  </pic:spPr>
                </pic:pic>
              </a:graphicData>
            </a:graphic>
          </wp:inline>
        </w:drawing>
      </w:r>
    </w:p>
    <w:p w14:paraId="58697E4F" w14:textId="77777777" w:rsidR="00C84269" w:rsidRPr="009D60E4" w:rsidRDefault="00C84269" w:rsidP="00C84269">
      <w:pPr>
        <w:pStyle w:val="Heading3"/>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w:t>
      </w:r>
      <w:r w:rsidRPr="009D60E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Pr="009D60E4">
        <w:rPr>
          <w:rFonts w:ascii="Times New Roman" w:hAnsi="Times New Roman" w:cs="Times New Roman"/>
          <w:b/>
          <w:bCs/>
          <w:color w:val="auto"/>
          <w:sz w:val="28"/>
          <w:szCs w:val="28"/>
        </w:rPr>
        <w:t xml:space="preserve"> Mô tả kỹ thuật Decision Trees </w:t>
      </w:r>
    </w:p>
    <w:p w14:paraId="621F8F6A" w14:textId="77777777" w:rsidR="00C84269" w:rsidRPr="009D60E4" w:rsidRDefault="00C84269" w:rsidP="00C84269">
      <w:pPr>
        <w:pStyle w:val="Heading4"/>
        <w:spacing w:after="120" w:line="312" w:lineRule="auto"/>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2</w:t>
      </w:r>
      <w:r w:rsidRPr="009D60E4">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rPr>
        <w:t>4</w:t>
      </w:r>
      <w:r w:rsidRPr="009D60E4">
        <w:rPr>
          <w:rFonts w:ascii="Times New Roman" w:hAnsi="Times New Roman" w:cs="Times New Roman"/>
          <w:b/>
          <w:bCs/>
          <w:i w:val="0"/>
          <w:iCs w:val="0"/>
          <w:color w:val="auto"/>
          <w:sz w:val="28"/>
          <w:szCs w:val="28"/>
        </w:rPr>
        <w:t>.1 Giới thiệu</w:t>
      </w:r>
    </w:p>
    <w:p w14:paraId="6FCDB2DE"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sz w:val="28"/>
          <w:szCs w:val="28"/>
        </w:rPr>
      </w:pPr>
      <w:r w:rsidRPr="0041554E">
        <w:rPr>
          <w:sz w:val="28"/>
          <w:szCs w:val="28"/>
        </w:rPr>
        <w:t>Decision tree là một mô hình supervised learning, có thể được áp dụng vào cả hai bài toán classification và regression. Việc xây dựng một decision tree trên dữ liệu huấn luyện cho trước là việc đi xác định các </w:t>
      </w:r>
      <w:r w:rsidRPr="0041554E">
        <w:rPr>
          <w:rStyle w:val="Emphasis"/>
          <w:sz w:val="28"/>
          <w:szCs w:val="28"/>
        </w:rPr>
        <w:t>câu hỏi</w:t>
      </w:r>
      <w:r w:rsidRPr="0041554E">
        <w:rPr>
          <w:sz w:val="28"/>
          <w:szCs w:val="28"/>
        </w:rPr>
        <w:t> và </w:t>
      </w:r>
      <w:r w:rsidRPr="0041554E">
        <w:rPr>
          <w:rStyle w:val="Emphasis"/>
          <w:sz w:val="28"/>
          <w:szCs w:val="28"/>
        </w:rPr>
        <w:t>thứ tự của chúng</w:t>
      </w:r>
      <w:r w:rsidRPr="0041554E">
        <w:rPr>
          <w:sz w:val="28"/>
          <w:szCs w:val="28"/>
        </w:rPr>
        <w:t>. Một điểm đáng lưu ý của decision tree là nó có thể làm việc với các đặc trưng (trong các tài liệu về decision tree, các đặc trưng thường được gọi là </w:t>
      </w:r>
      <w:r w:rsidRPr="0041554E">
        <w:rPr>
          <w:rStyle w:val="Emphasis"/>
          <w:sz w:val="28"/>
          <w:szCs w:val="28"/>
        </w:rPr>
        <w:t>thuộc tính</w:t>
      </w:r>
      <w:r w:rsidRPr="0041554E">
        <w:rPr>
          <w:sz w:val="28"/>
          <w:szCs w:val="28"/>
        </w:rPr>
        <w:t> – </w:t>
      </w:r>
      <w:r w:rsidRPr="0041554E">
        <w:rPr>
          <w:rStyle w:val="Emphasis"/>
          <w:sz w:val="28"/>
          <w:szCs w:val="28"/>
        </w:rPr>
        <w:t>attribute</w:t>
      </w:r>
      <w:r w:rsidRPr="0041554E">
        <w:rPr>
          <w:sz w:val="28"/>
          <w:szCs w:val="28"/>
        </w:rPr>
        <w:t>) dạng </w:t>
      </w:r>
      <w:r w:rsidRPr="0041554E">
        <w:rPr>
          <w:rStyle w:val="Emphasis"/>
          <w:sz w:val="28"/>
          <w:szCs w:val="28"/>
        </w:rPr>
        <w:t>categorical</w:t>
      </w:r>
      <w:r w:rsidRPr="0041554E">
        <w:rPr>
          <w:sz w:val="28"/>
          <w:szCs w:val="28"/>
        </w:rPr>
        <w:t>, thường là rời rạc và không có thứ tự. Ví dụ, </w:t>
      </w:r>
      <w:r w:rsidRPr="0041554E">
        <w:rPr>
          <w:rStyle w:val="Emphasis"/>
          <w:sz w:val="28"/>
          <w:szCs w:val="28"/>
        </w:rPr>
        <w:t>mưa, nắng</w:t>
      </w:r>
      <w:r w:rsidRPr="0041554E">
        <w:rPr>
          <w:sz w:val="28"/>
          <w:szCs w:val="28"/>
        </w:rPr>
        <w:t> hay </w:t>
      </w:r>
      <w:r w:rsidRPr="0041554E">
        <w:rPr>
          <w:rStyle w:val="Emphasis"/>
          <w:sz w:val="28"/>
          <w:szCs w:val="28"/>
        </w:rPr>
        <w:t>xanh, đỏ</w:t>
      </w:r>
      <w:r w:rsidRPr="0041554E">
        <w:rPr>
          <w:sz w:val="28"/>
          <w:szCs w:val="28"/>
        </w:rPr>
        <w:t>, v.v. Decision tree cũng làm việc với dữ liệu có vector đặc trưng bao gồm cả thuộc tính dạng categorical và liên tục (</w:t>
      </w:r>
      <w:r w:rsidRPr="0041554E">
        <w:rPr>
          <w:rStyle w:val="Emphasis"/>
          <w:sz w:val="28"/>
          <w:szCs w:val="28"/>
        </w:rPr>
        <w:t>numeric</w:t>
      </w:r>
      <w:r w:rsidRPr="0041554E">
        <w:rPr>
          <w:sz w:val="28"/>
          <w:szCs w:val="28"/>
        </w:rPr>
        <w:t>). Một điểm đáng lưu ý nữa là decision tree ít yêu cầu việc chuẩn hoá dữ liệu.</w:t>
      </w:r>
    </w:p>
    <w:p w14:paraId="4153D4ED"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sz w:val="28"/>
          <w:szCs w:val="28"/>
        </w:rPr>
      </w:pPr>
      <w:r w:rsidRPr="0041554E">
        <w:rPr>
          <w:sz w:val="28"/>
          <w:szCs w:val="28"/>
        </w:rPr>
        <w:t>Chúng ta sẽ làm quen với một thuật toán xây dựng decision tree ra đời từ rất sớm và rất phổ biến: </w:t>
      </w:r>
      <w:hyperlink r:id="rId10" w:history="1">
        <w:r w:rsidRPr="0041554E">
          <w:rPr>
            <w:rStyle w:val="Hyperlink"/>
            <w:sz w:val="28"/>
            <w:szCs w:val="28"/>
          </w:rPr>
          <w:t>Iterative Dichotomiser 3 (ID3)</w:t>
        </w:r>
      </w:hyperlink>
      <w:r w:rsidRPr="0041554E">
        <w:rPr>
          <w:sz w:val="28"/>
          <w:szCs w:val="28"/>
        </w:rPr>
        <w:t>.</w:t>
      </w:r>
    </w:p>
    <w:p w14:paraId="481C5FB0" w14:textId="77777777" w:rsidR="00C84269" w:rsidRPr="0041554E" w:rsidRDefault="00C84269" w:rsidP="00C84269">
      <w:pPr>
        <w:spacing w:after="120" w:line="312" w:lineRule="auto"/>
        <w:ind w:firstLine="720"/>
        <w:rPr>
          <w:rFonts w:ascii="Times New Roman" w:hAnsi="Times New Roman" w:cs="Times New Roman"/>
          <w:sz w:val="28"/>
          <w:szCs w:val="28"/>
        </w:rPr>
      </w:pPr>
      <w:r w:rsidRPr="0041554E">
        <w:rPr>
          <w:rFonts w:ascii="Times New Roman" w:hAnsi="Times New Roman" w:cs="Times New Roman"/>
          <w:sz w:val="28"/>
          <w:szCs w:val="28"/>
          <w:shd w:val="clear" w:color="auto" w:fill="FFFFFF"/>
        </w:rPr>
        <w:t>ID3 là một thuật toán decision tree được áp dụng cho các bài toán classification mà tất cả các thuộc tính đều ở dạng categorical. Trong bài tiếp theo, chúng ta sẽ làm quen với một thuật toán khác có tên là Classification and Regression Tree (CART)–có thể được áp dụng vào cả hai loại classification và regression, như tên gọi của nó–làm việc với cả thuộc tính dạng categorical và liên tục.</w:t>
      </w:r>
    </w:p>
    <w:p w14:paraId="038FC9BE" w14:textId="77777777" w:rsidR="00C84269" w:rsidRPr="009D60E4" w:rsidRDefault="00C84269" w:rsidP="00C84269">
      <w:pPr>
        <w:pStyle w:val="Heading4"/>
        <w:spacing w:after="120" w:line="312" w:lineRule="auto"/>
        <w:rPr>
          <w:rFonts w:ascii="Times New Roman" w:hAnsi="Times New Roman" w:cs="Times New Roman"/>
          <w:b/>
          <w:bCs/>
          <w:i w:val="0"/>
          <w:iCs w:val="0"/>
          <w:color w:val="auto"/>
          <w:sz w:val="28"/>
          <w:szCs w:val="28"/>
        </w:rPr>
      </w:pPr>
      <w:bookmarkStart w:id="0" w:name="-y-tuong"/>
      <w:bookmarkEnd w:id="0"/>
      <w:r>
        <w:rPr>
          <w:rFonts w:ascii="Times New Roman" w:hAnsi="Times New Roman" w:cs="Times New Roman"/>
          <w:b/>
          <w:bCs/>
          <w:i w:val="0"/>
          <w:iCs w:val="0"/>
          <w:color w:val="auto"/>
          <w:sz w:val="28"/>
          <w:szCs w:val="28"/>
        </w:rPr>
        <w:t>2</w:t>
      </w:r>
      <w:r w:rsidRPr="009D60E4">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rPr>
        <w:t>4</w:t>
      </w:r>
      <w:r w:rsidRPr="009D60E4">
        <w:rPr>
          <w:rFonts w:ascii="Times New Roman" w:hAnsi="Times New Roman" w:cs="Times New Roman"/>
          <w:b/>
          <w:bCs/>
          <w:i w:val="0"/>
          <w:iCs w:val="0"/>
          <w:color w:val="auto"/>
          <w:sz w:val="28"/>
          <w:szCs w:val="28"/>
        </w:rPr>
        <w:t>.2 Ý tưởng</w:t>
      </w:r>
    </w:p>
    <w:p w14:paraId="3E3B3998"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Trong ID3, chúng ta cần xác định thứ tự của thuộc tính cần được xem xét tại mỗi bước. Với các bài toán có nhiều thuộc tính và mỗi thuộc tính có nhiều giá trị khác nhau, việc tìm được nghiệm tối ưu thường là không khả thi. Thay vào đó, một phương pháp đơn giản thường được sử dụng là tại mỗi bước, một thuộc tính </w:t>
      </w:r>
      <w:r w:rsidRPr="0041554E">
        <w:rPr>
          <w:rStyle w:val="Emphasis"/>
          <w:rFonts w:eastAsiaTheme="majorEastAsia"/>
          <w:color w:val="000000"/>
          <w:sz w:val="28"/>
          <w:szCs w:val="28"/>
        </w:rPr>
        <w:t>tốt nhất</w:t>
      </w:r>
      <w:r w:rsidRPr="0041554E">
        <w:rPr>
          <w:color w:val="000000"/>
          <w:sz w:val="28"/>
          <w:szCs w:val="28"/>
        </w:rPr>
        <w:t> sẽ được chọn ra dựa trên một tiêu chuẩn nào đó (chúng ta sẽ bàn sớm). Với mỗi thuộc tính được chọn, ta chia dữ liệu vào các </w:t>
      </w:r>
      <w:r w:rsidRPr="0041554E">
        <w:rPr>
          <w:rStyle w:val="Emphasis"/>
          <w:rFonts w:eastAsiaTheme="majorEastAsia"/>
          <w:color w:val="000000"/>
          <w:sz w:val="28"/>
          <w:szCs w:val="28"/>
        </w:rPr>
        <w:t>child node</w:t>
      </w:r>
      <w:r w:rsidRPr="0041554E">
        <w:rPr>
          <w:color w:val="000000"/>
          <w:sz w:val="28"/>
          <w:szCs w:val="28"/>
        </w:rPr>
        <w:t> tương ứng với các giá trị của thuộc tính đó rồi tiếp tục áp dụng phương pháp này cho mỗi </w:t>
      </w:r>
      <w:r w:rsidRPr="0041554E">
        <w:rPr>
          <w:rStyle w:val="Emphasis"/>
          <w:rFonts w:eastAsiaTheme="majorEastAsia"/>
          <w:color w:val="000000"/>
          <w:sz w:val="28"/>
          <w:szCs w:val="28"/>
        </w:rPr>
        <w:t>child node</w:t>
      </w:r>
      <w:r w:rsidRPr="0041554E">
        <w:rPr>
          <w:color w:val="000000"/>
          <w:sz w:val="28"/>
          <w:szCs w:val="28"/>
        </w:rPr>
        <w:t>. Việc chọn ra thuộc tính </w:t>
      </w:r>
      <w:r w:rsidRPr="0041554E">
        <w:rPr>
          <w:rStyle w:val="Emphasis"/>
          <w:rFonts w:eastAsiaTheme="majorEastAsia"/>
          <w:color w:val="000000"/>
          <w:sz w:val="28"/>
          <w:szCs w:val="28"/>
        </w:rPr>
        <w:t>tốt nhất</w:t>
      </w:r>
      <w:r w:rsidRPr="0041554E">
        <w:rPr>
          <w:color w:val="000000"/>
          <w:sz w:val="28"/>
          <w:szCs w:val="28"/>
        </w:rPr>
        <w:t> ở mỗi bước như thế này được gọi là cách chọn </w:t>
      </w:r>
      <w:r w:rsidRPr="0041554E">
        <w:rPr>
          <w:rStyle w:val="Emphasis"/>
          <w:rFonts w:eastAsiaTheme="majorEastAsia"/>
          <w:color w:val="000000"/>
          <w:sz w:val="28"/>
          <w:szCs w:val="28"/>
        </w:rPr>
        <w:t>greedy</w:t>
      </w:r>
      <w:r w:rsidRPr="0041554E">
        <w:rPr>
          <w:color w:val="000000"/>
          <w:sz w:val="28"/>
          <w:szCs w:val="28"/>
        </w:rPr>
        <w:t> (</w:t>
      </w:r>
      <w:r w:rsidRPr="0041554E">
        <w:rPr>
          <w:rStyle w:val="Emphasis"/>
          <w:rFonts w:eastAsiaTheme="majorEastAsia"/>
          <w:color w:val="000000"/>
          <w:sz w:val="28"/>
          <w:szCs w:val="28"/>
        </w:rPr>
        <w:t>tham lam</w:t>
      </w:r>
      <w:r w:rsidRPr="0041554E">
        <w:rPr>
          <w:color w:val="000000"/>
          <w:sz w:val="28"/>
          <w:szCs w:val="28"/>
        </w:rPr>
        <w:t xml:space="preserve">). Cách chọn này có thể không phải là tối ưu, nhưng trực giác </w:t>
      </w:r>
      <w:r w:rsidRPr="0041554E">
        <w:rPr>
          <w:color w:val="000000"/>
          <w:sz w:val="28"/>
          <w:szCs w:val="28"/>
        </w:rPr>
        <w:lastRenderedPageBreak/>
        <w:t>cho chúng ta thấy rằng cách làm này sẽ gần với cách làm tối ưu. Ngoài ra, cách làm này khiến cho bài toán cần giải quyết trở nên đơn giản hơn.</w:t>
      </w:r>
    </w:p>
    <w:p w14:paraId="011D3F35"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Sau mỗi </w:t>
      </w:r>
      <w:r w:rsidRPr="0041554E">
        <w:rPr>
          <w:rStyle w:val="Emphasis"/>
          <w:rFonts w:eastAsiaTheme="majorEastAsia"/>
          <w:color w:val="000000"/>
          <w:sz w:val="28"/>
          <w:szCs w:val="28"/>
        </w:rPr>
        <w:t>câu hỏi</w:t>
      </w:r>
      <w:r w:rsidRPr="0041554E">
        <w:rPr>
          <w:color w:val="000000"/>
          <w:sz w:val="28"/>
          <w:szCs w:val="28"/>
        </w:rPr>
        <w:t>, dữ liệu được phân chia vào từng </w:t>
      </w:r>
      <w:r w:rsidRPr="0041554E">
        <w:rPr>
          <w:rStyle w:val="Emphasis"/>
          <w:rFonts w:eastAsiaTheme="majorEastAsia"/>
          <w:color w:val="000000"/>
          <w:sz w:val="28"/>
          <w:szCs w:val="28"/>
        </w:rPr>
        <w:t>child node</w:t>
      </w:r>
      <w:r w:rsidRPr="0041554E">
        <w:rPr>
          <w:color w:val="000000"/>
          <w:sz w:val="28"/>
          <w:szCs w:val="28"/>
        </w:rPr>
        <w:t> tương ứng với các câu trả lời cho câu hỏi đó. </w:t>
      </w:r>
      <w:r w:rsidRPr="0041554E">
        <w:rPr>
          <w:rStyle w:val="Emphasis"/>
          <w:rFonts w:eastAsiaTheme="majorEastAsia"/>
          <w:color w:val="000000"/>
          <w:sz w:val="28"/>
          <w:szCs w:val="28"/>
        </w:rPr>
        <w:t>Câu hỏi</w:t>
      </w:r>
      <w:r w:rsidRPr="0041554E">
        <w:rPr>
          <w:color w:val="000000"/>
          <w:sz w:val="28"/>
          <w:szCs w:val="28"/>
        </w:rPr>
        <w:t> ở đây chính là một thuộc tính, câu trả lời chính là giá trị của thuộc tính đó. Để đánh giá </w:t>
      </w:r>
      <w:r w:rsidRPr="0041554E">
        <w:rPr>
          <w:rStyle w:val="Emphasis"/>
          <w:rFonts w:eastAsiaTheme="majorEastAsia"/>
          <w:color w:val="000000"/>
          <w:sz w:val="28"/>
          <w:szCs w:val="28"/>
        </w:rPr>
        <w:t>chất lượng</w:t>
      </w:r>
      <w:r w:rsidRPr="0041554E">
        <w:rPr>
          <w:color w:val="000000"/>
          <w:sz w:val="28"/>
          <w:szCs w:val="28"/>
        </w:rPr>
        <w:t> của một cách phân chia, chúng ta cần đi tìm một phép đo.</w:t>
      </w:r>
    </w:p>
    <w:p w14:paraId="5A0E9690"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Trước hết, thế nào là một phép phân chia tốt? Bằng trực giác, một phép phân chia là tốt nhất nếu dữ liệu trong mỗi </w:t>
      </w:r>
      <w:r w:rsidRPr="0041554E">
        <w:rPr>
          <w:rStyle w:val="Emphasis"/>
          <w:rFonts w:eastAsiaTheme="majorEastAsia"/>
          <w:color w:val="000000"/>
          <w:sz w:val="28"/>
          <w:szCs w:val="28"/>
        </w:rPr>
        <w:t>child node</w:t>
      </w:r>
      <w:r w:rsidRPr="0041554E">
        <w:rPr>
          <w:color w:val="000000"/>
          <w:sz w:val="28"/>
          <w:szCs w:val="28"/>
        </w:rPr>
        <w:t> hoàn toàn thuộc vào một class–khi đó </w:t>
      </w:r>
      <w:r w:rsidRPr="0041554E">
        <w:rPr>
          <w:rStyle w:val="Emphasis"/>
          <w:rFonts w:eastAsiaTheme="majorEastAsia"/>
          <w:color w:val="000000"/>
          <w:sz w:val="28"/>
          <w:szCs w:val="28"/>
        </w:rPr>
        <w:t>child node</w:t>
      </w:r>
      <w:r w:rsidRPr="0041554E">
        <w:rPr>
          <w:color w:val="000000"/>
          <w:sz w:val="28"/>
          <w:szCs w:val="28"/>
        </w:rPr>
        <w:t> này có thể được coi là một </w:t>
      </w:r>
      <w:r w:rsidRPr="0041554E">
        <w:rPr>
          <w:rStyle w:val="Emphasis"/>
          <w:rFonts w:eastAsiaTheme="majorEastAsia"/>
          <w:color w:val="000000"/>
          <w:sz w:val="28"/>
          <w:szCs w:val="28"/>
        </w:rPr>
        <w:t>leaf node</w:t>
      </w:r>
      <w:r w:rsidRPr="0041554E">
        <w:rPr>
          <w:color w:val="000000"/>
          <w:sz w:val="28"/>
          <w:szCs w:val="28"/>
        </w:rPr>
        <w:t>, tức ta không cần phân chia thêm nữa. Nếu dữ liệu trong các </w:t>
      </w:r>
      <w:r w:rsidRPr="0041554E">
        <w:rPr>
          <w:rStyle w:val="Emphasis"/>
          <w:rFonts w:eastAsiaTheme="majorEastAsia"/>
          <w:color w:val="000000"/>
          <w:sz w:val="28"/>
          <w:szCs w:val="28"/>
        </w:rPr>
        <w:t>child node</w:t>
      </w:r>
      <w:r w:rsidRPr="0041554E">
        <w:rPr>
          <w:color w:val="000000"/>
          <w:sz w:val="28"/>
          <w:szCs w:val="28"/>
        </w:rPr>
        <w:t> vẫn lẫn vào nhau theo tỉ lệ lớn, ta coi rằng phép phân chia đó chưa thực sự tốt. Từ nhận xét này, ta cần có một hàm số đo </w:t>
      </w:r>
      <w:r w:rsidRPr="0041554E">
        <w:rPr>
          <w:rStyle w:val="Emphasis"/>
          <w:rFonts w:eastAsiaTheme="majorEastAsia"/>
          <w:color w:val="000000"/>
          <w:sz w:val="28"/>
          <w:szCs w:val="28"/>
        </w:rPr>
        <w:t>độ tinh khiết</w:t>
      </w:r>
      <w:r w:rsidRPr="0041554E">
        <w:rPr>
          <w:color w:val="000000"/>
          <w:sz w:val="28"/>
          <w:szCs w:val="28"/>
        </w:rPr>
        <w:t> (</w:t>
      </w:r>
      <w:r w:rsidRPr="0041554E">
        <w:rPr>
          <w:rStyle w:val="Emphasis"/>
          <w:rFonts w:eastAsiaTheme="majorEastAsia"/>
          <w:color w:val="000000"/>
          <w:sz w:val="28"/>
          <w:szCs w:val="28"/>
        </w:rPr>
        <w:t>purity</w:t>
      </w:r>
      <w:r w:rsidRPr="0041554E">
        <w:rPr>
          <w:color w:val="000000"/>
          <w:sz w:val="28"/>
          <w:szCs w:val="28"/>
        </w:rPr>
        <w:t>), hoặc </w:t>
      </w:r>
      <w:r w:rsidRPr="0041554E">
        <w:rPr>
          <w:rStyle w:val="Emphasis"/>
          <w:rFonts w:eastAsiaTheme="majorEastAsia"/>
          <w:color w:val="000000"/>
          <w:sz w:val="28"/>
          <w:szCs w:val="28"/>
        </w:rPr>
        <w:t>độ vẩn đục</w:t>
      </w:r>
      <w:r w:rsidRPr="0041554E">
        <w:rPr>
          <w:color w:val="000000"/>
          <w:sz w:val="28"/>
          <w:szCs w:val="28"/>
        </w:rPr>
        <w:t> (</w:t>
      </w:r>
      <w:r w:rsidRPr="0041554E">
        <w:rPr>
          <w:rStyle w:val="Emphasis"/>
          <w:rFonts w:eastAsiaTheme="majorEastAsia"/>
          <w:color w:val="000000"/>
          <w:sz w:val="28"/>
          <w:szCs w:val="28"/>
        </w:rPr>
        <w:t>impurity</w:t>
      </w:r>
      <w:r w:rsidRPr="0041554E">
        <w:rPr>
          <w:color w:val="000000"/>
          <w:sz w:val="28"/>
          <w:szCs w:val="28"/>
        </w:rPr>
        <w:t>) của một phép phân chia. Hàm số này sẽ cho giá trị thấp nhất nếu dữ liệu trong mỗi </w:t>
      </w:r>
      <w:r w:rsidRPr="0041554E">
        <w:rPr>
          <w:rStyle w:val="Emphasis"/>
          <w:rFonts w:eastAsiaTheme="majorEastAsia"/>
          <w:color w:val="000000"/>
          <w:sz w:val="28"/>
          <w:szCs w:val="28"/>
        </w:rPr>
        <w:t>child node</w:t>
      </w:r>
      <w:r w:rsidRPr="0041554E">
        <w:rPr>
          <w:color w:val="000000"/>
          <w:sz w:val="28"/>
          <w:szCs w:val="28"/>
        </w:rPr>
        <w:t> nằm trong cùng một class (tinh khiết nhất), và cho giá trị cao nếu mỗi </w:t>
      </w:r>
      <w:r w:rsidRPr="0041554E">
        <w:rPr>
          <w:rStyle w:val="Emphasis"/>
          <w:rFonts w:eastAsiaTheme="majorEastAsia"/>
          <w:color w:val="000000"/>
          <w:sz w:val="28"/>
          <w:szCs w:val="28"/>
        </w:rPr>
        <w:t>child node</w:t>
      </w:r>
      <w:r w:rsidRPr="0041554E">
        <w:rPr>
          <w:color w:val="000000"/>
          <w:sz w:val="28"/>
          <w:szCs w:val="28"/>
        </w:rPr>
        <w:t> có chứa dữ liệu thuộc nhiều class khác nhau.</w:t>
      </w:r>
    </w:p>
    <w:p w14:paraId="7CB308FF"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Một hàm số có các đặc điểm này và được dùng nhiều trong lý thuyết thông tin là hàm </w:t>
      </w:r>
      <w:r w:rsidRPr="0041554E">
        <w:rPr>
          <w:rStyle w:val="Emphasis"/>
          <w:rFonts w:eastAsiaTheme="majorEastAsia"/>
          <w:color w:val="000000"/>
          <w:sz w:val="28"/>
          <w:szCs w:val="28"/>
        </w:rPr>
        <w:t>entropy</w:t>
      </w:r>
      <w:r w:rsidRPr="0041554E">
        <w:rPr>
          <w:color w:val="000000"/>
          <w:sz w:val="28"/>
          <w:szCs w:val="28"/>
        </w:rPr>
        <w:t>.</w:t>
      </w:r>
    </w:p>
    <w:p w14:paraId="7B6D1F83" w14:textId="77777777" w:rsidR="00C84269" w:rsidRPr="009D60E4" w:rsidRDefault="00C84269" w:rsidP="00C84269">
      <w:pPr>
        <w:pStyle w:val="Heading4"/>
        <w:spacing w:after="120" w:line="312" w:lineRule="auto"/>
        <w:rPr>
          <w:rFonts w:ascii="Times New Roman" w:hAnsi="Times New Roman" w:cs="Times New Roman"/>
          <w:b/>
          <w:bCs/>
          <w:i w:val="0"/>
          <w:iCs w:val="0"/>
          <w:color w:val="auto"/>
          <w:sz w:val="28"/>
          <w:szCs w:val="28"/>
        </w:rPr>
      </w:pPr>
      <w:bookmarkStart w:id="1" w:name="-ham-so-entropy"/>
      <w:bookmarkEnd w:id="1"/>
      <w:r>
        <w:rPr>
          <w:rFonts w:ascii="Times New Roman" w:hAnsi="Times New Roman" w:cs="Times New Roman"/>
          <w:b/>
          <w:bCs/>
          <w:i w:val="0"/>
          <w:iCs w:val="0"/>
          <w:color w:val="auto"/>
          <w:sz w:val="28"/>
          <w:szCs w:val="28"/>
        </w:rPr>
        <w:t>2</w:t>
      </w:r>
      <w:r w:rsidRPr="009D60E4">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rPr>
        <w:t>4</w:t>
      </w:r>
      <w:r w:rsidRPr="009D60E4">
        <w:rPr>
          <w:rFonts w:ascii="Times New Roman" w:hAnsi="Times New Roman" w:cs="Times New Roman"/>
          <w:b/>
          <w:bCs/>
          <w:i w:val="0"/>
          <w:iCs w:val="0"/>
          <w:color w:val="auto"/>
          <w:sz w:val="28"/>
          <w:szCs w:val="28"/>
        </w:rPr>
        <w:t>.3. Hàm số entropy</w:t>
      </w:r>
    </w:p>
    <w:p w14:paraId="245ECE9E" w14:textId="77777777" w:rsidR="00C84269"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Cho một phân phối xác suất của một biến rời rạc </w:t>
      </w:r>
      <w:r w:rsidRPr="0041554E">
        <w:rPr>
          <w:rStyle w:val="mjx-char"/>
          <w:color w:val="000000"/>
          <w:sz w:val="28"/>
          <w:szCs w:val="28"/>
          <w:bdr w:val="none" w:sz="0" w:space="0" w:color="auto" w:frame="1"/>
        </w:rPr>
        <w:t>x</w:t>
      </w:r>
      <w:r w:rsidRPr="0041554E">
        <w:rPr>
          <w:rStyle w:val="mjxassistivemathml"/>
          <w:color w:val="000000"/>
          <w:sz w:val="28"/>
          <w:szCs w:val="28"/>
          <w:bdr w:val="none" w:sz="0" w:space="0" w:color="auto" w:frame="1"/>
        </w:rPr>
        <w:t>x</w:t>
      </w:r>
      <w:r w:rsidRPr="0041554E">
        <w:rPr>
          <w:color w:val="000000"/>
          <w:sz w:val="28"/>
          <w:szCs w:val="28"/>
        </w:rPr>
        <w:t> có thể nhận </w:t>
      </w:r>
      <w:r w:rsidRPr="0041554E">
        <w:rPr>
          <w:rStyle w:val="mjx-char"/>
          <w:color w:val="000000"/>
          <w:sz w:val="28"/>
          <w:szCs w:val="28"/>
          <w:bdr w:val="none" w:sz="0" w:space="0" w:color="auto" w:frame="1"/>
        </w:rPr>
        <w:t>n</w:t>
      </w:r>
      <w:r w:rsidRPr="0041554E">
        <w:rPr>
          <w:rStyle w:val="mjxassistivemathml"/>
          <w:color w:val="000000"/>
          <w:sz w:val="28"/>
          <w:szCs w:val="28"/>
          <w:bdr w:val="none" w:sz="0" w:space="0" w:color="auto" w:frame="1"/>
        </w:rPr>
        <w:t>n</w:t>
      </w:r>
      <w:r w:rsidRPr="0041554E">
        <w:rPr>
          <w:color w:val="000000"/>
          <w:sz w:val="28"/>
          <w:szCs w:val="28"/>
        </w:rPr>
        <w:t> giá trị khác nhau </w:t>
      </w:r>
      <w:r w:rsidRPr="0041554E">
        <w:rPr>
          <w:rStyle w:val="mjx-char"/>
          <w:color w:val="000000"/>
          <w:sz w:val="28"/>
          <w:szCs w:val="28"/>
          <w:bdr w:val="none" w:sz="0" w:space="0" w:color="auto" w:frame="1"/>
        </w:rPr>
        <w:t>x</w:t>
      </w:r>
      <w:proofErr w:type="gramStart"/>
      <w:r w:rsidRPr="0041554E">
        <w:rPr>
          <w:rStyle w:val="mjx-char"/>
          <w:color w:val="000000"/>
          <w:sz w:val="28"/>
          <w:szCs w:val="28"/>
          <w:bdr w:val="none" w:sz="0" w:space="0" w:color="auto" w:frame="1"/>
        </w:rPr>
        <w:t>1,x</w:t>
      </w:r>
      <w:proofErr w:type="gramEnd"/>
      <w:r w:rsidRPr="0041554E">
        <w:rPr>
          <w:rStyle w:val="mjx-char"/>
          <w:color w:val="000000"/>
          <w:sz w:val="28"/>
          <w:szCs w:val="28"/>
          <w:bdr w:val="none" w:sz="0" w:space="0" w:color="auto" w:frame="1"/>
        </w:rPr>
        <w:t>2,…,xn</w:t>
      </w:r>
      <w:r w:rsidRPr="0041554E">
        <w:rPr>
          <w:rStyle w:val="mjxassistivemathml"/>
          <w:color w:val="000000"/>
          <w:sz w:val="28"/>
          <w:szCs w:val="28"/>
          <w:bdr w:val="none" w:sz="0" w:space="0" w:color="auto" w:frame="1"/>
        </w:rPr>
        <w:t>x1,x2,…,xn</w:t>
      </w:r>
      <w:r w:rsidRPr="0041554E">
        <w:rPr>
          <w:color w:val="000000"/>
          <w:sz w:val="28"/>
          <w:szCs w:val="28"/>
        </w:rPr>
        <w:t xml:space="preserve">. </w:t>
      </w:r>
    </w:p>
    <w:p w14:paraId="642937C5" w14:textId="77777777" w:rsidR="00C84269" w:rsidRDefault="00C84269" w:rsidP="00C84269">
      <w:pPr>
        <w:spacing w:before="120" w:after="120" w:line="312" w:lineRule="auto"/>
        <w:rPr>
          <w:rFonts w:ascii="Times New Roman" w:hAnsi="Times New Roman" w:cs="Times New Roman"/>
          <w:color w:val="000000"/>
          <w:sz w:val="28"/>
          <w:szCs w:val="28"/>
          <w:shd w:val="clear" w:color="auto" w:fill="FFFFFF"/>
        </w:rPr>
      </w:pPr>
      <w:r w:rsidRPr="009A185A">
        <w:rPr>
          <w:rFonts w:ascii="Times New Roman" w:hAnsi="Times New Roman" w:cs="Times New Roman"/>
          <w:color w:val="000000"/>
          <w:sz w:val="28"/>
          <w:szCs w:val="28"/>
          <w:shd w:val="clear" w:color="auto" w:fill="FFFFFF"/>
        </w:rPr>
        <w:t>Giả sử rằng xác suất để </w:t>
      </w:r>
      <w:r w:rsidRPr="009A185A">
        <w:rPr>
          <w:rStyle w:val="mjx-char"/>
          <w:rFonts w:ascii="Times New Roman" w:hAnsi="Times New Roman" w:cs="Times New Roman"/>
          <w:color w:val="000000"/>
          <w:sz w:val="28"/>
          <w:szCs w:val="28"/>
          <w:bdr w:val="none" w:sz="0" w:space="0" w:color="auto" w:frame="1"/>
          <w:shd w:val="clear" w:color="auto" w:fill="FFFFFF"/>
        </w:rPr>
        <w:t>x</w:t>
      </w:r>
      <w:r w:rsidRPr="009A185A">
        <w:rPr>
          <w:rStyle w:val="mjxassistivemathml"/>
          <w:rFonts w:ascii="Times New Roman" w:hAnsi="Times New Roman" w:cs="Times New Roman"/>
          <w:color w:val="000000"/>
          <w:sz w:val="28"/>
          <w:szCs w:val="28"/>
          <w:bdr w:val="none" w:sz="0" w:space="0" w:color="auto" w:frame="1"/>
          <w:shd w:val="clear" w:color="auto" w:fill="FFFFFF"/>
        </w:rPr>
        <w:t>x</w:t>
      </w:r>
      <w:r w:rsidRPr="009A185A">
        <w:rPr>
          <w:rFonts w:ascii="Times New Roman" w:hAnsi="Times New Roman" w:cs="Times New Roman"/>
          <w:color w:val="000000"/>
          <w:sz w:val="28"/>
          <w:szCs w:val="28"/>
          <w:shd w:val="clear" w:color="auto" w:fill="FFFFFF"/>
        </w:rPr>
        <w:t> nhận các giá trị này là </w:t>
      </w:r>
      <w:r w:rsidRPr="009A185A">
        <w:rPr>
          <w:rStyle w:val="mjx-char"/>
          <w:rFonts w:ascii="Times New Roman" w:hAnsi="Times New Roman" w:cs="Times New Roman"/>
          <w:color w:val="000000"/>
          <w:sz w:val="28"/>
          <w:szCs w:val="28"/>
          <w:bdr w:val="none" w:sz="0" w:space="0" w:color="auto" w:frame="1"/>
          <w:shd w:val="clear" w:color="auto" w:fill="FFFFFF"/>
        </w:rPr>
        <w:t>pi=p(x=</w:t>
      </w:r>
      <w:proofErr w:type="gramStart"/>
      <w:r w:rsidRPr="009A185A">
        <w:rPr>
          <w:rStyle w:val="mjx-char"/>
          <w:rFonts w:ascii="Times New Roman" w:hAnsi="Times New Roman" w:cs="Times New Roman"/>
          <w:color w:val="000000"/>
          <w:sz w:val="28"/>
          <w:szCs w:val="28"/>
          <w:bdr w:val="none" w:sz="0" w:space="0" w:color="auto" w:frame="1"/>
          <w:shd w:val="clear" w:color="auto" w:fill="FFFFFF"/>
        </w:rPr>
        <w:t>xi)</w:t>
      </w:r>
      <w:r w:rsidRPr="009A185A">
        <w:rPr>
          <w:rStyle w:val="mjxassistivemathml"/>
          <w:rFonts w:ascii="Times New Roman" w:hAnsi="Times New Roman" w:cs="Times New Roman"/>
          <w:color w:val="000000"/>
          <w:sz w:val="28"/>
          <w:szCs w:val="28"/>
          <w:bdr w:val="none" w:sz="0" w:space="0" w:color="auto" w:frame="1"/>
          <w:shd w:val="clear" w:color="auto" w:fill="FFFFFF"/>
        </w:rPr>
        <w:t>pi</w:t>
      </w:r>
      <w:proofErr w:type="gramEnd"/>
      <w:r w:rsidRPr="009A185A">
        <w:rPr>
          <w:rStyle w:val="mjxassistivemathml"/>
          <w:rFonts w:ascii="Times New Roman" w:hAnsi="Times New Roman" w:cs="Times New Roman"/>
          <w:color w:val="000000"/>
          <w:sz w:val="28"/>
          <w:szCs w:val="28"/>
          <w:bdr w:val="none" w:sz="0" w:space="0" w:color="auto" w:frame="1"/>
          <w:shd w:val="clear" w:color="auto" w:fill="FFFFFF"/>
        </w:rPr>
        <w:t>=p(x=xi)</w:t>
      </w:r>
      <w:r w:rsidRPr="009A185A">
        <w:rPr>
          <w:rFonts w:ascii="Times New Roman" w:hAnsi="Times New Roman" w:cs="Times New Roman"/>
          <w:color w:val="000000"/>
          <w:sz w:val="28"/>
          <w:szCs w:val="28"/>
          <w:shd w:val="clear" w:color="auto" w:fill="FFFFFF"/>
        </w:rPr>
        <w:t> với </w:t>
      </w:r>
      <w:r w:rsidRPr="009A185A">
        <w:rPr>
          <w:rStyle w:val="mjx-char"/>
          <w:rFonts w:ascii="Times New Roman" w:hAnsi="Times New Roman" w:cs="Times New Roman"/>
          <w:color w:val="000000"/>
          <w:sz w:val="28"/>
          <w:szCs w:val="28"/>
          <w:bdr w:val="none" w:sz="0" w:space="0" w:color="auto" w:frame="1"/>
          <w:shd w:val="clear" w:color="auto" w:fill="FFFFFF"/>
        </w:rPr>
        <w:t>0≤pi≤1,∑ni=1pi=1</w:t>
      </w:r>
      <w:r w:rsidRPr="009A185A">
        <w:rPr>
          <w:rStyle w:val="mjxassistivemathml"/>
          <w:rFonts w:ascii="Times New Roman" w:hAnsi="Times New Roman" w:cs="Times New Roman"/>
          <w:color w:val="000000"/>
          <w:sz w:val="28"/>
          <w:szCs w:val="28"/>
          <w:bdr w:val="none" w:sz="0" w:space="0" w:color="auto" w:frame="1"/>
          <w:shd w:val="clear" w:color="auto" w:fill="FFFFFF"/>
        </w:rPr>
        <w:t>0≤pi≤1,∑i=1npi=1</w:t>
      </w:r>
      <w:r w:rsidRPr="009A185A">
        <w:rPr>
          <w:rFonts w:ascii="Times New Roman" w:hAnsi="Times New Roman" w:cs="Times New Roman"/>
          <w:color w:val="000000"/>
          <w:sz w:val="28"/>
          <w:szCs w:val="28"/>
          <w:shd w:val="clear" w:color="auto" w:fill="FFFFFF"/>
        </w:rPr>
        <w:t>. Ký hiệu phân phối này là </w:t>
      </w:r>
      <w:r w:rsidRPr="009A185A">
        <w:rPr>
          <w:rStyle w:val="mjx-char"/>
          <w:rFonts w:ascii="Times New Roman" w:hAnsi="Times New Roman" w:cs="Times New Roman"/>
          <w:color w:val="000000"/>
          <w:sz w:val="28"/>
          <w:szCs w:val="28"/>
          <w:bdr w:val="none" w:sz="0" w:space="0" w:color="auto" w:frame="1"/>
          <w:shd w:val="clear" w:color="auto" w:fill="FFFFFF"/>
        </w:rPr>
        <w:t>p=(p</w:t>
      </w:r>
      <w:proofErr w:type="gramStart"/>
      <w:r w:rsidRPr="009A185A">
        <w:rPr>
          <w:rStyle w:val="mjx-char"/>
          <w:rFonts w:ascii="Times New Roman" w:hAnsi="Times New Roman" w:cs="Times New Roman"/>
          <w:color w:val="000000"/>
          <w:sz w:val="28"/>
          <w:szCs w:val="28"/>
          <w:bdr w:val="none" w:sz="0" w:space="0" w:color="auto" w:frame="1"/>
          <w:shd w:val="clear" w:color="auto" w:fill="FFFFFF"/>
        </w:rPr>
        <w:t>1,p</w:t>
      </w:r>
      <w:proofErr w:type="gramEnd"/>
      <w:r w:rsidRPr="009A185A">
        <w:rPr>
          <w:rStyle w:val="mjx-char"/>
          <w:rFonts w:ascii="Times New Roman" w:hAnsi="Times New Roman" w:cs="Times New Roman"/>
          <w:color w:val="000000"/>
          <w:sz w:val="28"/>
          <w:szCs w:val="28"/>
          <w:bdr w:val="none" w:sz="0" w:space="0" w:color="auto" w:frame="1"/>
          <w:shd w:val="clear" w:color="auto" w:fill="FFFFFF"/>
        </w:rPr>
        <w:t>2,…,pn)</w:t>
      </w:r>
      <w:r w:rsidRPr="009A185A">
        <w:rPr>
          <w:rStyle w:val="mjxassistivemathml"/>
          <w:rFonts w:ascii="Times New Roman" w:hAnsi="Times New Roman" w:cs="Times New Roman"/>
          <w:color w:val="000000"/>
          <w:sz w:val="28"/>
          <w:szCs w:val="28"/>
          <w:bdr w:val="none" w:sz="0" w:space="0" w:color="auto" w:frame="1"/>
          <w:shd w:val="clear" w:color="auto" w:fill="FFFFFF"/>
        </w:rPr>
        <w:t>p=(p1,p2,…,pn)</w:t>
      </w:r>
      <w:r w:rsidRPr="009A185A">
        <w:rPr>
          <w:rFonts w:ascii="Times New Roman" w:hAnsi="Times New Roman" w:cs="Times New Roman"/>
          <w:color w:val="000000"/>
          <w:sz w:val="28"/>
          <w:szCs w:val="28"/>
          <w:shd w:val="clear" w:color="auto" w:fill="FFFFFF"/>
        </w:rPr>
        <w:t>. Entropy của phân phối này được định nghĩa là</w:t>
      </w:r>
    </w:p>
    <w:p w14:paraId="1C4D7F7F" w14:textId="77777777" w:rsidR="00C84269" w:rsidRDefault="00C84269" w:rsidP="00C84269">
      <w:pPr>
        <w:spacing w:before="120" w:after="120" w:line="312" w:lineRule="auto"/>
        <w:jc w:val="center"/>
        <w:rPr>
          <w:rStyle w:val="mjx-char"/>
          <w:rFonts w:ascii="Times New Roman" w:hAnsi="Times New Roman" w:cs="Times New Roman"/>
          <w:color w:val="000000"/>
          <w:sz w:val="28"/>
          <w:szCs w:val="28"/>
          <w:shd w:val="clear" w:color="auto" w:fill="FFFFFF"/>
        </w:rPr>
      </w:pPr>
      <w:r w:rsidRPr="009A185A">
        <w:rPr>
          <w:rStyle w:val="mjx-char"/>
          <w:rFonts w:ascii="Times New Roman" w:hAnsi="Times New Roman" w:cs="Times New Roman"/>
          <w:color w:val="000000"/>
          <w:sz w:val="28"/>
          <w:szCs w:val="28"/>
          <w:shd w:val="clear" w:color="auto" w:fill="FFFFFF"/>
        </w:rPr>
        <w:t>H(p)=−n∑i=1pilog(pi</w:t>
      </w:r>
      <w:proofErr w:type="gramStart"/>
      <w:r w:rsidRPr="009A185A">
        <w:rPr>
          <w:rStyle w:val="mjx-char"/>
          <w:rFonts w:ascii="Times New Roman" w:hAnsi="Times New Roman" w:cs="Times New Roman"/>
          <w:color w:val="000000"/>
          <w:sz w:val="28"/>
          <w:szCs w:val="28"/>
          <w:shd w:val="clear" w:color="auto" w:fill="FFFFFF"/>
        </w:rPr>
        <w:t>)(</w:t>
      </w:r>
      <w:proofErr w:type="gramEnd"/>
      <w:r w:rsidRPr="009A185A">
        <w:rPr>
          <w:rStyle w:val="mjx-char"/>
          <w:rFonts w:ascii="Times New Roman" w:hAnsi="Times New Roman" w:cs="Times New Roman"/>
          <w:color w:val="000000"/>
          <w:sz w:val="28"/>
          <w:szCs w:val="28"/>
          <w:shd w:val="clear" w:color="auto" w:fill="FFFFFF"/>
        </w:rPr>
        <w:t>1)</w:t>
      </w:r>
    </w:p>
    <w:p w14:paraId="6420F96F" w14:textId="77777777" w:rsidR="00C84269" w:rsidRPr="009A185A" w:rsidRDefault="00C84269" w:rsidP="00C84269">
      <w:pPr>
        <w:pStyle w:val="NormalWeb"/>
        <w:shd w:val="clear" w:color="auto" w:fill="FFFFFF"/>
        <w:spacing w:before="0" w:beforeAutospacing="0" w:after="120" w:afterAutospacing="0" w:line="312" w:lineRule="auto"/>
        <w:jc w:val="both"/>
        <w:rPr>
          <w:color w:val="000000"/>
          <w:sz w:val="28"/>
          <w:szCs w:val="28"/>
        </w:rPr>
      </w:pPr>
      <w:r w:rsidRPr="009A185A">
        <w:rPr>
          <w:color w:val="000000"/>
          <w:sz w:val="28"/>
          <w:szCs w:val="28"/>
        </w:rPr>
        <w:t>trong đó </w:t>
      </w:r>
      <w:r w:rsidRPr="009A185A">
        <w:rPr>
          <w:rStyle w:val="mjx-char"/>
          <w:rFonts w:eastAsiaTheme="majorEastAsia"/>
          <w:color w:val="000000"/>
          <w:sz w:val="28"/>
          <w:szCs w:val="28"/>
          <w:bdr w:val="none" w:sz="0" w:space="0" w:color="auto" w:frame="1"/>
        </w:rPr>
        <w:t>log</w:t>
      </w:r>
      <w:r w:rsidRPr="009A185A">
        <w:rPr>
          <w:rStyle w:val="mjxassistivemathml"/>
          <w:color w:val="000000"/>
          <w:sz w:val="28"/>
          <w:szCs w:val="28"/>
          <w:bdr w:val="none" w:sz="0" w:space="0" w:color="auto" w:frame="1"/>
        </w:rPr>
        <w:t>log</w:t>
      </w:r>
      <w:r w:rsidRPr="009A185A">
        <w:rPr>
          <w:color w:val="000000"/>
          <w:sz w:val="28"/>
          <w:szCs w:val="28"/>
        </w:rPr>
        <w:t> là logarit tự nhiên (</w:t>
      </w:r>
      <w:r w:rsidRPr="009A185A">
        <w:rPr>
          <w:rStyle w:val="Emphasis"/>
          <w:color w:val="000000"/>
          <w:sz w:val="28"/>
          <w:szCs w:val="28"/>
        </w:rPr>
        <w:t>Một số tài liệu dùng logarit cơ số 2, nhưng giá trị của </w:t>
      </w:r>
      <w:r w:rsidRPr="009A185A">
        <w:rPr>
          <w:rStyle w:val="mjx-char"/>
          <w:rFonts w:eastAsiaTheme="majorEastAsia"/>
          <w:color w:val="000000"/>
          <w:sz w:val="28"/>
          <w:szCs w:val="28"/>
          <w:bdr w:val="none" w:sz="0" w:space="0" w:color="auto" w:frame="1"/>
        </w:rPr>
        <w:t>H(p)</w:t>
      </w:r>
      <w:r w:rsidRPr="009A185A">
        <w:rPr>
          <w:rStyle w:val="mjxassistivemathml"/>
          <w:color w:val="000000"/>
          <w:sz w:val="28"/>
          <w:szCs w:val="28"/>
          <w:bdr w:val="none" w:sz="0" w:space="0" w:color="auto" w:frame="1"/>
        </w:rPr>
        <w:t>H(p)</w:t>
      </w:r>
      <w:r w:rsidRPr="009A185A">
        <w:rPr>
          <w:rStyle w:val="Emphasis"/>
          <w:color w:val="000000"/>
          <w:sz w:val="28"/>
          <w:szCs w:val="28"/>
        </w:rPr>
        <w:t> chỉ khác đi bằng cách nhân với một hằng số.</w:t>
      </w:r>
      <w:r w:rsidRPr="009A185A">
        <w:rPr>
          <w:color w:val="000000"/>
          <w:sz w:val="28"/>
          <w:szCs w:val="28"/>
        </w:rPr>
        <w:t>) và quy ước </w:t>
      </w:r>
      <w:r w:rsidRPr="009A185A">
        <w:rPr>
          <w:rStyle w:val="mjx-char"/>
          <w:rFonts w:eastAsiaTheme="majorEastAsia"/>
          <w:color w:val="000000"/>
          <w:sz w:val="28"/>
          <w:szCs w:val="28"/>
          <w:bdr w:val="none" w:sz="0" w:space="0" w:color="auto" w:frame="1"/>
        </w:rPr>
        <w:t>0</w:t>
      </w:r>
      <w:proofErr w:type="gramStart"/>
      <w:r w:rsidRPr="009A185A">
        <w:rPr>
          <w:rStyle w:val="mjx-char"/>
          <w:rFonts w:eastAsiaTheme="majorEastAsia"/>
          <w:color w:val="000000"/>
          <w:sz w:val="28"/>
          <w:szCs w:val="28"/>
          <w:bdr w:val="none" w:sz="0" w:space="0" w:color="auto" w:frame="1"/>
        </w:rPr>
        <w:t>log(</w:t>
      </w:r>
      <w:proofErr w:type="gramEnd"/>
      <w:r w:rsidRPr="009A185A">
        <w:rPr>
          <w:rStyle w:val="mjx-char"/>
          <w:rFonts w:eastAsiaTheme="majorEastAsia"/>
          <w:color w:val="000000"/>
          <w:sz w:val="28"/>
          <w:szCs w:val="28"/>
          <w:bdr w:val="none" w:sz="0" w:space="0" w:color="auto" w:frame="1"/>
        </w:rPr>
        <w:t>0)</w:t>
      </w:r>
      <w:r w:rsidRPr="009A185A">
        <w:rPr>
          <w:rStyle w:val="mjxassistivemathml"/>
          <w:color w:val="000000"/>
          <w:sz w:val="28"/>
          <w:szCs w:val="28"/>
          <w:bdr w:val="none" w:sz="0" w:space="0" w:color="auto" w:frame="1"/>
        </w:rPr>
        <w:t xml:space="preserve"> =0</w:t>
      </w:r>
      <w:r w:rsidRPr="009A185A">
        <w:rPr>
          <w:color w:val="000000"/>
          <w:sz w:val="28"/>
          <w:szCs w:val="28"/>
        </w:rPr>
        <w:t>.</w:t>
      </w:r>
    </w:p>
    <w:p w14:paraId="600E1068" w14:textId="77777777" w:rsidR="00C84269" w:rsidRPr="009A185A" w:rsidRDefault="00C84269" w:rsidP="00C84269">
      <w:pPr>
        <w:pStyle w:val="NormalWeb"/>
        <w:shd w:val="clear" w:color="auto" w:fill="FFFFFF"/>
        <w:spacing w:before="0" w:beforeAutospacing="0" w:after="120" w:afterAutospacing="0" w:line="312" w:lineRule="auto"/>
        <w:jc w:val="both"/>
        <w:rPr>
          <w:color w:val="000000"/>
          <w:sz w:val="28"/>
          <w:szCs w:val="28"/>
        </w:rPr>
      </w:pPr>
    </w:p>
    <w:p w14:paraId="16985401" w14:textId="77777777" w:rsidR="00C84269" w:rsidRPr="009A185A"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9A185A">
        <w:rPr>
          <w:color w:val="000000"/>
          <w:sz w:val="28"/>
          <w:szCs w:val="28"/>
        </w:rPr>
        <w:t>Xét một ví dụ với </w:t>
      </w:r>
      <w:r w:rsidRPr="009A185A">
        <w:rPr>
          <w:rStyle w:val="mjx-char"/>
          <w:rFonts w:eastAsiaTheme="majorEastAsia"/>
          <w:color w:val="000000"/>
          <w:sz w:val="28"/>
          <w:szCs w:val="28"/>
          <w:bdr w:val="none" w:sz="0" w:space="0" w:color="auto" w:frame="1"/>
        </w:rPr>
        <w:t>n=2</w:t>
      </w:r>
      <w:r w:rsidRPr="009A185A">
        <w:rPr>
          <w:rStyle w:val="mjxassistivemathml"/>
          <w:color w:val="000000"/>
          <w:sz w:val="28"/>
          <w:szCs w:val="28"/>
          <w:bdr w:val="none" w:sz="0" w:space="0" w:color="auto" w:frame="1"/>
        </w:rPr>
        <w:t>n=2</w:t>
      </w:r>
      <w:r w:rsidRPr="009A185A">
        <w:rPr>
          <w:color w:val="000000"/>
          <w:sz w:val="28"/>
          <w:szCs w:val="28"/>
        </w:rPr>
        <w:t> được cho trên Hình 3. Trong trường hợp </w:t>
      </w:r>
      <w:r w:rsidRPr="009A185A">
        <w:rPr>
          <w:rStyle w:val="mjx-char"/>
          <w:rFonts w:eastAsiaTheme="majorEastAsia"/>
          <w:color w:val="000000"/>
          <w:sz w:val="28"/>
          <w:szCs w:val="28"/>
          <w:bdr w:val="none" w:sz="0" w:space="0" w:color="auto" w:frame="1"/>
        </w:rPr>
        <w:t>p</w:t>
      </w:r>
      <w:r w:rsidRPr="009A185A">
        <w:rPr>
          <w:rStyle w:val="mjxassistivemathml"/>
          <w:color w:val="000000"/>
          <w:sz w:val="28"/>
          <w:szCs w:val="28"/>
          <w:bdr w:val="none" w:sz="0" w:space="0" w:color="auto" w:frame="1"/>
        </w:rPr>
        <w:t>p</w:t>
      </w:r>
      <w:r w:rsidRPr="009A185A">
        <w:rPr>
          <w:color w:val="000000"/>
          <w:sz w:val="28"/>
          <w:szCs w:val="28"/>
        </w:rPr>
        <w:t> là </w:t>
      </w:r>
      <w:r w:rsidRPr="009A185A">
        <w:rPr>
          <w:rStyle w:val="Emphasis"/>
          <w:color w:val="000000"/>
          <w:sz w:val="28"/>
          <w:szCs w:val="28"/>
        </w:rPr>
        <w:t>tinh khiết</w:t>
      </w:r>
      <w:r w:rsidRPr="009A185A">
        <w:rPr>
          <w:color w:val="000000"/>
          <w:sz w:val="28"/>
          <w:szCs w:val="28"/>
        </w:rPr>
        <w:t> nhất, tức một trong hai giá trị </w:t>
      </w:r>
      <w:r w:rsidRPr="009A185A">
        <w:rPr>
          <w:rStyle w:val="mjx-char"/>
          <w:rFonts w:eastAsiaTheme="majorEastAsia"/>
          <w:color w:val="000000"/>
          <w:sz w:val="28"/>
          <w:szCs w:val="28"/>
          <w:bdr w:val="none" w:sz="0" w:space="0" w:color="auto" w:frame="1"/>
        </w:rPr>
        <w:t>pi</w:t>
      </w:r>
      <w:r w:rsidRPr="009A185A">
        <w:rPr>
          <w:rStyle w:val="mjxassistivemathml"/>
          <w:color w:val="000000"/>
          <w:sz w:val="28"/>
          <w:szCs w:val="28"/>
          <w:bdr w:val="none" w:sz="0" w:space="0" w:color="auto" w:frame="1"/>
        </w:rPr>
        <w:t>pi</w:t>
      </w:r>
      <w:r w:rsidRPr="009A185A">
        <w:rPr>
          <w:color w:val="000000"/>
          <w:sz w:val="28"/>
          <w:szCs w:val="28"/>
        </w:rPr>
        <w:t> bằng 1, giá trị kia bằng 0, entropy của phân phối này là </w:t>
      </w:r>
      <w:r w:rsidRPr="009A185A">
        <w:rPr>
          <w:rStyle w:val="mjx-char"/>
          <w:rFonts w:eastAsiaTheme="majorEastAsia"/>
          <w:color w:val="000000"/>
          <w:sz w:val="28"/>
          <w:szCs w:val="28"/>
          <w:bdr w:val="none" w:sz="0" w:space="0" w:color="auto" w:frame="1"/>
        </w:rPr>
        <w:t>H(p)=0</w:t>
      </w:r>
      <w:r w:rsidRPr="009A185A">
        <w:rPr>
          <w:rStyle w:val="mjxassistivemathml"/>
          <w:color w:val="000000"/>
          <w:sz w:val="28"/>
          <w:szCs w:val="28"/>
          <w:bdr w:val="none" w:sz="0" w:space="0" w:color="auto" w:frame="1"/>
        </w:rPr>
        <w:t>H(p)=0</w:t>
      </w:r>
      <w:r w:rsidRPr="009A185A">
        <w:rPr>
          <w:color w:val="000000"/>
          <w:sz w:val="28"/>
          <w:szCs w:val="28"/>
        </w:rPr>
        <w:t>. Khi </w:t>
      </w:r>
      <w:r w:rsidRPr="009A185A">
        <w:rPr>
          <w:rStyle w:val="mjx-char"/>
          <w:rFonts w:eastAsiaTheme="majorEastAsia"/>
          <w:color w:val="000000"/>
          <w:sz w:val="28"/>
          <w:szCs w:val="28"/>
          <w:bdr w:val="none" w:sz="0" w:space="0" w:color="auto" w:frame="1"/>
        </w:rPr>
        <w:t>p</w:t>
      </w:r>
      <w:r w:rsidRPr="009A185A">
        <w:rPr>
          <w:rStyle w:val="mjxassistivemathml"/>
          <w:color w:val="000000"/>
          <w:sz w:val="28"/>
          <w:szCs w:val="28"/>
          <w:bdr w:val="none" w:sz="0" w:space="0" w:color="auto" w:frame="1"/>
        </w:rPr>
        <w:t>p</w:t>
      </w:r>
      <w:r w:rsidRPr="009A185A">
        <w:rPr>
          <w:color w:val="000000"/>
          <w:sz w:val="28"/>
          <w:szCs w:val="28"/>
        </w:rPr>
        <w:t> là </w:t>
      </w:r>
      <w:r w:rsidRPr="009A185A">
        <w:rPr>
          <w:rStyle w:val="Emphasis"/>
          <w:color w:val="000000"/>
          <w:sz w:val="28"/>
          <w:szCs w:val="28"/>
        </w:rPr>
        <w:t>vẩn đục</w:t>
      </w:r>
      <w:r w:rsidRPr="009A185A">
        <w:rPr>
          <w:color w:val="000000"/>
          <w:sz w:val="28"/>
          <w:szCs w:val="28"/>
        </w:rPr>
        <w:t> nhất, tức cả hai giá trị </w:t>
      </w:r>
      <w:r w:rsidRPr="009A185A">
        <w:rPr>
          <w:rStyle w:val="mjx-char"/>
          <w:rFonts w:eastAsiaTheme="majorEastAsia"/>
          <w:color w:val="000000"/>
          <w:sz w:val="28"/>
          <w:szCs w:val="28"/>
          <w:bdr w:val="none" w:sz="0" w:space="0" w:color="auto" w:frame="1"/>
        </w:rPr>
        <w:t>pi=0.5</w:t>
      </w:r>
      <w:r w:rsidRPr="009A185A">
        <w:rPr>
          <w:rStyle w:val="mjxassistivemathml"/>
          <w:color w:val="000000"/>
          <w:sz w:val="28"/>
          <w:szCs w:val="28"/>
          <w:bdr w:val="none" w:sz="0" w:space="0" w:color="auto" w:frame="1"/>
        </w:rPr>
        <w:t>pi=0.5</w:t>
      </w:r>
      <w:r w:rsidRPr="009A185A">
        <w:rPr>
          <w:color w:val="000000"/>
          <w:sz w:val="28"/>
          <w:szCs w:val="28"/>
        </w:rPr>
        <w:t>, hàm entropy đạt giá trị cao nhất.</w:t>
      </w:r>
    </w:p>
    <w:p w14:paraId="6CDB6541" w14:textId="77777777" w:rsidR="00C84269" w:rsidRPr="009A185A" w:rsidRDefault="00C84269" w:rsidP="00C84269">
      <w:pPr>
        <w:spacing w:before="120" w:after="120" w:line="312" w:lineRule="auto"/>
        <w:rPr>
          <w:rStyle w:val="mjx-char"/>
          <w:rFonts w:ascii="Times New Roman" w:hAnsi="Times New Roman" w:cs="Times New Roman"/>
          <w:color w:val="000000"/>
          <w:sz w:val="28"/>
          <w:szCs w:val="28"/>
          <w:shd w:val="clear" w:color="auto" w:fill="FFFFFF"/>
        </w:rPr>
      </w:pPr>
    </w:p>
    <w:p w14:paraId="37C865FA" w14:textId="77777777" w:rsidR="00C84269" w:rsidRPr="009A185A" w:rsidRDefault="00C84269" w:rsidP="00C84269">
      <w:pPr>
        <w:spacing w:before="120" w:after="120" w:line="312" w:lineRule="auto"/>
        <w:jc w:val="center"/>
        <w:rPr>
          <w:rFonts w:ascii="Times New Roman" w:hAnsi="Times New Roman" w:cs="Times New Roman"/>
          <w:sz w:val="28"/>
          <w:szCs w:val="28"/>
        </w:rPr>
      </w:pPr>
    </w:p>
    <w:tbl>
      <w:tblPr>
        <w:tblW w:w="5000" w:type="pct"/>
        <w:tblBorders>
          <w:top w:val="single" w:sz="2" w:space="0" w:color="FFFFFF"/>
          <w:left w:val="single" w:sz="2" w:space="0" w:color="FFFFFF"/>
          <w:bottom w:val="single" w:sz="2" w:space="0" w:color="FFFFFF"/>
          <w:right w:val="single" w:sz="2" w:space="0" w:color="FFFFFF"/>
        </w:tblBorders>
        <w:shd w:val="clear" w:color="auto" w:fill="FFFFFF"/>
        <w:tblCellMar>
          <w:top w:w="15" w:type="dxa"/>
          <w:left w:w="150" w:type="dxa"/>
          <w:bottom w:w="15" w:type="dxa"/>
          <w:right w:w="15" w:type="dxa"/>
        </w:tblCellMar>
        <w:tblLook w:val="04A0" w:firstRow="1" w:lastRow="0" w:firstColumn="1" w:lastColumn="0" w:noHBand="0" w:noVBand="1"/>
      </w:tblPr>
      <w:tblGrid>
        <w:gridCol w:w="4699"/>
        <w:gridCol w:w="4700"/>
      </w:tblGrid>
      <w:tr w:rsidR="00C84269" w:rsidRPr="0041554E" w14:paraId="0F071FA6" w14:textId="77777777" w:rsidTr="00EB1249">
        <w:tc>
          <w:tcPr>
            <w:tcW w:w="2000" w:type="pct"/>
            <w:tcBorders>
              <w:top w:val="single" w:sz="2" w:space="0" w:color="FFFFFF"/>
              <w:left w:val="single" w:sz="2" w:space="0" w:color="FFFFFF"/>
              <w:bottom w:val="single" w:sz="2" w:space="0" w:color="FFFFFF"/>
              <w:right w:val="single" w:sz="2" w:space="0" w:color="FFFFFF"/>
            </w:tcBorders>
            <w:shd w:val="clear" w:color="auto" w:fill="FFFFFF"/>
            <w:tcMar>
              <w:top w:w="0" w:type="dxa"/>
              <w:left w:w="150" w:type="dxa"/>
              <w:bottom w:w="0" w:type="dxa"/>
              <w:right w:w="0" w:type="dxa"/>
            </w:tcMar>
            <w:vAlign w:val="center"/>
            <w:hideMark/>
          </w:tcPr>
          <w:p w14:paraId="1DFCE8EF" w14:textId="77777777" w:rsidR="00C84269" w:rsidRPr="0041554E" w:rsidRDefault="00C84269" w:rsidP="00C84269">
            <w:pPr>
              <w:spacing w:after="120" w:line="312" w:lineRule="auto"/>
              <w:jc w:val="both"/>
              <w:rPr>
                <w:rFonts w:ascii="Times New Roman" w:hAnsi="Times New Roman" w:cs="Times New Roman"/>
                <w:color w:val="000000"/>
                <w:sz w:val="28"/>
                <w:szCs w:val="28"/>
              </w:rPr>
            </w:pPr>
            <w:r w:rsidRPr="0041554E">
              <w:rPr>
                <w:rFonts w:ascii="Times New Roman" w:hAnsi="Times New Roman" w:cs="Times New Roman"/>
                <w:noProof/>
                <w:color w:val="000000"/>
                <w:sz w:val="28"/>
                <w:szCs w:val="28"/>
              </w:rPr>
              <w:drawing>
                <wp:inline distT="0" distB="0" distL="0" distR="0" wp14:anchorId="787FB1C3" wp14:editId="55D39015">
                  <wp:extent cx="2800350" cy="3084909"/>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552" cy="3090640"/>
                          </a:xfrm>
                          <a:prstGeom prst="rect">
                            <a:avLst/>
                          </a:prstGeom>
                          <a:noFill/>
                          <a:ln>
                            <a:noFill/>
                          </a:ln>
                        </pic:spPr>
                      </pic:pic>
                    </a:graphicData>
                  </a:graphic>
                </wp:inline>
              </w:drawing>
            </w:r>
          </w:p>
        </w:tc>
        <w:tc>
          <w:tcPr>
            <w:tcW w:w="2000" w:type="pct"/>
            <w:tcBorders>
              <w:top w:val="single" w:sz="2" w:space="0" w:color="FFFFFF"/>
              <w:left w:val="single" w:sz="2" w:space="0" w:color="FFFFFF"/>
              <w:bottom w:val="single" w:sz="2" w:space="0" w:color="FFFFFF"/>
              <w:right w:val="single" w:sz="2" w:space="0" w:color="FFFFFF"/>
            </w:tcBorders>
            <w:shd w:val="clear" w:color="auto" w:fill="FFFFFF"/>
            <w:tcMar>
              <w:top w:w="0" w:type="dxa"/>
              <w:left w:w="150" w:type="dxa"/>
              <w:bottom w:w="0" w:type="dxa"/>
              <w:right w:w="0" w:type="dxa"/>
            </w:tcMar>
            <w:vAlign w:val="center"/>
            <w:hideMark/>
          </w:tcPr>
          <w:p w14:paraId="0A80ECBF" w14:textId="77777777" w:rsidR="00C84269" w:rsidRPr="0041554E" w:rsidRDefault="00C84269" w:rsidP="00C84269">
            <w:pPr>
              <w:spacing w:after="120" w:line="312" w:lineRule="auto"/>
              <w:jc w:val="both"/>
              <w:rPr>
                <w:rFonts w:ascii="Times New Roman" w:hAnsi="Times New Roman" w:cs="Times New Roman"/>
                <w:color w:val="000000"/>
                <w:sz w:val="28"/>
                <w:szCs w:val="28"/>
              </w:rPr>
            </w:pPr>
            <w:r w:rsidRPr="0041554E">
              <w:rPr>
                <w:rFonts w:ascii="Times New Roman" w:hAnsi="Times New Roman" w:cs="Times New Roman"/>
                <w:color w:val="000000"/>
                <w:sz w:val="28"/>
                <w:szCs w:val="28"/>
              </w:rPr>
              <w:t>Hình 3: Đồ thị của hàm entropy với </w:t>
            </w:r>
            <w:r w:rsidRPr="0041554E">
              <w:rPr>
                <w:rStyle w:val="mjx-char"/>
                <w:rFonts w:ascii="Times New Roman" w:hAnsi="Times New Roman" w:cs="Times New Roman"/>
                <w:color w:val="000000"/>
                <w:sz w:val="28"/>
                <w:szCs w:val="28"/>
                <w:bdr w:val="none" w:sz="0" w:space="0" w:color="auto" w:frame="1"/>
              </w:rPr>
              <w:t>n=2</w:t>
            </w:r>
            <w:r w:rsidRPr="0041554E">
              <w:rPr>
                <w:rStyle w:val="mjxassistivemathml"/>
                <w:rFonts w:ascii="Times New Roman" w:hAnsi="Times New Roman" w:cs="Times New Roman"/>
                <w:color w:val="000000"/>
                <w:sz w:val="28"/>
                <w:szCs w:val="28"/>
                <w:bdr w:val="none" w:sz="0" w:space="0" w:color="auto" w:frame="1"/>
              </w:rPr>
              <w:t>n=2</w:t>
            </w:r>
            <w:r w:rsidRPr="0041554E">
              <w:rPr>
                <w:rFonts w:ascii="Times New Roman" w:hAnsi="Times New Roman" w:cs="Times New Roman"/>
                <w:color w:val="000000"/>
                <w:sz w:val="28"/>
                <w:szCs w:val="28"/>
              </w:rPr>
              <w:t>.</w:t>
            </w:r>
          </w:p>
        </w:tc>
      </w:tr>
    </w:tbl>
    <w:p w14:paraId="1F55E8FE" w14:textId="77777777" w:rsidR="00C84269" w:rsidRPr="0041554E" w:rsidRDefault="00C84269" w:rsidP="00C84269">
      <w:pPr>
        <w:spacing w:before="360" w:after="120" w:line="312" w:lineRule="auto"/>
        <w:rPr>
          <w:rFonts w:ascii="Times New Roman" w:hAnsi="Times New Roman" w:cs="Times New Roman"/>
          <w:sz w:val="28"/>
          <w:szCs w:val="28"/>
        </w:rPr>
      </w:pPr>
      <w:r>
        <w:rPr>
          <w:rFonts w:ascii="Times New Roman" w:hAnsi="Times New Roman" w:cs="Times New Roman"/>
          <w:sz w:val="28"/>
          <w:szCs w:val="28"/>
        </w:rPr>
        <w:pict w14:anchorId="68DDAD80">
          <v:rect id="_x0000_i1025" style="width:0;height:0" o:hrstd="t" o:hrnoshade="t" o:hr="t" fillcolor="black" stroked="f"/>
        </w:pict>
      </w:r>
    </w:p>
    <w:p w14:paraId="3DD808E7"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Tổng quát lên với </w:t>
      </w:r>
      <w:r w:rsidRPr="0041554E">
        <w:rPr>
          <w:rStyle w:val="mjx-char"/>
          <w:color w:val="000000"/>
          <w:sz w:val="28"/>
          <w:szCs w:val="28"/>
          <w:bdr w:val="none" w:sz="0" w:space="0" w:color="auto" w:frame="1"/>
        </w:rPr>
        <w:t>n&gt;2</w:t>
      </w:r>
      <w:r w:rsidRPr="0041554E">
        <w:rPr>
          <w:rStyle w:val="mjxassistivemathml"/>
          <w:color w:val="000000"/>
          <w:sz w:val="28"/>
          <w:szCs w:val="28"/>
          <w:bdr w:val="none" w:sz="0" w:space="0" w:color="auto" w:frame="1"/>
        </w:rPr>
        <w:t>n&gt;2</w:t>
      </w:r>
      <w:r w:rsidRPr="0041554E">
        <w:rPr>
          <w:color w:val="000000"/>
          <w:sz w:val="28"/>
          <w:szCs w:val="28"/>
        </w:rPr>
        <w:t>, hàm entropy đạt giá trị nhỏ nhất nếu có một giá trị </w:t>
      </w:r>
      <w:r w:rsidRPr="0041554E">
        <w:rPr>
          <w:rStyle w:val="mjx-char"/>
          <w:color w:val="000000"/>
          <w:sz w:val="28"/>
          <w:szCs w:val="28"/>
          <w:bdr w:val="none" w:sz="0" w:space="0" w:color="auto" w:frame="1"/>
        </w:rPr>
        <w:t>pi=1</w:t>
      </w:r>
      <w:r w:rsidRPr="0041554E">
        <w:rPr>
          <w:rStyle w:val="mjxassistivemathml"/>
          <w:color w:val="000000"/>
          <w:sz w:val="28"/>
          <w:szCs w:val="28"/>
          <w:bdr w:val="none" w:sz="0" w:space="0" w:color="auto" w:frame="1"/>
        </w:rPr>
        <w:t>pi=1</w:t>
      </w:r>
      <w:r w:rsidRPr="0041554E">
        <w:rPr>
          <w:color w:val="000000"/>
          <w:sz w:val="28"/>
          <w:szCs w:val="28"/>
        </w:rPr>
        <w:t>, đạt giá trị lớn nhất nếu tất cả các </w:t>
      </w:r>
      <w:r w:rsidRPr="0041554E">
        <w:rPr>
          <w:rStyle w:val="mjx-char"/>
          <w:color w:val="000000"/>
          <w:sz w:val="28"/>
          <w:szCs w:val="28"/>
          <w:bdr w:val="none" w:sz="0" w:space="0" w:color="auto" w:frame="1"/>
        </w:rPr>
        <w:t>pi</w:t>
      </w:r>
      <w:r w:rsidRPr="0041554E">
        <w:rPr>
          <w:rStyle w:val="mjxassistivemathml"/>
          <w:color w:val="000000"/>
          <w:sz w:val="28"/>
          <w:szCs w:val="28"/>
          <w:bdr w:val="none" w:sz="0" w:space="0" w:color="auto" w:frame="1"/>
        </w:rPr>
        <w:t>pi</w:t>
      </w:r>
      <w:r w:rsidRPr="0041554E">
        <w:rPr>
          <w:color w:val="000000"/>
          <w:sz w:val="28"/>
          <w:szCs w:val="28"/>
        </w:rPr>
        <w:t> bằng nhau (việc này có thể được chứng minh bằng </w:t>
      </w:r>
      <w:hyperlink r:id="rId12" w:anchor="--phuong-phap-nhan-tu-lagrange" w:history="1">
        <w:r w:rsidRPr="009A185A">
          <w:rPr>
            <w:rStyle w:val="Hyperlink"/>
            <w:sz w:val="28"/>
            <w:szCs w:val="28"/>
          </w:rPr>
          <w:t>phương pháp nhân tử Lagrange</w:t>
        </w:r>
      </w:hyperlink>
      <w:r w:rsidRPr="0041554E">
        <w:rPr>
          <w:color w:val="000000"/>
          <w:sz w:val="28"/>
          <w:szCs w:val="28"/>
        </w:rPr>
        <w:t>).</w:t>
      </w:r>
    </w:p>
    <w:p w14:paraId="23DA5B57" w14:textId="77777777" w:rsidR="00C84269" w:rsidRPr="0041554E" w:rsidRDefault="00C84269" w:rsidP="00C84269">
      <w:pPr>
        <w:pStyle w:val="NormalWeb"/>
        <w:shd w:val="clear" w:color="auto" w:fill="FFFFFF"/>
        <w:spacing w:before="0" w:beforeAutospacing="0" w:after="120" w:afterAutospacing="0" w:line="312" w:lineRule="auto"/>
        <w:jc w:val="both"/>
        <w:rPr>
          <w:color w:val="000000"/>
          <w:sz w:val="28"/>
          <w:szCs w:val="28"/>
        </w:rPr>
      </w:pPr>
      <w:r w:rsidRPr="0041554E">
        <w:rPr>
          <w:color w:val="000000"/>
          <w:sz w:val="28"/>
          <w:szCs w:val="28"/>
        </w:rPr>
        <w:t>Những tính chất này của hàm entropy khiến nó được sử dụng trong việc đo </w:t>
      </w:r>
      <w:r w:rsidRPr="0041554E">
        <w:rPr>
          <w:rStyle w:val="Emphasis"/>
          <w:rFonts w:eastAsiaTheme="majorEastAsia"/>
          <w:color w:val="000000"/>
          <w:sz w:val="28"/>
          <w:szCs w:val="28"/>
        </w:rPr>
        <w:t>độ vẩn đục</w:t>
      </w:r>
      <w:r w:rsidRPr="0041554E">
        <w:rPr>
          <w:color w:val="000000"/>
          <w:sz w:val="28"/>
          <w:szCs w:val="28"/>
        </w:rPr>
        <w:t> của một phép phân chia của ID3. Vì lý do này, ID3 còn được gọi là </w:t>
      </w:r>
      <w:r w:rsidRPr="0041554E">
        <w:rPr>
          <w:rStyle w:val="Emphasis"/>
          <w:rFonts w:eastAsiaTheme="majorEastAsia"/>
          <w:color w:val="000000"/>
          <w:sz w:val="28"/>
          <w:szCs w:val="28"/>
        </w:rPr>
        <w:t>entropy-based decision tree</w:t>
      </w:r>
      <w:r w:rsidRPr="0041554E">
        <w:rPr>
          <w:color w:val="000000"/>
          <w:sz w:val="28"/>
          <w:szCs w:val="28"/>
        </w:rPr>
        <w:t>.</w:t>
      </w:r>
    </w:p>
    <w:p w14:paraId="0AEECEC8" w14:textId="77777777" w:rsidR="00C84269" w:rsidRPr="009D60E4" w:rsidRDefault="00C84269" w:rsidP="00C84269">
      <w:pPr>
        <w:pStyle w:val="Heading4"/>
        <w:spacing w:after="120" w:line="312" w:lineRule="auto"/>
        <w:rPr>
          <w:rFonts w:ascii="Times New Roman" w:hAnsi="Times New Roman" w:cs="Times New Roman"/>
          <w:b/>
          <w:bCs/>
          <w:i w:val="0"/>
          <w:iCs w:val="0"/>
          <w:color w:val="auto"/>
          <w:sz w:val="28"/>
          <w:szCs w:val="28"/>
        </w:rPr>
      </w:pPr>
      <w:bookmarkStart w:id="2" w:name="-thuat-toan-id"/>
      <w:bookmarkEnd w:id="2"/>
      <w:r>
        <w:rPr>
          <w:rFonts w:ascii="Times New Roman" w:hAnsi="Times New Roman" w:cs="Times New Roman"/>
          <w:b/>
          <w:bCs/>
          <w:i w:val="0"/>
          <w:iCs w:val="0"/>
          <w:color w:val="auto"/>
          <w:sz w:val="28"/>
          <w:szCs w:val="28"/>
        </w:rPr>
        <w:lastRenderedPageBreak/>
        <w:t>2</w:t>
      </w:r>
      <w:r w:rsidRPr="009D60E4">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rPr>
        <w:t>4</w:t>
      </w:r>
      <w:r w:rsidRPr="009D60E4">
        <w:rPr>
          <w:rFonts w:ascii="Times New Roman" w:hAnsi="Times New Roman" w:cs="Times New Roman"/>
          <w:b/>
          <w:bCs/>
          <w:i w:val="0"/>
          <w:iCs w:val="0"/>
          <w:color w:val="auto"/>
          <w:sz w:val="28"/>
          <w:szCs w:val="28"/>
        </w:rPr>
        <w:t>.4. Thuật toán ID3</w:t>
      </w:r>
    </w:p>
    <w:p w14:paraId="067F8EA6" w14:textId="77777777" w:rsidR="00C84269" w:rsidRPr="0041554E"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41554E">
        <w:rPr>
          <w:color w:val="000000"/>
          <w:sz w:val="28"/>
          <w:szCs w:val="28"/>
        </w:rPr>
        <w:t>Trong ID3, </w:t>
      </w:r>
      <w:r w:rsidRPr="0041554E">
        <w:rPr>
          <w:rStyle w:val="Emphasis"/>
          <w:rFonts w:eastAsiaTheme="majorEastAsia"/>
          <w:color w:val="000000"/>
          <w:sz w:val="28"/>
          <w:szCs w:val="28"/>
        </w:rPr>
        <w:t>tổng có trọng số của entropy tại các leaf-node</w:t>
      </w:r>
      <w:r w:rsidRPr="0041554E">
        <w:rPr>
          <w:color w:val="000000"/>
          <w:sz w:val="28"/>
          <w:szCs w:val="28"/>
        </w:rPr>
        <w:t> sau khi xây dựng decision tree được coi là hàm mất mát của decision tree đó. Các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sidRPr="0041554E">
        <w:rPr>
          <w:rStyle w:val="Emphasis"/>
          <w:rFonts w:eastAsiaTheme="majorEastAsia"/>
          <w:color w:val="000000"/>
          <w:sz w:val="28"/>
          <w:szCs w:val="28"/>
        </w:rPr>
        <w:t>non-leaf node</w:t>
      </w:r>
      <w:r w:rsidRPr="0041554E">
        <w:rPr>
          <w:color w:val="000000"/>
          <w:sz w:val="28"/>
          <w:szCs w:val="28"/>
        </w:rPr>
        <w:t>. Chúng ta sẽ xây dựng phương pháp tính toán dựa trên mỗi node này.</w:t>
      </w:r>
    </w:p>
    <w:p w14:paraId="66902E6D" w14:textId="77777777" w:rsidR="00C84269" w:rsidRPr="009A185A" w:rsidRDefault="00C84269" w:rsidP="00C84269">
      <w:pPr>
        <w:spacing w:after="120" w:line="312" w:lineRule="auto"/>
        <w:ind w:firstLine="720"/>
        <w:rPr>
          <w:rFonts w:ascii="Times New Roman" w:hAnsi="Times New Roman" w:cs="Times New Roman"/>
          <w:sz w:val="28"/>
          <w:szCs w:val="28"/>
        </w:rPr>
      </w:pPr>
      <w:r w:rsidRPr="009A185A">
        <w:rPr>
          <w:rFonts w:ascii="Times New Roman" w:hAnsi="Times New Roman" w:cs="Times New Roman"/>
          <w:color w:val="000000"/>
          <w:sz w:val="28"/>
          <w:szCs w:val="28"/>
          <w:shd w:val="clear" w:color="auto" w:fill="FFFFFF"/>
        </w:rPr>
        <w:t>Xét một bài toán với </w:t>
      </w:r>
      <w:r w:rsidRPr="009A185A">
        <w:rPr>
          <w:rStyle w:val="mjx-char"/>
          <w:rFonts w:ascii="Times New Roman" w:hAnsi="Times New Roman" w:cs="Times New Roman"/>
          <w:color w:val="000000"/>
          <w:sz w:val="28"/>
          <w:szCs w:val="28"/>
          <w:bdr w:val="none" w:sz="0" w:space="0" w:color="auto" w:frame="1"/>
          <w:shd w:val="clear" w:color="auto" w:fill="FFFFFF"/>
        </w:rPr>
        <w:t>C</w:t>
      </w:r>
      <w:r w:rsidRPr="009A185A">
        <w:rPr>
          <w:rStyle w:val="mjxassistivemathml"/>
          <w:rFonts w:ascii="Times New Roman" w:hAnsi="Times New Roman" w:cs="Times New Roman"/>
          <w:color w:val="000000"/>
          <w:sz w:val="28"/>
          <w:szCs w:val="28"/>
          <w:bdr w:val="none" w:sz="0" w:space="0" w:color="auto" w:frame="1"/>
          <w:shd w:val="clear" w:color="auto" w:fill="FFFFFF"/>
        </w:rPr>
        <w:t>C</w:t>
      </w:r>
      <w:r w:rsidRPr="009A185A">
        <w:rPr>
          <w:rFonts w:ascii="Times New Roman" w:hAnsi="Times New Roman" w:cs="Times New Roman"/>
          <w:color w:val="000000"/>
          <w:sz w:val="28"/>
          <w:szCs w:val="28"/>
          <w:shd w:val="clear" w:color="auto" w:fill="FFFFFF"/>
        </w:rPr>
        <w:t> class khác nhau. Giả sử ta đang làm việc với một </w:t>
      </w:r>
      <w:r w:rsidRPr="009A185A">
        <w:rPr>
          <w:rStyle w:val="Emphasis"/>
          <w:rFonts w:ascii="Times New Roman" w:hAnsi="Times New Roman" w:cs="Times New Roman"/>
          <w:color w:val="000000"/>
          <w:sz w:val="28"/>
          <w:szCs w:val="28"/>
          <w:shd w:val="clear" w:color="auto" w:fill="FFFFFF"/>
        </w:rPr>
        <w:t>non-leaf node</w:t>
      </w:r>
      <w:r w:rsidRPr="009A185A">
        <w:rPr>
          <w:rFonts w:ascii="Times New Roman" w:hAnsi="Times New Roman" w:cs="Times New Roman"/>
          <w:color w:val="000000"/>
          <w:sz w:val="28"/>
          <w:szCs w:val="28"/>
          <w:shd w:val="clear" w:color="auto" w:fill="FFFFFF"/>
        </w:rPr>
        <w:t> với các điểm dữ liệu tạo thành một tập </w:t>
      </w:r>
      <w:r w:rsidRPr="009A185A">
        <w:rPr>
          <w:rStyle w:val="mjx-char"/>
          <w:rFonts w:ascii="Times New Roman" w:hAnsi="Times New Roman" w:cs="Times New Roman"/>
          <w:color w:val="000000"/>
          <w:sz w:val="28"/>
          <w:szCs w:val="28"/>
          <w:bdr w:val="none" w:sz="0" w:space="0" w:color="auto" w:frame="1"/>
          <w:shd w:val="clear" w:color="auto" w:fill="FFFFFF"/>
        </w:rPr>
        <w:t>S</w:t>
      </w:r>
      <w:r w:rsidRPr="009A185A">
        <w:rPr>
          <w:rStyle w:val="mjxassistivemathml"/>
          <w:rFonts w:ascii="Times New Roman" w:hAnsi="Times New Roman" w:cs="Times New Roman"/>
          <w:color w:val="000000"/>
          <w:sz w:val="28"/>
          <w:szCs w:val="28"/>
          <w:bdr w:val="none" w:sz="0" w:space="0" w:color="auto" w:frame="1"/>
          <w:shd w:val="clear" w:color="auto" w:fill="FFFFFF"/>
        </w:rPr>
        <w:t>S</w:t>
      </w:r>
      <w:r w:rsidRPr="009A185A">
        <w:rPr>
          <w:rFonts w:ascii="Times New Roman" w:hAnsi="Times New Roman" w:cs="Times New Roman"/>
          <w:color w:val="000000"/>
          <w:sz w:val="28"/>
          <w:szCs w:val="28"/>
          <w:shd w:val="clear" w:color="auto" w:fill="FFFFFF"/>
        </w:rPr>
        <w:t> với số phần tử là </w:t>
      </w:r>
      <w:r w:rsidRPr="009A185A">
        <w:rPr>
          <w:rStyle w:val="mjx-char"/>
          <w:rFonts w:ascii="Times New Roman" w:hAnsi="Times New Roman" w:cs="Times New Roman"/>
          <w:color w:val="000000"/>
          <w:sz w:val="28"/>
          <w:szCs w:val="28"/>
          <w:bdr w:val="none" w:sz="0" w:space="0" w:color="auto" w:frame="1"/>
          <w:shd w:val="clear" w:color="auto" w:fill="FFFFFF"/>
        </w:rPr>
        <w:t>|S|=N</w:t>
      </w:r>
      <w:r w:rsidRPr="009A185A">
        <w:rPr>
          <w:rStyle w:val="mjxassistivemathml"/>
          <w:rFonts w:ascii="Times New Roman" w:hAnsi="Times New Roman" w:cs="Times New Roman"/>
          <w:color w:val="000000"/>
          <w:sz w:val="28"/>
          <w:szCs w:val="28"/>
          <w:bdr w:val="none" w:sz="0" w:space="0" w:color="auto" w:frame="1"/>
          <w:shd w:val="clear" w:color="auto" w:fill="FFFFFF"/>
        </w:rPr>
        <w:t>|S|=N</w:t>
      </w:r>
      <w:r w:rsidRPr="009A185A">
        <w:rPr>
          <w:rFonts w:ascii="Times New Roman" w:hAnsi="Times New Roman" w:cs="Times New Roman"/>
          <w:color w:val="000000"/>
          <w:sz w:val="28"/>
          <w:szCs w:val="28"/>
          <w:shd w:val="clear" w:color="auto" w:fill="FFFFFF"/>
        </w:rPr>
        <w:t>. Giả sử thêm rằng trong số </w:t>
      </w:r>
      <w:r w:rsidRPr="009A185A">
        <w:rPr>
          <w:rStyle w:val="mjx-char"/>
          <w:rFonts w:ascii="Times New Roman" w:hAnsi="Times New Roman" w:cs="Times New Roman"/>
          <w:color w:val="000000"/>
          <w:sz w:val="28"/>
          <w:szCs w:val="28"/>
          <w:bdr w:val="none" w:sz="0" w:space="0" w:color="auto" w:frame="1"/>
          <w:shd w:val="clear" w:color="auto" w:fill="FFFFFF"/>
        </w:rPr>
        <w:t>N</w:t>
      </w:r>
      <w:r w:rsidRPr="009A185A">
        <w:rPr>
          <w:rStyle w:val="mjxassistivemathml"/>
          <w:rFonts w:ascii="Times New Roman" w:hAnsi="Times New Roman" w:cs="Times New Roman"/>
          <w:color w:val="000000"/>
          <w:sz w:val="28"/>
          <w:szCs w:val="28"/>
          <w:bdr w:val="none" w:sz="0" w:space="0" w:color="auto" w:frame="1"/>
          <w:shd w:val="clear" w:color="auto" w:fill="FFFFFF"/>
        </w:rPr>
        <w:t>N</w:t>
      </w:r>
      <w:r w:rsidRPr="009A185A">
        <w:rPr>
          <w:rFonts w:ascii="Times New Roman" w:hAnsi="Times New Roman" w:cs="Times New Roman"/>
          <w:color w:val="000000"/>
          <w:sz w:val="28"/>
          <w:szCs w:val="28"/>
          <w:shd w:val="clear" w:color="auto" w:fill="FFFFFF"/>
        </w:rPr>
        <w:t> điểm dữ liệu này, </w:t>
      </w:r>
      <w:proofErr w:type="gramStart"/>
      <w:r w:rsidRPr="009A185A">
        <w:rPr>
          <w:rStyle w:val="mjx-char"/>
          <w:rFonts w:ascii="Times New Roman" w:hAnsi="Times New Roman" w:cs="Times New Roman"/>
          <w:color w:val="000000"/>
          <w:sz w:val="28"/>
          <w:szCs w:val="28"/>
          <w:bdr w:val="none" w:sz="0" w:space="0" w:color="auto" w:frame="1"/>
          <w:shd w:val="clear" w:color="auto" w:fill="FFFFFF"/>
        </w:rPr>
        <w:t>Nc,c</w:t>
      </w:r>
      <w:proofErr w:type="gramEnd"/>
      <w:r w:rsidRPr="009A185A">
        <w:rPr>
          <w:rStyle w:val="mjx-char"/>
          <w:rFonts w:ascii="Times New Roman" w:hAnsi="Times New Roman" w:cs="Times New Roman"/>
          <w:color w:val="000000"/>
          <w:sz w:val="28"/>
          <w:szCs w:val="28"/>
          <w:bdr w:val="none" w:sz="0" w:space="0" w:color="auto" w:frame="1"/>
          <w:shd w:val="clear" w:color="auto" w:fill="FFFFFF"/>
        </w:rPr>
        <w:t>=1,2,…,C</w:t>
      </w:r>
      <w:r w:rsidRPr="009A185A">
        <w:rPr>
          <w:rStyle w:val="mjxassistivemathml"/>
          <w:rFonts w:ascii="Times New Roman" w:hAnsi="Times New Roman" w:cs="Times New Roman"/>
          <w:color w:val="000000"/>
          <w:sz w:val="28"/>
          <w:szCs w:val="28"/>
          <w:bdr w:val="none" w:sz="0" w:space="0" w:color="auto" w:frame="1"/>
          <w:shd w:val="clear" w:color="auto" w:fill="FFFFFF"/>
        </w:rPr>
        <w:t>Nc,c=1,2,…,C</w:t>
      </w:r>
      <w:r w:rsidRPr="009A185A">
        <w:rPr>
          <w:rFonts w:ascii="Times New Roman" w:hAnsi="Times New Roman" w:cs="Times New Roman"/>
          <w:color w:val="000000"/>
          <w:sz w:val="28"/>
          <w:szCs w:val="28"/>
          <w:shd w:val="clear" w:color="auto" w:fill="FFFFFF"/>
        </w:rPr>
        <w:t> điểm thuộc vào class </w:t>
      </w:r>
      <w:r w:rsidRPr="009A185A">
        <w:rPr>
          <w:rStyle w:val="mjx-char"/>
          <w:rFonts w:ascii="Times New Roman" w:hAnsi="Times New Roman" w:cs="Times New Roman"/>
          <w:color w:val="000000"/>
          <w:sz w:val="28"/>
          <w:szCs w:val="28"/>
          <w:bdr w:val="none" w:sz="0" w:space="0" w:color="auto" w:frame="1"/>
          <w:shd w:val="clear" w:color="auto" w:fill="FFFFFF"/>
        </w:rPr>
        <w:t>c</w:t>
      </w:r>
      <w:r w:rsidRPr="009A185A">
        <w:rPr>
          <w:rStyle w:val="mjxassistivemathml"/>
          <w:rFonts w:ascii="Times New Roman" w:hAnsi="Times New Roman" w:cs="Times New Roman"/>
          <w:color w:val="000000"/>
          <w:sz w:val="28"/>
          <w:szCs w:val="28"/>
          <w:bdr w:val="none" w:sz="0" w:space="0" w:color="auto" w:frame="1"/>
          <w:shd w:val="clear" w:color="auto" w:fill="FFFFFF"/>
        </w:rPr>
        <w:t>c</w:t>
      </w:r>
      <w:r w:rsidRPr="009A185A">
        <w:rPr>
          <w:rFonts w:ascii="Times New Roman" w:hAnsi="Times New Roman" w:cs="Times New Roman"/>
          <w:color w:val="000000"/>
          <w:sz w:val="28"/>
          <w:szCs w:val="28"/>
          <w:shd w:val="clear" w:color="auto" w:fill="FFFFFF"/>
        </w:rPr>
        <w:t>. Xác suất để mỗi điểm dữ liệu rơi vào một class </w:t>
      </w:r>
      <w:r w:rsidRPr="009A185A">
        <w:rPr>
          <w:rStyle w:val="mjx-char"/>
          <w:rFonts w:ascii="Times New Roman" w:hAnsi="Times New Roman" w:cs="Times New Roman"/>
          <w:color w:val="000000"/>
          <w:sz w:val="28"/>
          <w:szCs w:val="28"/>
          <w:bdr w:val="none" w:sz="0" w:space="0" w:color="auto" w:frame="1"/>
          <w:shd w:val="clear" w:color="auto" w:fill="FFFFFF"/>
        </w:rPr>
        <w:t>c</w:t>
      </w:r>
      <w:r w:rsidRPr="009A185A">
        <w:rPr>
          <w:rStyle w:val="mjxassistivemathml"/>
          <w:rFonts w:ascii="Times New Roman" w:hAnsi="Times New Roman" w:cs="Times New Roman"/>
          <w:color w:val="000000"/>
          <w:sz w:val="28"/>
          <w:szCs w:val="28"/>
          <w:bdr w:val="none" w:sz="0" w:space="0" w:color="auto" w:frame="1"/>
          <w:shd w:val="clear" w:color="auto" w:fill="FFFFFF"/>
        </w:rPr>
        <w:t>c</w:t>
      </w:r>
      <w:r w:rsidRPr="009A185A">
        <w:rPr>
          <w:rFonts w:ascii="Times New Roman" w:hAnsi="Times New Roman" w:cs="Times New Roman"/>
          <w:color w:val="000000"/>
          <w:sz w:val="28"/>
          <w:szCs w:val="28"/>
          <w:shd w:val="clear" w:color="auto" w:fill="FFFFFF"/>
        </w:rPr>
        <w:t> được xấp xỉ bằng </w:t>
      </w:r>
      <w:r w:rsidRPr="009A185A">
        <w:rPr>
          <w:rStyle w:val="mjx-char"/>
          <w:rFonts w:ascii="Times New Roman" w:hAnsi="Times New Roman" w:cs="Times New Roman"/>
          <w:color w:val="000000"/>
          <w:sz w:val="28"/>
          <w:szCs w:val="28"/>
          <w:bdr w:val="none" w:sz="0" w:space="0" w:color="auto" w:frame="1"/>
          <w:shd w:val="clear" w:color="auto" w:fill="FFFFFF"/>
        </w:rPr>
        <w:t>NcN</w:t>
      </w:r>
      <w:r w:rsidRPr="009A185A">
        <w:rPr>
          <w:rStyle w:val="mjxassistivemathml"/>
          <w:rFonts w:ascii="Times New Roman" w:hAnsi="Times New Roman" w:cs="Times New Roman"/>
          <w:color w:val="000000"/>
          <w:sz w:val="28"/>
          <w:szCs w:val="28"/>
          <w:bdr w:val="none" w:sz="0" w:space="0" w:color="auto" w:frame="1"/>
          <w:shd w:val="clear" w:color="auto" w:fill="FFFFFF"/>
        </w:rPr>
        <w:t>NcN</w:t>
      </w:r>
      <w:r w:rsidRPr="009A185A">
        <w:rPr>
          <w:rFonts w:ascii="Times New Roman" w:hAnsi="Times New Roman" w:cs="Times New Roman"/>
          <w:color w:val="000000"/>
          <w:sz w:val="28"/>
          <w:szCs w:val="28"/>
          <w:shd w:val="clear" w:color="auto" w:fill="FFFFFF"/>
        </w:rPr>
        <w:t> (maximum likelihood estimation). Như vậy, entropy tại node này được tính bởi:</w:t>
      </w:r>
    </w:p>
    <w:p w14:paraId="4451E74F" w14:textId="77777777" w:rsidR="00C84269" w:rsidRPr="009A185A" w:rsidRDefault="00C84269" w:rsidP="00C84269">
      <w:pPr>
        <w:spacing w:after="120" w:line="312" w:lineRule="auto"/>
        <w:jc w:val="center"/>
        <w:rPr>
          <w:rStyle w:val="mjx-char"/>
          <w:rFonts w:ascii="Times New Roman" w:hAnsi="Times New Roman" w:cs="Times New Roman"/>
          <w:color w:val="000000"/>
          <w:sz w:val="28"/>
          <w:szCs w:val="28"/>
          <w:shd w:val="clear" w:color="auto" w:fill="FFFFFF"/>
        </w:rPr>
      </w:pPr>
      <w:r w:rsidRPr="009A185A">
        <w:rPr>
          <w:rStyle w:val="mjx-char"/>
          <w:rFonts w:ascii="Times New Roman" w:hAnsi="Times New Roman" w:cs="Times New Roman"/>
          <w:color w:val="000000"/>
          <w:sz w:val="28"/>
          <w:szCs w:val="28"/>
          <w:shd w:val="clear" w:color="auto" w:fill="FFFFFF"/>
        </w:rPr>
        <w:t>H(S)=−C∑c=1</w:t>
      </w:r>
      <w:proofErr w:type="gramStart"/>
      <w:r w:rsidRPr="009A185A">
        <w:rPr>
          <w:rStyle w:val="mjx-char"/>
          <w:rFonts w:ascii="Times New Roman" w:hAnsi="Times New Roman" w:cs="Times New Roman"/>
          <w:color w:val="000000"/>
          <w:sz w:val="28"/>
          <w:szCs w:val="28"/>
          <w:shd w:val="clear" w:color="auto" w:fill="FFFFFF"/>
        </w:rPr>
        <w:t>NcNlog(</w:t>
      </w:r>
      <w:proofErr w:type="gramEnd"/>
      <w:r w:rsidRPr="009A185A">
        <w:rPr>
          <w:rStyle w:val="mjx-char"/>
          <w:rFonts w:ascii="Times New Roman" w:hAnsi="Times New Roman" w:cs="Times New Roman"/>
          <w:color w:val="000000"/>
          <w:sz w:val="28"/>
          <w:szCs w:val="28"/>
          <w:shd w:val="clear" w:color="auto" w:fill="FFFFFF"/>
        </w:rPr>
        <w:t>NcN)(2)</w:t>
      </w:r>
    </w:p>
    <w:p w14:paraId="1523A821" w14:textId="77777777" w:rsidR="00C84269" w:rsidRPr="009A185A" w:rsidRDefault="00C84269" w:rsidP="00C84269">
      <w:pPr>
        <w:shd w:val="clear" w:color="auto" w:fill="FFFFFF"/>
        <w:spacing w:after="120" w:line="312" w:lineRule="auto"/>
        <w:ind w:firstLine="720"/>
        <w:jc w:val="both"/>
        <w:rPr>
          <w:rFonts w:ascii="Times New Roman" w:eastAsia="Times New Roman" w:hAnsi="Times New Roman" w:cs="Times New Roman"/>
          <w:color w:val="000000"/>
          <w:sz w:val="28"/>
          <w:szCs w:val="28"/>
        </w:rPr>
      </w:pPr>
      <w:r w:rsidRPr="009A185A">
        <w:rPr>
          <w:rFonts w:ascii="Times New Roman" w:eastAsia="Times New Roman" w:hAnsi="Times New Roman" w:cs="Times New Roman"/>
          <w:color w:val="000000"/>
          <w:sz w:val="28"/>
          <w:szCs w:val="28"/>
        </w:rPr>
        <w:t>Tiếp theo, giả sử thuộc tính được chọn là </w:t>
      </w:r>
      <w:r w:rsidRPr="009A185A">
        <w:rPr>
          <w:rFonts w:ascii="Times New Roman" w:eastAsia="Times New Roman" w:hAnsi="Times New Roman" w:cs="Times New Roman"/>
          <w:color w:val="000000"/>
          <w:sz w:val="28"/>
          <w:szCs w:val="28"/>
          <w:bdr w:val="none" w:sz="0" w:space="0" w:color="auto" w:frame="1"/>
        </w:rPr>
        <w:t>xx</w:t>
      </w:r>
      <w:r w:rsidRPr="009A185A">
        <w:rPr>
          <w:rFonts w:ascii="Times New Roman" w:eastAsia="Times New Roman" w:hAnsi="Times New Roman" w:cs="Times New Roman"/>
          <w:color w:val="000000"/>
          <w:sz w:val="28"/>
          <w:szCs w:val="28"/>
        </w:rPr>
        <w:t>. Dựa trên </w:t>
      </w:r>
      <w:r w:rsidRPr="009A185A">
        <w:rPr>
          <w:rFonts w:ascii="Times New Roman" w:eastAsia="Times New Roman" w:hAnsi="Times New Roman" w:cs="Times New Roman"/>
          <w:color w:val="000000"/>
          <w:sz w:val="28"/>
          <w:szCs w:val="28"/>
          <w:bdr w:val="none" w:sz="0" w:space="0" w:color="auto" w:frame="1"/>
        </w:rPr>
        <w:t>xx</w:t>
      </w:r>
      <w:r w:rsidRPr="009A185A">
        <w:rPr>
          <w:rFonts w:ascii="Times New Roman" w:eastAsia="Times New Roman" w:hAnsi="Times New Roman" w:cs="Times New Roman"/>
          <w:color w:val="000000"/>
          <w:sz w:val="28"/>
          <w:szCs w:val="28"/>
        </w:rPr>
        <w:t>, các điểm dữ liệu trong </w:t>
      </w:r>
      <w:r w:rsidRPr="009A185A">
        <w:rPr>
          <w:rFonts w:ascii="Times New Roman" w:eastAsia="Times New Roman" w:hAnsi="Times New Roman" w:cs="Times New Roman"/>
          <w:color w:val="000000"/>
          <w:sz w:val="28"/>
          <w:szCs w:val="28"/>
          <w:bdr w:val="none" w:sz="0" w:space="0" w:color="auto" w:frame="1"/>
        </w:rPr>
        <w:t>SS</w:t>
      </w:r>
      <w:r w:rsidRPr="009A185A">
        <w:rPr>
          <w:rFonts w:ascii="Times New Roman" w:eastAsia="Times New Roman" w:hAnsi="Times New Roman" w:cs="Times New Roman"/>
          <w:color w:val="000000"/>
          <w:sz w:val="28"/>
          <w:szCs w:val="28"/>
        </w:rPr>
        <w:t> được phân ra thành </w:t>
      </w:r>
      <w:r w:rsidRPr="009A185A">
        <w:rPr>
          <w:rFonts w:ascii="Times New Roman" w:eastAsia="Times New Roman" w:hAnsi="Times New Roman" w:cs="Times New Roman"/>
          <w:color w:val="000000"/>
          <w:sz w:val="28"/>
          <w:szCs w:val="28"/>
          <w:bdr w:val="none" w:sz="0" w:space="0" w:color="auto" w:frame="1"/>
        </w:rPr>
        <w:t>KK</w:t>
      </w:r>
      <w:r w:rsidRPr="009A185A">
        <w:rPr>
          <w:rFonts w:ascii="Times New Roman" w:eastAsia="Times New Roman" w:hAnsi="Times New Roman" w:cs="Times New Roman"/>
          <w:color w:val="000000"/>
          <w:sz w:val="28"/>
          <w:szCs w:val="28"/>
        </w:rPr>
        <w:t> child node </w:t>
      </w:r>
      <w:r w:rsidRPr="009A185A">
        <w:rPr>
          <w:rFonts w:ascii="Times New Roman" w:eastAsia="Times New Roman" w:hAnsi="Times New Roman" w:cs="Times New Roman"/>
          <w:color w:val="000000"/>
          <w:sz w:val="28"/>
          <w:szCs w:val="28"/>
          <w:bdr w:val="none" w:sz="0" w:space="0" w:color="auto" w:frame="1"/>
        </w:rPr>
        <w:t>S</w:t>
      </w:r>
      <w:proofErr w:type="gramStart"/>
      <w:r w:rsidRPr="009A185A">
        <w:rPr>
          <w:rFonts w:ascii="Times New Roman" w:eastAsia="Times New Roman" w:hAnsi="Times New Roman" w:cs="Times New Roman"/>
          <w:color w:val="000000"/>
          <w:sz w:val="28"/>
          <w:szCs w:val="28"/>
          <w:bdr w:val="none" w:sz="0" w:space="0" w:color="auto" w:frame="1"/>
        </w:rPr>
        <w:t>1,S</w:t>
      </w:r>
      <w:proofErr w:type="gramEnd"/>
      <w:r w:rsidRPr="009A185A">
        <w:rPr>
          <w:rFonts w:ascii="Times New Roman" w:eastAsia="Times New Roman" w:hAnsi="Times New Roman" w:cs="Times New Roman"/>
          <w:color w:val="000000"/>
          <w:sz w:val="28"/>
          <w:szCs w:val="28"/>
          <w:bdr w:val="none" w:sz="0" w:space="0" w:color="auto" w:frame="1"/>
        </w:rPr>
        <w:t>2,…,SKS1,S2,…,SK</w:t>
      </w:r>
      <w:r w:rsidRPr="009A185A">
        <w:rPr>
          <w:rFonts w:ascii="Times New Roman" w:eastAsia="Times New Roman" w:hAnsi="Times New Roman" w:cs="Times New Roman"/>
          <w:color w:val="000000"/>
          <w:sz w:val="28"/>
          <w:szCs w:val="28"/>
        </w:rPr>
        <w:t> với số điểm trong mỗi child node lần lượt là </w:t>
      </w:r>
      <w:r w:rsidRPr="009A185A">
        <w:rPr>
          <w:rFonts w:ascii="Times New Roman" w:eastAsia="Times New Roman" w:hAnsi="Times New Roman" w:cs="Times New Roman"/>
          <w:color w:val="000000"/>
          <w:sz w:val="28"/>
          <w:szCs w:val="28"/>
          <w:bdr w:val="none" w:sz="0" w:space="0" w:color="auto" w:frame="1"/>
        </w:rPr>
        <w:t>m1,m2,…,mKm1,m2,…,mK</w:t>
      </w:r>
      <w:r w:rsidRPr="009A185A">
        <w:rPr>
          <w:rFonts w:ascii="Times New Roman" w:eastAsia="Times New Roman" w:hAnsi="Times New Roman" w:cs="Times New Roman"/>
          <w:color w:val="000000"/>
          <w:sz w:val="28"/>
          <w:szCs w:val="28"/>
        </w:rPr>
        <w:t>. Ta định nghĩa</w:t>
      </w:r>
    </w:p>
    <w:p w14:paraId="13F5B915" w14:textId="77777777" w:rsidR="00C84269" w:rsidRPr="009A185A" w:rsidRDefault="00C84269" w:rsidP="00C84269">
      <w:pPr>
        <w:spacing w:after="120" w:line="312" w:lineRule="auto"/>
        <w:jc w:val="center"/>
        <w:rPr>
          <w:rStyle w:val="mjx-char"/>
          <w:rFonts w:ascii="Times New Roman" w:hAnsi="Times New Roman" w:cs="Times New Roman"/>
          <w:color w:val="000000"/>
          <w:sz w:val="28"/>
          <w:szCs w:val="28"/>
          <w:shd w:val="clear" w:color="auto" w:fill="FFFFFF"/>
        </w:rPr>
      </w:pPr>
      <w:r w:rsidRPr="009A185A">
        <w:rPr>
          <w:rFonts w:ascii="Times New Roman" w:eastAsia="Times New Roman" w:hAnsi="Times New Roman" w:cs="Times New Roman"/>
          <w:color w:val="000000"/>
          <w:sz w:val="28"/>
          <w:szCs w:val="28"/>
          <w:bdr w:val="none" w:sz="0" w:space="0" w:color="auto" w:frame="1"/>
        </w:rPr>
        <w:br/>
      </w:r>
      <w:r w:rsidRPr="009A185A">
        <w:rPr>
          <w:rStyle w:val="mjx-char"/>
          <w:rFonts w:ascii="Times New Roman" w:hAnsi="Times New Roman" w:cs="Times New Roman"/>
          <w:color w:val="000000"/>
          <w:sz w:val="28"/>
          <w:szCs w:val="28"/>
          <w:shd w:val="clear" w:color="auto" w:fill="FFFFFF"/>
        </w:rPr>
        <w:t>H(</w:t>
      </w:r>
      <w:proofErr w:type="gramStart"/>
      <w:r w:rsidRPr="009A185A">
        <w:rPr>
          <w:rStyle w:val="mjx-char"/>
          <w:rFonts w:ascii="Times New Roman" w:hAnsi="Times New Roman" w:cs="Times New Roman"/>
          <w:color w:val="000000"/>
          <w:sz w:val="28"/>
          <w:szCs w:val="28"/>
          <w:shd w:val="clear" w:color="auto" w:fill="FFFFFF"/>
        </w:rPr>
        <w:t>x,S</w:t>
      </w:r>
      <w:proofErr w:type="gramEnd"/>
      <w:r w:rsidRPr="009A185A">
        <w:rPr>
          <w:rStyle w:val="mjx-char"/>
          <w:rFonts w:ascii="Times New Roman" w:hAnsi="Times New Roman" w:cs="Times New Roman"/>
          <w:color w:val="000000"/>
          <w:sz w:val="28"/>
          <w:szCs w:val="28"/>
          <w:shd w:val="clear" w:color="auto" w:fill="FFFFFF"/>
        </w:rPr>
        <w:t>)=K∑k=1mkNH(Sk)(3)</w:t>
      </w:r>
    </w:p>
    <w:p w14:paraId="54CA0BDB" w14:textId="77777777" w:rsidR="00C84269" w:rsidRPr="009A185A" w:rsidRDefault="00C84269" w:rsidP="00C84269">
      <w:pPr>
        <w:pStyle w:val="NormalWeb"/>
        <w:shd w:val="clear" w:color="auto" w:fill="FFFFFF"/>
        <w:spacing w:before="0" w:beforeAutospacing="0" w:after="120" w:afterAutospacing="0" w:line="312" w:lineRule="auto"/>
        <w:jc w:val="both"/>
        <w:rPr>
          <w:color w:val="000000"/>
          <w:sz w:val="28"/>
          <w:szCs w:val="28"/>
        </w:rPr>
      </w:pPr>
      <w:r w:rsidRPr="009A185A">
        <w:rPr>
          <w:color w:val="000000"/>
          <w:sz w:val="28"/>
          <w:szCs w:val="28"/>
        </w:rPr>
        <w:t>là tổng có trọng số entroy của mỗi child node–được tính tương tự như (2). Việc lấy trọng số này là quan trọng vì các node thường có số lượng điểm khác nhau.</w:t>
      </w:r>
    </w:p>
    <w:p w14:paraId="6635B75C" w14:textId="77777777" w:rsidR="00C84269" w:rsidRPr="009A185A" w:rsidRDefault="00C84269" w:rsidP="00C84269">
      <w:pPr>
        <w:pStyle w:val="NormalWeb"/>
        <w:shd w:val="clear" w:color="auto" w:fill="FFFFFF"/>
        <w:spacing w:before="0" w:beforeAutospacing="0" w:after="120" w:afterAutospacing="0" w:line="312" w:lineRule="auto"/>
        <w:ind w:firstLine="720"/>
        <w:jc w:val="both"/>
        <w:rPr>
          <w:color w:val="000000"/>
          <w:sz w:val="28"/>
          <w:szCs w:val="28"/>
        </w:rPr>
      </w:pPr>
      <w:r w:rsidRPr="009A185A">
        <w:rPr>
          <w:color w:val="000000"/>
          <w:sz w:val="28"/>
          <w:szCs w:val="28"/>
        </w:rPr>
        <w:t>Tiếp theo, ta định nghĩa </w:t>
      </w:r>
      <w:r w:rsidRPr="009A185A">
        <w:rPr>
          <w:rStyle w:val="Emphasis"/>
          <w:color w:val="000000"/>
          <w:sz w:val="28"/>
          <w:szCs w:val="28"/>
        </w:rPr>
        <w:t>information gain</w:t>
      </w:r>
      <w:r w:rsidRPr="009A185A">
        <w:rPr>
          <w:color w:val="000000"/>
          <w:sz w:val="28"/>
          <w:szCs w:val="28"/>
        </w:rPr>
        <w:t> dựa trên thuộc tính </w:t>
      </w:r>
      <w:r w:rsidRPr="009A185A">
        <w:rPr>
          <w:rStyle w:val="mjx-char"/>
          <w:color w:val="000000"/>
          <w:sz w:val="28"/>
          <w:szCs w:val="28"/>
          <w:bdr w:val="none" w:sz="0" w:space="0" w:color="auto" w:frame="1"/>
        </w:rPr>
        <w:t>x</w:t>
      </w:r>
      <w:r w:rsidRPr="009A185A">
        <w:rPr>
          <w:rStyle w:val="mjxassistivemathml"/>
          <w:color w:val="000000"/>
          <w:sz w:val="28"/>
          <w:szCs w:val="28"/>
          <w:bdr w:val="none" w:sz="0" w:space="0" w:color="auto" w:frame="1"/>
        </w:rPr>
        <w:t>x</w:t>
      </w:r>
      <w:r w:rsidRPr="009A185A">
        <w:rPr>
          <w:color w:val="000000"/>
          <w:sz w:val="28"/>
          <w:szCs w:val="28"/>
        </w:rPr>
        <w:t>:</w:t>
      </w:r>
    </w:p>
    <w:p w14:paraId="35C8265B" w14:textId="77777777" w:rsidR="00C84269" w:rsidRPr="009A185A" w:rsidRDefault="00C84269" w:rsidP="00C84269">
      <w:pPr>
        <w:spacing w:after="120" w:line="312" w:lineRule="auto"/>
        <w:jc w:val="center"/>
        <w:rPr>
          <w:rStyle w:val="mjx-char"/>
          <w:rFonts w:ascii="Times New Roman" w:hAnsi="Times New Roman" w:cs="Times New Roman"/>
          <w:color w:val="000000"/>
          <w:sz w:val="28"/>
          <w:szCs w:val="28"/>
          <w:shd w:val="clear" w:color="auto" w:fill="FFFFFF"/>
        </w:rPr>
      </w:pPr>
      <w:r w:rsidRPr="009A185A">
        <w:rPr>
          <w:rStyle w:val="mjx-char"/>
          <w:rFonts w:ascii="Times New Roman" w:hAnsi="Times New Roman" w:cs="Times New Roman"/>
          <w:color w:val="000000"/>
          <w:sz w:val="28"/>
          <w:szCs w:val="28"/>
          <w:shd w:val="clear" w:color="auto" w:fill="FFFFFF"/>
        </w:rPr>
        <w:t>G(</w:t>
      </w:r>
      <w:proofErr w:type="gramStart"/>
      <w:r w:rsidRPr="009A185A">
        <w:rPr>
          <w:rStyle w:val="mjx-char"/>
          <w:rFonts w:ascii="Times New Roman" w:hAnsi="Times New Roman" w:cs="Times New Roman"/>
          <w:color w:val="000000"/>
          <w:sz w:val="28"/>
          <w:szCs w:val="28"/>
          <w:shd w:val="clear" w:color="auto" w:fill="FFFFFF"/>
        </w:rPr>
        <w:t>x,S</w:t>
      </w:r>
      <w:proofErr w:type="gramEnd"/>
      <w:r w:rsidRPr="009A185A">
        <w:rPr>
          <w:rStyle w:val="mjx-char"/>
          <w:rFonts w:ascii="Times New Roman" w:hAnsi="Times New Roman" w:cs="Times New Roman"/>
          <w:color w:val="000000"/>
          <w:sz w:val="28"/>
          <w:szCs w:val="28"/>
          <w:shd w:val="clear" w:color="auto" w:fill="FFFFFF"/>
        </w:rPr>
        <w:t>)=H(S)−H(x,S)</w:t>
      </w:r>
    </w:p>
    <w:p w14:paraId="5A74340B" w14:textId="77777777" w:rsidR="00C84269" w:rsidRPr="009A185A" w:rsidRDefault="00C84269" w:rsidP="00C84269">
      <w:pPr>
        <w:spacing w:after="120" w:line="312" w:lineRule="auto"/>
        <w:ind w:firstLine="720"/>
        <w:rPr>
          <w:rFonts w:ascii="Times New Roman" w:hAnsi="Times New Roman" w:cs="Times New Roman"/>
          <w:color w:val="000000"/>
          <w:sz w:val="28"/>
          <w:szCs w:val="28"/>
          <w:shd w:val="clear" w:color="auto" w:fill="FFFFFF"/>
        </w:rPr>
      </w:pPr>
      <w:r w:rsidRPr="009A185A">
        <w:rPr>
          <w:rFonts w:ascii="Times New Roman" w:hAnsi="Times New Roman" w:cs="Times New Roman"/>
          <w:color w:val="000000"/>
          <w:sz w:val="28"/>
          <w:szCs w:val="28"/>
          <w:shd w:val="clear" w:color="auto" w:fill="FFFFFF"/>
        </w:rPr>
        <w:lastRenderedPageBreak/>
        <w:t>Trong ID3, tại mỗi node, thuộc tính được chọn được xác định dựa trên:</w:t>
      </w:r>
    </w:p>
    <w:p w14:paraId="36FD72AC" w14:textId="77777777" w:rsidR="00C84269" w:rsidRPr="009A185A" w:rsidRDefault="00C84269" w:rsidP="00C84269">
      <w:pPr>
        <w:spacing w:after="120" w:line="312" w:lineRule="auto"/>
        <w:jc w:val="center"/>
        <w:rPr>
          <w:rStyle w:val="mjx-char"/>
          <w:rFonts w:ascii="Times New Roman" w:hAnsi="Times New Roman" w:cs="Times New Roman"/>
          <w:color w:val="000000"/>
          <w:sz w:val="28"/>
          <w:szCs w:val="28"/>
          <w:shd w:val="clear" w:color="auto" w:fill="FFFFFF"/>
        </w:rPr>
      </w:pPr>
      <w:r w:rsidRPr="009A185A">
        <w:rPr>
          <w:rStyle w:val="mjx-char"/>
          <w:rFonts w:ascii="Times New Roman" w:hAnsi="Times New Roman" w:cs="Times New Roman"/>
          <w:color w:val="000000"/>
          <w:sz w:val="28"/>
          <w:szCs w:val="28"/>
          <w:shd w:val="clear" w:color="auto" w:fill="FFFFFF"/>
        </w:rPr>
        <w:t>x</w:t>
      </w:r>
      <w:r w:rsidRPr="009A185A">
        <w:rPr>
          <w:rStyle w:val="mjx-char"/>
          <w:rFonts w:ascii="Cambria Math" w:hAnsi="Cambria Math" w:cs="Cambria Math"/>
          <w:color w:val="000000"/>
          <w:sz w:val="28"/>
          <w:szCs w:val="28"/>
          <w:shd w:val="clear" w:color="auto" w:fill="FFFFFF"/>
        </w:rPr>
        <w:t>∗</w:t>
      </w:r>
      <w:r w:rsidRPr="009A185A">
        <w:rPr>
          <w:rStyle w:val="mjx-char"/>
          <w:rFonts w:ascii="Times New Roman" w:hAnsi="Times New Roman" w:cs="Times New Roman"/>
          <w:color w:val="000000"/>
          <w:sz w:val="28"/>
          <w:szCs w:val="28"/>
          <w:shd w:val="clear" w:color="auto" w:fill="FFFFFF"/>
        </w:rPr>
        <w:t>=argmaxxG(</w:t>
      </w:r>
      <w:proofErr w:type="gramStart"/>
      <w:r w:rsidRPr="009A185A">
        <w:rPr>
          <w:rStyle w:val="mjx-char"/>
          <w:rFonts w:ascii="Times New Roman" w:hAnsi="Times New Roman" w:cs="Times New Roman"/>
          <w:color w:val="000000"/>
          <w:sz w:val="28"/>
          <w:szCs w:val="28"/>
          <w:shd w:val="clear" w:color="auto" w:fill="FFFFFF"/>
        </w:rPr>
        <w:t>x,S</w:t>
      </w:r>
      <w:proofErr w:type="gramEnd"/>
      <w:r w:rsidRPr="009A185A">
        <w:rPr>
          <w:rStyle w:val="mjx-char"/>
          <w:rFonts w:ascii="Times New Roman" w:hAnsi="Times New Roman" w:cs="Times New Roman"/>
          <w:color w:val="000000"/>
          <w:sz w:val="28"/>
          <w:szCs w:val="28"/>
          <w:shd w:val="clear" w:color="auto" w:fill="FFFFFF"/>
        </w:rPr>
        <w:t>)=argminxH(x,S)</w:t>
      </w:r>
    </w:p>
    <w:p w14:paraId="342500CF" w14:textId="77777777" w:rsidR="00C84269" w:rsidRDefault="00C84269" w:rsidP="00C84269">
      <w:pPr>
        <w:spacing w:after="120" w:line="312" w:lineRule="auto"/>
        <w:rPr>
          <w:rFonts w:ascii="Times New Roman" w:hAnsi="Times New Roman" w:cs="Times New Roman"/>
          <w:color w:val="000000"/>
          <w:sz w:val="28"/>
          <w:szCs w:val="28"/>
          <w:shd w:val="clear" w:color="auto" w:fill="FFFFFF"/>
        </w:rPr>
      </w:pPr>
      <w:r w:rsidRPr="009A185A">
        <w:rPr>
          <w:rFonts w:ascii="Times New Roman" w:hAnsi="Times New Roman" w:cs="Times New Roman"/>
          <w:color w:val="000000"/>
          <w:sz w:val="28"/>
          <w:szCs w:val="28"/>
          <w:shd w:val="clear" w:color="auto" w:fill="FFFFFF"/>
        </w:rPr>
        <w:t>tức thuộc tính khiến cho </w:t>
      </w:r>
      <w:r w:rsidRPr="009A185A">
        <w:rPr>
          <w:rStyle w:val="Emphasis"/>
          <w:rFonts w:ascii="Times New Roman" w:hAnsi="Times New Roman" w:cs="Times New Roman"/>
          <w:color w:val="000000"/>
          <w:sz w:val="28"/>
          <w:szCs w:val="28"/>
          <w:shd w:val="clear" w:color="auto" w:fill="FFFFFF"/>
        </w:rPr>
        <w:t>information gain</w:t>
      </w:r>
      <w:r w:rsidRPr="009A185A">
        <w:rPr>
          <w:rFonts w:ascii="Times New Roman" w:hAnsi="Times New Roman" w:cs="Times New Roman"/>
          <w:color w:val="000000"/>
          <w:sz w:val="28"/>
          <w:szCs w:val="28"/>
          <w:shd w:val="clear" w:color="auto" w:fill="FFFFFF"/>
        </w:rPr>
        <w:t> đạt giá trị lớn nhất.</w:t>
      </w:r>
    </w:p>
    <w:p w14:paraId="0A9CD441" w14:textId="77777777" w:rsidR="00C84269" w:rsidRPr="009D60E4" w:rsidRDefault="00C84269" w:rsidP="00C84269">
      <w:pPr>
        <w:pStyle w:val="Heading3"/>
        <w:spacing w:after="120" w:line="312" w:lineRule="auto"/>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t>2</w:t>
      </w:r>
      <w:r w:rsidRPr="009D60E4">
        <w:rPr>
          <w:rFonts w:ascii="Times New Roman" w:hAnsi="Times New Roman" w:cs="Times New Roman"/>
          <w:b/>
          <w:bCs/>
          <w:color w:val="auto"/>
          <w:sz w:val="28"/>
          <w:szCs w:val="28"/>
          <w:shd w:val="clear" w:color="auto" w:fill="FFFFFF"/>
        </w:rPr>
        <w:t>.</w:t>
      </w:r>
      <w:r>
        <w:rPr>
          <w:rFonts w:ascii="Times New Roman" w:hAnsi="Times New Roman" w:cs="Times New Roman"/>
          <w:b/>
          <w:bCs/>
          <w:color w:val="auto"/>
          <w:sz w:val="28"/>
          <w:szCs w:val="28"/>
          <w:shd w:val="clear" w:color="auto" w:fill="FFFFFF"/>
        </w:rPr>
        <w:t>5</w:t>
      </w:r>
      <w:r w:rsidRPr="009D60E4">
        <w:rPr>
          <w:rFonts w:ascii="Times New Roman" w:hAnsi="Times New Roman" w:cs="Times New Roman"/>
          <w:b/>
          <w:bCs/>
          <w:color w:val="auto"/>
          <w:sz w:val="28"/>
          <w:szCs w:val="28"/>
          <w:shd w:val="clear" w:color="auto" w:fill="FFFFFF"/>
        </w:rPr>
        <w:t xml:space="preserve">. Phương pháp đánh giá </w:t>
      </w:r>
      <w:proofErr w:type="gramStart"/>
      <w:r w:rsidRPr="009D60E4">
        <w:rPr>
          <w:rFonts w:ascii="Times New Roman" w:hAnsi="Times New Roman" w:cs="Times New Roman"/>
          <w:b/>
          <w:bCs/>
          <w:color w:val="auto"/>
          <w:sz w:val="28"/>
          <w:szCs w:val="28"/>
        </w:rPr>
        <w:t>Accuracy( Độ</w:t>
      </w:r>
      <w:proofErr w:type="gramEnd"/>
      <w:r w:rsidRPr="009D60E4">
        <w:rPr>
          <w:rFonts w:ascii="Times New Roman" w:hAnsi="Times New Roman" w:cs="Times New Roman"/>
          <w:b/>
          <w:bCs/>
          <w:color w:val="auto"/>
          <w:sz w:val="28"/>
          <w:szCs w:val="28"/>
        </w:rPr>
        <w:t xml:space="preserve"> chính xác)</w:t>
      </w:r>
    </w:p>
    <w:p w14:paraId="3D8766EE" w14:textId="77777777" w:rsidR="00C84269" w:rsidRDefault="00C84269" w:rsidP="00C84269">
      <w:pPr>
        <w:spacing w:after="120" w:line="312" w:lineRule="auto"/>
        <w:rPr>
          <w:rFonts w:ascii="Times New Roman" w:hAnsi="Times New Roman" w:cs="Times New Roman"/>
          <w:color w:val="000000"/>
          <w:sz w:val="28"/>
          <w:szCs w:val="28"/>
          <w:shd w:val="clear" w:color="auto" w:fill="FFFFFF"/>
        </w:rPr>
      </w:pPr>
      <w:r w:rsidRPr="009D60E4">
        <w:rPr>
          <w:rFonts w:ascii="Times New Roman" w:hAnsi="Times New Roman" w:cs="Times New Roman"/>
          <w:color w:val="000000"/>
          <w:sz w:val="28"/>
          <w:szCs w:val="28"/>
          <w:shd w:val="clear" w:color="auto" w:fill="FFFFFF"/>
        </w:rPr>
        <w:t>Cách đơn giản và hay được sử dụng nhất là </w:t>
      </w:r>
      <w:r w:rsidRPr="009D60E4">
        <w:rPr>
          <w:rStyle w:val="Emphasis"/>
          <w:rFonts w:ascii="Times New Roman" w:hAnsi="Times New Roman" w:cs="Times New Roman"/>
          <w:color w:val="000000"/>
          <w:sz w:val="28"/>
          <w:szCs w:val="28"/>
          <w:shd w:val="clear" w:color="auto" w:fill="FFFFFF"/>
        </w:rPr>
        <w:t>accuracy</w:t>
      </w:r>
      <w:r w:rsidRPr="009D60E4">
        <w:rPr>
          <w:rFonts w:ascii="Times New Roman" w:hAnsi="Times New Roman" w:cs="Times New Roman"/>
          <w:color w:val="000000"/>
          <w:sz w:val="28"/>
          <w:szCs w:val="28"/>
          <w:shd w:val="clear" w:color="auto" w:fill="FFFFFF"/>
        </w:rPr>
        <w:t> (độ chính xác). Cách đánh giá này đơn giản tính tỉ lệ giữa số điểm được dự đoán đúng và tổng số điểm trong</w:t>
      </w:r>
      <w:r>
        <w:rPr>
          <w:rFonts w:ascii="Times New Roman" w:hAnsi="Times New Roman" w:cs="Times New Roman"/>
          <w:color w:val="000000"/>
          <w:sz w:val="28"/>
          <w:szCs w:val="28"/>
          <w:shd w:val="clear" w:color="auto" w:fill="FFFFFF"/>
        </w:rPr>
        <w:t xml:space="preserve"> </w:t>
      </w:r>
      <w:r w:rsidRPr="009D60E4">
        <w:rPr>
          <w:rFonts w:ascii="Times New Roman" w:hAnsi="Times New Roman" w:cs="Times New Roman"/>
          <w:color w:val="000000"/>
          <w:sz w:val="28"/>
          <w:szCs w:val="28"/>
          <w:shd w:val="clear" w:color="auto" w:fill="FFFFFF"/>
        </w:rPr>
        <w:t>tập dữ liệu kiểm thử.</w:t>
      </w:r>
    </w:p>
    <w:p w14:paraId="0E847D79" w14:textId="77777777" w:rsidR="00C84269" w:rsidRPr="009D60E4" w:rsidRDefault="00C84269" w:rsidP="00C84269">
      <w:pPr>
        <w:spacing w:after="120" w:line="312" w:lineRule="auto"/>
        <w:jc w:val="center"/>
        <w:rPr>
          <w:rFonts w:ascii="Times New Roman" w:hAnsi="Times New Roman" w:cs="Times New Roman"/>
          <w:color w:val="202124"/>
          <w:sz w:val="28"/>
          <w:szCs w:val="28"/>
          <w:shd w:val="clear" w:color="auto" w:fill="FFFFFF"/>
        </w:rPr>
      </w:pPr>
      <w:r w:rsidRPr="009D60E4">
        <w:rPr>
          <w:rFonts w:ascii="Times New Roman" w:hAnsi="Times New Roman" w:cs="Times New Roman"/>
          <w:noProof/>
          <w:sz w:val="28"/>
          <w:szCs w:val="28"/>
        </w:rPr>
        <w:drawing>
          <wp:inline distT="0" distB="0" distL="0" distR="0" wp14:anchorId="304B546A" wp14:editId="54F237BB">
            <wp:extent cx="2911450" cy="44330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2356" cy="508918"/>
                    </a:xfrm>
                    <a:prstGeom prst="rect">
                      <a:avLst/>
                    </a:prstGeom>
                  </pic:spPr>
                </pic:pic>
              </a:graphicData>
            </a:graphic>
          </wp:inline>
        </w:drawing>
      </w:r>
    </w:p>
    <w:p w14:paraId="0BCE499A" w14:textId="77777777" w:rsidR="00C84269" w:rsidRPr="009D60E4" w:rsidRDefault="00C84269" w:rsidP="00C84269">
      <w:pPr>
        <w:spacing w:after="120" w:line="312" w:lineRule="auto"/>
        <w:rPr>
          <w:rFonts w:ascii="Times New Roman" w:hAnsi="Times New Roman" w:cs="Times New Roman"/>
          <w:color w:val="202124"/>
          <w:sz w:val="28"/>
          <w:szCs w:val="28"/>
          <w:shd w:val="clear" w:color="auto" w:fill="FFFFFF"/>
        </w:rPr>
      </w:pPr>
      <w:r w:rsidRPr="009D60E4">
        <w:rPr>
          <w:rFonts w:ascii="Times New Roman" w:hAnsi="Times New Roman" w:cs="Times New Roman"/>
          <w:color w:val="202124"/>
          <w:sz w:val="28"/>
          <w:szCs w:val="28"/>
          <w:shd w:val="clear" w:color="auto" w:fill="FFFFFF"/>
        </w:rPr>
        <w:t>Đối với phân loại nhị phân, độ chính xác cũng có thể được tính theo mặt tích cực và tiêu cực như sau:</w:t>
      </w:r>
    </w:p>
    <w:p w14:paraId="03EA46BB" w14:textId="77777777" w:rsidR="00C84269" w:rsidRPr="009D60E4" w:rsidRDefault="00C84269" w:rsidP="00C84269">
      <w:pPr>
        <w:spacing w:after="120" w:line="312" w:lineRule="auto"/>
        <w:jc w:val="center"/>
        <w:rPr>
          <w:rFonts w:ascii="Times New Roman" w:hAnsi="Times New Roman" w:cs="Times New Roman"/>
          <w:sz w:val="28"/>
          <w:szCs w:val="28"/>
        </w:rPr>
      </w:pPr>
      <w:r w:rsidRPr="009D60E4">
        <w:rPr>
          <w:rFonts w:ascii="Times New Roman" w:hAnsi="Times New Roman" w:cs="Times New Roman"/>
          <w:noProof/>
          <w:sz w:val="28"/>
          <w:szCs w:val="28"/>
        </w:rPr>
        <w:drawing>
          <wp:inline distT="0" distB="0" distL="0" distR="0" wp14:anchorId="6B50D6E0" wp14:editId="17503654">
            <wp:extent cx="3313430" cy="490118"/>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467" cy="495892"/>
                    </a:xfrm>
                    <a:prstGeom prst="rect">
                      <a:avLst/>
                    </a:prstGeom>
                  </pic:spPr>
                </pic:pic>
              </a:graphicData>
            </a:graphic>
          </wp:inline>
        </w:drawing>
      </w:r>
    </w:p>
    <w:p w14:paraId="4DA826BC" w14:textId="77777777" w:rsidR="00C84269" w:rsidRDefault="00C84269" w:rsidP="00C84269">
      <w:pPr>
        <w:spacing w:after="120" w:line="312" w:lineRule="auto"/>
        <w:rPr>
          <w:rFonts w:ascii="Times New Roman" w:hAnsi="Times New Roman" w:cs="Times New Roman"/>
          <w:color w:val="202124"/>
          <w:sz w:val="28"/>
          <w:szCs w:val="28"/>
          <w:shd w:val="clear" w:color="auto" w:fill="FFFFFF"/>
        </w:rPr>
      </w:pPr>
      <w:r w:rsidRPr="009D60E4">
        <w:rPr>
          <w:rFonts w:ascii="Times New Roman" w:hAnsi="Times New Roman" w:cs="Times New Roman"/>
          <w:sz w:val="28"/>
          <w:szCs w:val="28"/>
        </w:rPr>
        <w:t xml:space="preserve">Trong đó </w:t>
      </w:r>
      <w:r w:rsidRPr="009D60E4">
        <w:rPr>
          <w:rStyle w:val="Emphasis"/>
          <w:rFonts w:ascii="Times New Roman" w:hAnsi="Times New Roman" w:cs="Times New Roman"/>
          <w:color w:val="202124"/>
          <w:sz w:val="28"/>
          <w:szCs w:val="28"/>
          <w:shd w:val="clear" w:color="auto" w:fill="FFFFFF"/>
        </w:rPr>
        <w:t>TP</w:t>
      </w:r>
      <w:r w:rsidRPr="009D60E4">
        <w:rPr>
          <w:rFonts w:ascii="Times New Roman" w:hAnsi="Times New Roman" w:cs="Times New Roman"/>
          <w:color w:val="202124"/>
          <w:sz w:val="28"/>
          <w:szCs w:val="28"/>
          <w:shd w:val="clear" w:color="auto" w:fill="FFFFFF"/>
        </w:rPr>
        <w:t> = True Positives, </w:t>
      </w:r>
      <w:r w:rsidRPr="009D60E4">
        <w:rPr>
          <w:rStyle w:val="Emphasis"/>
          <w:rFonts w:ascii="Times New Roman" w:hAnsi="Times New Roman" w:cs="Times New Roman"/>
          <w:color w:val="202124"/>
          <w:sz w:val="28"/>
          <w:szCs w:val="28"/>
          <w:shd w:val="clear" w:color="auto" w:fill="FFFFFF"/>
        </w:rPr>
        <w:t>TN</w:t>
      </w:r>
      <w:r w:rsidRPr="009D60E4">
        <w:rPr>
          <w:rFonts w:ascii="Times New Roman" w:hAnsi="Times New Roman" w:cs="Times New Roman"/>
          <w:color w:val="202124"/>
          <w:sz w:val="28"/>
          <w:szCs w:val="28"/>
          <w:shd w:val="clear" w:color="auto" w:fill="FFFFFF"/>
        </w:rPr>
        <w:t> = True Negatives, </w:t>
      </w:r>
      <w:r w:rsidRPr="009D60E4">
        <w:rPr>
          <w:rStyle w:val="Emphasis"/>
          <w:rFonts w:ascii="Times New Roman" w:hAnsi="Times New Roman" w:cs="Times New Roman"/>
          <w:color w:val="202124"/>
          <w:sz w:val="28"/>
          <w:szCs w:val="28"/>
          <w:shd w:val="clear" w:color="auto" w:fill="FFFFFF"/>
        </w:rPr>
        <w:t>FP</w:t>
      </w:r>
      <w:r w:rsidRPr="009D60E4">
        <w:rPr>
          <w:rFonts w:ascii="Times New Roman" w:hAnsi="Times New Roman" w:cs="Times New Roman"/>
          <w:color w:val="202124"/>
          <w:sz w:val="28"/>
          <w:szCs w:val="28"/>
          <w:shd w:val="clear" w:color="auto" w:fill="FFFFFF"/>
        </w:rPr>
        <w:t> = False Positives, and </w:t>
      </w:r>
      <w:r w:rsidRPr="009D60E4">
        <w:rPr>
          <w:rStyle w:val="Emphasis"/>
          <w:rFonts w:ascii="Times New Roman" w:hAnsi="Times New Roman" w:cs="Times New Roman"/>
          <w:color w:val="202124"/>
          <w:sz w:val="28"/>
          <w:szCs w:val="28"/>
          <w:shd w:val="clear" w:color="auto" w:fill="FFFFFF"/>
        </w:rPr>
        <w:t>FN</w:t>
      </w:r>
      <w:r w:rsidRPr="009D60E4">
        <w:rPr>
          <w:rFonts w:ascii="Times New Roman" w:hAnsi="Times New Roman" w:cs="Times New Roman"/>
          <w:color w:val="202124"/>
          <w:sz w:val="28"/>
          <w:szCs w:val="28"/>
          <w:shd w:val="clear" w:color="auto" w:fill="FFFFFF"/>
        </w:rPr>
        <w:t> = False Negatives.</w:t>
      </w:r>
    </w:p>
    <w:p w14:paraId="353A9F7B" w14:textId="77777777" w:rsidR="0091438A" w:rsidRPr="00C84269" w:rsidRDefault="0091438A" w:rsidP="00C84269">
      <w:pPr>
        <w:spacing w:after="120" w:line="312" w:lineRule="auto"/>
      </w:pPr>
    </w:p>
    <w:sectPr w:rsidR="0091438A" w:rsidRPr="00C84269" w:rsidSect="00C84269">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69"/>
    <w:rsid w:val="0091438A"/>
    <w:rsid w:val="00C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513"/>
  <w15:chartTrackingRefBased/>
  <w15:docId w15:val="{2DFE0744-AAFB-4B9F-BEEE-83CC22DE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269"/>
  </w:style>
  <w:style w:type="paragraph" w:styleId="Heading2">
    <w:name w:val="heading 2"/>
    <w:basedOn w:val="Normal"/>
    <w:next w:val="Normal"/>
    <w:link w:val="Heading2Char"/>
    <w:uiPriority w:val="9"/>
    <w:unhideWhenUsed/>
    <w:qFormat/>
    <w:rsid w:val="00C84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42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42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42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842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4269"/>
    <w:rPr>
      <w:color w:val="0000FF"/>
      <w:u w:val="single"/>
    </w:rPr>
  </w:style>
  <w:style w:type="paragraph" w:customStyle="1" w:styleId="Normal1">
    <w:name w:val="Normal1"/>
    <w:basedOn w:val="Normal"/>
    <w:rsid w:val="00C842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4269"/>
    <w:rPr>
      <w:i/>
      <w:iCs/>
    </w:rPr>
  </w:style>
  <w:style w:type="character" w:customStyle="1" w:styleId="mjx-char">
    <w:name w:val="mjx-char"/>
    <w:basedOn w:val="DefaultParagraphFont"/>
    <w:rsid w:val="00C84269"/>
  </w:style>
  <w:style w:type="character" w:customStyle="1" w:styleId="mjxassistivemathml">
    <w:name w:val="mjx_assistive_mathml"/>
    <w:basedOn w:val="DefaultParagraphFont"/>
    <w:rsid w:val="00C8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achinelearningcoban.com/2017/04/02/dual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en.wikipedia.org/wiki/ID3_algorith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Dự Nguyễn</dc:creator>
  <cp:keywords/>
  <dc:description/>
  <cp:lastModifiedBy>Dự Nguyễn</cp:lastModifiedBy>
  <cp:revision>1</cp:revision>
  <dcterms:created xsi:type="dcterms:W3CDTF">2021-01-07T03:23:00Z</dcterms:created>
  <dcterms:modified xsi:type="dcterms:W3CDTF">2021-01-07T03:26:00Z</dcterms:modified>
</cp:coreProperties>
</file>