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54CB8" w14:textId="7827B991" w:rsidR="00F704D4" w:rsidRPr="00F704D4" w:rsidRDefault="00F704D4" w:rsidP="00F704D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F704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TIÊU CHÍ CHẤM </w:t>
      </w:r>
      <w:r w:rsidR="00BF1A6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BÁO CÁO CHUYÊN ĐỀ </w:t>
      </w:r>
      <w:r w:rsidRPr="00F704D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NHẬP MÔN HỌC MÁY</w:t>
      </w:r>
    </w:p>
    <w:p w14:paraId="0A355C5D" w14:textId="77777777" w:rsidR="002B7D86" w:rsidRDefault="002B7D8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39AF5E2B" w14:textId="31354A55" w:rsidR="002B7D86" w:rsidRPr="002B7D86" w:rsidRDefault="002B7D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7D86">
        <w:rPr>
          <w:rFonts w:ascii="Times New Roman" w:hAnsi="Times New Roman" w:cs="Times New Roman"/>
          <w:b/>
          <w:bCs/>
          <w:sz w:val="26"/>
          <w:szCs w:val="26"/>
        </w:rPr>
        <w:t>1. Trình bày quyển báo cáo</w:t>
      </w:r>
    </w:p>
    <w:p w14:paraId="735E9662" w14:textId="7ED482EB" w:rsidR="002B7D86" w:rsidRDefault="002B7D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báo cáo chuyên đề có thể gồm 2 chương hoặc 3 chương.</w:t>
      </w:r>
    </w:p>
    <w:p w14:paraId="6C0904A6" w14:textId="57870B2C" w:rsidR="002B7D86" w:rsidRPr="002B7D86" w:rsidRDefault="002B7D86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2B7D8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2. Đề tài của báo cáo</w:t>
      </w:r>
    </w:p>
    <w:p w14:paraId="795BF1CB" w14:textId="0819A944" w:rsidR="00F704D4" w:rsidRDefault="002B7D8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C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hung bài toán học máy và kỹ thuật học máy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Khá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c về dữ liệu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Ví du: cùng sử dụng SVM cho phân lớp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Lý thuyết chung: SVM, chương 1.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Triển khai thử nghiệm, chạy chương trình: chương 2, 3 bạn mỗi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sinh viên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chạy và đánh giá trên các dữ liệu khác nhau.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trình bày dữ liệu bài toán: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Dữ liệu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thuộc miền 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text, số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…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Dữ liệu đặc trưng (cho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ph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ân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lớp, phân cụm và hồi quy), dữ liệu nhãn (cho phân lớp, hồi quy)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253D75" w:rsidRPr="00253D7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3. Nội dung </w:t>
      </w:r>
      <w:r w:rsidR="00253D7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chi tiết của </w:t>
      </w:r>
      <w:r w:rsidR="00253D75" w:rsidRPr="00253D7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báo cáo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253D75">
        <w:rPr>
          <w:rFonts w:ascii="Times New Roman" w:hAnsi="Times New Roman" w:cs="Times New Roman"/>
          <w:sz w:val="26"/>
          <w:szCs w:val="26"/>
          <w:shd w:val="clear" w:color="auto" w:fill="FFFFFF"/>
        </w:rPr>
        <w:t>3.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1. THAO TÁC VỚI DỮ LIỆU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53D75">
        <w:rPr>
          <w:rFonts w:ascii="Times New Roman" w:hAnsi="Times New Roman" w:cs="Times New Roman"/>
          <w:sz w:val="26"/>
          <w:szCs w:val="26"/>
          <w:shd w:val="clear" w:color="auto" w:fill="FFFFFF"/>
        </w:rPr>
        <w:t>X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ác định được X, y</w:t>
      </w:r>
      <w:r w:rsidR="00253D7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nếu là bài toán phân lớp hoặc hồi quy. Xác định X nếu là bài toán phân cụm.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trả lời câu hỏi: y là số liên tục? phân lớp (class)/category? nhị phân yes/no hoặc 0/1?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Thống kê các chỉ số của X, y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Tìm max, min, giá trị trung bình, biến phân (variant), độ lêch chuẩn (std) ...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Vẽ sơ đồ biểu diễn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Chuẩn hoá dữ liệu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Chia tập (X, y) thành (X_train, y_</w:t>
      </w:r>
      <w:proofErr w:type="gramStart"/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train)  (</w:t>
      </w:r>
      <w:proofErr w:type="gramEnd"/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X_test, y_test)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253D75">
        <w:rPr>
          <w:rFonts w:ascii="Times New Roman" w:hAnsi="Times New Roman" w:cs="Times New Roman"/>
          <w:sz w:val="26"/>
          <w:szCs w:val="26"/>
          <w:shd w:val="clear" w:color="auto" w:fill="FFFFFF"/>
        </w:rPr>
        <w:t>3.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2. MÔ HÌNH HỌC MÁY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253D75">
        <w:rPr>
          <w:rFonts w:ascii="Times New Roman" w:hAnsi="Times New Roman" w:cs="Times New Roman"/>
          <w:sz w:val="26"/>
          <w:szCs w:val="26"/>
          <w:shd w:val="clear" w:color="auto" w:fill="FFFFFF"/>
        </w:rPr>
        <w:t>I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n thông tin, hệ số của mô hình</w:t>
      </w:r>
      <w:r w:rsidR="00253D75">
        <w:rPr>
          <w:rFonts w:ascii="Times New Roman" w:hAnsi="Times New Roman" w:cs="Times New Roman"/>
          <w:sz w:val="26"/>
          <w:szCs w:val="26"/>
        </w:rPr>
        <w:t xml:space="preserve">, 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thay đổi được tham số chạy của mô hình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253D75">
        <w:rPr>
          <w:rFonts w:ascii="Times New Roman" w:hAnsi="Times New Roman" w:cs="Times New Roman"/>
          <w:sz w:val="26"/>
          <w:szCs w:val="26"/>
          <w:shd w:val="clear" w:color="auto" w:fill="FFFFFF"/>
        </w:rPr>
        <w:t>3.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3. ĐÁNH GIÁ</w:t>
      </w:r>
      <w:r w:rsidR="00F704D4" w:rsidRPr="00F704D4">
        <w:rPr>
          <w:rFonts w:ascii="Times New Roman" w:hAnsi="Times New Roman" w:cs="Times New Roman"/>
          <w:sz w:val="26"/>
          <w:szCs w:val="26"/>
        </w:rPr>
        <w:br/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>Đ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ánh giá được mô hình</w:t>
      </w:r>
      <w:r w:rsidR="00BF1A68">
        <w:rPr>
          <w:rFonts w:ascii="Times New Roman" w:hAnsi="Times New Roman" w:cs="Times New Roman"/>
          <w:sz w:val="26"/>
          <w:szCs w:val="26"/>
        </w:rPr>
        <w:t xml:space="preserve">, </w:t>
      </w:r>
      <w:r w:rsidR="00F704D4" w:rsidRPr="00F704D4">
        <w:rPr>
          <w:rFonts w:ascii="Times New Roman" w:hAnsi="Times New Roman" w:cs="Times New Roman"/>
          <w:sz w:val="26"/>
          <w:szCs w:val="26"/>
          <w:shd w:val="clear" w:color="auto" w:fill="FFFFFF"/>
        </w:rPr>
        <w:t>hình vẽ minh hoạ</w:t>
      </w:r>
    </w:p>
    <w:p w14:paraId="318EA211" w14:textId="255A891C" w:rsidR="002B7D86" w:rsidRPr="00BF1A68" w:rsidRDefault="00BF1A68">
      <w:pP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BF1A68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4. Phương án hỏi thi</w:t>
      </w:r>
    </w:p>
    <w:p w14:paraId="4DD0C615" w14:textId="3588AD70" w:rsidR="002B7D86" w:rsidRPr="00BF1A68" w:rsidRDefault="00BF1A68" w:rsidP="00BF1A68">
      <w:pPr>
        <w:rPr>
          <w:rFonts w:ascii="Times New Roman" w:hAnsi="Times New Roman" w:cs="Times New Roman"/>
          <w:sz w:val="26"/>
          <w:szCs w:val="26"/>
        </w:rPr>
      </w:pPr>
      <w:r w:rsidRP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>Yêu cầu chạy chương trình, kết quả minh họa đồ thị trực quan, duyệt nhanh</w:t>
      </w:r>
      <w:r w:rsidR="002B7D86" w:rsidRP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code</w:t>
      </w:r>
      <w:r w:rsidRP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  <w:r w:rsidRP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>Yêu cầu minh chứng</w:t>
      </w:r>
      <w:r w:rsidR="002B7D86" w:rsidRP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kết quả đánh giá độ chính xác dự báo</w:t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  <w:r w:rsidR="002B7D86" w:rsidRPr="00BF1A68">
        <w:rPr>
          <w:rFonts w:ascii="Times New Roman" w:hAnsi="Times New Roman" w:cs="Times New Roman"/>
          <w:sz w:val="26"/>
          <w:szCs w:val="26"/>
        </w:rPr>
        <w:lastRenderedPageBreak/>
        <w:br/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  <w:r w:rsidR="002B7D86" w:rsidRP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>Từng sinh viên trả lời câu hỏi:</w:t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  <w:r w:rsidR="002B7D86" w:rsidRP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>Dữ liệu lấy ở nguồn nào?</w:t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  <w:r w:rsidR="002B7D86" w:rsidRP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>Dữ liệu x? dữ liệu nhãn y? trong bộ dữ liệu của các sinh viên, sơ qua đặc điểm dữ liêu.</w:t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  <w:r w:rsidR="002B7D86" w:rsidRP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>Chỉ ra lệnh huấn luyện trong code</w:t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  <w:r w:rsidR="002B7D86" w:rsidRPr="00BF1A68">
        <w:rPr>
          <w:rFonts w:ascii="Times New Roman" w:hAnsi="Times New Roman" w:cs="Times New Roman"/>
          <w:sz w:val="26"/>
          <w:szCs w:val="26"/>
          <w:shd w:val="clear" w:color="auto" w:fill="FFFFFF"/>
        </w:rPr>
        <w:t>Chỉ ra lệnh dự báo trong code.</w:t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  <w:r w:rsidR="002B7D86" w:rsidRPr="00BF1A68">
        <w:rPr>
          <w:rFonts w:ascii="Times New Roman" w:hAnsi="Times New Roman" w:cs="Times New Roman"/>
          <w:sz w:val="26"/>
          <w:szCs w:val="26"/>
        </w:rPr>
        <w:br/>
      </w:r>
    </w:p>
    <w:sectPr w:rsidR="002B7D86" w:rsidRPr="00BF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807"/>
    <w:multiLevelType w:val="hybridMultilevel"/>
    <w:tmpl w:val="926A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D4"/>
    <w:rsid w:val="00253D75"/>
    <w:rsid w:val="002B7D86"/>
    <w:rsid w:val="004541B1"/>
    <w:rsid w:val="00BF1A68"/>
    <w:rsid w:val="00F7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9974"/>
  <w15:chartTrackingRefBased/>
  <w15:docId w15:val="{EB0D892C-1D2A-4EF0-B6C5-398EEB4E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04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Huy Ngo</dc:creator>
  <cp:keywords/>
  <dc:description/>
  <cp:lastModifiedBy>Nam Nguyễn Văn</cp:lastModifiedBy>
  <cp:revision>2</cp:revision>
  <dcterms:created xsi:type="dcterms:W3CDTF">2021-06-22T03:48:00Z</dcterms:created>
  <dcterms:modified xsi:type="dcterms:W3CDTF">2021-06-22T03:48:00Z</dcterms:modified>
</cp:coreProperties>
</file>