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b/>
          <w:bCs/>
          <w:color w:val="1F3864"/>
          <w:sz w:val="28"/>
          <w:szCs w:val="28"/>
        </w:rPr>
        <w:t xml:space="preserve">EASTERN INTERNATIONAL UNIVERSITY</w:t>
      </w:r>
    </w:p>
    <w:p>
      <w:pPr>
        <w:spacing w:after="480"/>
        <w:jc w:val="center"/>
      </w:pPr>
      <w:r>
        <w:rPr>
          <w:color w:val="2E75B6"/>
          <w:sz w:val="24"/>
          <w:szCs w:val="24"/>
        </w:rPr>
        <w:t xml:space="preserve">School of Computing and Information Technology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CSW 306 — Backend Development</w:t>
      </w:r>
    </w:p>
    <w:p>
      <w:pPr>
        <w:spacing w:after="420"/>
        <w:jc w:val="center"/>
      </w:pPr>
      <w:r>
        <w:rPr>
          <w:i/>
          <w:iCs/>
          <w:color w:val="595959"/>
          <w:sz w:val="21"/>
          <w:szCs w:val="21"/>
        </w:rPr>
        <w:t xml:space="preserve">Group Project Document — Formative Assessment [3] (50%)</w:t>
      </w:r>
    </w:p>
    <w:p>
      <w:pPr>
        <w:spacing w:after="60"/>
        <w:jc w:val="center"/>
      </w:pPr>
      <w:r>
        <w:rPr>
          <w:b/>
          <w:bCs/>
          <w:color w:val="1F3864"/>
          <w:sz w:val="46"/>
          <w:szCs w:val="46"/>
        </w:rPr>
        <w:t xml:space="preserve">EduTrack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Student Academic Management System —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CSW 306 — Backend Development (4 credits)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Cuong Nguyen Xuan — cuong.nguyenxuan@eiu.edu.vn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[3] — 50% — CLO 1, 2, 3, 4, 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(7)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Nguyen Sy Hoang (Lead), Duy Tran, Ngoc Hai, The Phuong, Nguyen Hoang, Trần Thanh Sang, Thành Nguyên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8 · ASP.NET Core Web API · EF Core 8 (Code-First) · SQL Server · Identity + JWT · xUnit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source of truth: proposal + technical spec + team plan in one file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PART A — Project Overview</w:t>
      </w:r>
    </w:p>
    <w:p>
      <w:pPr>
        <w:pStyle w:val="Heading2"/>
      </w:pPr>
      <w:r>
        <w:t xml:space="preserve">1. What We Are Building</w:t>
      </w:r>
    </w:p>
    <w:p>
      <w:pPr>
        <w:spacing w:after="120" w:line="278"/>
      </w:pPr>
      <w:r>
        <w:t xml:space="preserve">EduTrack is the server-side backend for a university student academic management system. It exposes a secure RESTful Web API that lets an administration office manage students, teachers, departments, courses and class sections; lets students enroll in classes and view their own grades and GPA; and lets teachers enter grades for the classes they teach. No frontend is required — the API itself is the deliverable, demonstrated and tested through Swagger and Postman.</w:t>
      </w:r>
    </w:p>
    <w:p>
      <w:pPr>
        <w:spacing w:after="120" w:line="278"/>
      </w:pPr>
      <w:r>
        <w:t xml:space="preserve">Its three genuinely different roles — Admin, Teacher, Student — make it a strong vehicle for the authentication/authorization chapter, and its grade/GPA logic provides real business rules beyond plain CRUD.</w:t>
      </w:r>
    </w:p>
    <w:p>
      <w:pPr>
        <w:pStyle w:val="Heading2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Build a layered ASP.NET Core Web API (Controller → Service → Repository/Data) following clean-architecture principles.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Persist all data in SQL Server via EF Core Code-First with migrations and seed data.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Secure the API with ASP.NET Core Identity, JWT, and role-based authorization (Admin / Teacher / Student).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Implement real business logic in C#: enrollment capacity limits, weighted grade + GPA calculation, academic classification, and a grade-change audit log.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Apply security best practices; write unit + integration tests; document with Swagger and Postman.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Work as a team of seven using Git branching, PR reviews, and a shared board.</w:t>
      </w:r>
    </w:p>
    <w:p>
      <w:pPr>
        <w:pStyle w:val="Heading2"/>
      </w:pPr>
      <w:r>
        <w:t xml:space="preserve">3. Scope</w:t>
      </w:r>
    </w:p>
    <w:p>
      <w:pPr>
        <w:spacing w:after="120" w:line="278"/>
      </w:pPr>
      <w:r>
        <w:rPr>
          <w:b/>
          <w:bCs/>
        </w:rPr>
        <w:t xml:space="preserve">In scope: </w:t>
      </w:r>
      <w:r>
        <w:t xml:space="preserve">account &amp; role management; student, teacher, department, course and class-section CRUD; enrollment with capacity constraints; grade entry restricted to the class's teacher; GPA &amp; academic classification; statistics (counts by department, pass/fail, top students, academic warnings); grade audit log; authentication &amp; authorization; validation; tests; API docs.</w:t>
      </w:r>
    </w:p>
    <w:p>
      <w:pPr>
        <w:spacing w:after="120" w:line="278"/>
      </w:pPr>
      <w:r>
        <w:rPr>
          <w:b/>
          <w:bCs/>
        </w:rPr>
        <w:t xml:space="preserve">Out of scope (stretch goals): </w:t>
      </w:r>
      <w:r>
        <w:t xml:space="preserve">PDF/Excel export, a graphical frontend, email/SMS notifications, Docker / CI-CD.</w:t>
      </w:r>
    </w:p>
    <w:p>
      <w:pPr>
        <w:pStyle w:val="Heading2"/>
      </w:pPr>
      <w:r>
        <w:t xml:space="preserve">4.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Three decisions that keep this aligned with CSW 306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Database is SQL Server (from Lab 1), accessed through EF Core Code-First with migrations — not MySQL.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GPA calculation, academic classification, and the grade audit log are implemented in the C#/EF Core service layer, NOT as SQL triggers, stored procedures, or views — this matches how the course teaches data access and keeps all logic testable.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PDF/Excel report export is an optional stretch goal, not a core requirement, to keep the scope on backend work.</w:t>
            </w:r>
          </w:p>
        </w:tc>
      </w:tr>
    </w:tbl>
    <w:p>
      <w:pPr>
        <w:pStyle w:val="Heading2"/>
      </w:pPr>
      <w:r>
        <w:t xml:space="preserve">5. Alignment with Course Learning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EduTrack satisfies it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CLO1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key C# / OOP features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Entities, interfaces, DTOs, generic repository, LINQ, async/await, enums, dependency injection.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CLO2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EF Core with databases in ASP.NET Core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Code-First DbContext, 1-n &amp; n-n relationships, migrations, seeding, LINQ GROUP BY aggregates for statistics.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CLO3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 server-side apps with ASP.NET Core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Controllers, routing, middleware, model binding &amp; validation, unified response envelope, Swagger.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CLO4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authentication &amp; authorization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Identity, JWT, role &amp; policy authorization; Student/Teacher/Admin see different data; teacher-owns-class rule.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CLO5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independently and in a team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workflow, per-member module ownership, PR reviews, shared ERD &amp; board.</w:t>
            </w:r>
          </w:p>
        </w:tc>
      </w:tr>
    </w:tbl>
    <w:p>
      <w:pPr>
        <w:pStyle w:val="Heading1"/>
        <w:pageBreakBefore/>
      </w:pPr>
      <w:r>
        <w:t xml:space="preserve">PART B — Technical Design</w:t>
      </w:r>
    </w:p>
    <w:p>
      <w:pPr>
        <w:pStyle w:val="Heading2"/>
      </w:pPr>
      <w: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/ Runtime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8 (LTS), C# 12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Web API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 / Data access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Framework Core 8 (Code-First + migrations)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SQL Server 2022 (Developer / LocalDB)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Identity + JWT Bearer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/ 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FluentValidation + Data Annotations, AutoMapper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 / audit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Serilog / ILogger (grade-change audit written in the service layer)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Swashbuckle (OpenAPI)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xUnit, Moq, EF Core InMemory / WebApplicationFactory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control / PM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 (feature branches, PRs); GitHub Projects / Trello board</w:t>
            </w:r>
          </w:p>
        </w:tc>
      </w:tr>
    </w:tbl>
    <w:p>
      <w:pPr>
        <w:pStyle w:val="Heading2"/>
      </w:pPr>
      <w:r>
        <w:t xml:space="preserve">7. Architecture &amp; Project Layout</w:t>
      </w:r>
    </w:p>
    <w:p>
      <w:pPr>
        <w:spacing w:after="120" w:line="278"/>
      </w:pPr>
      <w:r>
        <w:t xml:space="preserve">A layered architecture keeps responsibilities separated and testable; dependencies always point inward (Api → Application → Domain; Infrastructure implements Application interfaces).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/ Layer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EduTrack.Api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Controllers, middleware, filters, Program.cs, Swagger, DI, auth config, unified response envelope.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EduTrack.Application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interfaces &amp; implementations (rules: enrollment, GPA, ranking, audit), DTOs, validators, mapping.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EduTrack.Domain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Entities, enums, domain interfaces — no external dependencies.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EduTrack.Infrastructure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 Core DbContext, entity configs, migrations, repositories, Identity, JWT service, seeding, audit.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EduTrack.Tests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xUnit unit tests + integration tests.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EduTrack.Domain/       Entities/, Enums/ (Gender, UserRole, Classification), Interfaces/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EduTrack.Application/  DTOs/, Interfaces/, Services/, Validators/, Mapping/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EduTrack.Infrastructure/ Data/ (AppDbContext, configs, migrations, DbSeeder), Repositories/, Identity/, Audit/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EduTrack.Api/          Controllers/, Middleware/ (exception, response wrapper), Program.cs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EduTrack.Tests/        Unit/, Integration/</w:t>
            </w:r>
          </w:p>
        </w:tc>
      </w:tr>
    </w:tbl>
    <w:p>
      <w:pPr>
        <w:spacing w:after="120" w:line="278"/>
      </w:pPr>
      <w:r>
        <w:rPr>
          <w:b/>
          <w:bCs/>
        </w:rPr>
        <w:t xml:space="preserve">Controllers stay thin: </w:t>
      </w:r>
      <w:r>
        <w:t xml:space="preserve">validate input, call a service, return the response envelope. All rules live in Application services; all data access in Infrastructure repositories.</w:t>
      </w:r>
    </w:p>
    <w:p>
      <w:pPr>
        <w:pStyle w:val="Heading3"/>
      </w:pPr>
      <w:r>
        <w:t xml:space="preserve">7.1 Unified response format (team standard)</w:t>
      </w:r>
    </w:p>
    <w:p>
      <w:pPr>
        <w:spacing w:after="120" w:line="278"/>
      </w:pPr>
      <w:r>
        <w:t xml:space="preserve">Every endpoint returns the same envelope so the whole team (and any future frontend) can rely on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"success": true, "data": { ... }, "message": "OK", "statusCode": 200 }</w:t>
            </w:r>
          </w:p>
        </w:tc>
      </w:tr>
    </w:tbl>
    <w:p>
      <w:pPr>
        <w:pStyle w:val="Heading2"/>
      </w:pPr>
      <w:r>
        <w:t xml:space="preserve">8. Database Schema (Code-First, SQL Server)</w:t>
      </w:r>
    </w:p>
    <w:p>
      <w:pPr>
        <w:spacing w:after="120" w:line="278"/>
      </w:pPr>
      <w:r>
        <w:t xml:space="preserve">EF Core code-first entities. All Id columns are int IDENTITY primary keys (except Identity's AspNetUsers). String lengths via [MaxLength]; scores use decimal(5,2).</w:t>
      </w:r>
    </w:p>
    <w:p>
      <w:pPr>
        <w:pStyle w:val="Heading3"/>
      </w:pPr>
      <w:r>
        <w:t xml:space="preserve">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StudentCode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 index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past date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enum(int)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Male|Female|Other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Cohort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K2023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string(150)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unique, valid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Department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AspNetUsers (1-1)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TeacherCode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string(150)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Department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AspNetUsers (1-1)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CourseCode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string(150)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1..10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Department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Class (section / lớp học phần)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ClassCode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Course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TeacherId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Teacher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2025-Q3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MaxCapacity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Student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Class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EnrolledAt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on create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(StudentId, ClassId)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Grade (1-1 with Enrollment)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Enrollment, unique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0..10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Midterm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0..10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0..10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Computed (§10.3)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enum(int)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Computed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AuditLog (grade changes — written in service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changed it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string(40)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GRADE_UPDATE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string(40)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Grade#12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OldValue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string(400)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before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NewValue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string(400)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after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 timestamp</w:t>
            </w:r>
          </w:p>
        </w:tc>
      </w:tr>
    </w:tbl>
    <w:p>
      <w:pPr>
        <w:spacing w:after="70"/>
      </w:pPr>
    </w:p>
    <w:p>
      <w:pPr>
        <w:spacing w:after="120" w:line="278"/>
      </w:pPr>
      <w:r>
        <w:rPr>
          <w:b/>
          <w:bCs/>
        </w:rPr>
        <w:t xml:space="preserve">AspNetUsers (Identity) </w:t>
      </w:r>
      <w:r>
        <w:t xml:space="preserve">carries the login, PasswordHash, role and an IsLocked flag; each links 1-1 to a Student or Teacher row.</w:t>
      </w:r>
    </w:p>
    <w:p>
      <w:pPr>
        <w:pStyle w:val="Heading2"/>
      </w:pPr>
      <w:r>
        <w:t xml:space="preserve">9. API Contracts</w:t>
      </w:r>
    </w:p>
    <w:p>
      <w:pPr>
        <w:spacing w:after="120" w:line="278"/>
      </w:pPr>
      <w:r>
        <w:t xml:space="preserve">Access: [*] public · [St] Student · [Te] Teacher · [Ad] Admin. All responses use the { success, data, message, statusCode } envelope. List endpoints support ?page &amp; ?pageSize.</w:t>
      </w:r>
    </w:p>
    <w:p>
      <w:pPr>
        <w:pStyle w:val="Heading3"/>
      </w:pPr>
      <w:r>
        <w:t xml:space="preserve">9.1 Auth &amp; Accounts</w:t>
      </w: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POST /api/auth/register</w:t>
      </w:r>
      <w:r>
        <w:rPr>
          <w:b/>
          <w:bCs/>
          <w:color w:val="2E75B6"/>
          <w:sz w:val="18"/>
          <w:szCs w:val="18"/>
        </w:rPr>
        <w:t xml:space="preserve">   [Ad]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email, password, role, fullName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user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· 400 · 409 email exists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POST /api/auth/login</w:t>
      </w:r>
      <w:r>
        <w:rPr>
          <w:b/>
          <w:bCs/>
          <w:color w:val="2E75B6"/>
          <w:sz w:val="18"/>
          <w:szCs w:val="18"/>
        </w:rPr>
        <w:t xml:space="preserve">   [*]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email, password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token, expiresAt, role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401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/api/auth/me</w:t>
      </w:r>
      <w:r>
        <w:rPr>
          <w:b/>
          <w:bCs/>
          <w:color w:val="2E75B6"/>
          <w:sz w:val="18"/>
          <w:szCs w:val="18"/>
        </w:rPr>
        <w:t xml:space="preserve">   [St/Te/Ad]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(JWT)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user + profile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401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/api/users · PUT /api/users/{id}/role · lock/unlock · reset-password</w:t>
      </w:r>
      <w:r>
        <w:rPr>
          <w:b/>
          <w:bCs/>
          <w:color w:val="2E75B6"/>
          <w:sz w:val="18"/>
          <w:szCs w:val="18"/>
        </w:rPr>
        <w:t xml:space="preserve">   [Ad]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{ role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list / updated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403 · 404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9.2 Directory (Departments, Courses, Students, Teachers)</w:t>
      </w: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/api/students</w:t>
      </w:r>
      <w:r>
        <w:rPr>
          <w:b/>
          <w:bCs/>
          <w:color w:val="2E75B6"/>
          <w:sz w:val="18"/>
          <w:szCs w:val="18"/>
        </w:rPr>
        <w:t xml:space="preserve">   [Ad/Te]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?search=&amp;departmentId=&amp;cohort=&amp;sort=&amp;page=&amp;pageSize=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paged students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POST/PUT/DELETE /api/students</w:t>
      </w:r>
      <w:r>
        <w:rPr>
          <w:b/>
          <w:bCs/>
          <w:color w:val="2E75B6"/>
          <w:sz w:val="18"/>
          <w:szCs w:val="18"/>
        </w:rPr>
        <w:t xml:space="preserve">   [Ad]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DTO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created/updated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201/200/204 · 400 · 409 duplicate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GET/POST/PUT/DELETE /api/teachers · /api/courses · /api/departments</w:t>
      </w:r>
      <w:r>
        <w:rPr>
          <w:b/>
          <w:bCs/>
          <w:color w:val="2E75B6"/>
          <w:sz w:val="18"/>
          <w:szCs w:val="18"/>
        </w:rPr>
        <w:t xml:space="preserve">   [*] read / [Ad]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DTO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/ created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201 · 409 duplicate code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9.3 Classes &amp; Enrollment</w:t>
      </w: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/api/classes · GET /api/classes/{id}/students</w:t>
      </w:r>
      <w:r>
        <w:rPr>
          <w:b/>
          <w:bCs/>
          <w:color w:val="2E75B6"/>
          <w:sz w:val="18"/>
          <w:szCs w:val="18"/>
        </w:rPr>
        <w:t xml:space="preserve">   [*] / [Ad,Te-owner]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 / route id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/ roster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403 · 404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POST/PUT/DELETE /api/classes</w:t>
      </w:r>
      <w:r>
        <w:rPr>
          <w:b/>
          <w:bCs/>
          <w:color w:val="2E75B6"/>
          <w:sz w:val="18"/>
          <w:szCs w:val="18"/>
        </w:rPr>
        <w:t xml:space="preserve">   [Ad]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classCode, courseId, teacherId, semester, maxCapacity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created/updated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201/200/204 · 400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POST /api/enrollments · DELETE /api/enrollments/{id}</w:t>
      </w:r>
      <w:r>
        <w:rPr>
          <w:b/>
          <w:bCs/>
          <w:color w:val="2E75B6"/>
          <w:sz w:val="18"/>
          <w:szCs w:val="18"/>
        </w:rPr>
        <w:t xml:space="preserve">   [St/Ad]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studentId, classId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201/204 · 409 full OR already enrolled · 403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9.4 Grades, GPA &amp; Statistics</w:t>
      </w: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POST/PUT /api/classes/{classId}/grades</w:t>
      </w:r>
      <w:r>
        <w:rPr>
          <w:b/>
          <w:bCs/>
          <w:color w:val="2E75B6"/>
          <w:sz w:val="18"/>
          <w:szCs w:val="18"/>
        </w:rPr>
        <w:t xml:space="preserve">   [Te-owner/Ad]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[{ enrollmentId, attendance, midterm, final }]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saved grades (+ total/classification)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400 range · 403 not the teacher · 404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/api/students/{id}/grades · /gpa</w:t>
      </w:r>
      <w:r>
        <w:rPr>
          <w:b/>
          <w:bCs/>
          <w:color w:val="2E75B6"/>
          <w:sz w:val="18"/>
          <w:szCs w:val="18"/>
        </w:rPr>
        <w:t xml:space="preserve">   [Ad/Te/self]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id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 / { gpa, classification }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403 · 404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/api/stats/... (by-department, pass-fail, top-students, academic-warnings)</w:t>
      </w:r>
      <w:r>
        <w:rPr>
          <w:b/>
          <w:bCs/>
          <w:color w:val="2E75B6"/>
          <w:sz w:val="18"/>
          <w:szCs w:val="18"/>
        </w:rPr>
        <w:t xml:space="preserve">   [Ad/Te]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?semester=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aggregated stats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70"/>
      </w:pPr>
    </w:p>
    <w:p>
      <w:pPr>
        <w:spacing w:after="40" w:before="11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GET /api/audit/grades</w:t>
      </w:r>
      <w:r>
        <w:rPr>
          <w:b/>
          <w:bCs/>
          <w:color w:val="2E75B6"/>
          <w:sz w:val="18"/>
          <w:szCs w:val="18"/>
        </w:rPr>
        <w:t xml:space="preserve">   [Ad]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?from=&amp;to=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grade-change history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· 403</w:t>
            </w:r>
          </w:p>
        </w:tc>
      </w:tr>
    </w:tbl>
    <w:p>
      <w:pPr>
        <w:spacing w:after="70"/>
      </w:pPr>
    </w:p>
    <w:p>
      <w:pPr>
        <w:pStyle w:val="Heading2"/>
      </w:pPr>
      <w:r>
        <w:t xml:space="preserve">10. Business Rules to Enforce</w:t>
      </w:r>
    </w:p>
    <w:p>
      <w:pPr>
        <w:pStyle w:val="Heading3"/>
      </w:pPr>
      <w:r>
        <w:t xml:space="preserve">10.1 Accounts &amp; access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Emails and codes (Student/Teacher/Course/Class) are unique.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A Student reads only their own profile, enrollments, grades, GPA. A Teacher acts only on classes they teach. Admin has full access.</w:t>
      </w:r>
    </w:p>
    <w:p>
      <w:pPr>
        <w:pStyle w:val="Heading3"/>
      </w:pPr>
      <w:r>
        <w:t xml:space="preserve">10.2 Enrollment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Reject enrollment if the class already has MaxCapacity enrollments (409 'class full').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Reject if the student is already enrolled in that class.</w:t>
      </w:r>
    </w:p>
    <w:p>
      <w:pPr>
        <w:pStyle w:val="Heading3"/>
      </w:pPr>
      <w:r>
        <w:t xml:space="preserve">10.3 Grades, GPA &amp; classification (computed in C#)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Only the teacher assigned to the class (or Admin) may create/update its grades; each component is 0–10.</w:t>
      </w:r>
    </w:p>
    <w:p>
      <w:pPr>
        <w:spacing w:after="120" w:line="278"/>
      </w:pPr>
      <w:r>
        <w:rPr>
          <w:b/>
          <w:bCs/>
        </w:rPr>
        <w:t xml:space="preserve">Total = </w:t>
      </w:r>
      <w:r>
        <w:rPr>
          <w:rFonts w:ascii="Consolas" w:cs="Consolas" w:eastAsia="Consolas" w:hAnsi="Consolas"/>
          <w:sz w:val="19"/>
          <w:szCs w:val="19"/>
        </w:rPr>
        <w:t xml:space="preserve">Attendance×0.1 + Midterm×0.3 + Final×0.6</w:t>
      </w:r>
      <w:r>
        <w:t xml:space="preserve">  (weights configurable).</w:t>
      </w:r>
    </w:p>
    <w:p>
      <w:pPr>
        <w:spacing w:after="120" w:line="278"/>
      </w:pPr>
      <w:r>
        <w:rPr>
          <w:b/>
          <w:bCs/>
        </w:rPr>
        <w:t xml:space="preserve">GPA = </w:t>
      </w:r>
      <w:r>
        <w:rPr>
          <w:rFonts w:ascii="Consolas" w:cs="Consolas" w:eastAsia="Consolas" w:hAnsi="Consolas"/>
          <w:sz w:val="19"/>
          <w:szCs w:val="19"/>
        </w:rPr>
        <w:t xml:space="preserve">Σ(Course.Credits × Total) / Σ(Course.Credits)</w:t>
      </w:r>
    </w:p>
    <w:p>
      <w:pPr>
        <w:spacing w:after="120" w:line="278"/>
      </w:pPr>
      <w:r>
        <w:rPr>
          <w:b/>
          <w:bCs/>
        </w:rPr>
        <w:t xml:space="preserve">Classification: </w:t>
      </w:r>
      <w:r>
        <w:t xml:space="preserve">Giỏi ≥ 8.0 · Khá 6.5–7.9 · Trung bình 5.0–6.4 · Yếu &lt; 5.0.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Every grade create/update writes an AuditLog row (who, when, old→new) in the service — no SQL trigger.</w:t>
      </w:r>
    </w:p>
    <w:p>
      <w:pPr>
        <w:pStyle w:val="Heading3"/>
      </w:pPr>
      <w:r>
        <w:t xml:space="preserve">10.4 Statistics (LINQ, not stored procedures)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Counts by department, pass/fail rate, top students, academic-warning list computed with LINQ GroupBy / aggregates.</w:t>
      </w:r>
    </w:p>
    <w:p>
      <w:pPr>
        <w:pStyle w:val="Heading2"/>
      </w:pPr>
      <w:r>
        <w:t xml:space="preserve">11.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in; view own profile, enrollments, grades &amp; GPA; enroll into / drop open classes; browse courses &amp; classes.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the classes they teach and their rosters; enter/edit grades for their own classes only.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CRUD on departments, courses, classes, students, teachers; manage accounts &amp; roles; view all statistics and the grade audit log.</w:t>
            </w:r>
          </w:p>
        </w:tc>
      </w:tr>
    </w:tbl>
    <w:p>
      <w:pPr>
        <w:pStyle w:val="Heading2"/>
      </w:pPr>
      <w:r>
        <w:t xml:space="preserve">12. Seed Data (DbSeeder)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rPr>
          <w:b/>
          <w:bCs/>
        </w:rPr>
        <w:t xml:space="preserve">Roles: </w:t>
      </w:r>
      <w:r>
        <w:t xml:space="preserve">Admin, Teacher, Student.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rPr>
          <w:b/>
          <w:bCs/>
        </w:rPr>
        <w:t xml:space="preserve">Users: </w:t>
      </w:r>
      <w:r>
        <w:t xml:space="preserve">admin@edutrack.edu, one seeded Teacher, one seeded Student — strong seed passwords.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rPr>
          <w:b/>
          <w:bCs/>
        </w:rPr>
        <w:t xml:space="preserve">Data: </w:t>
      </w:r>
      <w:r>
        <w:t xml:space="preserve">Departments (IT, Business, Engineering), &gt;=5 courses, &gt;=3 classes, &gt;=10 students, sample enrollments &amp; grades so statistics return real numbers.</w:t>
      </w:r>
    </w:p>
    <w:p>
      <w:pPr>
        <w:spacing w:after="120" w:line="278"/>
      </w:pPr>
      <w:r>
        <w:t xml:space="preserve">The seeder runs on startup when the database is empty so everyone has identical data after migrating.</w:t>
      </w:r>
    </w:p>
    <w:p>
      <w:pPr>
        <w:pStyle w:val="Heading1"/>
        <w:pageBreakBefore/>
      </w:pPr>
      <w:r>
        <w:t xml:space="preserve">PART C — Team &amp; Execution</w:t>
      </w:r>
    </w:p>
    <w:p>
      <w:pPr>
        <w:pStyle w:val="Heading2"/>
      </w:pPr>
      <w:r>
        <w:t xml:space="preserve">13. Team &amp; Assignment Sheets</w:t>
      </w:r>
    </w:p>
    <w:p>
      <w:pPr>
        <w:spacing w:after="120" w:line="278"/>
      </w:pPr>
      <w:r>
        <w:t xml:space="preserve">Each member owns a vertical slice end-to-end: entity config → repository → DTOs → service (rules) → controller → tests → Swagger docs. Find your name — this is your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Nguyen Sy Hoang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 — Project Setup &amp; Auth (+ Git integration, PR reviews)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Duy Tran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&amp; Profile Management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Ngoc Hai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&amp; Teacher Management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Phuong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Course, Class &amp; Enrollment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Nguyen Hoang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 &amp; Security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Trần Thanh Sang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Statistics &amp; Reporting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Thành Nguyên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Documentation, Testing &amp; DevOps (+ ERD, GitHub history)</w:t>
            </w:r>
          </w:p>
        </w:tc>
      </w:tr>
    </w:tbl>
    <w:p>
      <w:pPr>
        <w:spacing w:after="70"/>
      </w:pPr>
    </w:p>
    <w:p>
      <w:pPr>
        <w:pStyle w:val="Heading3"/>
      </w:pPr>
      <w:r>
        <w:t xml:space="preserve">Nguyen Sy Hoang  —  Lead · Setup &amp; Auth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The skeleton everyone builds on, and the login/security system.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AppUser (Identity), Roles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POST /api/auth/register · login · me · /api/users role/lock/reset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Bootstrap solution, references, coding standards, response-envelope middleware (Week 1).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Build AppDbContext, base repository, first migration, global exception handler, DbSeeder.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Implement Identity + JWT (login, me); set up Admin/Teacher/Student roles &amp; policies.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Configure Swagger with a JWT auth button; manage GitHub (protect main/develop, review PRs).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JWT secret &amp; connection string stay out of Git; passwords hashed by Identity.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Every protected endpoint checks role; users only touch their own data.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Nothing — you go first so others can start. Unblock teammates fast.</w:t>
      </w:r>
    </w:p>
    <w:p>
      <w:pPr>
        <w:spacing w:after="70"/>
      </w:pPr>
    </w:p>
    <w:p>
      <w:pPr>
        <w:pStyle w:val="Heading3"/>
      </w:pPr>
      <w:r>
        <w:t xml:space="preserve">Duy Tran  —  User &amp; Profile Management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Accounts and role-based profile access.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(over AppUser + Student/Teacher profiles)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GET /api/users · PUT role · lock/unlock · reset-password · profile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Role-based profile: Student sees own, Teacher sees own, Admin sees all.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Admin account management: lock/unlock, reset password, assign role.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Input validation (unique email, unique codes).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Write 1–2 unit tests (duplicate email, locked account can't log in).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Only Admin manages accounts; a user edits only their own profile.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Hoang's Identity/Auth foundation (Week 1).</w:t>
      </w:r>
    </w:p>
    <w:p>
      <w:pPr>
        <w:spacing w:after="70"/>
      </w:pPr>
    </w:p>
    <w:p>
      <w:pPr>
        <w:pStyle w:val="Heading3"/>
      </w:pPr>
      <w:r>
        <w:t xml:space="preserve">Ngoc Hai  —  Student &amp; Teacher Management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The people in the system.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Student, Teacher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GET/POST/PUT/DELETE /api/students (search/filter/sort/paginate) · /api/teachers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Create Student &amp; Teacher entities + configs (unique codes).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CRUD for students and teachers; wire Teacher 1-* Classes.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Pagination / filtering / sorting for the student list.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Validation (valid DoB, no duplicate code); unit tests.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Codes/email unique; only Admin creates/edits/deletes.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Hoang's DbContext &amp; base repository (Week 1).</w:t>
      </w:r>
    </w:p>
    <w:p>
      <w:pPr>
        <w:spacing w:after="70"/>
      </w:pPr>
    </w:p>
    <w:p>
      <w:pPr>
        <w:pStyle w:val="Heading3"/>
      </w:pPr>
      <w:r>
        <w:t xml:space="preserve">The Phuong  —  Course, Class &amp; Enrollment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Courses, class sections, and students joining them.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Course, Class, Enrollment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GET/POST/PUT/DELETE /api/courses · /api/classes · POST/DELETE /api/enrollments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Create Course &amp; Class entities + Enrollment (many-to-many join).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CRUD for courses and classes (semester, teacher, max capacity).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Enrollment logic: block when full; no double-enroll; drop frees a seat.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Write 1–2 unit tests for the enrollment logic.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No enroll if Enrollments == MaxCapacity; unique (student, class).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Ngoc Hai's Student/Teacher + Hoang's auth.</w:t>
      </w:r>
    </w:p>
    <w:p>
      <w:pPr>
        <w:spacing w:after="70"/>
      </w:pPr>
    </w:p>
    <w:p>
      <w:pPr>
        <w:pStyle w:val="Heading3"/>
      </w:pPr>
      <w:r>
        <w:t xml:space="preserve">Nguyen Hoang  —  Grades &amp; Security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Grades, GPA, and hardening the system.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Grade, AuditLog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POST/PUT /api/classes/{id}/grades · GET /api/students/{id}/grades · /gpa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Grade entity; grade CRUD restricted to the class's teacher (and Admin).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Compute Total, GPA and classification in the service layer (§10.3).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Write the grade-change audit log in C#; add Serilog logging of grade ops.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Security hardening: validation/sanitization + password-hashing review; unit tests.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Only the class's teacher (or Admin) enters/edits its grades; scores 0–10; every change audit-logged.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The Phuong's Class/Enrollment + Ngoc Hai's Student + Hoang's auth.</w:t>
      </w:r>
    </w:p>
    <w:p>
      <w:pPr>
        <w:spacing w:after="70"/>
      </w:pPr>
    </w:p>
    <w:p>
      <w:pPr>
        <w:pStyle w:val="Heading3"/>
      </w:pPr>
      <w:r>
        <w:t xml:space="preserve">Trần Thanh Sang  —  Statistics &amp; Reporting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Turning the raw data into numbers Admin/Teacher actually look at.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(no new entity — reads across Student, Enrollment, Grade, Department, AuditLog)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GET /api/stats/students-by-department · /pass-fail · /top-students · /academic-warnings · GET /api/audit/grades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Build a StatisticsService using LINQ GroupBy / aggregates (COUNT, AVG, %) — no stored procedures.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Implement the 4 statistics endpoints + the audit-log read endpoint (Nguyen Hoang writes the log entries; you expose them).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Write unit tests per calculation: counts add up, pass/fail % correct, top-N ordered correctly, warning threshold correct.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(Bonus if time allows) export a stats report to PDF/Excel — see §19 stretch goals.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Only Admin/Teacher can view statistics; only Admin can view the audit log.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Ngoc Hai's Student, The Phuong's Class/Enrollment, Nguyen Hoang's Grade + AuditLog.</w:t>
      </w:r>
    </w:p>
    <w:p>
      <w:pPr>
        <w:spacing w:after="70"/>
      </w:pPr>
    </w:p>
    <w:p>
      <w:pPr>
        <w:pStyle w:val="Heading3"/>
      </w:pPr>
      <w:r>
        <w:t xml:space="preserve">Thành Nguyên  —  Documentation · Testing · DevOps</w:t>
      </w:r>
    </w:p>
    <w:p>
      <w:pPr>
        <w:spacing w:after="120" w:line="278"/>
      </w:pPr>
      <w:r>
        <w:rPr>
          <w:b/>
          <w:bCs/>
        </w:rPr>
        <w:t xml:space="preserve">What you own:  </w:t>
      </w:r>
      <w:r>
        <w:t xml:space="preserve">Making the whole thing correct, documented, and well-managed.</w:t>
      </w:r>
    </w:p>
    <w:p>
      <w:pPr>
        <w:spacing w:after="120" w:line="278"/>
      </w:pPr>
      <w:r>
        <w:rPr>
          <w:b/>
          <w:bCs/>
        </w:rPr>
        <w:t xml:space="preserve">Entities:  </w:t>
      </w:r>
      <w:r>
        <w:t xml:space="preserve">(across all modules)</w:t>
      </w:r>
    </w:p>
    <w:p>
      <w:pPr>
        <w:spacing w:after="120" w:line="278"/>
      </w:pPr>
      <w:r>
        <w:rPr>
          <w:b/>
          <w:bCs/>
        </w:rPr>
        <w:t xml:space="preserve">Endpoints:  </w:t>
      </w:r>
      <w:r>
        <w:rPr>
          <w:rFonts w:ascii="Consolas" w:cs="Consolas" w:eastAsia="Consolas" w:hAnsi="Consolas"/>
          <w:sz w:val="19"/>
          <w:szCs w:val="19"/>
        </w:rPr>
        <w:t xml:space="preserve">(no new endpoints — ERD, tests, docs, Postman)</w:t>
      </w:r>
    </w:p>
    <w:p>
      <w:pPr>
        <w:spacing w:after="40" w:before="6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Set up the xUnit + integration test project and the shared Postman collection.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Write end-to-end tests (create student → enroll → grade → GPA) + 401/403 checks.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Draw the complete ERD; write documentation (description, setup guide, API docs).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Manage GitHub history with the lead; (bonus) Dockerize + CI/CD.</w:t>
      </w:r>
    </w:p>
    <w:p>
      <w:pPr>
        <w:spacing w:after="40" w:before="60"/>
      </w:pPr>
      <w:r>
        <w:rPr>
          <w:b/>
          <w:bCs/>
        </w:rPr>
        <w:t xml:space="preserve">Rules to enforce: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Nothing ships without passing tests; every non-public endpoint enforces authorization.</w:t>
      </w:r>
    </w:p>
    <w:p>
      <w:pPr>
        <w:spacing w:after="120" w:line="278"/>
      </w:pPr>
      <w:r>
        <w:rPr>
          <w:b/>
          <w:bCs/>
        </w:rPr>
        <w:t xml:space="preserve">Depends on:  </w:t>
      </w:r>
      <w:r>
        <w:t xml:space="preserve">Everyone's modules — start ERD + test scaffolding Week 1–2.</w:t>
      </w:r>
    </w:p>
    <w:p>
      <w:pPr>
        <w:spacing w:after="70"/>
      </w:pPr>
    </w:p>
    <w:p>
      <w:pPr>
        <w:pStyle w:val="Heading2"/>
      </w:pPr>
      <w:r>
        <w:t xml:space="preserve">14. Timeline &amp; Milestones</w:t>
      </w:r>
    </w:p>
    <w:p>
      <w:pPr>
        <w:spacing w:after="120" w:line="278"/>
      </w:pPr>
      <w:r>
        <w:t xml:space="preserve">Eight weeks aligned with the course chapters. Fill exact dates from the AAO calendar.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5000"/>
        <w:gridCol w:w="3510"/>
      </w:tblGrid>
      <w:tr>
        <w:trPr>
          <w:tblHeader/>
        </w:trP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&amp; exit criteria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Owners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ERD agreed; skeleton compiles; DbContext + first migration; basic Auth works.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Hoang + all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Student/Teacher + Course/Class CRUD complete and green in Postman.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Ngoc Hai, Phuong, Duy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 (many-to-many) + capacity rule; role authorization on all endpoints.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Phuong, Hoang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 + GPA/classification + audit log; security check.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N.Hoang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Pagination/filter/sort, logging, validation; Statistics &amp; Reporting endpoints.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Ngoc Hai, Duy, Sang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+ integration tests; Swagger + Postman complete; bug fixes.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Thành + all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Report, slides, demo rehearsal, final submission.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Thành + all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F1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Milestone deadlines (fill in with the group)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End of Week 3 — Directory CRUD works + seed loads for everyone.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End of Week 5 — Enrollment + Grades + GPA functional (MVP feature-complete).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End of Week 7 — Tests + docs done, bugs fixed.</w:t>
            </w:r>
          </w:p>
          <w:p>
            <w:pPr>
              <w:spacing w:after="40" w:line="270"/>
            </w:pPr>
            <w:r>
              <w:rPr>
                <w:sz w:val="20"/>
                <w:szCs w:val="20"/>
              </w:rPr>
              <w:t xml:space="preserve">End of Week 8 — Final submission: code + tests + report + demo.</w:t>
            </w:r>
          </w:p>
        </w:tc>
      </w:tr>
    </w:tbl>
    <w:p>
      <w:pPr>
        <w:pStyle w:val="Heading2"/>
      </w:pPr>
      <w:r>
        <w:t xml:space="preserve">15. Ways of Working</w:t>
      </w:r>
    </w:p>
    <w:p>
      <w:pPr>
        <w:pStyle w:val="Heading3"/>
      </w:pPr>
      <w:r>
        <w:t xml:space="preserve">15.1 Getting started (Day 1)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Install: Visual Studio 2022 Community, .NET 8 SDK, SQL Server 2022 + SSMS, Git, Postman.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Send the Lead your GitHub username to be added to the repo.</w:t>
      </w:r>
    </w:p>
    <w:p>
      <w:pPr>
        <w:spacing w:after="70"/>
      </w:pPr>
    </w:p>
    <w:p>
      <w:pPr>
        <w:spacing w:after="120" w:line="278"/>
      </w:pPr>
      <w:r>
        <w:rPr>
          <w:b/>
          <w:bCs/>
        </w:rPr>
        <w:t xml:space="preserve">Bootstrap (Lead, Week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new sln -n EduTrack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new webapi -n EduTrack.Api ; dotnet new classlib -n EduTrack.Application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new classlib -n EduTrack.Domain ; dotnet new classlib -n EduTrack.Infrastructure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dotnet new xunit -n EduTrack.Tests ; dotnet sln add **/*.csproj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references: Application→Domain ; Infrastructure→Application,Domain ; Api→Application,Infrastructure</w:t>
            </w:r>
          </w:p>
        </w:tc>
      </w:tr>
    </w:tbl>
    <w:p>
      <w:pPr>
        <w:spacing w:after="120" w:line="278"/>
      </w:pPr>
      <w:r>
        <w:rPr>
          <w:b/>
          <w:bCs/>
        </w:rPr>
        <w:t xml:space="preserve">Everyone, each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develop &amp;&amp; git pull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checkout -b feature/&lt;module&gt;-&lt;task&gt;     # e.g. feature/enrollment-capacity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...code + tests...   then:   dotnet test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"enrollment: block when class is full" &amp;&amp; git push -u origin HEAD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open a Pull Request into develop; ask a teammate to review</w:t>
            </w:r>
          </w:p>
        </w:tc>
      </w:tr>
    </w:tbl>
    <w:p>
      <w:pPr>
        <w:pStyle w:val="Heading3"/>
      </w:pPr>
      <w:r>
        <w:t xml:space="preserve">15.2 Git rules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rPr>
          <w:b/>
          <w:bCs/>
        </w:rPr>
        <w:t xml:space="preserve">Never push straight to main or develop — </w:t>
      </w:r>
      <w:r>
        <w:t xml:space="preserve">always branch → PR → review → merge.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One task = one branch = one PR (keep small); clear commit messages (module: what).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Run dotnet test before a PR; don't merge red tests; review a teammate's PR within a day.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Never commit secrets, connection strings, or bin/obj (.gitignore).</w:t>
      </w:r>
    </w:p>
    <w:p>
      <w:pPr>
        <w:pStyle w:val="Heading3"/>
      </w:pPr>
      <w:r>
        <w:t xml:space="preserve">15.3 Communication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Weekly 15–20 min meeting: what I did / what's next / blockers.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Ask early in the group chat — a blocker older than a day must be raised.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Move your board card: To-do → In progress → Review → Done. Follow the API contract &amp; response format exactly.</w:t>
      </w:r>
    </w:p>
    <w:p>
      <w:pPr>
        <w:pStyle w:val="Heading3"/>
      </w:pPr>
      <w:r>
        <w:t xml:space="preserve">15.4 Definition of Done (per feature)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Endpoint works, validated, authorized, returns the response envelope with correct status codes.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Unit tests written and passing; documented in Swagger; added to Postman.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PR reviewed, approved, merged into develop with green tests.</w:t>
      </w:r>
    </w:p>
    <w:p>
      <w:pPr>
        <w:pStyle w:val="Heading2"/>
      </w:pPr>
      <w:r>
        <w:t xml:space="preserve">16. Test Plan</w:t>
      </w:r>
    </w:p>
    <w:p>
      <w:pPr>
        <w:pStyle w:val="Heading3"/>
      </w:pPr>
      <w:r>
        <w:t xml:space="preserve">16.1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class → 409; duplicate enroll → 409; drop then re-enroll succeeds.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Non-owner teacher → 403; component &gt; 10 → 400; Total &amp; classification correct.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GpaService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GPA weights credits correctly; classification boundary (7.9 vs 8.0).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code/email → 409; pagination page correct; filter by department.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email → 409; wrong password → 401; locked account can't log in.</w:t>
            </w:r>
          </w:p>
        </w:tc>
      </w:tr>
    </w:tbl>
    <w:p>
      <w:pPr>
        <w:pStyle w:val="Heading3"/>
      </w:pPr>
      <w:r>
        <w:t xml:space="preserve">16.2 Integration tests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Full flow: admin creates student → student logs in → enrolls → teacher grades → student sees grade &amp; GPA.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Anonymous → 401 on protected endpoints; Student → 403 on admin endpoints; Student A can't read Student B's grades.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A grade change appears in the audit log.</w:t>
      </w:r>
    </w:p>
    <w:p>
      <w:pPr>
        <w:pStyle w:val="Heading2"/>
      </w:pPr>
      <w:r>
        <w:t xml:space="preserve">17. Security Checklist (Chapter 7)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Passwords hashed by Identity; enforce a password policy.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JWT secret &amp; SQL Server connection string in user-secrets / env vars — never in Git.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DTOs at the API boundary (no entity binding) to prevent over-posting.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Validate &amp; sanitize all input; reject with 400 + messages (guards SQL injection / XSS).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EF Core parameterized queries only — no string-concatenated SQL.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Role/policy authorization on every non-public endpoint; owner checks on profile/grades.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HTTPS enforced; CORS restricted; global exception handler hides stack traces.</w:t>
      </w:r>
    </w:p>
    <w:p>
      <w:pPr>
        <w:pStyle w:val="ListParagraph"/>
        <w:numPr>
          <w:ilvl w:val="0"/>
          <w:numId w:val="3"/>
        </w:numPr>
        <w:spacing w:after="55" w:line="272"/>
      </w:pPr>
      <w:r>
        <w:t xml:space="preserve">Grade operations audit-logged; Serilog request logging enabled.</w:t>
      </w:r>
    </w:p>
    <w:p>
      <w:pPr>
        <w:pStyle w:val="Heading2"/>
      </w:pPr>
      <w:r>
        <w:t xml:space="preserve">18. Deliverables &amp; Submission</w:t>
      </w:r>
    </w:p>
    <w:p>
      <w:pPr>
        <w:pStyle w:val="ListParagraph"/>
        <w:numPr>
          <w:ilvl w:val="0"/>
          <w:numId w:val="4"/>
        </w:numPr>
        <w:spacing w:after="55" w:line="272"/>
      </w:pPr>
      <w:r>
        <w:t xml:space="preserve">Complete ASP.NET Core Web API solution in a Git repository (clean history).</w:t>
      </w:r>
    </w:p>
    <w:p>
      <w:pPr>
        <w:pStyle w:val="ListParagraph"/>
        <w:numPr>
          <w:ilvl w:val="0"/>
          <w:numId w:val="4"/>
        </w:numPr>
        <w:spacing w:after="55" w:line="272"/>
      </w:pPr>
      <w:r>
        <w:t xml:space="preserve">SQL Server database via EF Core migrations + seed script.</w:t>
      </w:r>
    </w:p>
    <w:p>
      <w:pPr>
        <w:pStyle w:val="ListParagraph"/>
        <w:numPr>
          <w:ilvl w:val="0"/>
          <w:numId w:val="4"/>
        </w:numPr>
        <w:spacing w:after="55" w:line="272"/>
      </w:pPr>
      <w:r>
        <w:t xml:space="preserve">Swagger/OpenAPI docs + Postman collection for all endpoints.</w:t>
      </w:r>
    </w:p>
    <w:p>
      <w:pPr>
        <w:pStyle w:val="ListParagraph"/>
        <w:numPr>
          <w:ilvl w:val="0"/>
          <w:numId w:val="4"/>
        </w:numPr>
        <w:spacing w:after="55" w:line="272"/>
      </w:pPr>
      <w:r>
        <w:t xml:space="preserve">xUnit test project (unit + integration).</w:t>
      </w:r>
    </w:p>
    <w:p>
      <w:pPr>
        <w:pStyle w:val="ListParagraph"/>
        <w:numPr>
          <w:ilvl w:val="0"/>
          <w:numId w:val="4"/>
        </w:numPr>
        <w:spacing w:after="55" w:line="272"/>
      </w:pPr>
      <w:r>
        <w:t xml:space="preserve">Project report (architecture, ERD, API list, per-member contribution table).</w:t>
      </w:r>
    </w:p>
    <w:p>
      <w:pPr>
        <w:pStyle w:val="ListParagraph"/>
        <w:numPr>
          <w:ilvl w:val="0"/>
          <w:numId w:val="4"/>
        </w:numPr>
        <w:spacing w:after="55" w:line="272"/>
      </w:pPr>
      <w:r>
        <w:t xml:space="preserve">Live demo + presentation slides.</w:t>
      </w:r>
    </w:p>
    <w:p>
      <w:pPr>
        <w:pStyle w:val="Heading2"/>
      </w:pPr>
      <w:r>
        <w:t xml:space="preserve">19. Optional Stretch Goals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Export class lists / transcripts to PDF or Excel.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Academic-warning notifications; refresh tokens; statistics caching.</w:t>
      </w:r>
    </w:p>
    <w:p>
      <w:pPr>
        <w:pStyle w:val="ListParagraph"/>
        <w:numPr>
          <w:ilvl w:val="0"/>
          <w:numId w:val="2"/>
        </w:numPr>
        <w:spacing w:after="55" w:line="272"/>
      </w:pPr>
      <w:r>
        <w:t xml:space="preserve">Dockerize (API + SQL Server) + CI/CD; a small frontend for the demo.</w:t>
      </w:r>
    </w:p>
    <w:p>
      <w:pPr>
        <w:spacing w:after="70"/>
      </w:pPr>
    </w:p>
    <w:p>
      <w:pPr>
        <w:spacing w:before="200"/>
        <w:jc w:val="center"/>
      </w:pPr>
      <w:r>
        <w:rPr>
          <w:i/>
          <w:iCs/>
          <w:color w:val="808080"/>
        </w:rPr>
        <w:t xml:space="preserve">— End of Project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CSW 306 — EduTrack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2026-07-14T05:44:59.079Z</dcterms:created>
  <dcterms:modified xsi:type="dcterms:W3CDTF">2026-07-14T05:44:59.084Z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