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826" w:rsidRPr="00F473CC" w:rsidRDefault="00F473CC" w:rsidP="00FF3CEB">
      <w:pPr>
        <w:jc w:val="center"/>
        <w:rPr>
          <w:b/>
          <w:color w:val="FF0000"/>
          <w:sz w:val="56"/>
        </w:rPr>
      </w:pPr>
      <w:r>
        <w:rPr>
          <w:b/>
          <w:color w:val="FF0000"/>
          <w:sz w:val="56"/>
        </w:rPr>
        <w:t xml:space="preserve">BÁO CÁO </w:t>
      </w:r>
      <w:r w:rsidR="00FF3CEB" w:rsidRPr="00F473CC">
        <w:rPr>
          <w:b/>
          <w:color w:val="FF0000"/>
          <w:sz w:val="56"/>
        </w:rPr>
        <w:t xml:space="preserve">BÀI </w:t>
      </w:r>
      <w:r>
        <w:rPr>
          <w:b/>
          <w:color w:val="FF0000"/>
          <w:sz w:val="56"/>
        </w:rPr>
        <w:t xml:space="preserve">TẬP </w:t>
      </w:r>
      <w:r w:rsidR="00FF3CEB" w:rsidRPr="00F473CC">
        <w:rPr>
          <w:b/>
          <w:color w:val="FF0000"/>
          <w:sz w:val="56"/>
        </w:rPr>
        <w:t>5 TUẦN 1</w:t>
      </w:r>
      <w:r>
        <w:rPr>
          <w:b/>
          <w:color w:val="FF0000"/>
          <w:sz w:val="56"/>
        </w:rPr>
        <w:t xml:space="preserve">  CÔNG NGHỆ PHẦN MỀM</w:t>
      </w:r>
    </w:p>
    <w:p w:rsidR="00FF3CEB" w:rsidRDefault="00FF3CEB">
      <w:pPr>
        <w:rPr>
          <w:color w:val="FF0000"/>
          <w:sz w:val="56"/>
        </w:rPr>
      </w:pPr>
    </w:p>
    <w:p w:rsidR="00F473CC" w:rsidRDefault="00F473CC"/>
    <w:p w:rsidR="00FF3CEB" w:rsidRDefault="00FF3CEB">
      <w:pPr>
        <w:rPr>
          <w:sz w:val="44"/>
        </w:rPr>
      </w:pPr>
      <w:r w:rsidRPr="00F473CC">
        <w:rPr>
          <w:b/>
          <w:sz w:val="44"/>
          <w:u w:val="single"/>
        </w:rPr>
        <w:t>Đề tài:</w:t>
      </w:r>
      <w:r w:rsidRPr="00FF3CEB">
        <w:rPr>
          <w:sz w:val="44"/>
        </w:rPr>
        <w:t xml:space="preserve"> Làm </w:t>
      </w:r>
      <w:r w:rsidR="00F473CC">
        <w:rPr>
          <w:sz w:val="44"/>
        </w:rPr>
        <w:t xml:space="preserve">bài toán Tic – Tac -Toe ( </w:t>
      </w:r>
      <w:r w:rsidR="00F473CC" w:rsidRPr="00F473CC">
        <w:rPr>
          <w:sz w:val="36"/>
        </w:rPr>
        <w:t>đề yêu cầu làm bài toán Car</w:t>
      </w:r>
      <w:r w:rsidR="00160978">
        <w:rPr>
          <w:sz w:val="36"/>
        </w:rPr>
        <w:t>ô</w:t>
      </w:r>
      <w:r w:rsidR="00F473CC">
        <w:rPr>
          <w:sz w:val="44"/>
        </w:rPr>
        <w:t>)</w:t>
      </w:r>
    </w:p>
    <w:p w:rsidR="00717B04" w:rsidRPr="00FF3CEB" w:rsidRDefault="00717B04">
      <w:pPr>
        <w:rPr>
          <w:sz w:val="44"/>
        </w:rPr>
      </w:pPr>
    </w:p>
    <w:p w:rsidR="00FF3CEB" w:rsidRDefault="00F473CC">
      <w:pPr>
        <w:rPr>
          <w:sz w:val="36"/>
        </w:rPr>
      </w:pPr>
      <w:r w:rsidRPr="00717B04">
        <w:rPr>
          <w:b/>
          <w:sz w:val="36"/>
          <w:u w:val="single"/>
        </w:rPr>
        <w:t>GVHD:</w:t>
      </w:r>
      <w:r w:rsidRPr="00717B04">
        <w:rPr>
          <w:sz w:val="36"/>
        </w:rPr>
        <w:t xml:space="preserve"> thầy Nguyễn Đình Cường</w:t>
      </w:r>
    </w:p>
    <w:p w:rsidR="00717B04" w:rsidRPr="00F473CC" w:rsidRDefault="00717B04">
      <w:pPr>
        <w:rPr>
          <w:sz w:val="40"/>
        </w:rPr>
      </w:pPr>
    </w:p>
    <w:p w:rsidR="00FF3CEB" w:rsidRPr="00F473CC" w:rsidRDefault="00FF3CEB">
      <w:pPr>
        <w:rPr>
          <w:b/>
          <w:sz w:val="36"/>
          <w:u w:val="single"/>
        </w:rPr>
      </w:pPr>
      <w:r w:rsidRPr="00F473CC">
        <w:rPr>
          <w:b/>
          <w:sz w:val="36"/>
          <w:u w:val="single"/>
        </w:rPr>
        <w:t xml:space="preserve">Code by: </w:t>
      </w:r>
    </w:p>
    <w:p w:rsidR="00FF3CEB" w:rsidRPr="00FF3CEB" w:rsidRDefault="00FF3CEB" w:rsidP="00FF3CEB">
      <w:pPr>
        <w:pStyle w:val="ListParagraph"/>
        <w:numPr>
          <w:ilvl w:val="0"/>
          <w:numId w:val="1"/>
        </w:numPr>
        <w:rPr>
          <w:sz w:val="36"/>
        </w:rPr>
      </w:pPr>
      <w:r w:rsidRPr="00FF3CEB">
        <w:rPr>
          <w:sz w:val="36"/>
        </w:rPr>
        <w:t>Nguyễn Văn Hoàng</w:t>
      </w:r>
    </w:p>
    <w:p w:rsidR="00FF3CEB" w:rsidRPr="00FF3CEB" w:rsidRDefault="00FF3CEB" w:rsidP="00FF3CEB">
      <w:pPr>
        <w:pStyle w:val="ListParagraph"/>
        <w:numPr>
          <w:ilvl w:val="0"/>
          <w:numId w:val="1"/>
        </w:numPr>
        <w:rPr>
          <w:sz w:val="36"/>
        </w:rPr>
      </w:pPr>
      <w:r w:rsidRPr="00FF3CEB">
        <w:rPr>
          <w:sz w:val="36"/>
        </w:rPr>
        <w:t>MSSV: 58131303</w:t>
      </w:r>
    </w:p>
    <w:p w:rsidR="00FF3CEB" w:rsidRPr="00FF3CEB" w:rsidRDefault="00FF3CEB" w:rsidP="00FF3CEB">
      <w:pPr>
        <w:pStyle w:val="ListParagraph"/>
        <w:numPr>
          <w:ilvl w:val="0"/>
          <w:numId w:val="1"/>
        </w:numPr>
        <w:rPr>
          <w:sz w:val="36"/>
        </w:rPr>
      </w:pPr>
      <w:r w:rsidRPr="00FF3CEB">
        <w:rPr>
          <w:sz w:val="36"/>
        </w:rPr>
        <w:t>Lớp: 58-TH1</w:t>
      </w:r>
    </w:p>
    <w:p w:rsidR="00F473CC" w:rsidRDefault="00FF3CEB" w:rsidP="00F473CC">
      <w:pPr>
        <w:pStyle w:val="ListParagraph"/>
        <w:numPr>
          <w:ilvl w:val="0"/>
          <w:numId w:val="1"/>
        </w:numPr>
        <w:rPr>
          <w:sz w:val="36"/>
        </w:rPr>
      </w:pPr>
      <w:r w:rsidRPr="00FF3CEB">
        <w:rPr>
          <w:sz w:val="36"/>
        </w:rPr>
        <w:t>TTCS - Nhóm 1</w:t>
      </w:r>
    </w:p>
    <w:p w:rsidR="00F473CC" w:rsidRDefault="00F473CC" w:rsidP="00F473CC">
      <w:pPr>
        <w:ind w:left="1440"/>
        <w:rPr>
          <w:sz w:val="36"/>
        </w:rPr>
      </w:pPr>
    </w:p>
    <w:p w:rsidR="00F473CC" w:rsidRPr="00F473CC" w:rsidRDefault="00F473CC" w:rsidP="00F473CC">
      <w:pPr>
        <w:ind w:left="1440"/>
        <w:rPr>
          <w:sz w:val="36"/>
        </w:rPr>
      </w:pPr>
    </w:p>
    <w:p w:rsidR="00F473CC" w:rsidRDefault="00F473CC" w:rsidP="00F473CC">
      <w:pPr>
        <w:jc w:val="center"/>
      </w:pPr>
      <w:r>
        <w:rPr>
          <w:noProof/>
        </w:rPr>
        <w:drawing>
          <wp:inline distT="0" distB="0" distL="0" distR="0">
            <wp:extent cx="2756798" cy="2450488"/>
            <wp:effectExtent l="0" t="0" r="5715" b="0"/>
            <wp:docPr id="1" name="Picture 1" descr="Káº¿t quáº£ hÃ¬nh áº£nh cho hÃ¬nh áº£nh bÃ i toÃ¡n tic-tac-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hÃ¬nh áº£nh bÃ i toÃ¡n tic-tac-to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660" cy="2466365"/>
                    </a:xfrm>
                    <a:prstGeom prst="rect">
                      <a:avLst/>
                    </a:prstGeom>
                    <a:noFill/>
                    <a:ln>
                      <a:noFill/>
                    </a:ln>
                  </pic:spPr>
                </pic:pic>
              </a:graphicData>
            </a:graphic>
          </wp:inline>
        </w:drawing>
      </w:r>
    </w:p>
    <w:p w:rsidR="00F473CC" w:rsidRDefault="00F473CC" w:rsidP="00F473CC">
      <w:pPr>
        <w:jc w:val="center"/>
      </w:pPr>
    </w:p>
    <w:p w:rsidR="00F473CC" w:rsidRDefault="00F473CC" w:rsidP="00F473CC">
      <w:pPr>
        <w:jc w:val="left"/>
      </w:pPr>
    </w:p>
    <w:p w:rsidR="00F473CC" w:rsidRDefault="00F473CC" w:rsidP="00F473CC">
      <w:pPr>
        <w:jc w:val="left"/>
      </w:pPr>
    </w:p>
    <w:p w:rsidR="00F473CC" w:rsidRPr="00F473CC" w:rsidRDefault="005B71F5" w:rsidP="00F473CC">
      <w:pPr>
        <w:jc w:val="center"/>
        <w:rPr>
          <w:sz w:val="40"/>
        </w:rPr>
      </w:pPr>
      <w:r>
        <w:rPr>
          <w:sz w:val="40"/>
        </w:rPr>
        <w:t>Nha Trang, ngày 04</w:t>
      </w:r>
      <w:r w:rsidR="00F473CC" w:rsidRPr="00F473CC">
        <w:rPr>
          <w:sz w:val="40"/>
        </w:rPr>
        <w:t xml:space="preserve"> tháng 01 năm 2019</w:t>
      </w:r>
    </w:p>
    <w:p w:rsidR="00F473CC" w:rsidRPr="00717B04" w:rsidRDefault="00717B04" w:rsidP="00717B04">
      <w:pPr>
        <w:jc w:val="center"/>
        <w:rPr>
          <w:b/>
          <w:sz w:val="44"/>
          <w:u w:val="single"/>
        </w:rPr>
      </w:pPr>
      <w:r w:rsidRPr="00717B04">
        <w:rPr>
          <w:b/>
          <w:sz w:val="44"/>
          <w:u w:val="single"/>
        </w:rPr>
        <w:lastRenderedPageBreak/>
        <w:t>NỘI DUNG BÁO CÁO:</w:t>
      </w:r>
    </w:p>
    <w:p w:rsidR="00717B04" w:rsidRDefault="00717B04" w:rsidP="00717B04">
      <w:pPr>
        <w:jc w:val="left"/>
        <w:rPr>
          <w:sz w:val="40"/>
        </w:rPr>
      </w:pPr>
    </w:p>
    <w:p w:rsidR="00717B04" w:rsidRDefault="006E3C97" w:rsidP="00717B04">
      <w:pPr>
        <w:pStyle w:val="ListParagraph"/>
        <w:numPr>
          <w:ilvl w:val="0"/>
          <w:numId w:val="2"/>
        </w:numPr>
        <w:jc w:val="left"/>
        <w:rPr>
          <w:sz w:val="40"/>
        </w:rPr>
      </w:pPr>
      <w:r>
        <w:rPr>
          <w:sz w:val="40"/>
        </w:rPr>
        <w:t xml:space="preserve">Bài toán </w:t>
      </w:r>
      <w:r w:rsidR="00717B04" w:rsidRPr="00717B04">
        <w:rPr>
          <w:sz w:val="40"/>
        </w:rPr>
        <w:t>Tic – Tac – Toe là gì ?</w:t>
      </w:r>
    </w:p>
    <w:p w:rsidR="006E3C97" w:rsidRPr="00717B04" w:rsidRDefault="006E3C97" w:rsidP="006E3C97">
      <w:pPr>
        <w:pStyle w:val="ListParagraph"/>
        <w:jc w:val="left"/>
        <w:rPr>
          <w:sz w:val="40"/>
        </w:rPr>
      </w:pPr>
    </w:p>
    <w:p w:rsidR="00717B04" w:rsidRDefault="00717B04" w:rsidP="00717B04">
      <w:pPr>
        <w:pStyle w:val="ListParagraph"/>
        <w:numPr>
          <w:ilvl w:val="0"/>
          <w:numId w:val="2"/>
        </w:numPr>
        <w:jc w:val="left"/>
        <w:rPr>
          <w:sz w:val="40"/>
        </w:rPr>
      </w:pPr>
      <w:r w:rsidRPr="00717B04">
        <w:rPr>
          <w:sz w:val="40"/>
        </w:rPr>
        <w:t>Tìm kiếm bước đi của player 1</w:t>
      </w:r>
    </w:p>
    <w:p w:rsidR="006E3C97" w:rsidRPr="006E3C97" w:rsidRDefault="006E3C97" w:rsidP="006E3C97">
      <w:pPr>
        <w:jc w:val="left"/>
        <w:rPr>
          <w:sz w:val="40"/>
        </w:rPr>
      </w:pPr>
    </w:p>
    <w:p w:rsidR="00717B04" w:rsidRDefault="00717B04" w:rsidP="00717B04">
      <w:pPr>
        <w:pStyle w:val="ListParagraph"/>
        <w:numPr>
          <w:ilvl w:val="0"/>
          <w:numId w:val="2"/>
        </w:numPr>
        <w:jc w:val="left"/>
        <w:rPr>
          <w:sz w:val="40"/>
        </w:rPr>
      </w:pPr>
      <w:r w:rsidRPr="00717B04">
        <w:rPr>
          <w:sz w:val="40"/>
        </w:rPr>
        <w:t>Tìm kiếm bước đi của player 2</w:t>
      </w:r>
    </w:p>
    <w:p w:rsidR="006E3C97" w:rsidRPr="006E3C97" w:rsidRDefault="006E3C97" w:rsidP="006E3C97">
      <w:pPr>
        <w:jc w:val="left"/>
        <w:rPr>
          <w:sz w:val="40"/>
        </w:rPr>
      </w:pPr>
    </w:p>
    <w:p w:rsidR="00717B04" w:rsidRDefault="00717B04" w:rsidP="00717B04">
      <w:pPr>
        <w:pStyle w:val="ListParagraph"/>
        <w:numPr>
          <w:ilvl w:val="0"/>
          <w:numId w:val="2"/>
        </w:numPr>
        <w:jc w:val="left"/>
        <w:rPr>
          <w:sz w:val="40"/>
        </w:rPr>
      </w:pPr>
      <w:r w:rsidRPr="00717B04">
        <w:rPr>
          <w:sz w:val="40"/>
        </w:rPr>
        <w:t xml:space="preserve">Kiểm tra điều kiện </w:t>
      </w:r>
      <w:r w:rsidR="006E3C97">
        <w:rPr>
          <w:sz w:val="40"/>
        </w:rPr>
        <w:t xml:space="preserve">để giành chiến </w:t>
      </w:r>
      <w:r w:rsidRPr="00717B04">
        <w:rPr>
          <w:sz w:val="40"/>
        </w:rPr>
        <w:t>thắng</w:t>
      </w:r>
    </w:p>
    <w:p w:rsidR="006E3C97" w:rsidRPr="006E3C97" w:rsidRDefault="006E3C97" w:rsidP="006E3C97">
      <w:pPr>
        <w:jc w:val="left"/>
        <w:rPr>
          <w:sz w:val="40"/>
        </w:rPr>
      </w:pPr>
    </w:p>
    <w:p w:rsidR="00CE4F29" w:rsidRDefault="00717B04" w:rsidP="00CE4F29">
      <w:pPr>
        <w:pStyle w:val="ListParagraph"/>
        <w:numPr>
          <w:ilvl w:val="0"/>
          <w:numId w:val="2"/>
        </w:numPr>
        <w:jc w:val="left"/>
        <w:rPr>
          <w:sz w:val="40"/>
        </w:rPr>
      </w:pPr>
      <w:r w:rsidRPr="00717B04">
        <w:rPr>
          <w:sz w:val="40"/>
        </w:rPr>
        <w:t xml:space="preserve">Xây dựng thuật toán và các hàm </w:t>
      </w:r>
      <w:r w:rsidR="00CE4F29">
        <w:rPr>
          <w:sz w:val="40"/>
        </w:rPr>
        <w:br/>
      </w:r>
    </w:p>
    <w:p w:rsidR="00CE4F29" w:rsidRDefault="00CE4F29">
      <w:pPr>
        <w:rPr>
          <w:sz w:val="40"/>
        </w:rPr>
      </w:pPr>
      <w:r>
        <w:rPr>
          <w:sz w:val="40"/>
        </w:rPr>
        <w:br w:type="page"/>
      </w:r>
    </w:p>
    <w:p w:rsidR="006E3C97" w:rsidRPr="00CE4F29" w:rsidRDefault="006E3C97" w:rsidP="00CE4F29">
      <w:pPr>
        <w:jc w:val="left"/>
        <w:rPr>
          <w:sz w:val="40"/>
        </w:rPr>
      </w:pPr>
    </w:p>
    <w:p w:rsidR="00CE4F29" w:rsidRPr="00CE4F29" w:rsidRDefault="00CE4F29" w:rsidP="00CE4F29">
      <w:pPr>
        <w:pStyle w:val="ListParagraph"/>
        <w:numPr>
          <w:ilvl w:val="0"/>
          <w:numId w:val="3"/>
        </w:numPr>
        <w:jc w:val="left"/>
        <w:rPr>
          <w:sz w:val="40"/>
          <w:u w:val="single"/>
        </w:rPr>
      </w:pPr>
      <w:r w:rsidRPr="00CE4F29">
        <w:rPr>
          <w:sz w:val="40"/>
          <w:u w:val="single"/>
        </w:rPr>
        <w:t xml:space="preserve">Bài toán </w:t>
      </w:r>
      <w:r>
        <w:rPr>
          <w:sz w:val="40"/>
          <w:u w:val="single"/>
        </w:rPr>
        <w:t>Tic – Tac – Toe là gì:</w:t>
      </w:r>
    </w:p>
    <w:p w:rsidR="00CE4F29" w:rsidRPr="00CE4F29" w:rsidRDefault="00CE4F29" w:rsidP="00CE4F29">
      <w:pPr>
        <w:pStyle w:val="ListParagraph"/>
        <w:jc w:val="left"/>
        <w:rPr>
          <w:rFonts w:cs="Times New Roman"/>
          <w:sz w:val="40"/>
        </w:rPr>
      </w:pPr>
    </w:p>
    <w:p w:rsidR="00CE4F29" w:rsidRPr="00CE4F29" w:rsidRDefault="00CE4F29" w:rsidP="00CE4F29">
      <w:pPr>
        <w:pStyle w:val="NormalWeb"/>
        <w:shd w:val="clear" w:color="auto" w:fill="FFFFFF"/>
        <w:spacing w:before="120" w:beforeAutospacing="0" w:after="120" w:afterAutospacing="0"/>
        <w:rPr>
          <w:color w:val="222222"/>
          <w:sz w:val="36"/>
          <w:szCs w:val="21"/>
        </w:rPr>
      </w:pPr>
      <w:r w:rsidRPr="00CE4F29">
        <w:rPr>
          <w:b/>
          <w:bCs/>
          <w:color w:val="222222"/>
          <w:sz w:val="36"/>
          <w:szCs w:val="21"/>
        </w:rPr>
        <w:t>Tic-tac-toe</w:t>
      </w:r>
      <w:r w:rsidRPr="00CE4F29">
        <w:rPr>
          <w:color w:val="222222"/>
          <w:sz w:val="36"/>
          <w:szCs w:val="21"/>
        </w:rPr>
        <w:t xml:space="preserve"> là một trò chơi phổ biến dùng viết trên bàn cờ giấy </w:t>
      </w:r>
      <w:r w:rsidR="0024198B">
        <w:rPr>
          <w:color w:val="222222"/>
          <w:sz w:val="36"/>
          <w:szCs w:val="21"/>
        </w:rPr>
        <w:t xml:space="preserve">(hoặc được lập trình để có thể chơi trên điện thoại hay máy tính) </w:t>
      </w:r>
      <w:r w:rsidRPr="00CE4F29">
        <w:rPr>
          <w:color w:val="222222"/>
          <w:sz w:val="36"/>
          <w:szCs w:val="21"/>
        </w:rPr>
        <w:t>có chín ô, 3x3. Hai người chơi, người dùng ký hiệu </w:t>
      </w:r>
      <w:r w:rsidRPr="00CE4F29">
        <w:rPr>
          <w:b/>
          <w:bCs/>
          <w:color w:val="222222"/>
          <w:sz w:val="36"/>
          <w:szCs w:val="21"/>
        </w:rPr>
        <w:t>O</w:t>
      </w:r>
      <w:r w:rsidRPr="00CE4F29">
        <w:rPr>
          <w:color w:val="222222"/>
          <w:sz w:val="36"/>
          <w:szCs w:val="21"/>
        </w:rPr>
        <w:t>, người kia dùng ký hiệu </w:t>
      </w:r>
      <w:r w:rsidRPr="00CE4F29">
        <w:rPr>
          <w:b/>
          <w:bCs/>
          <w:color w:val="222222"/>
          <w:sz w:val="36"/>
          <w:szCs w:val="21"/>
        </w:rPr>
        <w:t>X</w:t>
      </w:r>
      <w:r w:rsidRPr="00CE4F29">
        <w:rPr>
          <w:color w:val="222222"/>
          <w:sz w:val="36"/>
          <w:szCs w:val="21"/>
        </w:rPr>
        <w:t>, lần lượt điền ký hiệu của mình vào các ô. Người thắng là người</w:t>
      </w:r>
      <w:r w:rsidR="000A7B72">
        <w:rPr>
          <w:color w:val="222222"/>
          <w:sz w:val="36"/>
          <w:szCs w:val="21"/>
        </w:rPr>
        <w:t xml:space="preserve"> có</w:t>
      </w:r>
      <w:r w:rsidRPr="00CE4F29">
        <w:rPr>
          <w:color w:val="222222"/>
          <w:sz w:val="36"/>
          <w:szCs w:val="21"/>
        </w:rPr>
        <w:t xml:space="preserve"> thể tạo được đầu tiên một dãy ba ký hiệu của mình, ngang dọc hay chéo đều được.</w:t>
      </w:r>
    </w:p>
    <w:p w:rsidR="00CE4F29" w:rsidRPr="00CE4F29" w:rsidRDefault="00CE4F29" w:rsidP="00CE4F29">
      <w:pPr>
        <w:pStyle w:val="NormalWeb"/>
        <w:shd w:val="clear" w:color="auto" w:fill="FFFFFF"/>
        <w:spacing w:before="120" w:beforeAutospacing="0" w:after="120" w:afterAutospacing="0"/>
        <w:rPr>
          <w:color w:val="222222"/>
          <w:sz w:val="36"/>
          <w:szCs w:val="21"/>
        </w:rPr>
      </w:pPr>
      <w:r w:rsidRPr="00CE4F29">
        <w:rPr>
          <w:color w:val="222222"/>
          <w:sz w:val="36"/>
          <w:szCs w:val="21"/>
        </w:rPr>
        <w:t>Người Việt t</w:t>
      </w:r>
      <w:r>
        <w:rPr>
          <w:color w:val="222222"/>
          <w:sz w:val="36"/>
          <w:szCs w:val="21"/>
        </w:rPr>
        <w:t>hường chơi trò tương tự, gọi là cờ ca-rô</w:t>
      </w:r>
      <w:r w:rsidRPr="00CE4F29">
        <w:rPr>
          <w:color w:val="222222"/>
          <w:sz w:val="36"/>
          <w:szCs w:val="21"/>
        </w:rPr>
        <w:t>, bàn cờ không giới hạn trong 9 ô, có thể vẽ thêm ô, để kéo rộng ra cho đến khi người nào đạt được một dãy 5 thì thắng cuộc.</w:t>
      </w:r>
    </w:p>
    <w:p w:rsidR="00CE4F29" w:rsidRPr="00717B04" w:rsidRDefault="00CE4F29" w:rsidP="00CE4F29">
      <w:pPr>
        <w:pStyle w:val="ListParagraph"/>
        <w:jc w:val="left"/>
        <w:rPr>
          <w:sz w:val="40"/>
        </w:rPr>
      </w:pPr>
    </w:p>
    <w:p w:rsidR="00CE4F29" w:rsidRDefault="00CE4F29" w:rsidP="00CE4F29">
      <w:pPr>
        <w:pStyle w:val="ListParagraph"/>
        <w:numPr>
          <w:ilvl w:val="0"/>
          <w:numId w:val="3"/>
        </w:numPr>
        <w:jc w:val="left"/>
        <w:rPr>
          <w:sz w:val="40"/>
          <w:u w:val="single"/>
        </w:rPr>
      </w:pPr>
      <w:r w:rsidRPr="0024198B">
        <w:rPr>
          <w:sz w:val="40"/>
          <w:u w:val="single"/>
        </w:rPr>
        <w:t>Tìm kiếm bước đi của player 1</w:t>
      </w:r>
      <w:r w:rsidR="0024198B">
        <w:rPr>
          <w:sz w:val="40"/>
          <w:u w:val="single"/>
        </w:rPr>
        <w:t>:</w:t>
      </w:r>
    </w:p>
    <w:p w:rsidR="0024198B" w:rsidRPr="0024198B" w:rsidRDefault="0024198B" w:rsidP="0024198B">
      <w:pPr>
        <w:jc w:val="left"/>
        <w:rPr>
          <w:sz w:val="40"/>
          <w:u w:val="single"/>
        </w:rPr>
      </w:pPr>
    </w:p>
    <w:p w:rsidR="00CE4F29" w:rsidRPr="0024198B" w:rsidRDefault="0024198B" w:rsidP="0024198B">
      <w:pPr>
        <w:pStyle w:val="ListParagraph"/>
        <w:numPr>
          <w:ilvl w:val="0"/>
          <w:numId w:val="4"/>
        </w:numPr>
        <w:jc w:val="left"/>
        <w:rPr>
          <w:sz w:val="36"/>
        </w:rPr>
      </w:pPr>
      <w:r w:rsidRPr="0024198B">
        <w:rPr>
          <w:sz w:val="36"/>
        </w:rPr>
        <w:t xml:space="preserve">Người chơi player 1 sẽ dùng ký hiệu </w:t>
      </w:r>
      <w:r w:rsidRPr="0024198B">
        <w:rPr>
          <w:b/>
          <w:sz w:val="36"/>
        </w:rPr>
        <w:t>X</w:t>
      </w:r>
      <w:r w:rsidRPr="0024198B">
        <w:rPr>
          <w:sz w:val="36"/>
        </w:rPr>
        <w:t xml:space="preserve"> để lần lượt điền ký hiệu của mình vào các ô</w:t>
      </w:r>
      <w:r>
        <w:rPr>
          <w:sz w:val="36"/>
        </w:rPr>
        <w:t>.</w:t>
      </w:r>
    </w:p>
    <w:p w:rsidR="0024198B" w:rsidRPr="0024198B" w:rsidRDefault="0024198B" w:rsidP="0024198B">
      <w:pPr>
        <w:pStyle w:val="ListParagraph"/>
        <w:numPr>
          <w:ilvl w:val="0"/>
          <w:numId w:val="4"/>
        </w:numPr>
        <w:jc w:val="left"/>
        <w:rPr>
          <w:sz w:val="36"/>
        </w:rPr>
      </w:pPr>
      <w:r w:rsidRPr="0024198B">
        <w:rPr>
          <w:sz w:val="36"/>
        </w:rPr>
        <w:t xml:space="preserve">Người chơi player 1 sẽ không được đánh trùng vào ô </w:t>
      </w:r>
      <w:r w:rsidRPr="0024198B">
        <w:rPr>
          <w:b/>
          <w:sz w:val="36"/>
        </w:rPr>
        <w:t>X</w:t>
      </w:r>
      <w:r w:rsidRPr="0024198B">
        <w:rPr>
          <w:sz w:val="36"/>
        </w:rPr>
        <w:t xml:space="preserve"> mà mình đã đánh hay sẽ không được đánh vào các ô </w:t>
      </w:r>
      <w:r w:rsidRPr="0024198B">
        <w:rPr>
          <w:b/>
          <w:sz w:val="36"/>
        </w:rPr>
        <w:t>O</w:t>
      </w:r>
      <w:r w:rsidRPr="0024198B">
        <w:rPr>
          <w:sz w:val="36"/>
        </w:rPr>
        <w:t xml:space="preserve"> của người chơi player</w:t>
      </w:r>
      <w:r>
        <w:rPr>
          <w:sz w:val="36"/>
        </w:rPr>
        <w:t xml:space="preserve"> 2</w:t>
      </w:r>
      <w:r w:rsidRPr="0024198B">
        <w:rPr>
          <w:sz w:val="36"/>
        </w:rPr>
        <w:t xml:space="preserve"> đã đánh</w:t>
      </w:r>
      <w:r>
        <w:rPr>
          <w:sz w:val="36"/>
        </w:rPr>
        <w:t xml:space="preserve"> trên bàn cờ</w:t>
      </w:r>
      <w:r w:rsidRPr="0024198B">
        <w:rPr>
          <w:sz w:val="36"/>
        </w:rPr>
        <w:t>. Mà chỉ được đánh vào các ô tr</w:t>
      </w:r>
      <w:r>
        <w:rPr>
          <w:sz w:val="36"/>
        </w:rPr>
        <w:t>ố</w:t>
      </w:r>
      <w:r w:rsidRPr="0024198B">
        <w:rPr>
          <w:sz w:val="36"/>
        </w:rPr>
        <w:t>ng trên bàn cờ 3x3</w:t>
      </w:r>
      <w:r>
        <w:rPr>
          <w:sz w:val="36"/>
        </w:rPr>
        <w:t>.</w:t>
      </w:r>
    </w:p>
    <w:p w:rsidR="0024198B" w:rsidRPr="0024198B" w:rsidRDefault="0024198B" w:rsidP="00CE4F29">
      <w:pPr>
        <w:jc w:val="left"/>
        <w:rPr>
          <w:sz w:val="36"/>
        </w:rPr>
      </w:pPr>
    </w:p>
    <w:p w:rsidR="00CE4F29" w:rsidRDefault="00CE4F29" w:rsidP="00CE4F29">
      <w:pPr>
        <w:pStyle w:val="ListParagraph"/>
        <w:numPr>
          <w:ilvl w:val="0"/>
          <w:numId w:val="3"/>
        </w:numPr>
        <w:jc w:val="left"/>
        <w:rPr>
          <w:sz w:val="40"/>
          <w:u w:val="single"/>
        </w:rPr>
      </w:pPr>
      <w:r w:rsidRPr="0024198B">
        <w:rPr>
          <w:sz w:val="40"/>
          <w:u w:val="single"/>
        </w:rPr>
        <w:t>Tìm kiếm bước đi của player 2</w:t>
      </w:r>
      <w:r w:rsidR="0024198B">
        <w:rPr>
          <w:sz w:val="40"/>
          <w:u w:val="single"/>
        </w:rPr>
        <w:t>:</w:t>
      </w:r>
    </w:p>
    <w:p w:rsidR="0024198B" w:rsidRDefault="0024198B" w:rsidP="0024198B">
      <w:pPr>
        <w:pStyle w:val="ListParagraph"/>
        <w:jc w:val="left"/>
        <w:rPr>
          <w:sz w:val="40"/>
          <w:u w:val="single"/>
        </w:rPr>
      </w:pPr>
    </w:p>
    <w:p w:rsidR="0024198B" w:rsidRDefault="0024198B" w:rsidP="000A7B72">
      <w:pPr>
        <w:pStyle w:val="ListParagraph"/>
        <w:numPr>
          <w:ilvl w:val="0"/>
          <w:numId w:val="5"/>
        </w:numPr>
        <w:jc w:val="left"/>
        <w:rPr>
          <w:sz w:val="36"/>
        </w:rPr>
      </w:pPr>
      <w:r w:rsidRPr="0024198B">
        <w:rPr>
          <w:sz w:val="36"/>
        </w:rPr>
        <w:t xml:space="preserve">Tương tự </w:t>
      </w:r>
      <w:r>
        <w:rPr>
          <w:sz w:val="36"/>
        </w:rPr>
        <w:t xml:space="preserve">các bước đi của người chơi player 1. </w:t>
      </w:r>
    </w:p>
    <w:p w:rsidR="0024198B" w:rsidRDefault="0024198B" w:rsidP="000A7B72">
      <w:pPr>
        <w:pStyle w:val="ListParagraph"/>
        <w:numPr>
          <w:ilvl w:val="0"/>
          <w:numId w:val="5"/>
        </w:numPr>
        <w:jc w:val="left"/>
        <w:rPr>
          <w:sz w:val="36"/>
        </w:rPr>
      </w:pPr>
      <w:r>
        <w:rPr>
          <w:sz w:val="36"/>
        </w:rPr>
        <w:t xml:space="preserve">Người chơi player 2 sẽ sử dụng ký hiệu </w:t>
      </w:r>
      <w:r w:rsidRPr="000A7B72">
        <w:rPr>
          <w:b/>
          <w:sz w:val="36"/>
        </w:rPr>
        <w:t>O</w:t>
      </w:r>
      <w:r>
        <w:rPr>
          <w:sz w:val="36"/>
        </w:rPr>
        <w:t xml:space="preserve"> để lần lượt điền ký hiệu của mình vào các ô.</w:t>
      </w:r>
    </w:p>
    <w:p w:rsidR="000A7B72" w:rsidRPr="0024198B" w:rsidRDefault="000A7B72" w:rsidP="000A7B72">
      <w:pPr>
        <w:pStyle w:val="ListParagraph"/>
        <w:numPr>
          <w:ilvl w:val="0"/>
          <w:numId w:val="4"/>
        </w:numPr>
        <w:jc w:val="left"/>
        <w:rPr>
          <w:sz w:val="36"/>
        </w:rPr>
      </w:pPr>
      <w:r w:rsidRPr="0024198B">
        <w:rPr>
          <w:sz w:val="36"/>
        </w:rPr>
        <w:t>Ngườ</w:t>
      </w:r>
      <w:r>
        <w:rPr>
          <w:sz w:val="36"/>
        </w:rPr>
        <w:t>i chơi player 2</w:t>
      </w:r>
      <w:r w:rsidRPr="0024198B">
        <w:rPr>
          <w:sz w:val="36"/>
        </w:rPr>
        <w:t xml:space="preserve"> sẽ không được đánh trùng vào ô </w:t>
      </w:r>
      <w:r>
        <w:rPr>
          <w:b/>
          <w:sz w:val="36"/>
        </w:rPr>
        <w:t>O</w:t>
      </w:r>
      <w:r w:rsidRPr="0024198B">
        <w:rPr>
          <w:sz w:val="36"/>
        </w:rPr>
        <w:t xml:space="preserve"> mà mình đã đánh hay sẽ không được đánh vào các ô </w:t>
      </w:r>
      <w:r>
        <w:rPr>
          <w:b/>
          <w:sz w:val="36"/>
        </w:rPr>
        <w:t>X</w:t>
      </w:r>
      <w:r w:rsidRPr="0024198B">
        <w:rPr>
          <w:sz w:val="36"/>
        </w:rPr>
        <w:t xml:space="preserve"> của </w:t>
      </w:r>
      <w:r w:rsidRPr="0024198B">
        <w:rPr>
          <w:sz w:val="36"/>
        </w:rPr>
        <w:lastRenderedPageBreak/>
        <w:t>người chơi player</w:t>
      </w:r>
      <w:r>
        <w:rPr>
          <w:sz w:val="36"/>
        </w:rPr>
        <w:t xml:space="preserve"> 1</w:t>
      </w:r>
      <w:r w:rsidRPr="0024198B">
        <w:rPr>
          <w:sz w:val="36"/>
        </w:rPr>
        <w:t xml:space="preserve"> đã đánh</w:t>
      </w:r>
      <w:r>
        <w:rPr>
          <w:sz w:val="36"/>
        </w:rPr>
        <w:t xml:space="preserve"> trên bàn cờ</w:t>
      </w:r>
      <w:r w:rsidRPr="0024198B">
        <w:rPr>
          <w:sz w:val="36"/>
        </w:rPr>
        <w:t>. Mà chỉ được đánh vào các ô tr</w:t>
      </w:r>
      <w:r>
        <w:rPr>
          <w:sz w:val="36"/>
        </w:rPr>
        <w:t>ố</w:t>
      </w:r>
      <w:r w:rsidRPr="0024198B">
        <w:rPr>
          <w:sz w:val="36"/>
        </w:rPr>
        <w:t>ng trên bàn cờ 3x3</w:t>
      </w:r>
      <w:r>
        <w:rPr>
          <w:sz w:val="36"/>
        </w:rPr>
        <w:t>.</w:t>
      </w:r>
    </w:p>
    <w:p w:rsidR="00CE4F29" w:rsidRPr="006E3C97" w:rsidRDefault="00CE4F29" w:rsidP="00CE4F29">
      <w:pPr>
        <w:jc w:val="left"/>
        <w:rPr>
          <w:sz w:val="40"/>
        </w:rPr>
      </w:pPr>
    </w:p>
    <w:p w:rsidR="00CE4F29" w:rsidRPr="000458B3" w:rsidRDefault="00CE4F29" w:rsidP="00CE4F29">
      <w:pPr>
        <w:pStyle w:val="ListParagraph"/>
        <w:numPr>
          <w:ilvl w:val="0"/>
          <w:numId w:val="3"/>
        </w:numPr>
        <w:jc w:val="left"/>
        <w:rPr>
          <w:sz w:val="40"/>
          <w:u w:val="single"/>
        </w:rPr>
      </w:pPr>
      <w:r w:rsidRPr="0024198B">
        <w:rPr>
          <w:sz w:val="40"/>
          <w:u w:val="single"/>
        </w:rPr>
        <w:t>Kiểm tra điều kiện để giành chiến thắng</w:t>
      </w:r>
      <w:r w:rsidR="0024198B">
        <w:rPr>
          <w:sz w:val="40"/>
          <w:u w:val="single"/>
        </w:rPr>
        <w:t>:</w:t>
      </w:r>
    </w:p>
    <w:p w:rsidR="000458B3" w:rsidRPr="000458B3" w:rsidRDefault="000458B3" w:rsidP="000458B3">
      <w:pPr>
        <w:pStyle w:val="NormalWeb"/>
        <w:shd w:val="clear" w:color="auto" w:fill="FFFFFF"/>
        <w:spacing w:before="120" w:beforeAutospacing="0" w:after="120" w:afterAutospacing="0"/>
        <w:rPr>
          <w:color w:val="222222"/>
          <w:sz w:val="36"/>
          <w:szCs w:val="36"/>
        </w:rPr>
      </w:pPr>
    </w:p>
    <w:p w:rsidR="000A7B72" w:rsidRDefault="000A7B72" w:rsidP="000A7B72">
      <w:pPr>
        <w:pStyle w:val="NormalWeb"/>
        <w:numPr>
          <w:ilvl w:val="0"/>
          <w:numId w:val="4"/>
        </w:numPr>
        <w:shd w:val="clear" w:color="auto" w:fill="FFFFFF"/>
        <w:spacing w:before="120" w:beforeAutospacing="0" w:after="120" w:afterAutospacing="0"/>
        <w:rPr>
          <w:color w:val="222222"/>
          <w:sz w:val="36"/>
          <w:szCs w:val="36"/>
        </w:rPr>
      </w:pPr>
      <w:r w:rsidRPr="000A7B72">
        <w:rPr>
          <w:sz w:val="36"/>
          <w:szCs w:val="36"/>
        </w:rPr>
        <w:t xml:space="preserve">Khi một trong 2 người chơi </w:t>
      </w:r>
      <w:r w:rsidRPr="000A7B72">
        <w:rPr>
          <w:color w:val="222222"/>
          <w:sz w:val="36"/>
          <w:szCs w:val="36"/>
        </w:rPr>
        <w:t>có thể tạo được đầu tiên một dãy ba ký hiệu của mình, ngang dọc hay chéo đều được.</w:t>
      </w:r>
      <w:r>
        <w:rPr>
          <w:color w:val="222222"/>
          <w:sz w:val="36"/>
          <w:szCs w:val="36"/>
        </w:rPr>
        <w:t xml:space="preserve"> Thì đó là người giành chiến thắng.</w:t>
      </w:r>
    </w:p>
    <w:p w:rsidR="000A7B72" w:rsidRPr="000A7B72" w:rsidRDefault="000A7B72" w:rsidP="000A7B72">
      <w:pPr>
        <w:pStyle w:val="NormalWeb"/>
        <w:numPr>
          <w:ilvl w:val="0"/>
          <w:numId w:val="4"/>
        </w:numPr>
        <w:shd w:val="clear" w:color="auto" w:fill="FFFFFF"/>
        <w:spacing w:before="120" w:beforeAutospacing="0" w:after="120" w:afterAutospacing="0"/>
        <w:rPr>
          <w:color w:val="222222"/>
          <w:sz w:val="36"/>
          <w:szCs w:val="36"/>
        </w:rPr>
      </w:pPr>
      <w:r>
        <w:rPr>
          <w:color w:val="222222"/>
          <w:sz w:val="36"/>
          <w:szCs w:val="36"/>
        </w:rPr>
        <w:t>Và khi đó ván cờ cũng sẽ kết thúc.</w:t>
      </w:r>
    </w:p>
    <w:p w:rsidR="000A7B72" w:rsidRPr="006E3C97" w:rsidRDefault="000A7B72" w:rsidP="00CE4F29">
      <w:pPr>
        <w:jc w:val="left"/>
        <w:rPr>
          <w:sz w:val="40"/>
        </w:rPr>
      </w:pPr>
    </w:p>
    <w:p w:rsidR="000A7B72" w:rsidRDefault="00CE4F29" w:rsidP="000A7B72">
      <w:pPr>
        <w:pStyle w:val="ListParagraph"/>
        <w:numPr>
          <w:ilvl w:val="0"/>
          <w:numId w:val="3"/>
        </w:numPr>
        <w:jc w:val="left"/>
        <w:rPr>
          <w:sz w:val="40"/>
          <w:u w:val="single"/>
        </w:rPr>
      </w:pPr>
      <w:r w:rsidRPr="0024198B">
        <w:rPr>
          <w:sz w:val="40"/>
          <w:u w:val="single"/>
        </w:rPr>
        <w:t>Xây dựng thuật toán và các hàm</w:t>
      </w:r>
      <w:r w:rsidR="0024198B">
        <w:rPr>
          <w:sz w:val="40"/>
          <w:u w:val="single"/>
        </w:rPr>
        <w:t>:</w:t>
      </w:r>
    </w:p>
    <w:p w:rsidR="000458B3" w:rsidRPr="000458B3" w:rsidRDefault="000458B3" w:rsidP="000458B3">
      <w:pPr>
        <w:jc w:val="left"/>
        <w:rPr>
          <w:sz w:val="40"/>
          <w:u w:val="single"/>
        </w:rPr>
      </w:pPr>
    </w:p>
    <w:p w:rsidR="000A7B72" w:rsidRPr="000458B3" w:rsidRDefault="000A7B72" w:rsidP="004B0AAC">
      <w:pPr>
        <w:pStyle w:val="ListParagraph"/>
        <w:numPr>
          <w:ilvl w:val="0"/>
          <w:numId w:val="9"/>
        </w:numPr>
        <w:jc w:val="left"/>
        <w:rPr>
          <w:sz w:val="36"/>
        </w:rPr>
      </w:pPr>
      <w:r w:rsidRPr="000458B3">
        <w:rPr>
          <w:sz w:val="36"/>
        </w:rPr>
        <w:t>Đầu tiền</w:t>
      </w:r>
      <w:r w:rsidR="000458B3">
        <w:rPr>
          <w:sz w:val="36"/>
        </w:rPr>
        <w:t xml:space="preserve"> </w:t>
      </w:r>
      <w:r w:rsidRPr="000458B3">
        <w:rPr>
          <w:sz w:val="36"/>
        </w:rPr>
        <w:t xml:space="preserve">sẽ tạo 1 </w:t>
      </w:r>
      <w:r w:rsidRPr="000458B3">
        <w:rPr>
          <w:b/>
          <w:sz w:val="36"/>
        </w:rPr>
        <w:t>mảng 2 chiều</w:t>
      </w:r>
      <w:r w:rsidRPr="000458B3">
        <w:rPr>
          <w:sz w:val="36"/>
        </w:rPr>
        <w:t xml:space="preserve"> gồm 9 phần tử để chứa 9 ô</w:t>
      </w:r>
      <w:r w:rsidR="000458B3">
        <w:rPr>
          <w:sz w:val="36"/>
        </w:rPr>
        <w:t xml:space="preserve"> trên bàn cờ</w:t>
      </w:r>
      <w:r w:rsidRPr="000458B3">
        <w:rPr>
          <w:sz w:val="36"/>
        </w:rPr>
        <w:t>.</w:t>
      </w:r>
    </w:p>
    <w:p w:rsidR="000A7B72" w:rsidRDefault="000A7B72" w:rsidP="004B0AAC">
      <w:pPr>
        <w:pStyle w:val="ListParagraph"/>
        <w:numPr>
          <w:ilvl w:val="0"/>
          <w:numId w:val="9"/>
        </w:numPr>
        <w:jc w:val="left"/>
        <w:rPr>
          <w:sz w:val="36"/>
        </w:rPr>
      </w:pPr>
      <w:r w:rsidRPr="000458B3">
        <w:rPr>
          <w:sz w:val="36"/>
        </w:rPr>
        <w:t xml:space="preserve">Tiếp theo là hàm </w:t>
      </w:r>
      <w:r w:rsidRPr="000458B3">
        <w:rPr>
          <w:b/>
          <w:sz w:val="36"/>
        </w:rPr>
        <w:t xml:space="preserve">checkwin </w:t>
      </w:r>
      <w:r w:rsidRPr="000458B3">
        <w:rPr>
          <w:sz w:val="36"/>
        </w:rPr>
        <w:t>để kiểm tra điều kiện giành chiến thắng của 2 người chơi.</w:t>
      </w:r>
    </w:p>
    <w:p w:rsidR="000458B3" w:rsidRPr="000458B3" w:rsidRDefault="000458B3" w:rsidP="000458B3">
      <w:pPr>
        <w:jc w:val="left"/>
        <w:rPr>
          <w:sz w:val="36"/>
        </w:rPr>
      </w:pPr>
    </w:p>
    <w:p w:rsidR="000A7B72" w:rsidRPr="000458B3" w:rsidRDefault="000A7B72" w:rsidP="000458B3">
      <w:pPr>
        <w:pStyle w:val="ListParagraph"/>
        <w:numPr>
          <w:ilvl w:val="0"/>
          <w:numId w:val="8"/>
        </w:numPr>
        <w:jc w:val="left"/>
        <w:rPr>
          <w:sz w:val="36"/>
        </w:rPr>
      </w:pPr>
      <w:r w:rsidRPr="000458B3">
        <w:rPr>
          <w:sz w:val="36"/>
        </w:rPr>
        <w:t>Ở hàm này phân ra 3 trường hợp: thắng , thua và hòa.</w:t>
      </w:r>
    </w:p>
    <w:p w:rsidR="00717B04" w:rsidRPr="000458B3" w:rsidRDefault="00E131FF" w:rsidP="000458B3">
      <w:pPr>
        <w:pStyle w:val="ListParagraph"/>
        <w:numPr>
          <w:ilvl w:val="0"/>
          <w:numId w:val="7"/>
        </w:numPr>
        <w:jc w:val="left"/>
        <w:rPr>
          <w:sz w:val="36"/>
        </w:rPr>
      </w:pPr>
      <w:r w:rsidRPr="000458B3">
        <w:rPr>
          <w:sz w:val="36"/>
        </w:rPr>
        <w:t xml:space="preserve">Trường hợp thắng: sẽ có toàn bộ 8 điều kiện để giành chiến thắng. Khi có người chơi điền được 3 ký tự của mình vào 3 ô: 147, 258, 369, 123, 456, 789, 159 và 357 thì sẽ </w:t>
      </w:r>
    </w:p>
    <w:p w:rsidR="00E131FF" w:rsidRDefault="00E131FF" w:rsidP="00E131FF">
      <w:pPr>
        <w:jc w:val="left"/>
        <w:rPr>
          <w:sz w:val="36"/>
        </w:rPr>
      </w:pPr>
    </w:p>
    <w:tbl>
      <w:tblPr>
        <w:tblStyle w:val="TableGrid"/>
        <w:tblW w:w="0" w:type="auto"/>
        <w:tblInd w:w="2803" w:type="dxa"/>
        <w:tblLook w:val="04A0" w:firstRow="1" w:lastRow="0" w:firstColumn="1" w:lastColumn="0" w:noHBand="0" w:noVBand="1"/>
      </w:tblPr>
      <w:tblGrid>
        <w:gridCol w:w="961"/>
        <w:gridCol w:w="961"/>
        <w:gridCol w:w="961"/>
      </w:tblGrid>
      <w:tr w:rsidR="00E131FF" w:rsidTr="008F633C">
        <w:trPr>
          <w:trHeight w:val="577"/>
        </w:trPr>
        <w:tc>
          <w:tcPr>
            <w:tcW w:w="961" w:type="dxa"/>
          </w:tcPr>
          <w:p w:rsidR="00E131FF" w:rsidRPr="00E131FF" w:rsidRDefault="00E131FF" w:rsidP="00E131FF">
            <w:pPr>
              <w:jc w:val="center"/>
              <w:rPr>
                <w:b/>
                <w:sz w:val="36"/>
              </w:rPr>
            </w:pPr>
            <w:r w:rsidRPr="00E131FF">
              <w:rPr>
                <w:b/>
                <w:sz w:val="36"/>
              </w:rPr>
              <w:t>1</w:t>
            </w:r>
          </w:p>
        </w:tc>
        <w:tc>
          <w:tcPr>
            <w:tcW w:w="961" w:type="dxa"/>
          </w:tcPr>
          <w:p w:rsidR="00E131FF" w:rsidRPr="00E131FF" w:rsidRDefault="00E131FF" w:rsidP="00E131FF">
            <w:pPr>
              <w:jc w:val="center"/>
              <w:rPr>
                <w:b/>
                <w:sz w:val="36"/>
              </w:rPr>
            </w:pPr>
            <w:r w:rsidRPr="00E131FF">
              <w:rPr>
                <w:b/>
                <w:sz w:val="36"/>
              </w:rPr>
              <w:t>2</w:t>
            </w:r>
          </w:p>
        </w:tc>
        <w:tc>
          <w:tcPr>
            <w:tcW w:w="961" w:type="dxa"/>
          </w:tcPr>
          <w:p w:rsidR="00E131FF" w:rsidRPr="00E131FF" w:rsidRDefault="00E131FF" w:rsidP="00E131FF">
            <w:pPr>
              <w:jc w:val="center"/>
              <w:rPr>
                <w:b/>
                <w:sz w:val="36"/>
              </w:rPr>
            </w:pPr>
            <w:r w:rsidRPr="00E131FF">
              <w:rPr>
                <w:b/>
                <w:sz w:val="36"/>
              </w:rPr>
              <w:t>3</w:t>
            </w:r>
          </w:p>
        </w:tc>
      </w:tr>
      <w:tr w:rsidR="00E131FF" w:rsidTr="008F633C">
        <w:trPr>
          <w:trHeight w:val="594"/>
        </w:trPr>
        <w:tc>
          <w:tcPr>
            <w:tcW w:w="961" w:type="dxa"/>
          </w:tcPr>
          <w:p w:rsidR="00E131FF" w:rsidRPr="00E131FF" w:rsidRDefault="00E131FF" w:rsidP="00E131FF">
            <w:pPr>
              <w:jc w:val="center"/>
              <w:rPr>
                <w:b/>
                <w:sz w:val="36"/>
              </w:rPr>
            </w:pPr>
            <w:r w:rsidRPr="00E131FF">
              <w:rPr>
                <w:b/>
                <w:sz w:val="36"/>
              </w:rPr>
              <w:t>4</w:t>
            </w:r>
          </w:p>
        </w:tc>
        <w:tc>
          <w:tcPr>
            <w:tcW w:w="961" w:type="dxa"/>
          </w:tcPr>
          <w:p w:rsidR="00E131FF" w:rsidRPr="00E131FF" w:rsidRDefault="00E131FF" w:rsidP="00E131FF">
            <w:pPr>
              <w:jc w:val="center"/>
              <w:rPr>
                <w:b/>
                <w:sz w:val="36"/>
              </w:rPr>
            </w:pPr>
            <w:r w:rsidRPr="00E131FF">
              <w:rPr>
                <w:b/>
                <w:sz w:val="36"/>
              </w:rPr>
              <w:t>5</w:t>
            </w:r>
          </w:p>
        </w:tc>
        <w:tc>
          <w:tcPr>
            <w:tcW w:w="961" w:type="dxa"/>
          </w:tcPr>
          <w:p w:rsidR="00E131FF" w:rsidRPr="00E131FF" w:rsidRDefault="00E131FF" w:rsidP="00E131FF">
            <w:pPr>
              <w:jc w:val="center"/>
              <w:rPr>
                <w:b/>
                <w:sz w:val="36"/>
              </w:rPr>
            </w:pPr>
            <w:r w:rsidRPr="00E131FF">
              <w:rPr>
                <w:b/>
                <w:sz w:val="36"/>
              </w:rPr>
              <w:t>6</w:t>
            </w:r>
          </w:p>
        </w:tc>
      </w:tr>
      <w:tr w:rsidR="00E131FF" w:rsidTr="008F633C">
        <w:trPr>
          <w:trHeight w:val="577"/>
        </w:trPr>
        <w:tc>
          <w:tcPr>
            <w:tcW w:w="961" w:type="dxa"/>
          </w:tcPr>
          <w:p w:rsidR="00E131FF" w:rsidRPr="00E131FF" w:rsidRDefault="008F633C" w:rsidP="00E131FF">
            <w:pPr>
              <w:jc w:val="center"/>
              <w:rPr>
                <w:b/>
                <w:sz w:val="36"/>
              </w:rPr>
            </w:pPr>
            <w:r>
              <w:rPr>
                <w:b/>
                <w:sz w:val="36"/>
              </w:rPr>
              <w:t xml:space="preserve"> </w:t>
            </w:r>
            <w:r w:rsidR="00E131FF" w:rsidRPr="00E131FF">
              <w:rPr>
                <w:b/>
                <w:sz w:val="36"/>
              </w:rPr>
              <w:t>7</w:t>
            </w:r>
          </w:p>
        </w:tc>
        <w:tc>
          <w:tcPr>
            <w:tcW w:w="961" w:type="dxa"/>
          </w:tcPr>
          <w:p w:rsidR="00E131FF" w:rsidRPr="00E131FF" w:rsidRDefault="00E131FF" w:rsidP="00E131FF">
            <w:pPr>
              <w:jc w:val="center"/>
              <w:rPr>
                <w:b/>
                <w:sz w:val="36"/>
              </w:rPr>
            </w:pPr>
            <w:r w:rsidRPr="00E131FF">
              <w:rPr>
                <w:b/>
                <w:sz w:val="36"/>
              </w:rPr>
              <w:t>8</w:t>
            </w:r>
          </w:p>
        </w:tc>
        <w:tc>
          <w:tcPr>
            <w:tcW w:w="961" w:type="dxa"/>
          </w:tcPr>
          <w:p w:rsidR="00E131FF" w:rsidRPr="00E131FF" w:rsidRDefault="00E131FF" w:rsidP="00E131FF">
            <w:pPr>
              <w:jc w:val="center"/>
              <w:rPr>
                <w:b/>
                <w:sz w:val="36"/>
              </w:rPr>
            </w:pPr>
            <w:r w:rsidRPr="00E131FF">
              <w:rPr>
                <w:b/>
                <w:sz w:val="36"/>
              </w:rPr>
              <w:t>9</w:t>
            </w:r>
          </w:p>
        </w:tc>
      </w:tr>
    </w:tbl>
    <w:p w:rsidR="00E131FF" w:rsidRDefault="008F633C" w:rsidP="008F633C">
      <w:pPr>
        <w:jc w:val="center"/>
        <w:rPr>
          <w:sz w:val="36"/>
        </w:rPr>
      </w:pPr>
      <w:r>
        <w:rPr>
          <w:sz w:val="36"/>
        </w:rPr>
        <w:lastRenderedPageBreak/>
        <w:t xml:space="preserve"> </w:t>
      </w:r>
      <w:r>
        <w:rPr>
          <w:noProof/>
        </w:rPr>
        <w:drawing>
          <wp:inline distT="0" distB="0" distL="0" distR="0" wp14:anchorId="0E359DF4" wp14:editId="3D1EAD39">
            <wp:extent cx="3885594" cy="21329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0938" cy="2135899"/>
                    </a:xfrm>
                    <a:prstGeom prst="rect">
                      <a:avLst/>
                    </a:prstGeom>
                  </pic:spPr>
                </pic:pic>
              </a:graphicData>
            </a:graphic>
          </wp:inline>
        </w:drawing>
      </w:r>
    </w:p>
    <w:p w:rsidR="00E131FF" w:rsidRPr="000458B3" w:rsidRDefault="00E131FF" w:rsidP="000458B3">
      <w:pPr>
        <w:pStyle w:val="ListParagraph"/>
        <w:numPr>
          <w:ilvl w:val="0"/>
          <w:numId w:val="7"/>
        </w:numPr>
        <w:jc w:val="left"/>
        <w:rPr>
          <w:sz w:val="36"/>
        </w:rPr>
      </w:pPr>
      <w:r w:rsidRPr="000458B3">
        <w:rPr>
          <w:sz w:val="36"/>
        </w:rPr>
        <w:t>Trường hợp thua: khi người chơi kia giành được chiến thắng.</w:t>
      </w:r>
    </w:p>
    <w:p w:rsidR="001D456D" w:rsidRDefault="00E131FF" w:rsidP="001D456D">
      <w:pPr>
        <w:pStyle w:val="ListParagraph"/>
        <w:numPr>
          <w:ilvl w:val="0"/>
          <w:numId w:val="7"/>
        </w:numPr>
        <w:jc w:val="left"/>
        <w:rPr>
          <w:sz w:val="36"/>
        </w:rPr>
      </w:pPr>
      <w:r w:rsidRPr="000458B3">
        <w:rPr>
          <w:sz w:val="36"/>
        </w:rPr>
        <w:t>Trường hợp hòa</w:t>
      </w:r>
      <w:r w:rsidR="0056638A">
        <w:rPr>
          <w:sz w:val="36"/>
        </w:rPr>
        <w:t xml:space="preserve"> (Game Draw</w:t>
      </w:r>
      <w:bookmarkStart w:id="0" w:name="_GoBack"/>
      <w:bookmarkEnd w:id="0"/>
      <w:r w:rsidR="0056638A">
        <w:rPr>
          <w:sz w:val="36"/>
        </w:rPr>
        <w:t>)</w:t>
      </w:r>
      <w:r w:rsidRPr="000458B3">
        <w:rPr>
          <w:sz w:val="36"/>
        </w:rPr>
        <w:t>: khi cả 2 người đều không thể giành được chiến thắng.</w:t>
      </w:r>
      <w:r w:rsidR="000458B3" w:rsidRPr="000458B3">
        <w:rPr>
          <w:sz w:val="36"/>
        </w:rPr>
        <w:t xml:space="preserve"> Tức là cả 2 người chơi đã dùng ký hiệu của mình để đánh hết tất cả các ô trên bàn cờ nhưng vẫn chưa ai có thể điền được 3 ký tự liên tiế</w:t>
      </w:r>
      <w:r w:rsidR="001D456D">
        <w:rPr>
          <w:sz w:val="36"/>
        </w:rPr>
        <w:t>p nhau.</w:t>
      </w:r>
    </w:p>
    <w:p w:rsidR="008F633C" w:rsidRPr="008F633C" w:rsidRDefault="008F633C" w:rsidP="008F633C">
      <w:pPr>
        <w:ind w:left="360"/>
        <w:jc w:val="left"/>
        <w:rPr>
          <w:sz w:val="36"/>
        </w:rPr>
      </w:pPr>
    </w:p>
    <w:p w:rsidR="001D456D" w:rsidRDefault="008F633C" w:rsidP="008F633C">
      <w:pPr>
        <w:jc w:val="center"/>
        <w:rPr>
          <w:sz w:val="36"/>
        </w:rPr>
      </w:pPr>
      <w:r>
        <w:rPr>
          <w:noProof/>
        </w:rPr>
        <w:drawing>
          <wp:inline distT="0" distB="0" distL="0" distR="0" wp14:anchorId="1D038F2F" wp14:editId="781FA88E">
            <wp:extent cx="3687885" cy="23812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0110" cy="2382687"/>
                    </a:xfrm>
                    <a:prstGeom prst="rect">
                      <a:avLst/>
                    </a:prstGeom>
                  </pic:spPr>
                </pic:pic>
              </a:graphicData>
            </a:graphic>
          </wp:inline>
        </w:drawing>
      </w:r>
    </w:p>
    <w:p w:rsidR="008F633C" w:rsidRPr="001D456D" w:rsidRDefault="008F633C" w:rsidP="008F633C">
      <w:pPr>
        <w:jc w:val="center"/>
        <w:rPr>
          <w:sz w:val="36"/>
        </w:rPr>
      </w:pPr>
    </w:p>
    <w:p w:rsidR="000458B3" w:rsidRPr="004B0AAC" w:rsidRDefault="000458B3" w:rsidP="004B0AAC">
      <w:pPr>
        <w:pStyle w:val="ListParagraph"/>
        <w:numPr>
          <w:ilvl w:val="0"/>
          <w:numId w:val="9"/>
        </w:numPr>
        <w:jc w:val="left"/>
        <w:rPr>
          <w:sz w:val="36"/>
        </w:rPr>
      </w:pPr>
      <w:r w:rsidRPr="004B0AAC">
        <w:rPr>
          <w:sz w:val="36"/>
        </w:rPr>
        <w:t xml:space="preserve">Sau đó là hàm </w:t>
      </w:r>
      <w:r w:rsidRPr="004B0AAC">
        <w:rPr>
          <w:b/>
          <w:sz w:val="36"/>
        </w:rPr>
        <w:t>broad</w:t>
      </w:r>
      <w:r w:rsidRPr="004B0AAC">
        <w:rPr>
          <w:sz w:val="36"/>
        </w:rPr>
        <w:t xml:space="preserve"> để tạo bàn cờ trên màn hình cmd. </w:t>
      </w:r>
    </w:p>
    <w:p w:rsidR="001D456D" w:rsidRPr="004B0AAC" w:rsidRDefault="001D456D" w:rsidP="004B0AAC">
      <w:pPr>
        <w:pStyle w:val="ListParagraph"/>
        <w:numPr>
          <w:ilvl w:val="0"/>
          <w:numId w:val="8"/>
        </w:numPr>
        <w:jc w:val="left"/>
        <w:rPr>
          <w:sz w:val="36"/>
        </w:rPr>
      </w:pPr>
      <w:r w:rsidRPr="004B0AAC">
        <w:rPr>
          <w:sz w:val="36"/>
        </w:rPr>
        <w:t>Dùng các ký tự “|” và “_” để tạo bàn cờ sơ bộ kết hợp cùng với việc gán 9 vị trí của các phần tử vào 9 chổ khác nhau.</w:t>
      </w:r>
    </w:p>
    <w:p w:rsidR="001D456D" w:rsidRDefault="001D456D" w:rsidP="000458B3">
      <w:pPr>
        <w:jc w:val="left"/>
        <w:rPr>
          <w:sz w:val="36"/>
        </w:rPr>
      </w:pPr>
    </w:p>
    <w:p w:rsidR="001D456D" w:rsidRPr="004B0AAC" w:rsidRDefault="001D456D" w:rsidP="004B0AAC">
      <w:pPr>
        <w:pStyle w:val="ListParagraph"/>
        <w:numPr>
          <w:ilvl w:val="0"/>
          <w:numId w:val="9"/>
        </w:numPr>
        <w:jc w:val="left"/>
        <w:rPr>
          <w:sz w:val="36"/>
        </w:rPr>
      </w:pPr>
      <w:r w:rsidRPr="004B0AAC">
        <w:rPr>
          <w:sz w:val="36"/>
        </w:rPr>
        <w:t xml:space="preserve">Và cuối cùng , sau khi đã kiểm tra điều kiện để giành chiến thắng bằng hàm </w:t>
      </w:r>
      <w:r w:rsidRPr="004B0AAC">
        <w:rPr>
          <w:b/>
          <w:sz w:val="36"/>
        </w:rPr>
        <w:t>checkwin</w:t>
      </w:r>
      <w:r w:rsidRPr="004B0AAC">
        <w:rPr>
          <w:sz w:val="36"/>
        </w:rPr>
        <w:t xml:space="preserve"> và xây dựng bàn cờ trên màn </w:t>
      </w:r>
      <w:r w:rsidRPr="004B0AAC">
        <w:rPr>
          <w:sz w:val="36"/>
        </w:rPr>
        <w:lastRenderedPageBreak/>
        <w:t xml:space="preserve">hình cmd bằng hàm </w:t>
      </w:r>
      <w:r w:rsidRPr="004B0AAC">
        <w:rPr>
          <w:b/>
          <w:sz w:val="36"/>
        </w:rPr>
        <w:t>board</w:t>
      </w:r>
      <w:r w:rsidRPr="004B0AAC">
        <w:rPr>
          <w:sz w:val="36"/>
        </w:rPr>
        <w:t xml:space="preserve">. Sẽ tạo hàm </w:t>
      </w:r>
      <w:r w:rsidRPr="004B0AAC">
        <w:rPr>
          <w:b/>
          <w:sz w:val="36"/>
        </w:rPr>
        <w:t xml:space="preserve">int main </w:t>
      </w:r>
      <w:r w:rsidRPr="004B0AAC">
        <w:rPr>
          <w:sz w:val="36"/>
        </w:rPr>
        <w:t>để chạy các hàm đã tạo.</w:t>
      </w:r>
    </w:p>
    <w:p w:rsidR="004B0AAC" w:rsidRDefault="004B0AAC" w:rsidP="002B4FFF">
      <w:pPr>
        <w:pStyle w:val="ListParagraph"/>
        <w:numPr>
          <w:ilvl w:val="0"/>
          <w:numId w:val="8"/>
        </w:numPr>
        <w:jc w:val="left"/>
        <w:rPr>
          <w:sz w:val="36"/>
        </w:rPr>
      </w:pPr>
      <w:r w:rsidRPr="002B4FFF">
        <w:rPr>
          <w:sz w:val="36"/>
        </w:rPr>
        <w:t xml:space="preserve">Trong hàm int main sẽ có các biến i, choice, mark để hỗ trợ các thuật toán cho việc chạy chương trình trong hàm này. </w:t>
      </w:r>
    </w:p>
    <w:p w:rsidR="00DC08E0" w:rsidRDefault="00DC08E0" w:rsidP="002B4FFF">
      <w:pPr>
        <w:pStyle w:val="ListParagraph"/>
        <w:numPr>
          <w:ilvl w:val="0"/>
          <w:numId w:val="8"/>
        </w:numPr>
        <w:jc w:val="left"/>
        <w:rPr>
          <w:sz w:val="36"/>
        </w:rPr>
      </w:pPr>
      <w:r>
        <w:rPr>
          <w:sz w:val="36"/>
        </w:rPr>
        <w:t>Trong hàm này nó cũng có thể cho chúng ta lựa chọn được người chơi nào đánh trước.</w:t>
      </w:r>
    </w:p>
    <w:p w:rsidR="00DC08E0" w:rsidRPr="002B4FFF" w:rsidRDefault="00DC08E0" w:rsidP="00DC08E0">
      <w:pPr>
        <w:pStyle w:val="ListParagraph"/>
        <w:numPr>
          <w:ilvl w:val="0"/>
          <w:numId w:val="12"/>
        </w:numPr>
        <w:jc w:val="left"/>
        <w:rPr>
          <w:sz w:val="36"/>
        </w:rPr>
      </w:pPr>
      <w:r>
        <w:rPr>
          <w:sz w:val="36"/>
        </w:rPr>
        <w:t xml:space="preserve">Với người chơi player 1 thì ký hiệu sẽ là </w:t>
      </w:r>
      <w:r w:rsidRPr="00DC08E0">
        <w:rPr>
          <w:b/>
          <w:sz w:val="36"/>
        </w:rPr>
        <w:t>X</w:t>
      </w:r>
      <w:r>
        <w:rPr>
          <w:sz w:val="36"/>
        </w:rPr>
        <w:t>.</w:t>
      </w:r>
    </w:p>
    <w:p w:rsidR="004B0AAC" w:rsidRDefault="00DC08E0" w:rsidP="00DC08E0">
      <w:pPr>
        <w:jc w:val="center"/>
        <w:rPr>
          <w:sz w:val="36"/>
        </w:rPr>
      </w:pPr>
      <w:r>
        <w:rPr>
          <w:noProof/>
        </w:rPr>
        <w:drawing>
          <wp:inline distT="0" distB="0" distL="0" distR="0" wp14:anchorId="4B43EA09" wp14:editId="1AA5E72D">
            <wp:extent cx="3581400" cy="233387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2674" cy="2341225"/>
                    </a:xfrm>
                    <a:prstGeom prst="rect">
                      <a:avLst/>
                    </a:prstGeom>
                  </pic:spPr>
                </pic:pic>
              </a:graphicData>
            </a:graphic>
          </wp:inline>
        </w:drawing>
      </w:r>
    </w:p>
    <w:p w:rsidR="00DC08E0" w:rsidRPr="002B4FFF" w:rsidRDefault="00DC08E0" w:rsidP="00DC08E0">
      <w:pPr>
        <w:pStyle w:val="ListParagraph"/>
        <w:numPr>
          <w:ilvl w:val="0"/>
          <w:numId w:val="12"/>
        </w:numPr>
        <w:jc w:val="left"/>
        <w:rPr>
          <w:sz w:val="36"/>
        </w:rPr>
      </w:pPr>
      <w:r>
        <w:rPr>
          <w:sz w:val="36"/>
        </w:rPr>
        <w:t xml:space="preserve">Với người chơi player 1 thì ký hiệu sẽ là </w:t>
      </w:r>
      <w:r>
        <w:rPr>
          <w:b/>
          <w:sz w:val="36"/>
        </w:rPr>
        <w:t>O</w:t>
      </w:r>
      <w:r>
        <w:rPr>
          <w:sz w:val="36"/>
        </w:rPr>
        <w:t>.</w:t>
      </w:r>
    </w:p>
    <w:p w:rsidR="00DC08E0" w:rsidRDefault="00DC08E0" w:rsidP="00DC08E0">
      <w:pPr>
        <w:jc w:val="center"/>
        <w:rPr>
          <w:sz w:val="36"/>
        </w:rPr>
      </w:pPr>
      <w:r>
        <w:rPr>
          <w:noProof/>
        </w:rPr>
        <w:drawing>
          <wp:inline distT="0" distB="0" distL="0" distR="0" wp14:anchorId="31D04DB5" wp14:editId="7D123D27">
            <wp:extent cx="3726180" cy="238873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733" cy="2392297"/>
                    </a:xfrm>
                    <a:prstGeom prst="rect">
                      <a:avLst/>
                    </a:prstGeom>
                  </pic:spPr>
                </pic:pic>
              </a:graphicData>
            </a:graphic>
          </wp:inline>
        </w:drawing>
      </w:r>
    </w:p>
    <w:p w:rsidR="00DC08E0" w:rsidRPr="00366402" w:rsidRDefault="00DC08E0" w:rsidP="00DC08E0">
      <w:pPr>
        <w:jc w:val="left"/>
        <w:rPr>
          <w:sz w:val="36"/>
        </w:rPr>
      </w:pPr>
    </w:p>
    <w:p w:rsidR="008F633C" w:rsidRPr="008F633C" w:rsidRDefault="004B0AAC" w:rsidP="008F633C">
      <w:pPr>
        <w:pStyle w:val="ListParagraph"/>
        <w:numPr>
          <w:ilvl w:val="0"/>
          <w:numId w:val="10"/>
        </w:numPr>
        <w:jc w:val="left"/>
        <w:rPr>
          <w:sz w:val="36"/>
        </w:rPr>
      </w:pPr>
      <w:r w:rsidRPr="002B4FFF">
        <w:rPr>
          <w:sz w:val="36"/>
        </w:rPr>
        <w:t xml:space="preserve">Ngoài ra còn có các biến toàn cục player và n cũng để hỗ trợ các thuật toán cho việc chạy chương trình trong toàn bộ chương trình.  Thêm nữa là có hàm menu nhưng hàm này chỉ để trình bày nên không có gì quá quan trọng. </w:t>
      </w:r>
    </w:p>
    <w:p w:rsidR="00366402" w:rsidRDefault="00366402" w:rsidP="000458B3">
      <w:pPr>
        <w:jc w:val="left"/>
        <w:rPr>
          <w:sz w:val="36"/>
        </w:rPr>
      </w:pPr>
    </w:p>
    <w:p w:rsidR="002B4FFF" w:rsidRDefault="00A3550A" w:rsidP="002B4FFF">
      <w:pPr>
        <w:pStyle w:val="ListParagraph"/>
        <w:numPr>
          <w:ilvl w:val="0"/>
          <w:numId w:val="11"/>
        </w:numPr>
        <w:ind w:left="426" w:hanging="426"/>
        <w:jc w:val="left"/>
        <w:rPr>
          <w:b/>
          <w:sz w:val="36"/>
          <w:u w:val="single"/>
        </w:rPr>
      </w:pPr>
      <w:r w:rsidRPr="002B4FFF">
        <w:rPr>
          <w:b/>
          <w:sz w:val="36"/>
          <w:u w:val="single"/>
        </w:rPr>
        <w:t>Phân tích ưu nhiểm điểm của bài toán Tic – Tac – Toe so với bài toán Ca-rô:</w:t>
      </w:r>
    </w:p>
    <w:p w:rsidR="002B4FFF" w:rsidRPr="002B4FFF" w:rsidRDefault="002B4FFF" w:rsidP="002B4FFF">
      <w:pPr>
        <w:jc w:val="left"/>
        <w:rPr>
          <w:b/>
          <w:sz w:val="36"/>
          <w:u w:val="single"/>
        </w:rPr>
      </w:pPr>
    </w:p>
    <w:p w:rsidR="00A3550A" w:rsidRDefault="00A3550A" w:rsidP="000458B3">
      <w:pPr>
        <w:jc w:val="left"/>
        <w:rPr>
          <w:sz w:val="36"/>
        </w:rPr>
      </w:pPr>
      <w:r w:rsidRPr="002B4FFF">
        <w:rPr>
          <w:sz w:val="36"/>
          <w:u w:val="single"/>
        </w:rPr>
        <w:t>Ưu điểm</w:t>
      </w:r>
      <w:r>
        <w:rPr>
          <w:sz w:val="36"/>
        </w:rPr>
        <w:t>: vì chỉ có 9 ô trên bàn cờ nên thời gian để kết thúc 1 ván đấu khá nhanh</w:t>
      </w:r>
      <w:r w:rsidR="002B4FFF">
        <w:rPr>
          <w:sz w:val="36"/>
        </w:rPr>
        <w:t>, ít phải bỏ thời gian suy nghĩ chiến thuật cũng như cách đánh. Đồng thời n</w:t>
      </w:r>
      <w:r>
        <w:rPr>
          <w:sz w:val="36"/>
        </w:rPr>
        <w:t>gười chơi có thể chơi được nhiều ván khác</w:t>
      </w:r>
      <w:r w:rsidR="002B4FFF">
        <w:rPr>
          <w:sz w:val="36"/>
        </w:rPr>
        <w:t>.</w:t>
      </w:r>
    </w:p>
    <w:p w:rsidR="004B0AAC" w:rsidRPr="004B0AAC" w:rsidRDefault="00A3550A" w:rsidP="000458B3">
      <w:pPr>
        <w:jc w:val="left"/>
        <w:rPr>
          <w:sz w:val="36"/>
        </w:rPr>
      </w:pPr>
      <w:r w:rsidRPr="002B4FFF">
        <w:rPr>
          <w:sz w:val="36"/>
          <w:u w:val="single"/>
        </w:rPr>
        <w:t>Nhược điểm</w:t>
      </w:r>
      <w:r>
        <w:rPr>
          <w:sz w:val="36"/>
        </w:rPr>
        <w:t xml:space="preserve">: </w:t>
      </w:r>
      <w:r w:rsidR="00896939">
        <w:rPr>
          <w:sz w:val="36"/>
        </w:rPr>
        <w:t>cũng chính vì thời gian chơi 1 ván cờ Tic – Tac – Toe khá nhanh và ít phải suy nghĩ nên người chơi sẽ khó rèn tư duy, chiến thuật cũng như độ nhạy bén cho trí não củ</w:t>
      </w:r>
      <w:r w:rsidR="00936701">
        <w:rPr>
          <w:sz w:val="36"/>
        </w:rPr>
        <w:t xml:space="preserve">a mình. </w:t>
      </w:r>
    </w:p>
    <w:sectPr w:rsidR="004B0AAC" w:rsidRPr="004B0A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52C" w:rsidRDefault="0082552C" w:rsidP="008F633C">
      <w:r>
        <w:separator/>
      </w:r>
    </w:p>
  </w:endnote>
  <w:endnote w:type="continuationSeparator" w:id="0">
    <w:p w:rsidR="0082552C" w:rsidRDefault="0082552C" w:rsidP="008F6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52C" w:rsidRDefault="0082552C" w:rsidP="008F633C">
      <w:r>
        <w:separator/>
      </w:r>
    </w:p>
  </w:footnote>
  <w:footnote w:type="continuationSeparator" w:id="0">
    <w:p w:rsidR="0082552C" w:rsidRDefault="0082552C" w:rsidP="008F63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7DA3"/>
      </v:shape>
    </w:pict>
  </w:numPicBullet>
  <w:abstractNum w:abstractNumId="0" w15:restartNumberingAfterBreak="0">
    <w:nsid w:val="0B137AB0"/>
    <w:multiLevelType w:val="hybridMultilevel"/>
    <w:tmpl w:val="61A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8700B"/>
    <w:multiLevelType w:val="hybridMultilevel"/>
    <w:tmpl w:val="2E62B0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83161"/>
    <w:multiLevelType w:val="hybridMultilevel"/>
    <w:tmpl w:val="297E2F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D3CB1"/>
    <w:multiLevelType w:val="hybridMultilevel"/>
    <w:tmpl w:val="4A3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A4B43"/>
    <w:multiLevelType w:val="hybridMultilevel"/>
    <w:tmpl w:val="D778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F7CAC"/>
    <w:multiLevelType w:val="hybridMultilevel"/>
    <w:tmpl w:val="3A3EDA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A03"/>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0E14CD"/>
    <w:multiLevelType w:val="hybridMultilevel"/>
    <w:tmpl w:val="6CB4BD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3D477D"/>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BC32B5"/>
    <w:multiLevelType w:val="hybridMultilevel"/>
    <w:tmpl w:val="E9002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662555"/>
    <w:multiLevelType w:val="hybridMultilevel"/>
    <w:tmpl w:val="B0346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6FB5162"/>
    <w:multiLevelType w:val="hybridMultilevel"/>
    <w:tmpl w:val="D6541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4"/>
  </w:num>
  <w:num w:numId="5">
    <w:abstractNumId w:val="3"/>
  </w:num>
  <w:num w:numId="6">
    <w:abstractNumId w:val="11"/>
  </w:num>
  <w:num w:numId="7">
    <w:abstractNumId w:val="9"/>
  </w:num>
  <w:num w:numId="8">
    <w:abstractNumId w:val="0"/>
  </w:num>
  <w:num w:numId="9">
    <w:abstractNumId w:val="2"/>
  </w:num>
  <w:num w:numId="10">
    <w:abstractNumId w:val="5"/>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EB"/>
    <w:rsid w:val="000458B3"/>
    <w:rsid w:val="000A7B72"/>
    <w:rsid w:val="00160978"/>
    <w:rsid w:val="001D456D"/>
    <w:rsid w:val="0024198B"/>
    <w:rsid w:val="002A0829"/>
    <w:rsid w:val="002B4FFF"/>
    <w:rsid w:val="00366402"/>
    <w:rsid w:val="004B0AAC"/>
    <w:rsid w:val="0056638A"/>
    <w:rsid w:val="005B71F5"/>
    <w:rsid w:val="006570BF"/>
    <w:rsid w:val="006E3C97"/>
    <w:rsid w:val="00717B04"/>
    <w:rsid w:val="0082552C"/>
    <w:rsid w:val="00896939"/>
    <w:rsid w:val="008F633C"/>
    <w:rsid w:val="00920462"/>
    <w:rsid w:val="00936701"/>
    <w:rsid w:val="00A3550A"/>
    <w:rsid w:val="00CE4F29"/>
    <w:rsid w:val="00DC08E0"/>
    <w:rsid w:val="00E131FF"/>
    <w:rsid w:val="00F473CC"/>
    <w:rsid w:val="00FF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DAEE"/>
  <w15:chartTrackingRefBased/>
  <w15:docId w15:val="{DB734722-06C4-4004-B48C-EBA1F488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CEB"/>
    <w:pPr>
      <w:ind w:left="720"/>
      <w:contextualSpacing/>
    </w:pPr>
  </w:style>
  <w:style w:type="paragraph" w:styleId="BalloonText">
    <w:name w:val="Balloon Text"/>
    <w:basedOn w:val="Normal"/>
    <w:link w:val="BalloonTextChar"/>
    <w:uiPriority w:val="99"/>
    <w:semiHidden/>
    <w:unhideWhenUsed/>
    <w:rsid w:val="006E3C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C97"/>
    <w:rPr>
      <w:rFonts w:ascii="Segoe UI" w:hAnsi="Segoe UI" w:cs="Segoe UI"/>
      <w:sz w:val="18"/>
      <w:szCs w:val="18"/>
    </w:rPr>
  </w:style>
  <w:style w:type="character" w:styleId="LineNumber">
    <w:name w:val="line number"/>
    <w:basedOn w:val="DefaultParagraphFont"/>
    <w:uiPriority w:val="99"/>
    <w:semiHidden/>
    <w:unhideWhenUsed/>
    <w:rsid w:val="006E3C97"/>
  </w:style>
  <w:style w:type="paragraph" w:styleId="NormalWeb">
    <w:name w:val="Normal (Web)"/>
    <w:basedOn w:val="Normal"/>
    <w:uiPriority w:val="99"/>
    <w:semiHidden/>
    <w:unhideWhenUsed/>
    <w:rsid w:val="00CE4F29"/>
    <w:pPr>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semiHidden/>
    <w:unhideWhenUsed/>
    <w:rsid w:val="00CE4F29"/>
    <w:rPr>
      <w:color w:val="0000FF"/>
      <w:u w:val="single"/>
    </w:rPr>
  </w:style>
  <w:style w:type="table" w:styleId="TableGrid">
    <w:name w:val="Table Grid"/>
    <w:basedOn w:val="TableNormal"/>
    <w:uiPriority w:val="39"/>
    <w:rsid w:val="00E13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633C"/>
    <w:pPr>
      <w:tabs>
        <w:tab w:val="center" w:pos="4680"/>
        <w:tab w:val="right" w:pos="9360"/>
      </w:tabs>
    </w:pPr>
  </w:style>
  <w:style w:type="character" w:customStyle="1" w:styleId="HeaderChar">
    <w:name w:val="Header Char"/>
    <w:basedOn w:val="DefaultParagraphFont"/>
    <w:link w:val="Header"/>
    <w:uiPriority w:val="99"/>
    <w:rsid w:val="008F633C"/>
  </w:style>
  <w:style w:type="paragraph" w:styleId="Footer">
    <w:name w:val="footer"/>
    <w:basedOn w:val="Normal"/>
    <w:link w:val="FooterChar"/>
    <w:uiPriority w:val="99"/>
    <w:unhideWhenUsed/>
    <w:rsid w:val="008F633C"/>
    <w:pPr>
      <w:tabs>
        <w:tab w:val="center" w:pos="4680"/>
        <w:tab w:val="right" w:pos="9360"/>
      </w:tabs>
    </w:pPr>
  </w:style>
  <w:style w:type="character" w:customStyle="1" w:styleId="FooterChar">
    <w:name w:val="Footer Char"/>
    <w:basedOn w:val="DefaultParagraphFont"/>
    <w:link w:val="Footer"/>
    <w:uiPriority w:val="99"/>
    <w:rsid w:val="008F6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85460">
      <w:bodyDiv w:val="1"/>
      <w:marLeft w:val="0"/>
      <w:marRight w:val="0"/>
      <w:marTop w:val="0"/>
      <w:marBottom w:val="0"/>
      <w:divBdr>
        <w:top w:val="none" w:sz="0" w:space="0" w:color="auto"/>
        <w:left w:val="none" w:sz="0" w:space="0" w:color="auto"/>
        <w:bottom w:val="none" w:sz="0" w:space="0" w:color="auto"/>
        <w:right w:val="none" w:sz="0" w:space="0" w:color="auto"/>
      </w:divBdr>
      <w:divsChild>
        <w:div w:id="1880045429">
          <w:marLeft w:val="336"/>
          <w:marRight w:val="0"/>
          <w:marTop w:val="120"/>
          <w:marBottom w:val="312"/>
          <w:divBdr>
            <w:top w:val="none" w:sz="0" w:space="0" w:color="auto"/>
            <w:left w:val="none" w:sz="0" w:space="0" w:color="auto"/>
            <w:bottom w:val="none" w:sz="0" w:space="0" w:color="auto"/>
            <w:right w:val="none" w:sz="0" w:space="0" w:color="auto"/>
          </w:divBdr>
          <w:divsChild>
            <w:div w:id="11864047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23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2E13B-83B0-4EAD-B119-3A62FDD40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2019-01-04T14:35:00Z</dcterms:created>
  <dcterms:modified xsi:type="dcterms:W3CDTF">2019-01-04T16:21:00Z</dcterms:modified>
</cp:coreProperties>
</file>