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8E3C16" w:rsidRDefault="0009019F" w:rsidP="0009019F">
      <w:pPr>
        <w:jc w:val="center"/>
        <w:rPr>
          <w:sz w:val="40"/>
          <w:szCs w:val="40"/>
        </w:rPr>
      </w:pPr>
      <w:r w:rsidRPr="0009019F">
        <w:rPr>
          <w:sz w:val="40"/>
          <w:szCs w:val="40"/>
        </w:rPr>
        <w:t xml:space="preserve">Công ty </w:t>
      </w:r>
      <w:proofErr w:type="gramStart"/>
      <w:r w:rsidRPr="0009019F">
        <w:rPr>
          <w:sz w:val="40"/>
          <w:szCs w:val="40"/>
        </w:rPr>
        <w:t>An</w:t>
      </w:r>
      <w:proofErr w:type="gramEnd"/>
      <w:r w:rsidRPr="0009019F">
        <w:rPr>
          <w:sz w:val="40"/>
          <w:szCs w:val="40"/>
        </w:rPr>
        <w:t xml:space="preserve"> ninh mạng Viettel</w:t>
      </w:r>
    </w:p>
    <w:p w:rsidR="0009019F" w:rsidRPr="0009019F" w:rsidRDefault="0009019F" w:rsidP="0009019F">
      <w:pPr>
        <w:jc w:val="center"/>
        <w:rPr>
          <w:sz w:val="40"/>
          <w:szCs w:val="40"/>
        </w:rPr>
      </w:pPr>
      <w:r>
        <w:rPr>
          <w:sz w:val="40"/>
          <w:szCs w:val="40"/>
        </w:rPr>
        <w:t xml:space="preserve">Báo cáo </w:t>
      </w:r>
      <w:r w:rsidR="000202BB">
        <w:rPr>
          <w:sz w:val="40"/>
          <w:szCs w:val="40"/>
        </w:rPr>
        <w:t xml:space="preserve">về </w:t>
      </w:r>
      <w:r w:rsidR="004D21FA">
        <w:rPr>
          <w:sz w:val="40"/>
          <w:szCs w:val="40"/>
        </w:rPr>
        <w:t>system startup and shutdown</w:t>
      </w:r>
      <w:r w:rsidR="000202BB">
        <w:rPr>
          <w:sz w:val="40"/>
          <w:szCs w:val="40"/>
        </w:rPr>
        <w:t xml:space="preserve"> </w:t>
      </w:r>
    </w:p>
    <w:p w:rsidR="0009019F" w:rsidRDefault="0009019F" w:rsidP="0009019F">
      <w:pPr>
        <w:jc w:val="center"/>
        <w:rPr>
          <w:sz w:val="40"/>
          <w:szCs w:val="40"/>
        </w:rPr>
      </w:pPr>
      <w:r w:rsidRPr="0009019F">
        <w:rPr>
          <w:sz w:val="40"/>
          <w:szCs w:val="40"/>
        </w:rPr>
        <w:t>Sinh viên: Nguyễn Đan Trường</w:t>
      </w: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p w:rsidR="0009019F" w:rsidRDefault="0009019F" w:rsidP="0009019F">
      <w:pPr>
        <w:jc w:val="center"/>
        <w:rPr>
          <w:sz w:val="40"/>
          <w:szCs w:val="40"/>
        </w:rPr>
      </w:pPr>
    </w:p>
    <w:sdt>
      <w:sdtPr>
        <w:rPr>
          <w:rFonts w:ascii="Times New Roman" w:eastAsiaTheme="minorHAnsi" w:hAnsi="Times New Roman" w:cstheme="minorBidi"/>
          <w:i/>
          <w:color w:val="auto"/>
          <w:sz w:val="28"/>
          <w:szCs w:val="22"/>
        </w:rPr>
        <w:id w:val="-802163686"/>
        <w:docPartObj>
          <w:docPartGallery w:val="Table of Contents"/>
          <w:docPartUnique/>
        </w:docPartObj>
      </w:sdtPr>
      <w:sdtEndPr>
        <w:rPr>
          <w:b/>
          <w:bCs/>
          <w:noProof/>
        </w:rPr>
      </w:sdtEndPr>
      <w:sdtContent>
        <w:p w:rsidR="00B577DD" w:rsidRPr="00B577DD" w:rsidRDefault="00B577DD" w:rsidP="00B577DD">
          <w:pPr>
            <w:pStyle w:val="TOCHeading"/>
            <w:jc w:val="center"/>
            <w:rPr>
              <w:i/>
              <w:color w:val="auto"/>
            </w:rPr>
          </w:pPr>
          <w:r w:rsidRPr="00B577DD">
            <w:rPr>
              <w:i/>
              <w:color w:val="auto"/>
            </w:rPr>
            <w:t>MỤC LỤC</w:t>
          </w:r>
        </w:p>
        <w:p w:rsidR="00B577DD" w:rsidRPr="00B577DD" w:rsidRDefault="00B577DD" w:rsidP="00B577DD">
          <w:pPr>
            <w:pStyle w:val="TOC1"/>
            <w:tabs>
              <w:tab w:val="left" w:pos="1540"/>
              <w:tab w:val="right" w:leader="dot" w:pos="9350"/>
            </w:tabs>
            <w:rPr>
              <w:rFonts w:asciiTheme="minorHAnsi" w:eastAsiaTheme="minorEastAsia" w:hAnsiTheme="minorHAnsi"/>
              <w:i/>
              <w:noProof/>
              <w:sz w:val="22"/>
            </w:rPr>
          </w:pPr>
          <w:r w:rsidRPr="00B577DD">
            <w:rPr>
              <w:i/>
            </w:rPr>
            <w:fldChar w:fldCharType="begin"/>
          </w:r>
          <w:r w:rsidRPr="00B577DD">
            <w:rPr>
              <w:i/>
            </w:rPr>
            <w:instrText xml:space="preserve"> TOC \o "1-3" \h \z \u </w:instrText>
          </w:r>
          <w:r w:rsidRPr="00B577DD">
            <w:rPr>
              <w:i/>
            </w:rPr>
            <w:fldChar w:fldCharType="separate"/>
          </w:r>
          <w:hyperlink w:anchor="_Toc151993291" w:history="1">
            <w:r w:rsidRPr="00B577DD">
              <w:rPr>
                <w:rStyle w:val="Hyperlink"/>
                <w:i/>
                <w:noProof/>
              </w:rPr>
              <w:t>Chương 1.</w:t>
            </w:r>
            <w:r w:rsidRPr="00B577DD">
              <w:rPr>
                <w:rFonts w:asciiTheme="minorHAnsi" w:eastAsiaTheme="minorEastAsia" w:hAnsiTheme="minorHAnsi"/>
                <w:i/>
                <w:noProof/>
                <w:sz w:val="22"/>
              </w:rPr>
              <w:tab/>
            </w:r>
            <w:r w:rsidRPr="00B577DD">
              <w:rPr>
                <w:rStyle w:val="Hyperlink"/>
                <w:i/>
                <w:noProof/>
              </w:rPr>
              <w:t>SysVinit và SystemD</w:t>
            </w:r>
            <w:r w:rsidRPr="00B577DD">
              <w:rPr>
                <w:i/>
                <w:noProof/>
                <w:webHidden/>
              </w:rPr>
              <w:tab/>
            </w:r>
            <w:r w:rsidRPr="00B577DD">
              <w:rPr>
                <w:i/>
                <w:noProof/>
                <w:webHidden/>
              </w:rPr>
              <w:fldChar w:fldCharType="begin"/>
            </w:r>
            <w:r w:rsidRPr="00B577DD">
              <w:rPr>
                <w:i/>
                <w:noProof/>
                <w:webHidden/>
              </w:rPr>
              <w:instrText xml:space="preserve"> PAGEREF _Toc151993291 \h </w:instrText>
            </w:r>
            <w:r w:rsidRPr="00B577DD">
              <w:rPr>
                <w:i/>
                <w:noProof/>
                <w:webHidden/>
              </w:rPr>
            </w:r>
            <w:r w:rsidRPr="00B577DD">
              <w:rPr>
                <w:i/>
                <w:noProof/>
                <w:webHidden/>
              </w:rPr>
              <w:fldChar w:fldCharType="separate"/>
            </w:r>
            <w:r w:rsidRPr="00B577DD">
              <w:rPr>
                <w:i/>
                <w:noProof/>
                <w:webHidden/>
              </w:rPr>
              <w:t>3</w:t>
            </w:r>
            <w:r w:rsidRPr="00B577DD">
              <w:rPr>
                <w:i/>
                <w:noProof/>
                <w:webHidden/>
              </w:rPr>
              <w:fldChar w:fldCharType="end"/>
            </w:r>
          </w:hyperlink>
        </w:p>
        <w:p w:rsidR="00B577DD" w:rsidRPr="00B577DD" w:rsidRDefault="00B577DD" w:rsidP="00B577DD">
          <w:pPr>
            <w:pStyle w:val="TOC2"/>
            <w:tabs>
              <w:tab w:val="left" w:pos="880"/>
              <w:tab w:val="right" w:leader="dot" w:pos="9350"/>
            </w:tabs>
            <w:rPr>
              <w:rFonts w:asciiTheme="minorHAnsi" w:eastAsiaTheme="minorEastAsia" w:hAnsiTheme="minorHAnsi"/>
              <w:i/>
              <w:noProof/>
              <w:sz w:val="22"/>
            </w:rPr>
          </w:pPr>
          <w:hyperlink w:anchor="_Toc151993292" w:history="1">
            <w:r w:rsidRPr="00B577DD">
              <w:rPr>
                <w:rStyle w:val="Hyperlink"/>
                <w:i/>
                <w:noProof/>
              </w:rPr>
              <w:t>1.</w:t>
            </w:r>
            <w:r w:rsidRPr="00B577DD">
              <w:rPr>
                <w:rFonts w:asciiTheme="minorHAnsi" w:eastAsiaTheme="minorEastAsia" w:hAnsiTheme="minorHAnsi"/>
                <w:i/>
                <w:noProof/>
                <w:sz w:val="22"/>
              </w:rPr>
              <w:tab/>
            </w:r>
            <w:r w:rsidRPr="00B577DD">
              <w:rPr>
                <w:rStyle w:val="Hyperlink"/>
                <w:i/>
                <w:noProof/>
              </w:rPr>
              <w:t>Quá trình khởi động của hệ thống</w:t>
            </w:r>
            <w:r w:rsidRPr="00B577DD">
              <w:rPr>
                <w:i/>
                <w:noProof/>
                <w:webHidden/>
              </w:rPr>
              <w:tab/>
            </w:r>
            <w:r w:rsidRPr="00B577DD">
              <w:rPr>
                <w:i/>
                <w:noProof/>
                <w:webHidden/>
              </w:rPr>
              <w:fldChar w:fldCharType="begin"/>
            </w:r>
            <w:r w:rsidRPr="00B577DD">
              <w:rPr>
                <w:i/>
                <w:noProof/>
                <w:webHidden/>
              </w:rPr>
              <w:instrText xml:space="preserve"> PAGEREF _Toc151993292 \h </w:instrText>
            </w:r>
            <w:r w:rsidRPr="00B577DD">
              <w:rPr>
                <w:i/>
                <w:noProof/>
                <w:webHidden/>
              </w:rPr>
            </w:r>
            <w:r w:rsidRPr="00B577DD">
              <w:rPr>
                <w:i/>
                <w:noProof/>
                <w:webHidden/>
              </w:rPr>
              <w:fldChar w:fldCharType="separate"/>
            </w:r>
            <w:r w:rsidRPr="00B577DD">
              <w:rPr>
                <w:i/>
                <w:noProof/>
                <w:webHidden/>
              </w:rPr>
              <w:t>3</w:t>
            </w:r>
            <w:r w:rsidRPr="00B577DD">
              <w:rPr>
                <w:i/>
                <w:noProof/>
                <w:webHidden/>
              </w:rPr>
              <w:fldChar w:fldCharType="end"/>
            </w:r>
          </w:hyperlink>
        </w:p>
        <w:p w:rsidR="00B577DD" w:rsidRPr="00B577DD" w:rsidRDefault="00B577DD" w:rsidP="00B577DD">
          <w:pPr>
            <w:pStyle w:val="TOC2"/>
            <w:tabs>
              <w:tab w:val="left" w:pos="880"/>
              <w:tab w:val="right" w:leader="dot" w:pos="9350"/>
            </w:tabs>
            <w:rPr>
              <w:rFonts w:asciiTheme="minorHAnsi" w:eastAsiaTheme="minorEastAsia" w:hAnsiTheme="minorHAnsi"/>
              <w:i/>
              <w:noProof/>
              <w:sz w:val="22"/>
            </w:rPr>
          </w:pPr>
          <w:hyperlink w:anchor="_Toc151993293" w:history="1">
            <w:r w:rsidRPr="00B577DD">
              <w:rPr>
                <w:rStyle w:val="Hyperlink"/>
                <w:i/>
                <w:noProof/>
              </w:rPr>
              <w:t>2.</w:t>
            </w:r>
            <w:r w:rsidRPr="00B577DD">
              <w:rPr>
                <w:rFonts w:asciiTheme="minorHAnsi" w:eastAsiaTheme="minorEastAsia" w:hAnsiTheme="minorHAnsi"/>
                <w:i/>
                <w:noProof/>
                <w:sz w:val="22"/>
              </w:rPr>
              <w:tab/>
            </w:r>
            <w:r w:rsidRPr="00B577DD">
              <w:rPr>
                <w:rStyle w:val="Hyperlink"/>
                <w:i/>
                <w:noProof/>
              </w:rPr>
              <w:t>SysVinit và Systemd</w:t>
            </w:r>
            <w:r w:rsidRPr="00B577DD">
              <w:rPr>
                <w:i/>
                <w:noProof/>
                <w:webHidden/>
              </w:rPr>
              <w:tab/>
            </w:r>
            <w:r w:rsidRPr="00B577DD">
              <w:rPr>
                <w:i/>
                <w:noProof/>
                <w:webHidden/>
              </w:rPr>
              <w:fldChar w:fldCharType="begin"/>
            </w:r>
            <w:r w:rsidRPr="00B577DD">
              <w:rPr>
                <w:i/>
                <w:noProof/>
                <w:webHidden/>
              </w:rPr>
              <w:instrText xml:space="preserve"> PAGEREF _Toc151993293 \h </w:instrText>
            </w:r>
            <w:r w:rsidRPr="00B577DD">
              <w:rPr>
                <w:i/>
                <w:noProof/>
                <w:webHidden/>
              </w:rPr>
            </w:r>
            <w:r w:rsidRPr="00B577DD">
              <w:rPr>
                <w:i/>
                <w:noProof/>
                <w:webHidden/>
              </w:rPr>
              <w:fldChar w:fldCharType="separate"/>
            </w:r>
            <w:r w:rsidRPr="00B577DD">
              <w:rPr>
                <w:i/>
                <w:noProof/>
                <w:webHidden/>
              </w:rPr>
              <w:t>8</w:t>
            </w:r>
            <w:r w:rsidRPr="00B577DD">
              <w:rPr>
                <w:i/>
                <w:noProof/>
                <w:webHidden/>
              </w:rPr>
              <w:fldChar w:fldCharType="end"/>
            </w:r>
          </w:hyperlink>
        </w:p>
        <w:p w:rsidR="00B577DD" w:rsidRPr="00B577DD" w:rsidRDefault="00B577DD" w:rsidP="00B577DD">
          <w:pPr>
            <w:pStyle w:val="TOC3"/>
            <w:tabs>
              <w:tab w:val="right" w:leader="dot" w:pos="9350"/>
            </w:tabs>
            <w:rPr>
              <w:rFonts w:asciiTheme="minorHAnsi" w:eastAsiaTheme="minorEastAsia" w:hAnsiTheme="minorHAnsi"/>
              <w:i/>
              <w:noProof/>
              <w:sz w:val="22"/>
            </w:rPr>
          </w:pPr>
          <w:hyperlink w:anchor="_Toc151993294" w:history="1">
            <w:r w:rsidRPr="00B577DD">
              <w:rPr>
                <w:rStyle w:val="Hyperlink"/>
                <w:i/>
                <w:noProof/>
              </w:rPr>
              <w:t>a. SysVinit</w:t>
            </w:r>
            <w:r w:rsidRPr="00B577DD">
              <w:rPr>
                <w:i/>
                <w:noProof/>
                <w:webHidden/>
              </w:rPr>
              <w:tab/>
            </w:r>
            <w:r w:rsidRPr="00B577DD">
              <w:rPr>
                <w:i/>
                <w:noProof/>
                <w:webHidden/>
              </w:rPr>
              <w:fldChar w:fldCharType="begin"/>
            </w:r>
            <w:r w:rsidRPr="00B577DD">
              <w:rPr>
                <w:i/>
                <w:noProof/>
                <w:webHidden/>
              </w:rPr>
              <w:instrText xml:space="preserve"> PAGEREF _Toc151993294 \h </w:instrText>
            </w:r>
            <w:r w:rsidRPr="00B577DD">
              <w:rPr>
                <w:i/>
                <w:noProof/>
                <w:webHidden/>
              </w:rPr>
            </w:r>
            <w:r w:rsidRPr="00B577DD">
              <w:rPr>
                <w:i/>
                <w:noProof/>
                <w:webHidden/>
              </w:rPr>
              <w:fldChar w:fldCharType="separate"/>
            </w:r>
            <w:r w:rsidRPr="00B577DD">
              <w:rPr>
                <w:i/>
                <w:noProof/>
                <w:webHidden/>
              </w:rPr>
              <w:t>9</w:t>
            </w:r>
            <w:r w:rsidRPr="00B577DD">
              <w:rPr>
                <w:i/>
                <w:noProof/>
                <w:webHidden/>
              </w:rPr>
              <w:fldChar w:fldCharType="end"/>
            </w:r>
          </w:hyperlink>
        </w:p>
        <w:p w:rsidR="00B577DD" w:rsidRPr="00B577DD" w:rsidRDefault="00B577DD" w:rsidP="00B577DD">
          <w:pPr>
            <w:pStyle w:val="TOC3"/>
            <w:tabs>
              <w:tab w:val="right" w:leader="dot" w:pos="9350"/>
            </w:tabs>
            <w:rPr>
              <w:rFonts w:asciiTheme="minorHAnsi" w:eastAsiaTheme="minorEastAsia" w:hAnsiTheme="minorHAnsi"/>
              <w:i/>
              <w:noProof/>
              <w:sz w:val="22"/>
            </w:rPr>
          </w:pPr>
          <w:hyperlink w:anchor="_Toc151993295" w:history="1">
            <w:r w:rsidRPr="00B577DD">
              <w:rPr>
                <w:rStyle w:val="Hyperlink"/>
                <w:i/>
                <w:noProof/>
              </w:rPr>
              <w:t>b. Systemd</w:t>
            </w:r>
            <w:r w:rsidRPr="00B577DD">
              <w:rPr>
                <w:i/>
                <w:noProof/>
                <w:webHidden/>
              </w:rPr>
              <w:tab/>
            </w:r>
            <w:r w:rsidRPr="00B577DD">
              <w:rPr>
                <w:i/>
                <w:noProof/>
                <w:webHidden/>
              </w:rPr>
              <w:fldChar w:fldCharType="begin"/>
            </w:r>
            <w:r w:rsidRPr="00B577DD">
              <w:rPr>
                <w:i/>
                <w:noProof/>
                <w:webHidden/>
              </w:rPr>
              <w:instrText xml:space="preserve"> PAGEREF _Toc151993295 \h </w:instrText>
            </w:r>
            <w:r w:rsidRPr="00B577DD">
              <w:rPr>
                <w:i/>
                <w:noProof/>
                <w:webHidden/>
              </w:rPr>
            </w:r>
            <w:r w:rsidRPr="00B577DD">
              <w:rPr>
                <w:i/>
                <w:noProof/>
                <w:webHidden/>
              </w:rPr>
              <w:fldChar w:fldCharType="separate"/>
            </w:r>
            <w:r w:rsidRPr="00B577DD">
              <w:rPr>
                <w:i/>
                <w:noProof/>
                <w:webHidden/>
              </w:rPr>
              <w:t>11</w:t>
            </w:r>
            <w:r w:rsidRPr="00B577DD">
              <w:rPr>
                <w:i/>
                <w:noProof/>
                <w:webHidden/>
              </w:rPr>
              <w:fldChar w:fldCharType="end"/>
            </w:r>
          </w:hyperlink>
        </w:p>
        <w:p w:rsidR="00B577DD" w:rsidRPr="00B577DD" w:rsidRDefault="00B577DD" w:rsidP="00B577DD">
          <w:pPr>
            <w:pStyle w:val="TOC2"/>
            <w:tabs>
              <w:tab w:val="left" w:pos="880"/>
              <w:tab w:val="right" w:leader="dot" w:pos="9350"/>
            </w:tabs>
            <w:rPr>
              <w:rFonts w:asciiTheme="minorHAnsi" w:eastAsiaTheme="minorEastAsia" w:hAnsiTheme="minorHAnsi"/>
              <w:i/>
              <w:noProof/>
              <w:sz w:val="22"/>
            </w:rPr>
          </w:pPr>
          <w:hyperlink w:anchor="_Toc151993296" w:history="1">
            <w:r w:rsidRPr="00B577DD">
              <w:rPr>
                <w:rStyle w:val="Hyperlink"/>
                <w:i/>
                <w:noProof/>
              </w:rPr>
              <w:t>3.</w:t>
            </w:r>
            <w:r w:rsidRPr="00B577DD">
              <w:rPr>
                <w:rFonts w:asciiTheme="minorHAnsi" w:eastAsiaTheme="minorEastAsia" w:hAnsiTheme="minorHAnsi"/>
                <w:i/>
                <w:noProof/>
                <w:sz w:val="22"/>
              </w:rPr>
              <w:tab/>
            </w:r>
            <w:r w:rsidRPr="00B577DD">
              <w:rPr>
                <w:rStyle w:val="Hyperlink"/>
                <w:i/>
                <w:noProof/>
              </w:rPr>
              <w:t>Shudown</w:t>
            </w:r>
            <w:r w:rsidRPr="00B577DD">
              <w:rPr>
                <w:i/>
                <w:noProof/>
                <w:webHidden/>
              </w:rPr>
              <w:tab/>
            </w:r>
            <w:r w:rsidRPr="00B577DD">
              <w:rPr>
                <w:i/>
                <w:noProof/>
                <w:webHidden/>
              </w:rPr>
              <w:fldChar w:fldCharType="begin"/>
            </w:r>
            <w:r w:rsidRPr="00B577DD">
              <w:rPr>
                <w:i/>
                <w:noProof/>
                <w:webHidden/>
              </w:rPr>
              <w:instrText xml:space="preserve"> PAGEREF _Toc151993296 \h </w:instrText>
            </w:r>
            <w:r w:rsidRPr="00B577DD">
              <w:rPr>
                <w:i/>
                <w:noProof/>
                <w:webHidden/>
              </w:rPr>
            </w:r>
            <w:r w:rsidRPr="00B577DD">
              <w:rPr>
                <w:i/>
                <w:noProof/>
                <w:webHidden/>
              </w:rPr>
              <w:fldChar w:fldCharType="separate"/>
            </w:r>
            <w:r w:rsidRPr="00B577DD">
              <w:rPr>
                <w:i/>
                <w:noProof/>
                <w:webHidden/>
              </w:rPr>
              <w:t>21</w:t>
            </w:r>
            <w:r w:rsidRPr="00B577DD">
              <w:rPr>
                <w:i/>
                <w:noProof/>
                <w:webHidden/>
              </w:rPr>
              <w:fldChar w:fldCharType="end"/>
            </w:r>
          </w:hyperlink>
        </w:p>
        <w:p w:rsidR="00B577DD" w:rsidRDefault="00B577DD" w:rsidP="00B577DD">
          <w:r w:rsidRPr="00B577DD">
            <w:rPr>
              <w:b/>
              <w:bCs/>
              <w:i/>
              <w:noProof/>
            </w:rPr>
            <w:fldChar w:fldCharType="end"/>
          </w:r>
        </w:p>
      </w:sdtContent>
    </w:sdt>
    <w:p w:rsidR="007D5E7F" w:rsidRDefault="007D5E7F"/>
    <w:p w:rsidR="005E1E0D" w:rsidRDefault="005E1E0D"/>
    <w:p w:rsidR="00FF5902" w:rsidRDefault="005E1E0D" w:rsidP="00B8108F">
      <w:pPr>
        <w:pStyle w:val="Heading1"/>
      </w:pPr>
      <w:bookmarkStart w:id="0" w:name="_GoBack"/>
      <w:bookmarkEnd w:id="0"/>
      <w:r>
        <w:br w:type="page"/>
      </w:r>
      <w:r w:rsidR="00F6764B">
        <w:lastRenderedPageBreak/>
        <w:t xml:space="preserve"> </w:t>
      </w:r>
      <w:bookmarkStart w:id="1" w:name="_Toc151993291"/>
      <w:r w:rsidR="00F6764B">
        <w:t>SysVinit và SystemD</w:t>
      </w:r>
      <w:bookmarkEnd w:id="1"/>
    </w:p>
    <w:p w:rsidR="00F6764B" w:rsidRDefault="00F6764B" w:rsidP="00B8108F">
      <w:pPr>
        <w:pStyle w:val="Heading2"/>
      </w:pPr>
      <w:bookmarkStart w:id="2" w:name="_Toc151993292"/>
      <w:r>
        <w:t>Quá trình khởi động của hệ thống</w:t>
      </w:r>
      <w:bookmarkEnd w:id="2"/>
    </w:p>
    <w:p w:rsidR="00F6764B" w:rsidRDefault="00F6764B" w:rsidP="00F6764B">
      <w:r w:rsidRPr="00F6764B">
        <w:drawing>
          <wp:inline distT="0" distB="0" distL="0" distR="0" wp14:anchorId="7A4C580C" wp14:editId="5DDAAEC2">
            <wp:extent cx="5943600" cy="423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37355"/>
                    </a:xfrm>
                    <a:prstGeom prst="rect">
                      <a:avLst/>
                    </a:prstGeom>
                  </pic:spPr>
                </pic:pic>
              </a:graphicData>
            </a:graphic>
          </wp:inline>
        </w:drawing>
      </w:r>
    </w:p>
    <w:p w:rsidR="00F6764B" w:rsidRDefault="00F6764B" w:rsidP="00F6764B">
      <w:pPr>
        <w:rPr>
          <w:b/>
        </w:rPr>
      </w:pPr>
      <w:r>
        <w:rPr>
          <w:b/>
        </w:rPr>
        <w:t>Quá trình boot Linux</w:t>
      </w:r>
    </w:p>
    <w:p w:rsidR="00E51232" w:rsidRDefault="00E51232" w:rsidP="00F6764B">
      <w:r>
        <w:t>Khi khởi động máy, BIOS</w:t>
      </w:r>
      <w:r w:rsidR="00D45D2F">
        <w:t>/UEFI</w:t>
      </w:r>
      <w:r>
        <w:t xml:space="preserve"> sẽ nhận diện các device thông qua quá trình POST </w:t>
      </w:r>
      <w:proofErr w:type="gramStart"/>
      <w:r>
        <w:t>( Power</w:t>
      </w:r>
      <w:proofErr w:type="gramEnd"/>
      <w:r>
        <w:t xml:space="preserve"> On Self Test) – thực hiện một loạt các kiểm tra tự động để đảm báo rằng tất cả các thành phần chính của hệ thống đều hoạt động đúng. </w:t>
      </w:r>
    </w:p>
    <w:p w:rsidR="00F6764B" w:rsidRDefault="00E51232" w:rsidP="00F6764B">
      <w:r>
        <w:t>S</w:t>
      </w:r>
      <w:r w:rsidR="00086FA6">
        <w:t xml:space="preserve">au đó đọc phân vùng boot để tải boot loader (trình lilo hoặc grub) vào </w:t>
      </w:r>
      <w:r>
        <w:t xml:space="preserve">RAM cho phép lựa chọn hệ điều hành boot. </w:t>
      </w:r>
    </w:p>
    <w:p w:rsidR="00E51232" w:rsidRDefault="00E51232" w:rsidP="00F6764B">
      <w:r>
        <w:t>Tải nhân và khởi tạo RAM disk.</w:t>
      </w:r>
    </w:p>
    <w:p w:rsidR="00E51232" w:rsidRDefault="00E51232" w:rsidP="00F6764B">
      <w:r>
        <w:t>Mount root filesystem dưới dạng read only để tiến hành kiểm tra.</w:t>
      </w:r>
    </w:p>
    <w:p w:rsidR="00E51232" w:rsidRDefault="00E51232" w:rsidP="00E51232">
      <w:r>
        <w:t>/sbin/init: tiến trình cha của mọi tiến trình.</w:t>
      </w:r>
    </w:p>
    <w:p w:rsidR="00E51232" w:rsidRDefault="00E51232" w:rsidP="00E51232">
      <w:r>
        <w:t>/etc/inittab: quyết định run level và khởi động các dịch vụ cần thiết của run level đó.</w:t>
      </w:r>
    </w:p>
    <w:p w:rsidR="004A3E96" w:rsidRDefault="004A3E96" w:rsidP="00E51232"/>
    <w:p w:rsidR="00086FA6" w:rsidRDefault="00086FA6" w:rsidP="00E51232">
      <w:pPr>
        <w:rPr>
          <w:b/>
        </w:rPr>
      </w:pPr>
      <w:r>
        <w:rPr>
          <w:b/>
        </w:rPr>
        <w:lastRenderedPageBreak/>
        <w:t>GRUB</w:t>
      </w:r>
    </w:p>
    <w:p w:rsidR="00086FA6" w:rsidRDefault="00086FA6" w:rsidP="00086FA6">
      <w:r>
        <w:t>Có 2 bootloader phổ biến trên Linux là GRUB và LILO cho phép lựa chọn một trong các hệ điều hành đang có trên hệ thống để khởi động, sau đó chúng sẽ nạp kernel của hệ điều hành vào bộ nhớ và chuyển quyền điều khiển hệ thống cho kernel.</w:t>
      </w:r>
    </w:p>
    <w:p w:rsidR="004A3E96" w:rsidRDefault="004A3E96" w:rsidP="00086FA6">
      <w:pPr>
        <w:rPr>
          <w:b/>
        </w:rPr>
      </w:pPr>
      <w:r>
        <w:rPr>
          <w:b/>
        </w:rPr>
        <w:t>Intsall GRUB legacy</w:t>
      </w:r>
    </w:p>
    <w:p w:rsidR="004A3E96" w:rsidRDefault="004A3E96" w:rsidP="00086FA6">
      <w:pPr>
        <w:rPr>
          <w:b/>
        </w:rPr>
      </w:pPr>
      <w:r w:rsidRPr="004A3E96">
        <w:rPr>
          <w:b/>
        </w:rPr>
        <w:drawing>
          <wp:inline distT="0" distB="0" distL="0" distR="0" wp14:anchorId="296F1F9F" wp14:editId="271CD3C1">
            <wp:extent cx="1943371" cy="4001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3371" cy="400106"/>
                    </a:xfrm>
                    <a:prstGeom prst="rect">
                      <a:avLst/>
                    </a:prstGeom>
                  </pic:spPr>
                </pic:pic>
              </a:graphicData>
            </a:graphic>
          </wp:inline>
        </w:drawing>
      </w:r>
    </w:p>
    <w:p w:rsidR="004A3E96" w:rsidRDefault="004A3E96" w:rsidP="00086FA6">
      <w:pPr>
        <w:rPr>
          <w:b/>
        </w:rPr>
      </w:pPr>
      <w:r w:rsidRPr="004A3E96">
        <w:rPr>
          <w:b/>
        </w:rPr>
        <w:drawing>
          <wp:inline distT="0" distB="0" distL="0" distR="0" wp14:anchorId="17F46769" wp14:editId="162FE7E3">
            <wp:extent cx="5943600" cy="37471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7135"/>
                    </a:xfrm>
                    <a:prstGeom prst="rect">
                      <a:avLst/>
                    </a:prstGeom>
                  </pic:spPr>
                </pic:pic>
              </a:graphicData>
            </a:graphic>
          </wp:inline>
        </w:drawing>
      </w:r>
    </w:p>
    <w:p w:rsidR="004A3E96" w:rsidRDefault="004A3E96" w:rsidP="00086FA6">
      <w:r>
        <w:t>GRUB2 là phiên bản nâng cấp của GRUB legacy với nhiều tính năng giúp người dùng tùy biến nhiều hơn.</w:t>
      </w:r>
    </w:p>
    <w:p w:rsidR="004A3E96" w:rsidRDefault="004A3E96" w:rsidP="00086FA6">
      <w:r w:rsidRPr="004A3E96">
        <w:lastRenderedPageBreak/>
        <w:drawing>
          <wp:inline distT="0" distB="0" distL="0" distR="0" wp14:anchorId="46DFA08B" wp14:editId="0C1ECD5D">
            <wp:extent cx="5943600" cy="24180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8080"/>
                    </a:xfrm>
                    <a:prstGeom prst="rect">
                      <a:avLst/>
                    </a:prstGeom>
                  </pic:spPr>
                </pic:pic>
              </a:graphicData>
            </a:graphic>
          </wp:inline>
        </w:drawing>
      </w:r>
    </w:p>
    <w:p w:rsidR="004A3E96" w:rsidRDefault="00572858" w:rsidP="00086FA6">
      <w:r w:rsidRPr="00572858">
        <w:drawing>
          <wp:inline distT="0" distB="0" distL="0" distR="0" wp14:anchorId="14B92C99" wp14:editId="1EF0ABD2">
            <wp:extent cx="5943600" cy="3385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5820"/>
                    </a:xfrm>
                    <a:prstGeom prst="rect">
                      <a:avLst/>
                    </a:prstGeom>
                  </pic:spPr>
                </pic:pic>
              </a:graphicData>
            </a:graphic>
          </wp:inline>
        </w:drawing>
      </w:r>
    </w:p>
    <w:p w:rsidR="00572858" w:rsidRDefault="00572858" w:rsidP="00086FA6">
      <w:r>
        <w:t>Thiết lập boot loader với grub2</w:t>
      </w:r>
    </w:p>
    <w:tbl>
      <w:tblPr>
        <w:tblStyle w:val="TableGrid"/>
        <w:tblW w:w="0" w:type="auto"/>
        <w:tblInd w:w="-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7"/>
        <w:gridCol w:w="2796"/>
      </w:tblGrid>
      <w:tr w:rsidR="00572858" w:rsidTr="00572858">
        <w:tc>
          <w:tcPr>
            <w:tcW w:w="6710" w:type="dxa"/>
          </w:tcPr>
          <w:p w:rsidR="00572858" w:rsidRDefault="00572858" w:rsidP="00086FA6">
            <w:r w:rsidRPr="00572858">
              <w:drawing>
                <wp:inline distT="0" distB="0" distL="0" distR="0" wp14:anchorId="11FC60A6" wp14:editId="1A146D1D">
                  <wp:extent cx="4388734" cy="185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7091" cy="1865144"/>
                          </a:xfrm>
                          <a:prstGeom prst="rect">
                            <a:avLst/>
                          </a:prstGeom>
                        </pic:spPr>
                      </pic:pic>
                    </a:graphicData>
                  </a:graphic>
                </wp:inline>
              </w:drawing>
            </w:r>
          </w:p>
        </w:tc>
        <w:tc>
          <w:tcPr>
            <w:tcW w:w="2640" w:type="dxa"/>
          </w:tcPr>
          <w:p w:rsidR="00572858" w:rsidRDefault="00572858" w:rsidP="00086FA6">
            <w:r w:rsidRPr="00572858">
              <w:drawing>
                <wp:inline distT="0" distB="0" distL="0" distR="0" wp14:anchorId="1CAABCD7" wp14:editId="5D1B4CA2">
                  <wp:extent cx="1629002" cy="1705213"/>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9002" cy="1705213"/>
                          </a:xfrm>
                          <a:prstGeom prst="rect">
                            <a:avLst/>
                          </a:prstGeom>
                        </pic:spPr>
                      </pic:pic>
                    </a:graphicData>
                  </a:graphic>
                </wp:inline>
              </w:drawing>
            </w:r>
          </w:p>
        </w:tc>
      </w:tr>
    </w:tbl>
    <w:p w:rsidR="00572858" w:rsidRDefault="00572858" w:rsidP="00572858">
      <w:r>
        <w:lastRenderedPageBreak/>
        <w:t>Đối với GRUB2 không nên trực tiếp thực hiện chỉnh sửa tại file grub.cfg</w:t>
      </w:r>
      <w:r w:rsidR="0057577A">
        <w:t xml:space="preserve">. Thay vào đó chúng ta có thể thực hiện chỉnh sửa file </w:t>
      </w:r>
      <w:r w:rsidR="0057577A" w:rsidRPr="0057577A">
        <w:t>/etc/default/</w:t>
      </w:r>
      <w:r w:rsidR="0057577A">
        <w:t xml:space="preserve">grub (thiết lập global) và các template trong thư mục </w:t>
      </w:r>
      <w:r w:rsidR="0057577A" w:rsidRPr="0057577A">
        <w:t>/etc/</w:t>
      </w:r>
      <w:proofErr w:type="gramStart"/>
      <w:r w:rsidR="0057577A" w:rsidRPr="0057577A">
        <w:t>grub.d</w:t>
      </w:r>
      <w:proofErr w:type="gramEnd"/>
      <w:r w:rsidR="0057577A" w:rsidRPr="0057577A">
        <w:t>/</w:t>
      </w:r>
    </w:p>
    <w:p w:rsidR="0057577A" w:rsidRDefault="0057577A" w:rsidP="00572858">
      <w:r>
        <w:rPr>
          <w:noProof/>
        </w:rPr>
        <mc:AlternateContent>
          <mc:Choice Requires="wps">
            <w:drawing>
              <wp:anchor distT="0" distB="0" distL="114300" distR="114300" simplePos="0" relativeHeight="251661312" behindDoc="0" locked="0" layoutInCell="1" allowOverlap="1" wp14:anchorId="7B57DC75" wp14:editId="74B16D23">
                <wp:simplePos x="0" y="0"/>
                <wp:positionH relativeFrom="column">
                  <wp:posOffset>2886075</wp:posOffset>
                </wp:positionH>
                <wp:positionV relativeFrom="paragraph">
                  <wp:posOffset>284480</wp:posOffset>
                </wp:positionV>
                <wp:extent cx="762000" cy="171450"/>
                <wp:effectExtent l="19050" t="19050" r="19050" b="19050"/>
                <wp:wrapNone/>
                <wp:docPr id="74" name="Rectangle 74"/>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AD514" id="Rectangle 74" o:spid="_x0000_s1026" style="position:absolute;margin-left:227.25pt;margin-top:22.4pt;width:60pt;height: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55B4C2A3" wp14:editId="129BC8D9">
                <wp:simplePos x="0" y="0"/>
                <wp:positionH relativeFrom="column">
                  <wp:posOffset>3971925</wp:posOffset>
                </wp:positionH>
                <wp:positionV relativeFrom="paragraph">
                  <wp:posOffset>122555</wp:posOffset>
                </wp:positionV>
                <wp:extent cx="762000" cy="171450"/>
                <wp:effectExtent l="19050" t="19050" r="19050" b="19050"/>
                <wp:wrapNone/>
                <wp:docPr id="55" name="Rectangle 55"/>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8B535" id="Rectangle 55" o:spid="_x0000_s1026" style="position:absolute;margin-left:312.75pt;margin-top:9.65pt;width:60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" filled="f" strokecolor="red" strokeweight="2.25pt"/>
            </w:pict>
          </mc:Fallback>
        </mc:AlternateContent>
      </w:r>
      <w:r w:rsidRPr="0057577A">
        <w:drawing>
          <wp:inline distT="0" distB="0" distL="0" distR="0" wp14:anchorId="7D74FA4E" wp14:editId="0BB37B80">
            <wp:extent cx="4839375" cy="65731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375" cy="657317"/>
                    </a:xfrm>
                    <a:prstGeom prst="rect">
                      <a:avLst/>
                    </a:prstGeom>
                  </pic:spPr>
                </pic:pic>
              </a:graphicData>
            </a:graphic>
          </wp:inline>
        </w:drawing>
      </w:r>
    </w:p>
    <w:p w:rsidR="00572858" w:rsidRPr="004A3E96" w:rsidRDefault="0057577A" w:rsidP="00086FA6">
      <w:r>
        <w:t>Thông thường nếu muốn thêm một hệ điều hành mới thì thực hiện chỉnh sửa 2 file 40 và 41.</w:t>
      </w:r>
    </w:p>
    <w:p w:rsidR="00086FA6" w:rsidRDefault="00086FA6" w:rsidP="00086FA6">
      <w:pPr>
        <w:rPr>
          <w:b/>
        </w:rPr>
      </w:pPr>
      <w:r>
        <w:rPr>
          <w:b/>
        </w:rPr>
        <w:t>Chức năng của GRUB</w:t>
      </w:r>
    </w:p>
    <w:p w:rsidR="00086FA6" w:rsidRDefault="00086FA6" w:rsidP="00086FA6">
      <w:r>
        <w:t>Sau khi bật máy tính, người dùng thường thấy màn hình hiển thị thời gian đếm ngược đặ</w:t>
      </w:r>
      <w:r>
        <w:t xml:space="preserve">t trên </w:t>
      </w:r>
      <w:r>
        <w:t>một ảnh nền, khi bấm một phím bất kì sẽ vào menu interface của GRUB. Tại đây ngườ</w:t>
      </w:r>
      <w:r>
        <w:t xml:space="preserve">i dùng </w:t>
      </w:r>
      <w:r>
        <w:t>có thể lựa chọn hệ điều hành cần khởi động.</w:t>
      </w:r>
    </w:p>
    <w:p w:rsidR="00086FA6" w:rsidRDefault="00086FA6" w:rsidP="00086FA6">
      <w:r>
        <w:t xml:space="preserve">Người dùng có thể nhấn </w:t>
      </w:r>
      <w:r w:rsidRPr="00086FA6">
        <w:rPr>
          <w:b/>
        </w:rPr>
        <w:t>e</w:t>
      </w:r>
      <w:r>
        <w:t xml:space="preserve"> để sửa các lệnh trong quá trình tải nhân hệ điều hành, nhấ</w:t>
      </w:r>
      <w:r>
        <w:t xml:space="preserve">n </w:t>
      </w:r>
      <w:r>
        <w:rPr>
          <w:b/>
        </w:rPr>
        <w:t>a</w:t>
      </w:r>
      <w:r>
        <w:t xml:space="preserve"> để</w:t>
      </w:r>
      <w:r>
        <w:t xml:space="preserve"> </w:t>
      </w:r>
      <w:r>
        <w:t>sửa tham số kernel trước khi boot, nhấ</w:t>
      </w:r>
      <w:r>
        <w:t xml:space="preserve">n </w:t>
      </w:r>
      <w:r>
        <w:rPr>
          <w:b/>
        </w:rPr>
        <w:t>c</w:t>
      </w:r>
      <w:r>
        <w:t xml:space="preserve"> để vào chế độ lệnh GRUB shell, tại dấu nhắc ngườ</w:t>
      </w:r>
      <w:r>
        <w:t xml:space="preserve">i </w:t>
      </w:r>
      <w:r>
        <w:t>dùng có thể tự gõ các lệnh tải nhân hệ điều hành. Để ngăn người dùng tự gõ các lệ</w:t>
      </w:r>
      <w:r>
        <w:t xml:space="preserve">nh này, </w:t>
      </w:r>
      <w:r>
        <w:t xml:space="preserve">GRUB có thể đặt password bảo vệ. Lúc đó không có lựa chọn </w:t>
      </w:r>
      <w:r w:rsidRPr="00086FA6">
        <w:rPr>
          <w:b/>
        </w:rPr>
        <w:t xml:space="preserve">e, a </w:t>
      </w:r>
      <w:r w:rsidRPr="00086FA6">
        <w:t>hay</w:t>
      </w:r>
      <w:r w:rsidRPr="00086FA6">
        <w:rPr>
          <w:b/>
        </w:rPr>
        <w:t xml:space="preserve"> c</w:t>
      </w:r>
      <w:r>
        <w:t xml:space="preserve"> nữa mà chỉ còn lự</w:t>
      </w:r>
      <w:r>
        <w:t xml:space="preserve">a </w:t>
      </w:r>
      <w:r>
        <w:t xml:space="preserve">chọn </w:t>
      </w:r>
      <w:r w:rsidRPr="00086FA6">
        <w:rPr>
          <w:b/>
        </w:rPr>
        <w:t>p</w:t>
      </w:r>
      <w:r>
        <w:t xml:space="preserve"> để người dùng gõ password vào xác nhận.</w:t>
      </w:r>
    </w:p>
    <w:p w:rsidR="00086FA6" w:rsidRDefault="00B8108F" w:rsidP="00086FA6">
      <w:r>
        <w:rPr>
          <w:noProof/>
        </w:rPr>
        <mc:AlternateContent>
          <mc:Choice Requires="wps">
            <w:drawing>
              <wp:anchor distT="0" distB="0" distL="114300" distR="114300" simplePos="0" relativeHeight="251667456" behindDoc="0" locked="0" layoutInCell="1" allowOverlap="1" wp14:anchorId="7F958608" wp14:editId="2643EB60">
                <wp:simplePos x="0" y="0"/>
                <wp:positionH relativeFrom="margin">
                  <wp:align>left</wp:align>
                </wp:positionH>
                <wp:positionV relativeFrom="paragraph">
                  <wp:posOffset>1851025</wp:posOffset>
                </wp:positionV>
                <wp:extent cx="762000" cy="171450"/>
                <wp:effectExtent l="19050" t="19050" r="19050" b="19050"/>
                <wp:wrapNone/>
                <wp:docPr id="78" name="Rectangle 78"/>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F4EA1" id="Rectangle 78" o:spid="_x0000_s1026" style="position:absolute;margin-left:0;margin-top:145.75pt;width:60pt;height:13.5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" filled="f" strokecolor="red" strokeweight="2.25pt">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6A98F21" wp14:editId="01E4A2E2">
                <wp:simplePos x="0" y="0"/>
                <wp:positionH relativeFrom="margin">
                  <wp:align>left</wp:align>
                </wp:positionH>
                <wp:positionV relativeFrom="paragraph">
                  <wp:posOffset>1390650</wp:posOffset>
                </wp:positionV>
                <wp:extent cx="762000" cy="171450"/>
                <wp:effectExtent l="19050" t="19050" r="19050" b="19050"/>
                <wp:wrapNone/>
                <wp:docPr id="77" name="Rectangle 77"/>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360430" id="Rectangle 77" o:spid="_x0000_s1026" style="position:absolute;margin-left:0;margin-top:109.5pt;width:60pt;height:13.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" filled="f" strokecolor="red" strokeweight="2.25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3B496CED" wp14:editId="0AE49C1E">
                <wp:simplePos x="0" y="0"/>
                <wp:positionH relativeFrom="margin">
                  <wp:align>left</wp:align>
                </wp:positionH>
                <wp:positionV relativeFrom="paragraph">
                  <wp:posOffset>0</wp:posOffset>
                </wp:positionV>
                <wp:extent cx="762000" cy="171450"/>
                <wp:effectExtent l="19050" t="19050" r="19050" b="19050"/>
                <wp:wrapNone/>
                <wp:docPr id="76" name="Rectangle 76"/>
                <wp:cNvGraphicFramePr/>
                <a:graphic xmlns:a="http://schemas.openxmlformats.org/drawingml/2006/main">
                  <a:graphicData uri="http://schemas.microsoft.com/office/word/2010/wordprocessingShape">
                    <wps:wsp>
                      <wps:cNvSpPr/>
                      <wps:spPr>
                        <a:xfrm>
                          <a:off x="0" y="0"/>
                          <a:ext cx="7620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5749C" id="Rectangle 76" o:spid="_x0000_s1026" style="position:absolute;margin-left:0;margin-top:0;width:60pt;height:13.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" filled="f" strokecolor="red" strokeweight="2.25pt">
                <w10:wrap anchorx="margin"/>
              </v:rect>
            </w:pict>
          </mc:Fallback>
        </mc:AlternateContent>
      </w:r>
      <w:r w:rsidRPr="00B8108F">
        <w:drawing>
          <wp:inline distT="0" distB="0" distL="0" distR="0" wp14:anchorId="7F45D11C" wp14:editId="34741170">
            <wp:extent cx="4458322" cy="2162477"/>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8322" cy="2162477"/>
                    </a:xfrm>
                    <a:prstGeom prst="rect">
                      <a:avLst/>
                    </a:prstGeom>
                  </pic:spPr>
                </pic:pic>
              </a:graphicData>
            </a:graphic>
          </wp:inline>
        </w:drawing>
      </w:r>
    </w:p>
    <w:p w:rsidR="00B8108F" w:rsidRDefault="00B8108F" w:rsidP="00086FA6"/>
    <w:p w:rsidR="00B8108F" w:rsidRDefault="00B8108F" w:rsidP="00086FA6">
      <w:r w:rsidRPr="00B8108F">
        <w:lastRenderedPageBreak/>
        <w:drawing>
          <wp:inline distT="0" distB="0" distL="0" distR="0" wp14:anchorId="63CDCFAD" wp14:editId="69A4FF74">
            <wp:extent cx="4877481" cy="258163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7481" cy="2581635"/>
                    </a:xfrm>
                    <a:prstGeom prst="rect">
                      <a:avLst/>
                    </a:prstGeom>
                  </pic:spPr>
                </pic:pic>
              </a:graphicData>
            </a:graphic>
          </wp:inline>
        </w:drawing>
      </w:r>
    </w:p>
    <w:p w:rsidR="00B8108F" w:rsidRDefault="00B8108F" w:rsidP="00086FA6">
      <w:r w:rsidRPr="00B8108F">
        <w:drawing>
          <wp:inline distT="0" distB="0" distL="0" distR="0" wp14:anchorId="79E8FCA6" wp14:editId="7A3161A4">
            <wp:extent cx="4944165" cy="1457528"/>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4165" cy="1457528"/>
                    </a:xfrm>
                    <a:prstGeom prst="rect">
                      <a:avLst/>
                    </a:prstGeom>
                  </pic:spPr>
                </pic:pic>
              </a:graphicData>
            </a:graphic>
          </wp:inline>
        </w:drawing>
      </w:r>
    </w:p>
    <w:p w:rsidR="00B8108F" w:rsidRDefault="00B8108F" w:rsidP="00B8108F">
      <w:r>
        <w:rPr>
          <w:noProof/>
        </w:rPr>
        <mc:AlternateContent>
          <mc:Choice Requires="wps">
            <w:drawing>
              <wp:anchor distT="0" distB="0" distL="114300" distR="114300" simplePos="0" relativeHeight="251669504" behindDoc="0" locked="0" layoutInCell="1" allowOverlap="1" wp14:anchorId="537BBBCD" wp14:editId="4CE07E9D">
                <wp:simplePos x="0" y="0"/>
                <wp:positionH relativeFrom="margin">
                  <wp:posOffset>2505075</wp:posOffset>
                </wp:positionH>
                <wp:positionV relativeFrom="paragraph">
                  <wp:posOffset>274955</wp:posOffset>
                </wp:positionV>
                <wp:extent cx="762000" cy="152400"/>
                <wp:effectExtent l="19050" t="19050" r="19050" b="19050"/>
                <wp:wrapNone/>
                <wp:docPr id="83" name="Rectangle 83"/>
                <wp:cNvGraphicFramePr/>
                <a:graphic xmlns:a="http://schemas.openxmlformats.org/drawingml/2006/main">
                  <a:graphicData uri="http://schemas.microsoft.com/office/word/2010/wordprocessingShape">
                    <wps:wsp>
                      <wps:cNvSpPr/>
                      <wps:spPr>
                        <a:xfrm>
                          <a:off x="0" y="0"/>
                          <a:ext cx="7620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8D7050" id="Rectangle 83" o:spid="_x0000_s1026" style="position:absolute;margin-left:197.25pt;margin-top:21.65pt;width:60pt;height:12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" filled="f" strokecolor="red" strokeweight="2.25pt">
                <w10:wrap anchorx="margin"/>
              </v:rect>
            </w:pict>
          </mc:Fallback>
        </mc:AlternateContent>
      </w:r>
      <w:r w:rsidRPr="00B8108F">
        <w:drawing>
          <wp:inline distT="0" distB="0" distL="0" distR="0" wp14:anchorId="5B663064" wp14:editId="7A5B409F">
            <wp:extent cx="5943600" cy="4248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815"/>
                    </a:xfrm>
                    <a:prstGeom prst="rect">
                      <a:avLst/>
                    </a:prstGeom>
                  </pic:spPr>
                </pic:pic>
              </a:graphicData>
            </a:graphic>
          </wp:inline>
        </w:drawing>
      </w:r>
    </w:p>
    <w:p w:rsidR="00B8108F" w:rsidRDefault="00B8108F" w:rsidP="00B8108F">
      <w:r>
        <w:t xml:space="preserve">Thực hiện boot vào single user mode </w:t>
      </w:r>
    </w:p>
    <w:p w:rsidR="00B8108F" w:rsidRDefault="00B8108F" w:rsidP="00B8108F">
      <w:r>
        <w:br w:type="page"/>
      </w:r>
    </w:p>
    <w:p w:rsidR="00B8108F" w:rsidRDefault="00B8108F" w:rsidP="00B8108F">
      <w:pPr>
        <w:pStyle w:val="Heading2"/>
      </w:pPr>
      <w:bookmarkStart w:id="3" w:name="_Toc151993293"/>
      <w:r>
        <w:lastRenderedPageBreak/>
        <w:t>SysVinit và Systemd</w:t>
      </w:r>
      <w:bookmarkEnd w:id="3"/>
    </w:p>
    <w:p w:rsidR="00B8108F" w:rsidRDefault="00084AA2" w:rsidP="00084AA2">
      <w:pPr>
        <w:jc w:val="center"/>
      </w:pPr>
      <w:r w:rsidRPr="00084AA2">
        <w:drawing>
          <wp:inline distT="0" distB="0" distL="0" distR="0" wp14:anchorId="19CAFADE" wp14:editId="1B06C7BB">
            <wp:extent cx="5182323" cy="20767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323" cy="2076740"/>
                    </a:xfrm>
                    <a:prstGeom prst="rect">
                      <a:avLst/>
                    </a:prstGeom>
                  </pic:spPr>
                </pic:pic>
              </a:graphicData>
            </a:graphic>
          </wp:inline>
        </w:drawing>
      </w:r>
    </w:p>
    <w:p w:rsidR="00084AA2" w:rsidRDefault="00084AA2" w:rsidP="00084AA2">
      <w:pPr>
        <w:pStyle w:val="NormalWeb"/>
        <w:spacing w:before="0" w:beforeAutospacing="0" w:after="160" w:afterAutospacing="0"/>
      </w:pPr>
      <w:r>
        <w:rPr>
          <w:color w:val="000000"/>
          <w:sz w:val="28"/>
          <w:szCs w:val="28"/>
        </w:rPr>
        <w:t xml:space="preserve">Khi boot loader được gọi và load được kernel lên ram thì lúc này công việc sẽ được chuyển cho </w:t>
      </w:r>
      <w:proofErr w:type="gramStart"/>
      <w:r>
        <w:rPr>
          <w:color w:val="000000"/>
          <w:sz w:val="28"/>
          <w:szCs w:val="28"/>
        </w:rPr>
        <w:t>Kernel .</w:t>
      </w:r>
      <w:proofErr w:type="gramEnd"/>
      <w:r>
        <w:rPr>
          <w:color w:val="000000"/>
          <w:sz w:val="28"/>
          <w:szCs w:val="28"/>
        </w:rPr>
        <w:t xml:space="preserve"> Kernel sẽ gọi và bật từng dịch vụ của hệ điểu hành lên.</w:t>
      </w:r>
    </w:p>
    <w:p w:rsidR="00084AA2" w:rsidRDefault="00084AA2" w:rsidP="00084AA2">
      <w:pPr>
        <w:pStyle w:val="NormalWeb"/>
        <w:spacing w:before="0" w:beforeAutospacing="0" w:after="160" w:afterAutospacing="0"/>
      </w:pPr>
      <w:r>
        <w:rPr>
          <w:color w:val="000000"/>
          <w:sz w:val="28"/>
          <w:szCs w:val="28"/>
        </w:rPr>
        <w:t>Quá trình khởi động các dịch vụ Kernel sẽ khởi động tiến trình đặc biệt Init Process. =&gt; tìm và gọi các dịch vụ cần thiết cho hệ điều hành =&gt; có PID = 1</w:t>
      </w:r>
    </w:p>
    <w:p w:rsidR="00084AA2" w:rsidRDefault="00084AA2" w:rsidP="00084AA2">
      <w:pPr>
        <w:pStyle w:val="NormalWeb"/>
        <w:spacing w:before="0" w:beforeAutospacing="0" w:after="160" w:afterAutospacing="0"/>
      </w:pPr>
      <w:r>
        <w:rPr>
          <w:color w:val="000000"/>
          <w:sz w:val="28"/>
          <w:szCs w:val="28"/>
        </w:rPr>
        <w:t>Init process đọc file cấu hình để lần lượt gọi và khởi động các dịch vụ theo thứ tự</w:t>
      </w:r>
    </w:p>
    <w:p w:rsidR="00084AA2" w:rsidRDefault="00084AA2" w:rsidP="00084AA2">
      <w:pPr>
        <w:pStyle w:val="NormalWeb"/>
        <w:spacing w:before="0" w:beforeAutospacing="0" w:after="160" w:afterAutospacing="0"/>
      </w:pPr>
      <w:r>
        <w:rPr>
          <w:color w:val="000000"/>
          <w:sz w:val="28"/>
          <w:szCs w:val="28"/>
        </w:rPr>
        <w:t>Init process: có 3 init program qua các phiên bản khác nhau</w:t>
      </w:r>
    </w:p>
    <w:p w:rsidR="00084AA2" w:rsidRPr="00084AA2" w:rsidRDefault="00084AA2" w:rsidP="00084AA2">
      <w:pPr>
        <w:pStyle w:val="NormalWeb"/>
        <w:numPr>
          <w:ilvl w:val="0"/>
          <w:numId w:val="16"/>
        </w:numPr>
        <w:spacing w:before="0" w:beforeAutospacing="0" w:after="160" w:afterAutospacing="0"/>
        <w:textAlignment w:val="baseline"/>
        <w:rPr>
          <w:color w:val="000000"/>
          <w:sz w:val="28"/>
          <w:szCs w:val="28"/>
        </w:rPr>
      </w:pPr>
      <w:r w:rsidRPr="004929F2">
        <w:rPr>
          <w:b/>
          <w:color w:val="000000"/>
          <w:sz w:val="28"/>
          <w:szCs w:val="28"/>
        </w:rPr>
        <w:t>SysVinit</w:t>
      </w:r>
      <w:r>
        <w:rPr>
          <w:color w:val="000000"/>
          <w:sz w:val="28"/>
          <w:szCs w:val="28"/>
        </w:rPr>
        <w:t>: Định nghĩa ra các trạng thái hoạt động của hệ thống (run level 0-6)</w:t>
      </w:r>
      <w:r>
        <w:rPr>
          <w:color w:val="000000"/>
          <w:sz w:val="28"/>
          <w:szCs w:val="28"/>
        </w:rPr>
        <w:t xml:space="preserve">. </w:t>
      </w:r>
      <w:r w:rsidRPr="00084AA2">
        <w:rPr>
          <w:color w:val="000000"/>
          <w:sz w:val="28"/>
          <w:szCs w:val="28"/>
        </w:rPr>
        <w:t>Hạn c</w:t>
      </w:r>
      <w:r w:rsidRPr="00084AA2">
        <w:rPr>
          <w:color w:val="000000"/>
          <w:sz w:val="28"/>
          <w:szCs w:val="28"/>
        </w:rPr>
        <w:t xml:space="preserve">hế: ra đời lâu, phù hợp với </w:t>
      </w:r>
      <w:r w:rsidRPr="00084AA2">
        <w:rPr>
          <w:color w:val="000000"/>
          <w:sz w:val="28"/>
          <w:szCs w:val="28"/>
        </w:rPr>
        <w:t>hệ thống có phần cứng cố định, không hỗ trợ tự động nhận diện thiết bị mới kết nối vào hệ thống khi đang chạy</w:t>
      </w:r>
      <w:r>
        <w:rPr>
          <w:color w:val="000000"/>
          <w:sz w:val="28"/>
          <w:szCs w:val="28"/>
        </w:rPr>
        <w:t xml:space="preserve">. </w:t>
      </w:r>
      <w:r w:rsidRPr="00084AA2">
        <w:rPr>
          <w:color w:val="000000"/>
          <w:sz w:val="28"/>
          <w:szCs w:val="28"/>
        </w:rPr>
        <w:t>Hiệu năng khởi động kém, khởi động tuần tự, nếu có vấn để tại 1 dịch vụ thì đợi hết time out mới bỏ qua và khởi động dịch vụ tiếp theo</w:t>
      </w:r>
    </w:p>
    <w:p w:rsidR="00084AA2" w:rsidRPr="00084AA2" w:rsidRDefault="00084AA2" w:rsidP="00084AA2">
      <w:pPr>
        <w:pStyle w:val="NormalWeb"/>
        <w:numPr>
          <w:ilvl w:val="0"/>
          <w:numId w:val="17"/>
        </w:numPr>
        <w:spacing w:before="0" w:beforeAutospacing="0" w:after="160" w:afterAutospacing="0"/>
        <w:textAlignment w:val="baseline"/>
        <w:rPr>
          <w:b/>
          <w:bCs/>
          <w:color w:val="000000"/>
          <w:sz w:val="28"/>
          <w:szCs w:val="28"/>
        </w:rPr>
      </w:pPr>
      <w:r>
        <w:rPr>
          <w:b/>
          <w:bCs/>
          <w:color w:val="000000"/>
          <w:sz w:val="28"/>
          <w:szCs w:val="28"/>
        </w:rPr>
        <w:t xml:space="preserve">Upstart: </w:t>
      </w:r>
      <w:r>
        <w:rPr>
          <w:color w:val="000000"/>
          <w:sz w:val="28"/>
          <w:szCs w:val="28"/>
        </w:rPr>
        <w:t>thay thế SysVinit, tự động nhận diện thiết bị</w:t>
      </w:r>
      <w:r w:rsidR="004929F2">
        <w:rPr>
          <w:b/>
          <w:bCs/>
          <w:color w:val="000000"/>
          <w:sz w:val="28"/>
          <w:szCs w:val="28"/>
        </w:rPr>
        <w:t>.</w:t>
      </w:r>
      <w:r>
        <w:rPr>
          <w:b/>
          <w:bCs/>
          <w:color w:val="000000"/>
          <w:sz w:val="28"/>
          <w:szCs w:val="28"/>
        </w:rPr>
        <w:t xml:space="preserve"> </w:t>
      </w:r>
      <w:r w:rsidRPr="00084AA2">
        <w:rPr>
          <w:color w:val="000000"/>
          <w:sz w:val="28"/>
          <w:szCs w:val="28"/>
        </w:rPr>
        <w:t>Hạn chế: không có những cải tiến nhiều so với SysVinit </w:t>
      </w:r>
    </w:p>
    <w:p w:rsidR="00084AA2" w:rsidRPr="00084AA2" w:rsidRDefault="00084AA2" w:rsidP="00084AA2">
      <w:pPr>
        <w:pStyle w:val="NormalWeb"/>
        <w:numPr>
          <w:ilvl w:val="0"/>
          <w:numId w:val="17"/>
        </w:numPr>
        <w:spacing w:before="0" w:beforeAutospacing="0" w:after="160" w:afterAutospacing="0"/>
        <w:textAlignment w:val="baseline"/>
        <w:rPr>
          <w:b/>
          <w:bCs/>
          <w:color w:val="000000"/>
          <w:sz w:val="28"/>
          <w:szCs w:val="28"/>
        </w:rPr>
      </w:pPr>
      <w:r w:rsidRPr="00084AA2">
        <w:rPr>
          <w:b/>
          <w:bCs/>
          <w:color w:val="000000"/>
          <w:sz w:val="28"/>
          <w:szCs w:val="28"/>
        </w:rPr>
        <w:t xml:space="preserve">Systemd: </w:t>
      </w:r>
      <w:r>
        <w:rPr>
          <w:color w:val="000000"/>
          <w:sz w:val="28"/>
          <w:szCs w:val="28"/>
        </w:rPr>
        <w:t>là </w:t>
      </w:r>
      <w:r w:rsidRPr="00084AA2">
        <w:rPr>
          <w:color w:val="000000"/>
          <w:sz w:val="28"/>
          <w:szCs w:val="28"/>
        </w:rPr>
        <w:t>init process phổ biến nhất. Cho phép các dịch vụ khởi động song song, cung cấp nhiều công cụ quản lý nhiều dịch vụ và công việc khác</w:t>
      </w:r>
      <w:r>
        <w:rPr>
          <w:color w:val="000000"/>
          <w:sz w:val="28"/>
          <w:szCs w:val="28"/>
        </w:rPr>
        <w:t>.</w:t>
      </w:r>
    </w:p>
    <w:p w:rsidR="00084AA2" w:rsidRDefault="00084AA2" w:rsidP="00084AA2">
      <w:pPr>
        <w:pStyle w:val="Heading3"/>
      </w:pPr>
      <w:bookmarkStart w:id="4" w:name="_Toc151993294"/>
      <w:r>
        <w:lastRenderedPageBreak/>
        <w:t>SysVinit</w:t>
      </w:r>
      <w:bookmarkEnd w:id="4"/>
      <w:r>
        <w:t xml:space="preserve"> </w:t>
      </w:r>
    </w:p>
    <w:p w:rsidR="0057577A" w:rsidRDefault="004929F2" w:rsidP="00086FA6">
      <w:r w:rsidRPr="004929F2">
        <w:drawing>
          <wp:inline distT="0" distB="0" distL="0" distR="0" wp14:anchorId="6E29036F" wp14:editId="3675A380">
            <wp:extent cx="5943600" cy="3505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05200"/>
                    </a:xfrm>
                    <a:prstGeom prst="rect">
                      <a:avLst/>
                    </a:prstGeom>
                  </pic:spPr>
                </pic:pic>
              </a:graphicData>
            </a:graphic>
          </wp:inline>
        </w:drawing>
      </w:r>
    </w:p>
    <w:p w:rsidR="004929F2" w:rsidRDefault="004929F2" w:rsidP="00086FA6">
      <w:r>
        <w:t xml:space="preserve">SysVinit sử dụng khái niệm runlevel để định rõ trạng thái của hệ thống. </w:t>
      </w:r>
      <w:r w:rsidR="00371826">
        <w:t>Quá trình khởi động và dừng các dịch vụ được thực hiện thông qua các init script. Các tập lệnh (script) này chứa các hướng dẫn cho init process về cách quản lý dịch vụ.</w:t>
      </w:r>
    </w:p>
    <w:p w:rsidR="00371826" w:rsidRDefault="00371826" w:rsidP="00086FA6">
      <w:r>
        <w:t xml:space="preserve">Các file và thư mục chứa các file cấu hình mà SysVinit sử dụng: </w:t>
      </w:r>
    </w:p>
    <w:p w:rsidR="00371826" w:rsidRDefault="00371826" w:rsidP="00371826">
      <w:pPr>
        <w:jc w:val="center"/>
      </w:pPr>
      <w:r w:rsidRPr="00371826">
        <w:drawing>
          <wp:inline distT="0" distB="0" distL="0" distR="0" wp14:anchorId="5A0E27CF" wp14:editId="6C1A26E2">
            <wp:extent cx="4609125" cy="320992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5004" cy="3227948"/>
                    </a:xfrm>
                    <a:prstGeom prst="rect">
                      <a:avLst/>
                    </a:prstGeom>
                  </pic:spPr>
                </pic:pic>
              </a:graphicData>
            </a:graphic>
          </wp:inline>
        </w:drawing>
      </w:r>
    </w:p>
    <w:p w:rsidR="00371826" w:rsidRDefault="00371826" w:rsidP="00371826">
      <w:pPr>
        <w:pStyle w:val="ListParagraph"/>
        <w:numPr>
          <w:ilvl w:val="0"/>
          <w:numId w:val="17"/>
        </w:numPr>
      </w:pPr>
      <w:r>
        <w:lastRenderedPageBreak/>
        <w:t>/etc/inittab: khai báo thông tin về các runlevel được định nghĩa, các service chạy trong runlevel đó</w:t>
      </w:r>
    </w:p>
    <w:p w:rsidR="00371826" w:rsidRDefault="00371826" w:rsidP="00371826">
      <w:pPr>
        <w:pStyle w:val="ListParagraph"/>
        <w:numPr>
          <w:ilvl w:val="0"/>
          <w:numId w:val="17"/>
        </w:numPr>
      </w:pPr>
      <w:r>
        <w:t>/etc/</w:t>
      </w:r>
      <w:proofErr w:type="gramStart"/>
      <w:r>
        <w:t>init.d</w:t>
      </w:r>
      <w:proofErr w:type="gramEnd"/>
      <w:r>
        <w:t>/: lưu trữ các init scripts sử dụng cho việc quản lý dịch vụ</w:t>
      </w:r>
    </w:p>
    <w:p w:rsidR="00371826" w:rsidRDefault="00371826" w:rsidP="00371826">
      <w:pPr>
        <w:pStyle w:val="ListParagraph"/>
        <w:numPr>
          <w:ilvl w:val="0"/>
          <w:numId w:val="17"/>
        </w:numPr>
      </w:pPr>
      <w:r>
        <w:t>/etc/</w:t>
      </w:r>
      <w:proofErr w:type="gramStart"/>
      <w:r>
        <w:t>rc.d</w:t>
      </w:r>
      <w:proofErr w:type="gramEnd"/>
      <w:r>
        <w:t xml:space="preserve">/: </w:t>
      </w:r>
      <w:r w:rsidR="001248D7">
        <w:t>bao gồm các thư mục tương ứng với từng runlevel, chứa các script (link tới thư mục /etc/init.d) chạy cho runlevel đó</w:t>
      </w:r>
    </w:p>
    <w:p w:rsidR="001248D7" w:rsidRDefault="001248D7" w:rsidP="001248D7">
      <w:pPr>
        <w:jc w:val="center"/>
      </w:pPr>
      <w:r w:rsidRPr="001248D7">
        <w:drawing>
          <wp:inline distT="0" distB="0" distL="0" distR="0" wp14:anchorId="4252A184" wp14:editId="770B10B4">
            <wp:extent cx="5943600" cy="10534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53465"/>
                    </a:xfrm>
                    <a:prstGeom prst="rect">
                      <a:avLst/>
                    </a:prstGeom>
                  </pic:spPr>
                </pic:pic>
              </a:graphicData>
            </a:graphic>
          </wp:inline>
        </w:drawing>
      </w:r>
    </w:p>
    <w:p w:rsidR="001248D7" w:rsidRDefault="001248D7" w:rsidP="001248D7">
      <w:r>
        <w:t xml:space="preserve">Chú ý: </w:t>
      </w:r>
    </w:p>
    <w:p w:rsidR="001248D7" w:rsidRDefault="001248D7" w:rsidP="001248D7">
      <w:pPr>
        <w:pStyle w:val="ListParagraph"/>
        <w:numPr>
          <w:ilvl w:val="0"/>
          <w:numId w:val="18"/>
        </w:numPr>
      </w:pPr>
      <w:proofErr w:type="gramStart"/>
      <w:r>
        <w:t>K :</w:t>
      </w:r>
      <w:proofErr w:type="gramEnd"/>
      <w:r>
        <w:t xml:space="preserve"> stop dịch vụ</w:t>
      </w:r>
    </w:p>
    <w:p w:rsidR="001248D7" w:rsidRDefault="001248D7" w:rsidP="001248D7">
      <w:pPr>
        <w:pStyle w:val="ListParagraph"/>
        <w:numPr>
          <w:ilvl w:val="0"/>
          <w:numId w:val="18"/>
        </w:numPr>
      </w:pPr>
      <w:proofErr w:type="gramStart"/>
      <w:r>
        <w:t>S :</w:t>
      </w:r>
      <w:proofErr w:type="gramEnd"/>
      <w:r>
        <w:t xml:space="preserve"> Start dịch vụ</w:t>
      </w:r>
    </w:p>
    <w:p w:rsidR="001248D7" w:rsidRDefault="001248D7" w:rsidP="001248D7">
      <w:pPr>
        <w:pStyle w:val="ListParagraph"/>
        <w:numPr>
          <w:ilvl w:val="0"/>
          <w:numId w:val="18"/>
        </w:numPr>
      </w:pPr>
      <w:r>
        <w:t>Khi chạy một dịch vụ mới trong runlevel thì thêm file vào cuối cùng (S_MAX)</w:t>
      </w:r>
    </w:p>
    <w:p w:rsidR="001248D7" w:rsidRDefault="001248D7" w:rsidP="001248D7">
      <w:pPr>
        <w:jc w:val="center"/>
      </w:pPr>
      <w:r w:rsidRPr="001248D7">
        <w:drawing>
          <wp:inline distT="0" distB="0" distL="0" distR="0" wp14:anchorId="7E8CBBBA" wp14:editId="780AD5F6">
            <wp:extent cx="5144218" cy="414395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4218" cy="4143953"/>
                    </a:xfrm>
                    <a:prstGeom prst="rect">
                      <a:avLst/>
                    </a:prstGeom>
                  </pic:spPr>
                </pic:pic>
              </a:graphicData>
            </a:graphic>
          </wp:inline>
        </w:drawing>
      </w:r>
    </w:p>
    <w:p w:rsidR="001248D7" w:rsidRDefault="001248D7" w:rsidP="001248D7">
      <w:pPr>
        <w:jc w:val="center"/>
      </w:pPr>
    </w:p>
    <w:p w:rsidR="001248D7" w:rsidRDefault="001248D7" w:rsidP="001248D7">
      <w:r>
        <w:lastRenderedPageBreak/>
        <w:t>Công cụ quản lý service trên SysVinit</w:t>
      </w:r>
    </w:p>
    <w:p w:rsidR="001248D7" w:rsidRDefault="00F44610" w:rsidP="00F44610">
      <w:pPr>
        <w:jc w:val="center"/>
        <w:rPr>
          <w:i/>
        </w:rPr>
      </w:pPr>
      <w:r>
        <w:rPr>
          <w:i/>
        </w:rPr>
        <w:t>service SCRIPT COMMAND [OPTIONS]</w:t>
      </w:r>
    </w:p>
    <w:p w:rsidR="00F44610" w:rsidRDefault="00F44610" w:rsidP="00F44610">
      <w:pPr>
        <w:jc w:val="center"/>
        <w:rPr>
          <w:i/>
        </w:rPr>
      </w:pPr>
      <w:r w:rsidRPr="00F44610">
        <w:rPr>
          <w:i/>
        </w:rPr>
        <w:drawing>
          <wp:inline distT="0" distB="0" distL="0" distR="0" wp14:anchorId="52BF4743" wp14:editId="0F1DA9CA">
            <wp:extent cx="5943600" cy="292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21000"/>
                    </a:xfrm>
                    <a:prstGeom prst="rect">
                      <a:avLst/>
                    </a:prstGeom>
                  </pic:spPr>
                </pic:pic>
              </a:graphicData>
            </a:graphic>
          </wp:inline>
        </w:drawing>
      </w:r>
    </w:p>
    <w:p w:rsidR="00F44610" w:rsidRDefault="00F44610" w:rsidP="00F44610">
      <w:r w:rsidRPr="00F44610">
        <w:drawing>
          <wp:inline distT="0" distB="0" distL="0" distR="0" wp14:anchorId="000752B3" wp14:editId="33FC45DD">
            <wp:extent cx="5943600" cy="19812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1200"/>
                    </a:xfrm>
                    <a:prstGeom prst="rect">
                      <a:avLst/>
                    </a:prstGeom>
                  </pic:spPr>
                </pic:pic>
              </a:graphicData>
            </a:graphic>
          </wp:inline>
        </w:drawing>
      </w:r>
    </w:p>
    <w:p w:rsidR="00F44610" w:rsidRPr="00F44610" w:rsidRDefault="00F44610" w:rsidP="00F44610">
      <w:pPr>
        <w:spacing w:line="240" w:lineRule="auto"/>
        <w:jc w:val="left"/>
        <w:rPr>
          <w:rFonts w:eastAsia="Times New Roman" w:cs="Times New Roman"/>
          <w:i/>
          <w:sz w:val="24"/>
          <w:szCs w:val="24"/>
        </w:rPr>
      </w:pPr>
      <w:r>
        <w:rPr>
          <w:rFonts w:eastAsia="Times New Roman" w:cs="Times New Roman"/>
          <w:i/>
          <w:color w:val="000000"/>
          <w:szCs w:val="28"/>
        </w:rPr>
        <w:t>Chkconfig </w:t>
      </w:r>
      <w:r w:rsidRPr="00F44610">
        <w:rPr>
          <w:rFonts w:eastAsia="Times New Roman" w:cs="Times New Roman"/>
          <w:i/>
          <w:color w:val="000000"/>
          <w:szCs w:val="28"/>
        </w:rPr>
        <w:t>  --level 3 ssh on/off</w:t>
      </w:r>
    </w:p>
    <w:p w:rsidR="00696F9D" w:rsidRPr="00696F9D" w:rsidRDefault="00226C26" w:rsidP="00696F9D">
      <w:pPr>
        <w:pStyle w:val="Heading3"/>
      </w:pPr>
      <w:bookmarkStart w:id="5" w:name="_Toc151993295"/>
      <w:r>
        <w:t>Systemd</w:t>
      </w:r>
      <w:bookmarkEnd w:id="5"/>
      <w:r>
        <w:t xml:space="preserve"> </w:t>
      </w:r>
    </w:p>
    <w:p w:rsidR="00226C26" w:rsidRDefault="00226C26" w:rsidP="00226C26">
      <w:r>
        <w:t>Trong systemd</w:t>
      </w:r>
      <w:r w:rsidR="00696F9D">
        <w:t>, mọi đối tượng mà nó quản lý được gọi là các unit và được chia thành các type khác nhau.</w:t>
      </w:r>
    </w:p>
    <w:p w:rsidR="00696F9D" w:rsidRDefault="00696F9D" w:rsidP="00226C26">
      <w:r w:rsidRPr="00696F9D">
        <w:lastRenderedPageBreak/>
        <w:drawing>
          <wp:inline distT="0" distB="0" distL="0" distR="0" wp14:anchorId="701108E6" wp14:editId="588F5052">
            <wp:extent cx="5943600" cy="38728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72865"/>
                    </a:xfrm>
                    <a:prstGeom prst="rect">
                      <a:avLst/>
                    </a:prstGeom>
                  </pic:spPr>
                </pic:pic>
              </a:graphicData>
            </a:graphic>
          </wp:inline>
        </w:drawing>
      </w:r>
    </w:p>
    <w:p w:rsidR="00696F9D" w:rsidRDefault="00696F9D" w:rsidP="00226C26">
      <w:r>
        <w:t>Có 2 loại chính được sử dụng trong systemd: service và target</w:t>
      </w:r>
    </w:p>
    <w:p w:rsidR="00696F9D" w:rsidRDefault="00696F9D" w:rsidP="00226C26">
      <w:r>
        <w:t>Target là một tập hợp các service được chạy – tương tự với runlevel</w:t>
      </w:r>
    </w:p>
    <w:p w:rsidR="00696F9D" w:rsidRDefault="00696F9D" w:rsidP="00226C26">
      <w:r>
        <w:t>Thư mục chứa cá unit của systemd:</w:t>
      </w:r>
    </w:p>
    <w:p w:rsidR="00696F9D" w:rsidRDefault="00696F9D" w:rsidP="00696F9D">
      <w:pPr>
        <w:jc w:val="center"/>
      </w:pPr>
      <w:r w:rsidRPr="00696F9D">
        <w:drawing>
          <wp:inline distT="0" distB="0" distL="0" distR="0" wp14:anchorId="0D0941DE" wp14:editId="3730A097">
            <wp:extent cx="4563112" cy="1705213"/>
            <wp:effectExtent l="0" t="0" r="889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3112" cy="1705213"/>
                    </a:xfrm>
                    <a:prstGeom prst="rect">
                      <a:avLst/>
                    </a:prstGeom>
                  </pic:spPr>
                </pic:pic>
              </a:graphicData>
            </a:graphic>
          </wp:inline>
        </w:drawing>
      </w:r>
    </w:p>
    <w:p w:rsidR="00696F9D" w:rsidRDefault="00696F9D" w:rsidP="00696F9D">
      <w:pPr>
        <w:jc w:val="center"/>
      </w:pPr>
      <w:r w:rsidRPr="00696F9D">
        <w:lastRenderedPageBreak/>
        <w:drawing>
          <wp:inline distT="0" distB="0" distL="0" distR="0" wp14:anchorId="5F8D8A82" wp14:editId="54078C45">
            <wp:extent cx="4734586" cy="1486107"/>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4586" cy="1486107"/>
                    </a:xfrm>
                    <a:prstGeom prst="rect">
                      <a:avLst/>
                    </a:prstGeom>
                  </pic:spPr>
                </pic:pic>
              </a:graphicData>
            </a:graphic>
          </wp:inline>
        </w:drawing>
      </w:r>
    </w:p>
    <w:p w:rsidR="00682999" w:rsidRDefault="00682999" w:rsidP="00682999">
      <w:pPr>
        <w:pStyle w:val="ListParagraph"/>
        <w:numPr>
          <w:ilvl w:val="0"/>
          <w:numId w:val="17"/>
        </w:numPr>
      </w:pPr>
      <w:r>
        <w:t>Enable: unit được start lúc khởi động hệ thống</w:t>
      </w:r>
    </w:p>
    <w:p w:rsidR="00682999" w:rsidRDefault="00682999" w:rsidP="00682999">
      <w:pPr>
        <w:pStyle w:val="ListParagraph"/>
        <w:numPr>
          <w:ilvl w:val="0"/>
          <w:numId w:val="17"/>
        </w:numPr>
      </w:pPr>
      <w:r>
        <w:t>Disable: unit bị stop khi khởi động hệ thống</w:t>
      </w:r>
    </w:p>
    <w:p w:rsidR="00682999" w:rsidRDefault="00682999" w:rsidP="00682999">
      <w:pPr>
        <w:pStyle w:val="ListParagraph"/>
        <w:numPr>
          <w:ilvl w:val="0"/>
          <w:numId w:val="17"/>
        </w:numPr>
      </w:pPr>
      <w:r>
        <w:t>Static: start khi có các unit khác phụ thuộc cần start, còn mặc định nếu không được gọi thì sẽ stop</w:t>
      </w:r>
    </w:p>
    <w:p w:rsidR="00682999" w:rsidRDefault="00682999" w:rsidP="00682999">
      <w:pPr>
        <w:rPr>
          <w:b/>
        </w:rPr>
      </w:pPr>
      <w:r>
        <w:rPr>
          <w:b/>
        </w:rPr>
        <w:t>Service unit file</w:t>
      </w:r>
    </w:p>
    <w:p w:rsidR="00682999" w:rsidRDefault="00682999" w:rsidP="00682999">
      <w:r>
        <w:t>Bao gồm 3 phần chính: unit, service và install</w:t>
      </w:r>
    </w:p>
    <w:p w:rsidR="00682999" w:rsidRDefault="00682999" w:rsidP="00682999">
      <w:pPr>
        <w:jc w:val="center"/>
      </w:pPr>
      <w:r w:rsidRPr="00682999">
        <w:drawing>
          <wp:inline distT="0" distB="0" distL="0" distR="0" wp14:anchorId="409D1440" wp14:editId="651EA547">
            <wp:extent cx="3686689" cy="1991003"/>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689" cy="1991003"/>
                    </a:xfrm>
                    <a:prstGeom prst="rect">
                      <a:avLst/>
                    </a:prstGeom>
                  </pic:spPr>
                </pic:pic>
              </a:graphicData>
            </a:graphic>
          </wp:inline>
        </w:drawing>
      </w:r>
    </w:p>
    <w:p w:rsidR="00682999" w:rsidRPr="00682999" w:rsidRDefault="00682999" w:rsidP="00682999">
      <w:r>
        <w:t>Unit:</w:t>
      </w:r>
    </w:p>
    <w:p w:rsidR="00682999" w:rsidRDefault="00682999" w:rsidP="00682999">
      <w:pPr>
        <w:jc w:val="center"/>
        <w:rPr>
          <w:b/>
        </w:rPr>
      </w:pPr>
      <w:r w:rsidRPr="00682999">
        <w:rPr>
          <w:b/>
        </w:rPr>
        <w:drawing>
          <wp:inline distT="0" distB="0" distL="0" distR="0" wp14:anchorId="63B78050" wp14:editId="11C27001">
            <wp:extent cx="5029902" cy="213389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902" cy="2133898"/>
                    </a:xfrm>
                    <a:prstGeom prst="rect">
                      <a:avLst/>
                    </a:prstGeom>
                  </pic:spPr>
                </pic:pic>
              </a:graphicData>
            </a:graphic>
          </wp:inline>
        </w:drawing>
      </w:r>
    </w:p>
    <w:p w:rsidR="00682999" w:rsidRDefault="00682999" w:rsidP="00682999">
      <w:pPr>
        <w:jc w:val="center"/>
        <w:rPr>
          <w:b/>
        </w:rPr>
      </w:pPr>
    </w:p>
    <w:p w:rsidR="00682999" w:rsidRDefault="00682999" w:rsidP="00682999">
      <w:r>
        <w:lastRenderedPageBreak/>
        <w:t>Service</w:t>
      </w:r>
    </w:p>
    <w:p w:rsidR="00682999" w:rsidRDefault="00682999" w:rsidP="00682999">
      <w:pPr>
        <w:jc w:val="center"/>
      </w:pPr>
      <w:r w:rsidRPr="00682999">
        <w:drawing>
          <wp:inline distT="0" distB="0" distL="0" distR="0" wp14:anchorId="6B4FA243" wp14:editId="6910E49D">
            <wp:extent cx="5744377" cy="4143953"/>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4377" cy="4143953"/>
                    </a:xfrm>
                    <a:prstGeom prst="rect">
                      <a:avLst/>
                    </a:prstGeom>
                  </pic:spPr>
                </pic:pic>
              </a:graphicData>
            </a:graphic>
          </wp:inline>
        </w:drawing>
      </w:r>
    </w:p>
    <w:p w:rsidR="00682999" w:rsidRDefault="00682999" w:rsidP="00682999">
      <w:r>
        <w:t>Install</w:t>
      </w:r>
    </w:p>
    <w:p w:rsidR="00682999" w:rsidRDefault="00682999" w:rsidP="00682999">
      <w:pPr>
        <w:jc w:val="center"/>
      </w:pPr>
      <w:r w:rsidRPr="00682999">
        <w:drawing>
          <wp:inline distT="0" distB="0" distL="0" distR="0" wp14:anchorId="481F5A0A" wp14:editId="75CE06E6">
            <wp:extent cx="5943600" cy="21272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27250"/>
                    </a:xfrm>
                    <a:prstGeom prst="rect">
                      <a:avLst/>
                    </a:prstGeom>
                  </pic:spPr>
                </pic:pic>
              </a:graphicData>
            </a:graphic>
          </wp:inline>
        </w:drawing>
      </w:r>
    </w:p>
    <w:p w:rsidR="00682999" w:rsidRDefault="00682999" w:rsidP="00682999"/>
    <w:p w:rsidR="004F049D" w:rsidRDefault="004F049D" w:rsidP="00682999"/>
    <w:p w:rsidR="004F049D" w:rsidRDefault="004F049D" w:rsidP="00682999"/>
    <w:p w:rsidR="004F049D" w:rsidRDefault="004F049D" w:rsidP="004F049D">
      <w:r>
        <w:rPr>
          <w:b/>
        </w:rPr>
        <w:lastRenderedPageBreak/>
        <w:t>Target Unit</w:t>
      </w:r>
      <w:r>
        <w:t xml:space="preserve">: là việc gom nhóm lại các unit service để start lên trong quá trình khởi động. Bao gồm 3 target unit chính: </w:t>
      </w:r>
    </w:p>
    <w:p w:rsidR="004F049D" w:rsidRDefault="004F049D" w:rsidP="004F049D">
      <w:r w:rsidRPr="004F049D">
        <w:drawing>
          <wp:inline distT="0" distB="0" distL="0" distR="0" wp14:anchorId="7BEB9A84" wp14:editId="1893A8A0">
            <wp:extent cx="5943600" cy="20980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98040"/>
                    </a:xfrm>
                    <a:prstGeom prst="rect">
                      <a:avLst/>
                    </a:prstGeom>
                  </pic:spPr>
                </pic:pic>
              </a:graphicData>
            </a:graphic>
          </wp:inline>
        </w:drawing>
      </w:r>
    </w:p>
    <w:p w:rsidR="004F049D" w:rsidRDefault="004F049D" w:rsidP="004F049D">
      <w:r w:rsidRPr="004F049D">
        <w:drawing>
          <wp:inline distT="0" distB="0" distL="0" distR="0" wp14:anchorId="73B8C08A" wp14:editId="11BF53BD">
            <wp:extent cx="3639058" cy="581106"/>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9058" cy="581106"/>
                    </a:xfrm>
                    <a:prstGeom prst="rect">
                      <a:avLst/>
                    </a:prstGeom>
                  </pic:spPr>
                </pic:pic>
              </a:graphicData>
            </a:graphic>
          </wp:inline>
        </w:drawing>
      </w:r>
    </w:p>
    <w:p w:rsidR="004F049D" w:rsidRDefault="004F049D" w:rsidP="004F049D">
      <w:r w:rsidRPr="004F049D">
        <w:drawing>
          <wp:inline distT="0" distB="0" distL="0" distR="0" wp14:anchorId="73FC38D2" wp14:editId="2E1CD537">
            <wp:extent cx="4363059" cy="2524477"/>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059" cy="2524477"/>
                    </a:xfrm>
                    <a:prstGeom prst="rect">
                      <a:avLst/>
                    </a:prstGeom>
                  </pic:spPr>
                </pic:pic>
              </a:graphicData>
            </a:graphic>
          </wp:inline>
        </w:drawing>
      </w:r>
    </w:p>
    <w:p w:rsidR="004F049D" w:rsidRDefault="004F049D" w:rsidP="004F049D">
      <w:r w:rsidRPr="004F049D">
        <w:lastRenderedPageBreak/>
        <w:drawing>
          <wp:inline distT="0" distB="0" distL="0" distR="0" wp14:anchorId="232C5B73" wp14:editId="77BD14A7">
            <wp:extent cx="5772956" cy="3667637"/>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956" cy="3667637"/>
                    </a:xfrm>
                    <a:prstGeom prst="rect">
                      <a:avLst/>
                    </a:prstGeom>
                  </pic:spPr>
                </pic:pic>
              </a:graphicData>
            </a:graphic>
          </wp:inline>
        </w:drawing>
      </w:r>
    </w:p>
    <w:p w:rsidR="004F049D" w:rsidRDefault="004F049D" w:rsidP="004F049D">
      <w:r>
        <w:t xml:space="preserve">Chuyển đổi </w:t>
      </w:r>
      <w:proofErr w:type="gramStart"/>
      <w:r>
        <w:t>giữa  các</w:t>
      </w:r>
      <w:proofErr w:type="gramEnd"/>
      <w:r>
        <w:t xml:space="preserve"> target: </w:t>
      </w:r>
    </w:p>
    <w:p w:rsidR="004F049D" w:rsidRDefault="00F0303D" w:rsidP="004F049D">
      <w:r w:rsidRPr="00F0303D">
        <w:drawing>
          <wp:inline distT="0" distB="0" distL="0" distR="0" wp14:anchorId="2BCE4E9E" wp14:editId="24AAD84B">
            <wp:extent cx="4839375" cy="49536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9375" cy="495369"/>
                    </a:xfrm>
                    <a:prstGeom prst="rect">
                      <a:avLst/>
                    </a:prstGeom>
                  </pic:spPr>
                </pic:pic>
              </a:graphicData>
            </a:graphic>
          </wp:inline>
        </w:drawing>
      </w:r>
    </w:p>
    <w:p w:rsidR="00F0303D" w:rsidRDefault="00F0303D" w:rsidP="004F049D">
      <w:pPr>
        <w:rPr>
          <w:i/>
        </w:rPr>
      </w:pPr>
      <w:r>
        <w:t xml:space="preserve">Sử dụng lệnh để set default target: </w:t>
      </w:r>
      <w:r w:rsidRPr="00F0303D">
        <w:rPr>
          <w:i/>
        </w:rPr>
        <w:t>sudo systemctl set-default &lt;target-name&gt;</w:t>
      </w:r>
    </w:p>
    <w:p w:rsidR="00F0303D" w:rsidRDefault="00F0303D" w:rsidP="00F0303D"/>
    <w:p w:rsidR="00F0303D" w:rsidRDefault="00F0303D" w:rsidP="00F0303D">
      <w:pPr>
        <w:pStyle w:val="ListParagraph"/>
        <w:numPr>
          <w:ilvl w:val="0"/>
          <w:numId w:val="17"/>
        </w:numPr>
      </w:pPr>
      <w:r>
        <w:t>Các bước modify service:</w:t>
      </w:r>
    </w:p>
    <w:p w:rsidR="00F0303D" w:rsidRDefault="00F0303D" w:rsidP="00F0303D">
      <w:pPr>
        <w:pStyle w:val="ListParagraph"/>
        <w:numPr>
          <w:ilvl w:val="1"/>
          <w:numId w:val="17"/>
        </w:numPr>
      </w:pPr>
      <w:r>
        <w:t>Không edit trực tiếp các file gốc</w:t>
      </w:r>
      <w:r w:rsidR="00E0055B">
        <w:t xml:space="preserve"> /usr/lib/systemd/system</w:t>
      </w:r>
    </w:p>
    <w:p w:rsidR="00F0303D" w:rsidRDefault="00F0303D" w:rsidP="00F0303D">
      <w:pPr>
        <w:pStyle w:val="ListParagraph"/>
        <w:numPr>
          <w:ilvl w:val="1"/>
          <w:numId w:val="17"/>
        </w:numPr>
      </w:pPr>
      <w:r>
        <w:t>Copy file gốc vào thư mục /etc/systemd/system vì các file trong thư mục này có thứ tự đọc trước nên sẽ overwrite lại các file bên dưới.</w:t>
      </w:r>
    </w:p>
    <w:p w:rsidR="00F0303D" w:rsidRDefault="00F0303D" w:rsidP="00F0303D">
      <w:pPr>
        <w:pStyle w:val="ListParagraph"/>
        <w:numPr>
          <w:ilvl w:val="1"/>
          <w:numId w:val="17"/>
        </w:numPr>
      </w:pPr>
      <w:r>
        <w:t>Sau khi chạy lênh systemd-delta</w:t>
      </w:r>
      <w:r w:rsidR="00E06CFD">
        <w:t xml:space="preserve">: </w:t>
      </w:r>
      <w:r>
        <w:t>hiện thị các thay đổi trong file config</w:t>
      </w:r>
    </w:p>
    <w:p w:rsidR="00E0055B" w:rsidRDefault="00E0055B" w:rsidP="00F0303D">
      <w:pPr>
        <w:pStyle w:val="ListParagraph"/>
        <w:numPr>
          <w:ilvl w:val="1"/>
          <w:numId w:val="17"/>
        </w:numPr>
      </w:pPr>
      <w:r>
        <w:t>Sử dụng lệnh systemctl daemon-reload</w:t>
      </w:r>
    </w:p>
    <w:p w:rsidR="00E0055B" w:rsidRDefault="00E0055B" w:rsidP="00E0055B">
      <w:pPr>
        <w:jc w:val="center"/>
      </w:pPr>
      <w:r w:rsidRPr="00E0055B">
        <w:lastRenderedPageBreak/>
        <w:drawing>
          <wp:inline distT="0" distB="0" distL="0" distR="0" wp14:anchorId="4938875E" wp14:editId="18ADFDFD">
            <wp:extent cx="5182323" cy="3610479"/>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2323" cy="3610479"/>
                    </a:xfrm>
                    <a:prstGeom prst="rect">
                      <a:avLst/>
                    </a:prstGeom>
                  </pic:spPr>
                </pic:pic>
              </a:graphicData>
            </a:graphic>
          </wp:inline>
        </w:drawing>
      </w:r>
    </w:p>
    <w:p w:rsidR="00E0055B" w:rsidRDefault="006309AC" w:rsidP="006309AC">
      <w:r>
        <w:t xml:space="preserve">Nếu muốn thêm mới một service, có thể tạo 1 thư mục con trong thư mục /etc/systemd/system/ </w:t>
      </w:r>
      <w:r>
        <w:t xml:space="preserve">và tạo 1 </w:t>
      </w:r>
      <w:proofErr w:type="gramStart"/>
      <w:r>
        <w:t>file .conf</w:t>
      </w:r>
      <w:proofErr w:type="gramEnd"/>
      <w:r>
        <w:t xml:space="preserve"> để thiết lập những cấu hình liên quan đến service cần thay đổi</w:t>
      </w:r>
      <w:r>
        <w:t>.</w:t>
      </w:r>
    </w:p>
    <w:p w:rsidR="006309AC" w:rsidRDefault="006309AC" w:rsidP="006309AC">
      <w:r>
        <w:t>Kiểm tra sau config: systemd-delta</w:t>
      </w:r>
    </w:p>
    <w:p w:rsidR="006309AC" w:rsidRDefault="006309AC" w:rsidP="006309AC">
      <w:r w:rsidRPr="006309AC">
        <w:t xml:space="preserve">Sau đó cũng dùng lệnh: </w:t>
      </w:r>
      <w:proofErr w:type="gramStart"/>
      <w:r w:rsidRPr="006309AC">
        <w:t>systemd  demon</w:t>
      </w:r>
      <w:proofErr w:type="gramEnd"/>
      <w:r w:rsidRPr="006309AC">
        <w:t>-reload </w:t>
      </w:r>
    </w:p>
    <w:p w:rsidR="006309AC" w:rsidRDefault="006309AC" w:rsidP="006309AC"/>
    <w:p w:rsidR="006309AC" w:rsidRDefault="006309AC" w:rsidP="006309AC">
      <w:r w:rsidRPr="006309AC">
        <w:drawing>
          <wp:inline distT="0" distB="0" distL="0" distR="0" wp14:anchorId="65F58868" wp14:editId="177EF226">
            <wp:extent cx="5943600" cy="2578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78100"/>
                    </a:xfrm>
                    <a:prstGeom prst="rect">
                      <a:avLst/>
                    </a:prstGeom>
                  </pic:spPr>
                </pic:pic>
              </a:graphicData>
            </a:graphic>
          </wp:inline>
        </w:drawing>
      </w:r>
    </w:p>
    <w:p w:rsidR="006309AC" w:rsidRDefault="006309AC" w:rsidP="006309AC">
      <w:r>
        <w:lastRenderedPageBreak/>
        <w:t xml:space="preserve">Mặc định cấu hình service sshd sẽ tự đông khởi động lại nếu trong quá trình hoạt động bị stop. </w:t>
      </w:r>
    </w:p>
    <w:p w:rsidR="006309AC" w:rsidRDefault="006309AC" w:rsidP="006309AC">
      <w:r w:rsidRPr="006309AC">
        <w:drawing>
          <wp:inline distT="0" distB="0" distL="0" distR="0" wp14:anchorId="7C1C52A6" wp14:editId="659BA902">
            <wp:extent cx="5943600" cy="89725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97255"/>
                    </a:xfrm>
                    <a:prstGeom prst="rect">
                      <a:avLst/>
                    </a:prstGeom>
                  </pic:spPr>
                </pic:pic>
              </a:graphicData>
            </a:graphic>
          </wp:inline>
        </w:drawing>
      </w:r>
    </w:p>
    <w:p w:rsidR="006309AC" w:rsidRDefault="006309AC" w:rsidP="006309AC">
      <w:r>
        <w:t>Thực hiện cấu hình sshd không được restart tự động mà bắt buộc phải restart thủ công:</w:t>
      </w:r>
    </w:p>
    <w:p w:rsidR="006309AC" w:rsidRDefault="006309AC" w:rsidP="006309AC">
      <w:r w:rsidRPr="006309AC">
        <w:drawing>
          <wp:inline distT="0" distB="0" distL="0" distR="0" wp14:anchorId="1FAF9190" wp14:editId="2D700101">
            <wp:extent cx="5943600" cy="5613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61340"/>
                    </a:xfrm>
                    <a:prstGeom prst="rect">
                      <a:avLst/>
                    </a:prstGeom>
                  </pic:spPr>
                </pic:pic>
              </a:graphicData>
            </a:graphic>
          </wp:inline>
        </w:drawing>
      </w:r>
    </w:p>
    <w:p w:rsidR="006309AC" w:rsidRDefault="006309AC" w:rsidP="006309AC">
      <w:r w:rsidRPr="006309AC">
        <w:drawing>
          <wp:inline distT="0" distB="0" distL="0" distR="0" wp14:anchorId="3CE345FA" wp14:editId="76004DA7">
            <wp:extent cx="4001058" cy="2600688"/>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1058" cy="2600688"/>
                    </a:xfrm>
                    <a:prstGeom prst="rect">
                      <a:avLst/>
                    </a:prstGeom>
                  </pic:spPr>
                </pic:pic>
              </a:graphicData>
            </a:graphic>
          </wp:inline>
        </w:drawing>
      </w:r>
    </w:p>
    <w:p w:rsidR="006309AC" w:rsidRDefault="006309AC" w:rsidP="006309AC">
      <w:r>
        <w:t xml:space="preserve">Kiểm tra thay đổi: </w:t>
      </w:r>
    </w:p>
    <w:p w:rsidR="006309AC" w:rsidRDefault="006309AC" w:rsidP="006309AC">
      <w:r w:rsidRPr="006309AC">
        <w:drawing>
          <wp:inline distT="0" distB="0" distL="0" distR="0" wp14:anchorId="04AFE49A" wp14:editId="6AE18ED5">
            <wp:extent cx="5695950" cy="225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755" cy="2280293"/>
                    </a:xfrm>
                    <a:prstGeom prst="rect">
                      <a:avLst/>
                    </a:prstGeom>
                  </pic:spPr>
                </pic:pic>
              </a:graphicData>
            </a:graphic>
          </wp:inline>
        </w:drawing>
      </w:r>
    </w:p>
    <w:p w:rsidR="006309AC" w:rsidRDefault="006309AC" w:rsidP="006309AC">
      <w:r>
        <w:lastRenderedPageBreak/>
        <w:t xml:space="preserve">Apply config mới: </w:t>
      </w:r>
    </w:p>
    <w:p w:rsidR="006309AC" w:rsidRDefault="006309AC" w:rsidP="006309AC">
      <w:r w:rsidRPr="006309AC">
        <w:drawing>
          <wp:inline distT="0" distB="0" distL="0" distR="0" wp14:anchorId="6A3165A1" wp14:editId="0414D331">
            <wp:extent cx="3848637" cy="302937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8637" cy="3029373"/>
                    </a:xfrm>
                    <a:prstGeom prst="rect">
                      <a:avLst/>
                    </a:prstGeom>
                  </pic:spPr>
                </pic:pic>
              </a:graphicData>
            </a:graphic>
          </wp:inline>
        </w:drawing>
      </w:r>
    </w:p>
    <w:p w:rsidR="00E06CFD" w:rsidRDefault="005A4A96" w:rsidP="00E06CFD">
      <w:pPr>
        <w:rPr>
          <w:i/>
        </w:rPr>
      </w:pPr>
      <w:r>
        <w:t xml:space="preserve">Nếu cần quay lại những config ban đầu thì có thể xóa bỏ file cấu hình trong thư mục </w:t>
      </w:r>
      <w:r w:rsidRPr="005A4A96">
        <w:rPr>
          <w:i/>
        </w:rPr>
        <w:t>/etc/systemd/system</w:t>
      </w:r>
      <w:r>
        <w:t xml:space="preserve"> đã tạo và dùng lệnh: </w:t>
      </w:r>
      <w:r w:rsidRPr="005A4A96">
        <w:rPr>
          <w:i/>
        </w:rPr>
        <w:t>systemctl daemon-reload</w:t>
      </w:r>
    </w:p>
    <w:p w:rsidR="005A4A96" w:rsidRDefault="005A4A96" w:rsidP="005A4A96"/>
    <w:p w:rsidR="005A4A96" w:rsidRDefault="005A4A96" w:rsidP="005A4A96">
      <w:pPr>
        <w:rPr>
          <w:b/>
        </w:rPr>
      </w:pPr>
      <w:r>
        <w:rPr>
          <w:b/>
        </w:rPr>
        <w:t>Systemctl</w:t>
      </w:r>
    </w:p>
    <w:p w:rsidR="005A4A96" w:rsidRDefault="005A4A96" w:rsidP="005A4A96">
      <w:pPr>
        <w:jc w:val="center"/>
        <w:rPr>
          <w:i/>
        </w:rPr>
      </w:pPr>
      <w:r w:rsidRPr="005A4A96">
        <w:rPr>
          <w:i/>
        </w:rPr>
        <w:t>systemctl [OPTIONS] COMMAND [NAME]</w:t>
      </w:r>
    </w:p>
    <w:p w:rsidR="005A4A96" w:rsidRDefault="005A4A96" w:rsidP="005A4A96">
      <w:pPr>
        <w:jc w:val="center"/>
        <w:rPr>
          <w:i/>
        </w:rPr>
      </w:pPr>
      <w:r w:rsidRPr="005A4A96">
        <w:rPr>
          <w:i/>
        </w:rPr>
        <w:drawing>
          <wp:inline distT="0" distB="0" distL="0" distR="0" wp14:anchorId="2DF6C263" wp14:editId="6E8C23A8">
            <wp:extent cx="3991803" cy="3200400"/>
            <wp:effectExtent l="0" t="0" r="889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0171" cy="3215126"/>
                    </a:xfrm>
                    <a:prstGeom prst="rect">
                      <a:avLst/>
                    </a:prstGeom>
                  </pic:spPr>
                </pic:pic>
              </a:graphicData>
            </a:graphic>
          </wp:inline>
        </w:drawing>
      </w:r>
    </w:p>
    <w:p w:rsidR="005A4A96" w:rsidRDefault="005A4A96" w:rsidP="005A4A96">
      <w:r w:rsidRPr="005A4A96">
        <w:lastRenderedPageBreak/>
        <w:drawing>
          <wp:inline distT="0" distB="0" distL="0" distR="0" wp14:anchorId="1140E01E" wp14:editId="00E28A96">
            <wp:extent cx="5943600" cy="4851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85140"/>
                    </a:xfrm>
                    <a:prstGeom prst="rect">
                      <a:avLst/>
                    </a:prstGeom>
                  </pic:spPr>
                </pic:pic>
              </a:graphicData>
            </a:graphic>
          </wp:inline>
        </w:drawing>
      </w:r>
    </w:p>
    <w:p w:rsidR="003F6BBF" w:rsidRDefault="005A4A96" w:rsidP="005A4A96">
      <w:r>
        <w:t>Bản chất của việc enable service là tạo một symlink</w:t>
      </w:r>
      <w:r w:rsidR="003F6BBF">
        <w:t xml:space="preserve"> </w:t>
      </w:r>
      <w:r w:rsidR="003F6BBF" w:rsidRPr="003F6BBF">
        <w:t>/etc/systemd/system/multi-u</w:t>
      </w:r>
      <w:r w:rsidR="003F6BBF">
        <w:t>ser.target.wants/sshd.service tới file</w:t>
      </w:r>
      <w:r w:rsidR="003F6BBF" w:rsidRPr="003F6BBF">
        <w:t xml:space="preserve"> /etc/s</w:t>
      </w:r>
      <w:r w:rsidR="003F6BBF">
        <w:t xml:space="preserve">ystemd/system/sshd.service </w:t>
      </w:r>
    </w:p>
    <w:p w:rsidR="003F6BBF" w:rsidRDefault="003F6BBF" w:rsidP="005A4A96">
      <w:r>
        <w:t>Có nghĩa là khi start multi-</w:t>
      </w:r>
      <w:proofErr w:type="gramStart"/>
      <w:r>
        <w:t>user.target</w:t>
      </w:r>
      <w:proofErr w:type="gramEnd"/>
      <w:r>
        <w:t xml:space="preserve"> thì sshd.service cũng sẽ được start cùng (wants)</w:t>
      </w:r>
    </w:p>
    <w:p w:rsidR="003F6BBF" w:rsidRDefault="003F6BBF" w:rsidP="005A4A96">
      <w:pPr>
        <w:rPr>
          <w:b/>
        </w:rPr>
      </w:pPr>
      <w:r w:rsidRPr="003F6BBF">
        <w:rPr>
          <w:b/>
        </w:rPr>
        <w:t>Mask</w:t>
      </w:r>
    </w:p>
    <w:p w:rsidR="003F6BBF" w:rsidRDefault="003F6BBF" w:rsidP="005A4A96">
      <w:pPr>
        <w:rPr>
          <w:b/>
        </w:rPr>
      </w:pPr>
      <w:r w:rsidRPr="003F6BBF">
        <w:rPr>
          <w:b/>
        </w:rPr>
        <w:drawing>
          <wp:inline distT="0" distB="0" distL="0" distR="0" wp14:anchorId="0DEB4C00" wp14:editId="16CF55A0">
            <wp:extent cx="5220429" cy="581106"/>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429" cy="581106"/>
                    </a:xfrm>
                    <a:prstGeom prst="rect">
                      <a:avLst/>
                    </a:prstGeom>
                  </pic:spPr>
                </pic:pic>
              </a:graphicData>
            </a:graphic>
          </wp:inline>
        </w:drawing>
      </w:r>
    </w:p>
    <w:p w:rsidR="003F6BBF" w:rsidRDefault="003F6BBF" w:rsidP="005A4A96">
      <w:r>
        <w:t>Thay vì tạo 1 symlink trỏ đến file config gốc thì nó trỏ tới file /dev/null (file rỗng)</w:t>
      </w:r>
    </w:p>
    <w:p w:rsidR="003F6BBF" w:rsidRDefault="003F6BBF" w:rsidP="003F6BBF">
      <w:pPr>
        <w:pStyle w:val="ListParagraph"/>
        <w:numPr>
          <w:ilvl w:val="1"/>
          <w:numId w:val="16"/>
        </w:numPr>
      </w:pPr>
      <w:r>
        <w:t>Không thể start được dịch vụ. Việc này dùng trong những trường hợp không muốn start những dịch vụ nhạy cảm.</w:t>
      </w:r>
    </w:p>
    <w:p w:rsidR="003F6BBF" w:rsidRDefault="003F6BBF" w:rsidP="003F6BBF">
      <w:pPr>
        <w:jc w:val="center"/>
      </w:pPr>
      <w:r w:rsidRPr="003F6BBF">
        <w:drawing>
          <wp:inline distT="0" distB="0" distL="0" distR="0" wp14:anchorId="2B148DE4" wp14:editId="4E942CD8">
            <wp:extent cx="3858163" cy="543001"/>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8163" cy="543001"/>
                    </a:xfrm>
                    <a:prstGeom prst="rect">
                      <a:avLst/>
                    </a:prstGeom>
                  </pic:spPr>
                </pic:pic>
              </a:graphicData>
            </a:graphic>
          </wp:inline>
        </w:drawing>
      </w:r>
    </w:p>
    <w:p w:rsidR="003F6BBF" w:rsidRDefault="003F6BBF" w:rsidP="003F6BBF">
      <w:pPr>
        <w:pStyle w:val="ListParagraph"/>
        <w:numPr>
          <w:ilvl w:val="1"/>
          <w:numId w:val="16"/>
        </w:numPr>
      </w:pPr>
      <w:r>
        <w:t xml:space="preserve">Để start được dịch vụ thì ta phải unmask dịch vụ </w:t>
      </w:r>
    </w:p>
    <w:p w:rsidR="003F6BBF" w:rsidRDefault="003F6BBF" w:rsidP="003F6BBF">
      <w:pPr>
        <w:pStyle w:val="ListParagraph"/>
      </w:pPr>
      <w:r w:rsidRPr="003F6BBF">
        <w:drawing>
          <wp:inline distT="0" distB="0" distL="0" distR="0" wp14:anchorId="258947D4" wp14:editId="1E955AA6">
            <wp:extent cx="5792008" cy="74305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2008" cy="743054"/>
                    </a:xfrm>
                    <a:prstGeom prst="rect">
                      <a:avLst/>
                    </a:prstGeom>
                  </pic:spPr>
                </pic:pic>
              </a:graphicData>
            </a:graphic>
          </wp:inline>
        </w:drawing>
      </w:r>
    </w:p>
    <w:p w:rsidR="003F6BBF" w:rsidRDefault="003F6BBF" w:rsidP="003F6BBF">
      <w:r>
        <w:t>Một số những câu lệnh khác của systemctl:</w:t>
      </w:r>
    </w:p>
    <w:p w:rsidR="003F6BBF" w:rsidRDefault="003F6BBF" w:rsidP="003F6BBF">
      <w:pPr>
        <w:jc w:val="center"/>
      </w:pPr>
      <w:r w:rsidRPr="003F6BBF">
        <w:drawing>
          <wp:inline distT="0" distB="0" distL="0" distR="0" wp14:anchorId="62C3427B" wp14:editId="77DA6104">
            <wp:extent cx="4000500" cy="2552508"/>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1928" cy="2572560"/>
                    </a:xfrm>
                    <a:prstGeom prst="rect">
                      <a:avLst/>
                    </a:prstGeom>
                  </pic:spPr>
                </pic:pic>
              </a:graphicData>
            </a:graphic>
          </wp:inline>
        </w:drawing>
      </w:r>
    </w:p>
    <w:p w:rsidR="003F6BBF" w:rsidRDefault="00822199" w:rsidP="00822199">
      <w:pPr>
        <w:jc w:val="center"/>
      </w:pPr>
      <w:r w:rsidRPr="00822199">
        <w:lastRenderedPageBreak/>
        <w:drawing>
          <wp:inline distT="0" distB="0" distL="0" distR="0" wp14:anchorId="0FC8CBB8" wp14:editId="253C0FA9">
            <wp:extent cx="5943600" cy="30143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14345"/>
                    </a:xfrm>
                    <a:prstGeom prst="rect">
                      <a:avLst/>
                    </a:prstGeom>
                  </pic:spPr>
                </pic:pic>
              </a:graphicData>
            </a:graphic>
          </wp:inline>
        </w:drawing>
      </w:r>
    </w:p>
    <w:p w:rsidR="00822199" w:rsidRDefault="00822199" w:rsidP="00822199">
      <w:pPr>
        <w:jc w:val="center"/>
      </w:pPr>
    </w:p>
    <w:p w:rsidR="00822199" w:rsidRDefault="00822199" w:rsidP="00822199">
      <w:r w:rsidRPr="00822199">
        <w:drawing>
          <wp:inline distT="0" distB="0" distL="0" distR="0" wp14:anchorId="0C319A9E" wp14:editId="6605592B">
            <wp:extent cx="5201376" cy="562053"/>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1376" cy="562053"/>
                    </a:xfrm>
                    <a:prstGeom prst="rect">
                      <a:avLst/>
                    </a:prstGeom>
                  </pic:spPr>
                </pic:pic>
              </a:graphicData>
            </a:graphic>
          </wp:inline>
        </w:drawing>
      </w:r>
    </w:p>
    <w:p w:rsidR="00822199" w:rsidRDefault="00822199" w:rsidP="00822199">
      <w:pPr>
        <w:pStyle w:val="Heading2"/>
      </w:pPr>
      <w:bookmarkStart w:id="6" w:name="_Toc151993296"/>
      <w:r>
        <w:t>Shudown</w:t>
      </w:r>
      <w:bookmarkEnd w:id="6"/>
      <w:r>
        <w:t xml:space="preserve"> </w:t>
      </w:r>
    </w:p>
    <w:p w:rsidR="00934DB9" w:rsidRDefault="00934DB9" w:rsidP="00934DB9">
      <w:r w:rsidRPr="00934DB9">
        <w:t>Quá trình tắt máy (shutdown process) trong hệ điều hành Linux là một chuỗi các bước được thực hiện để đưa hệ thống xuống trạng thái không hoạt động an toàn và kiểm soát</w:t>
      </w:r>
      <w:r>
        <w:t>.</w:t>
      </w:r>
    </w:p>
    <w:p w:rsidR="00934DB9" w:rsidRDefault="00934DB9" w:rsidP="00934DB9">
      <w:pPr>
        <w:pStyle w:val="ListParagraph"/>
        <w:numPr>
          <w:ilvl w:val="0"/>
          <w:numId w:val="16"/>
        </w:numPr>
      </w:pPr>
      <w:r>
        <w:t>Hệ thống sẽ dừng các dịch vụ (services) và quy trình (processes) chạy trên hệ thống để đảm bảo không có công việc chưa lưu trữ.</w:t>
      </w:r>
    </w:p>
    <w:p w:rsidR="00934DB9" w:rsidRDefault="00934DB9" w:rsidP="00934DB9">
      <w:pPr>
        <w:pStyle w:val="ListParagraph"/>
        <w:numPr>
          <w:ilvl w:val="0"/>
          <w:numId w:val="16"/>
        </w:numPr>
      </w:pPr>
      <w:r>
        <w:t>Hệ thống sẽ kiểm tra xem có công việc chưa lưu trữ không, và nếu cần, sẽ yêu cầu người dùng lưu trữ công việc của họ trước khi tắt máy.</w:t>
      </w:r>
    </w:p>
    <w:p w:rsidR="00934DB9" w:rsidRDefault="00934DB9" w:rsidP="00934DB9">
      <w:pPr>
        <w:pStyle w:val="ListParagraph"/>
        <w:numPr>
          <w:ilvl w:val="0"/>
          <w:numId w:val="16"/>
        </w:numPr>
      </w:pPr>
      <w:r>
        <w:t>Hệ thống thường ghi các thông báo quan trọng vào nhật ký hệ thống để theo dõi quá trình tắt máy.</w:t>
      </w:r>
    </w:p>
    <w:p w:rsidR="00934DB9" w:rsidRDefault="00934DB9" w:rsidP="00934DB9">
      <w:pPr>
        <w:pStyle w:val="ListParagraph"/>
        <w:numPr>
          <w:ilvl w:val="0"/>
          <w:numId w:val="16"/>
        </w:numPr>
      </w:pPr>
      <w:r>
        <w:t>Các dịch vụ hệ thống cuối cùng cũng sẽ được dừng, bao gồm Network Manager, syslog, cron, v.v.</w:t>
      </w:r>
    </w:p>
    <w:p w:rsidR="00934DB9" w:rsidRPr="00934DB9" w:rsidRDefault="00934DB9" w:rsidP="00934DB9">
      <w:pPr>
        <w:pStyle w:val="ListParagraph"/>
        <w:numPr>
          <w:ilvl w:val="0"/>
          <w:numId w:val="16"/>
        </w:numPr>
      </w:pPr>
      <w:r>
        <w:t>Các file system được unmount để đảm bảo rằng không có dữ liệu nào đang được ghi vào disk.</w:t>
      </w:r>
    </w:p>
    <w:p w:rsidR="00822199" w:rsidRDefault="00822199" w:rsidP="00822199">
      <w:r w:rsidRPr="00822199">
        <w:lastRenderedPageBreak/>
        <w:drawing>
          <wp:inline distT="0" distB="0" distL="0" distR="0" wp14:anchorId="2EFD9327" wp14:editId="37E33C6B">
            <wp:extent cx="5943600" cy="2510790"/>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10790"/>
                    </a:xfrm>
                    <a:prstGeom prst="rect">
                      <a:avLst/>
                    </a:prstGeom>
                  </pic:spPr>
                </pic:pic>
              </a:graphicData>
            </a:graphic>
          </wp:inline>
        </w:drawing>
      </w:r>
    </w:p>
    <w:p w:rsidR="00822199" w:rsidRDefault="00822199" w:rsidP="00822199">
      <w:r>
        <w:t>Việc shutdown hệ thống tương đương với việc chuyển trạng thái thành runlevel 0, còn restart là runlevel 6.</w:t>
      </w:r>
    </w:p>
    <w:p w:rsidR="00822199" w:rsidRPr="00822199" w:rsidRDefault="00822199" w:rsidP="00653028">
      <w:r>
        <w:t>Tuy nhiên, công cụ shutdown hỗ trợ nhanh hơn giúp người dùng dễ</w:t>
      </w:r>
      <w:r w:rsidR="00653028">
        <w:t xml:space="preserve"> thao tác hơn và hơn nữa ta có thể đặt lịch cũng như tạo một wall-message nhắc nhở.</w:t>
      </w:r>
    </w:p>
    <w:sectPr w:rsidR="00822199" w:rsidRPr="00822199" w:rsidSect="0009019F">
      <w:footerReference w:type="default" r:id="rId5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51BE" w:rsidRDefault="00DB51BE" w:rsidP="005E1E0D">
      <w:pPr>
        <w:spacing w:after="0" w:line="240" w:lineRule="auto"/>
      </w:pPr>
      <w:r>
        <w:separator/>
      </w:r>
    </w:p>
  </w:endnote>
  <w:endnote w:type="continuationSeparator" w:id="0">
    <w:p w:rsidR="00DB51BE" w:rsidRDefault="00DB51BE" w:rsidP="005E1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215730"/>
      <w:docPartObj>
        <w:docPartGallery w:val="Page Numbers (Bottom of Page)"/>
        <w:docPartUnique/>
      </w:docPartObj>
    </w:sdtPr>
    <w:sdtEndPr>
      <w:rPr>
        <w:noProof/>
      </w:rPr>
    </w:sdtEndPr>
    <w:sdtContent>
      <w:p w:rsidR="007D5E7F" w:rsidRDefault="007D5E7F">
        <w:pPr>
          <w:pStyle w:val="Footer"/>
          <w:jc w:val="right"/>
        </w:pPr>
        <w:r>
          <w:fldChar w:fldCharType="begin"/>
        </w:r>
        <w:r>
          <w:instrText xml:space="preserve"> PAGE   \* MERGEFORMAT </w:instrText>
        </w:r>
        <w:r>
          <w:fldChar w:fldCharType="separate"/>
        </w:r>
        <w:r w:rsidR="00B577DD">
          <w:rPr>
            <w:noProof/>
          </w:rPr>
          <w:t>21</w:t>
        </w:r>
        <w:r>
          <w:rPr>
            <w:noProof/>
          </w:rPr>
          <w:fldChar w:fldCharType="end"/>
        </w:r>
      </w:p>
    </w:sdtContent>
  </w:sdt>
  <w:p w:rsidR="007D5E7F" w:rsidRDefault="007D5E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51BE" w:rsidRDefault="00DB51BE" w:rsidP="005E1E0D">
      <w:pPr>
        <w:spacing w:after="0" w:line="240" w:lineRule="auto"/>
      </w:pPr>
      <w:r>
        <w:separator/>
      </w:r>
    </w:p>
  </w:footnote>
  <w:footnote w:type="continuationSeparator" w:id="0">
    <w:p w:rsidR="00DB51BE" w:rsidRDefault="00DB51BE" w:rsidP="005E1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35EE5"/>
    <w:multiLevelType w:val="multilevel"/>
    <w:tmpl w:val="5DD4F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437BC"/>
    <w:multiLevelType w:val="hybridMultilevel"/>
    <w:tmpl w:val="31DAEE02"/>
    <w:lvl w:ilvl="0" w:tplc="90B027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40DDE"/>
    <w:multiLevelType w:val="hybridMultilevel"/>
    <w:tmpl w:val="114C0868"/>
    <w:lvl w:ilvl="0" w:tplc="469EAC8C">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99579E"/>
    <w:multiLevelType w:val="hybridMultilevel"/>
    <w:tmpl w:val="1A22E0D0"/>
    <w:lvl w:ilvl="0" w:tplc="AD2875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D07C51"/>
    <w:multiLevelType w:val="hybridMultilevel"/>
    <w:tmpl w:val="D256D976"/>
    <w:lvl w:ilvl="0" w:tplc="3E7C7B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5B20FE"/>
    <w:multiLevelType w:val="hybridMultilevel"/>
    <w:tmpl w:val="5A584576"/>
    <w:lvl w:ilvl="0" w:tplc="66125E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491966"/>
    <w:multiLevelType w:val="hybridMultilevel"/>
    <w:tmpl w:val="EAF20110"/>
    <w:lvl w:ilvl="0" w:tplc="7452E42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C21B8E"/>
    <w:multiLevelType w:val="hybridMultilevel"/>
    <w:tmpl w:val="740418D8"/>
    <w:lvl w:ilvl="0" w:tplc="4B20987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6E4D88"/>
    <w:multiLevelType w:val="multilevel"/>
    <w:tmpl w:val="932448C2"/>
    <w:lvl w:ilvl="0">
      <w:start w:val="1"/>
      <w:numFmt w:val="decimal"/>
      <w:pStyle w:val="Heading1"/>
      <w:lvlText w:val="Chương %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lowerLetter"/>
      <w:pStyle w:val="Heading3"/>
      <w:suff w:val="space"/>
      <w:lvlText w:val="%3. "/>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AF137C9"/>
    <w:multiLevelType w:val="hybridMultilevel"/>
    <w:tmpl w:val="5512032C"/>
    <w:lvl w:ilvl="0" w:tplc="78F0F75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823F4"/>
    <w:multiLevelType w:val="hybridMultilevel"/>
    <w:tmpl w:val="9400676C"/>
    <w:lvl w:ilvl="0" w:tplc="AC84B8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5C72E3"/>
    <w:multiLevelType w:val="multilevel"/>
    <w:tmpl w:val="FAEE1468"/>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022D56"/>
    <w:multiLevelType w:val="hybridMultilevel"/>
    <w:tmpl w:val="1DD02B88"/>
    <w:lvl w:ilvl="0" w:tplc="D82A82F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DD0702"/>
    <w:multiLevelType w:val="multilevel"/>
    <w:tmpl w:val="FEF00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4211C1"/>
    <w:multiLevelType w:val="hybridMultilevel"/>
    <w:tmpl w:val="DFC04250"/>
    <w:lvl w:ilvl="0" w:tplc="2E66766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6F47B5"/>
    <w:multiLevelType w:val="multilevel"/>
    <w:tmpl w:val="8004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33100B"/>
    <w:multiLevelType w:val="hybridMultilevel"/>
    <w:tmpl w:val="D31A0AEC"/>
    <w:lvl w:ilvl="0" w:tplc="502AEB3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2"/>
  </w:num>
  <w:num w:numId="5">
    <w:abstractNumId w:val="12"/>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3"/>
  </w:num>
  <w:num w:numId="9">
    <w:abstractNumId w:val="7"/>
  </w:num>
  <w:num w:numId="10">
    <w:abstractNumId w:val="16"/>
  </w:num>
  <w:num w:numId="11">
    <w:abstractNumId w:val="10"/>
  </w:num>
  <w:num w:numId="12">
    <w:abstractNumId w:val="3"/>
  </w:num>
  <w:num w:numId="13">
    <w:abstractNumId w:val="5"/>
  </w:num>
  <w:num w:numId="14">
    <w:abstractNumId w:val="14"/>
  </w:num>
  <w:num w:numId="15">
    <w:abstractNumId w:val="1"/>
  </w:num>
  <w:num w:numId="16">
    <w:abstractNumId w:val="11"/>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19F"/>
    <w:rsid w:val="00000AA1"/>
    <w:rsid w:val="000202BB"/>
    <w:rsid w:val="00055907"/>
    <w:rsid w:val="00056180"/>
    <w:rsid w:val="000826D4"/>
    <w:rsid w:val="00084AA2"/>
    <w:rsid w:val="00086FA6"/>
    <w:rsid w:val="0009019F"/>
    <w:rsid w:val="000A4A61"/>
    <w:rsid w:val="000A4EA6"/>
    <w:rsid w:val="000B30F8"/>
    <w:rsid w:val="000B4A83"/>
    <w:rsid w:val="000E164F"/>
    <w:rsid w:val="001248D7"/>
    <w:rsid w:val="00140022"/>
    <w:rsid w:val="0014234C"/>
    <w:rsid w:val="001441EC"/>
    <w:rsid w:val="001A74D1"/>
    <w:rsid w:val="001B1E40"/>
    <w:rsid w:val="001B5259"/>
    <w:rsid w:val="001D3507"/>
    <w:rsid w:val="001D3F4A"/>
    <w:rsid w:val="001E6B49"/>
    <w:rsid w:val="00226C26"/>
    <w:rsid w:val="002A22DE"/>
    <w:rsid w:val="002B4868"/>
    <w:rsid w:val="002D739E"/>
    <w:rsid w:val="002E11DA"/>
    <w:rsid w:val="003110EA"/>
    <w:rsid w:val="00321F60"/>
    <w:rsid w:val="00335BE2"/>
    <w:rsid w:val="0034484D"/>
    <w:rsid w:val="00345E6B"/>
    <w:rsid w:val="00371826"/>
    <w:rsid w:val="00371B61"/>
    <w:rsid w:val="003B3CE6"/>
    <w:rsid w:val="003F34A8"/>
    <w:rsid w:val="003F6BBF"/>
    <w:rsid w:val="00403D7C"/>
    <w:rsid w:val="00461197"/>
    <w:rsid w:val="00467467"/>
    <w:rsid w:val="004762E1"/>
    <w:rsid w:val="004929F2"/>
    <w:rsid w:val="00493AD1"/>
    <w:rsid w:val="00494A8F"/>
    <w:rsid w:val="004A3E96"/>
    <w:rsid w:val="004B4929"/>
    <w:rsid w:val="004C1A82"/>
    <w:rsid w:val="004C4823"/>
    <w:rsid w:val="004D21FA"/>
    <w:rsid w:val="004F049D"/>
    <w:rsid w:val="004F5317"/>
    <w:rsid w:val="0050341F"/>
    <w:rsid w:val="005603BB"/>
    <w:rsid w:val="0056586F"/>
    <w:rsid w:val="00570F94"/>
    <w:rsid w:val="00572858"/>
    <w:rsid w:val="0057577A"/>
    <w:rsid w:val="005A4A96"/>
    <w:rsid w:val="005C493D"/>
    <w:rsid w:val="005E1E0D"/>
    <w:rsid w:val="005F408D"/>
    <w:rsid w:val="006156DB"/>
    <w:rsid w:val="00622D8A"/>
    <w:rsid w:val="006309AC"/>
    <w:rsid w:val="006372B5"/>
    <w:rsid w:val="006376FB"/>
    <w:rsid w:val="00653028"/>
    <w:rsid w:val="00662323"/>
    <w:rsid w:val="00682999"/>
    <w:rsid w:val="00696F9D"/>
    <w:rsid w:val="006C6823"/>
    <w:rsid w:val="006F1E8A"/>
    <w:rsid w:val="00701AED"/>
    <w:rsid w:val="00735097"/>
    <w:rsid w:val="00740989"/>
    <w:rsid w:val="00790329"/>
    <w:rsid w:val="007C1DCA"/>
    <w:rsid w:val="007D5E7F"/>
    <w:rsid w:val="0080353E"/>
    <w:rsid w:val="00810C80"/>
    <w:rsid w:val="0081173A"/>
    <w:rsid w:val="00822199"/>
    <w:rsid w:val="008240EB"/>
    <w:rsid w:val="00841DFA"/>
    <w:rsid w:val="00843B3D"/>
    <w:rsid w:val="008564F7"/>
    <w:rsid w:val="00876A27"/>
    <w:rsid w:val="008C40E9"/>
    <w:rsid w:val="008D399E"/>
    <w:rsid w:val="008E0A14"/>
    <w:rsid w:val="008E3C16"/>
    <w:rsid w:val="00905B4B"/>
    <w:rsid w:val="009129DE"/>
    <w:rsid w:val="00933C9E"/>
    <w:rsid w:val="009346DB"/>
    <w:rsid w:val="00934DB9"/>
    <w:rsid w:val="00941AD4"/>
    <w:rsid w:val="00967C14"/>
    <w:rsid w:val="00987AB9"/>
    <w:rsid w:val="009A1DB2"/>
    <w:rsid w:val="009A6458"/>
    <w:rsid w:val="009B40A4"/>
    <w:rsid w:val="00A2212C"/>
    <w:rsid w:val="00A24A80"/>
    <w:rsid w:val="00A7608A"/>
    <w:rsid w:val="00AA7153"/>
    <w:rsid w:val="00AB6C5C"/>
    <w:rsid w:val="00B33FFF"/>
    <w:rsid w:val="00B37E05"/>
    <w:rsid w:val="00B41B01"/>
    <w:rsid w:val="00B577DD"/>
    <w:rsid w:val="00B8108F"/>
    <w:rsid w:val="00B84DF7"/>
    <w:rsid w:val="00BB796B"/>
    <w:rsid w:val="00BC30EB"/>
    <w:rsid w:val="00C22B74"/>
    <w:rsid w:val="00C26B76"/>
    <w:rsid w:val="00C365D8"/>
    <w:rsid w:val="00C9087B"/>
    <w:rsid w:val="00CA02C6"/>
    <w:rsid w:val="00CC5C4B"/>
    <w:rsid w:val="00CF4A5B"/>
    <w:rsid w:val="00D4258D"/>
    <w:rsid w:val="00D45D2F"/>
    <w:rsid w:val="00D549CC"/>
    <w:rsid w:val="00D54F05"/>
    <w:rsid w:val="00D8493E"/>
    <w:rsid w:val="00D8730B"/>
    <w:rsid w:val="00D92289"/>
    <w:rsid w:val="00DA1CA0"/>
    <w:rsid w:val="00DB4E2F"/>
    <w:rsid w:val="00DB51BE"/>
    <w:rsid w:val="00DC57DB"/>
    <w:rsid w:val="00DD5656"/>
    <w:rsid w:val="00DF4E9F"/>
    <w:rsid w:val="00E0055B"/>
    <w:rsid w:val="00E01967"/>
    <w:rsid w:val="00E062A8"/>
    <w:rsid w:val="00E06CFD"/>
    <w:rsid w:val="00E07A9A"/>
    <w:rsid w:val="00E13BA2"/>
    <w:rsid w:val="00E51232"/>
    <w:rsid w:val="00E7643E"/>
    <w:rsid w:val="00E814D1"/>
    <w:rsid w:val="00EC66DA"/>
    <w:rsid w:val="00EF6D3A"/>
    <w:rsid w:val="00F0303D"/>
    <w:rsid w:val="00F26CF3"/>
    <w:rsid w:val="00F414CF"/>
    <w:rsid w:val="00F43376"/>
    <w:rsid w:val="00F44610"/>
    <w:rsid w:val="00F6764B"/>
    <w:rsid w:val="00F90EA6"/>
    <w:rsid w:val="00FE578A"/>
    <w:rsid w:val="00FF5902"/>
    <w:rsid w:val="00FF5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DA9A"/>
  <w15:chartTrackingRefBased/>
  <w15:docId w15:val="{413DFAE6-AF5C-402D-9274-CC55B1D2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CE6"/>
    <w:pPr>
      <w:jc w:val="both"/>
    </w:pPr>
    <w:rPr>
      <w:rFonts w:ascii="Times New Roman" w:hAnsi="Times New Roman"/>
      <w:sz w:val="28"/>
    </w:rPr>
  </w:style>
  <w:style w:type="paragraph" w:styleId="Heading1">
    <w:name w:val="heading 1"/>
    <w:basedOn w:val="Normal"/>
    <w:next w:val="Normal"/>
    <w:link w:val="Heading1Char"/>
    <w:uiPriority w:val="9"/>
    <w:qFormat/>
    <w:rsid w:val="000A4EA6"/>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E11DA"/>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365D8"/>
    <w:pPr>
      <w:keepNext/>
      <w:keepLines/>
      <w:numPr>
        <w:ilvl w:val="2"/>
        <w:numId w:val="1"/>
      </w:numPr>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EA6"/>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E11DA"/>
    <w:rPr>
      <w:rFonts w:ascii="Times New Roman" w:eastAsiaTheme="majorEastAsia" w:hAnsi="Times New Roman" w:cstheme="majorBidi"/>
      <w:b/>
      <w:sz w:val="28"/>
      <w:szCs w:val="26"/>
    </w:rPr>
  </w:style>
  <w:style w:type="paragraph" w:styleId="ListParagraph">
    <w:name w:val="List Paragraph"/>
    <w:basedOn w:val="Normal"/>
    <w:uiPriority w:val="34"/>
    <w:qFormat/>
    <w:rsid w:val="008D399E"/>
    <w:pPr>
      <w:ind w:left="720"/>
      <w:contextualSpacing/>
    </w:pPr>
  </w:style>
  <w:style w:type="table" w:styleId="TableGrid">
    <w:name w:val="Table Grid"/>
    <w:basedOn w:val="TableNormal"/>
    <w:uiPriority w:val="39"/>
    <w:rsid w:val="001A74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C4823"/>
    <w:pPr>
      <w:spacing w:before="100" w:beforeAutospacing="1" w:after="100" w:afterAutospacing="1" w:line="240" w:lineRule="auto"/>
      <w:jc w:val="left"/>
    </w:pPr>
    <w:rPr>
      <w:rFonts w:eastAsia="Times New Roman" w:cs="Times New Roman"/>
      <w:sz w:val="24"/>
      <w:szCs w:val="24"/>
    </w:rPr>
  </w:style>
  <w:style w:type="character" w:styleId="HTMLCode">
    <w:name w:val="HTML Code"/>
    <w:basedOn w:val="DefaultParagraphFont"/>
    <w:uiPriority w:val="99"/>
    <w:semiHidden/>
    <w:unhideWhenUsed/>
    <w:rsid w:val="004C482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E1E0D"/>
    <w:pPr>
      <w:numPr>
        <w:numId w:val="0"/>
      </w:num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E1E0D"/>
    <w:pPr>
      <w:spacing w:after="100"/>
    </w:pPr>
  </w:style>
  <w:style w:type="paragraph" w:styleId="TOC2">
    <w:name w:val="toc 2"/>
    <w:basedOn w:val="Normal"/>
    <w:next w:val="Normal"/>
    <w:autoRedefine/>
    <w:uiPriority w:val="39"/>
    <w:unhideWhenUsed/>
    <w:rsid w:val="005E1E0D"/>
    <w:pPr>
      <w:spacing w:after="100"/>
      <w:ind w:left="280"/>
    </w:pPr>
  </w:style>
  <w:style w:type="character" w:styleId="Hyperlink">
    <w:name w:val="Hyperlink"/>
    <w:basedOn w:val="DefaultParagraphFont"/>
    <w:uiPriority w:val="99"/>
    <w:unhideWhenUsed/>
    <w:rsid w:val="005E1E0D"/>
    <w:rPr>
      <w:color w:val="0563C1" w:themeColor="hyperlink"/>
      <w:u w:val="single"/>
    </w:rPr>
  </w:style>
  <w:style w:type="paragraph" w:styleId="Header">
    <w:name w:val="header"/>
    <w:basedOn w:val="Normal"/>
    <w:link w:val="HeaderChar"/>
    <w:uiPriority w:val="99"/>
    <w:unhideWhenUsed/>
    <w:rsid w:val="005E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0D"/>
    <w:rPr>
      <w:rFonts w:ascii="Times New Roman" w:hAnsi="Times New Roman"/>
      <w:sz w:val="28"/>
    </w:rPr>
  </w:style>
  <w:style w:type="paragraph" w:styleId="Footer">
    <w:name w:val="footer"/>
    <w:basedOn w:val="Normal"/>
    <w:link w:val="FooterChar"/>
    <w:uiPriority w:val="99"/>
    <w:unhideWhenUsed/>
    <w:rsid w:val="005E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0D"/>
    <w:rPr>
      <w:rFonts w:ascii="Times New Roman" w:hAnsi="Times New Roman"/>
      <w:sz w:val="28"/>
    </w:rPr>
  </w:style>
  <w:style w:type="character" w:customStyle="1" w:styleId="Heading3Char">
    <w:name w:val="Heading 3 Char"/>
    <w:basedOn w:val="DefaultParagraphFont"/>
    <w:link w:val="Heading3"/>
    <w:uiPriority w:val="9"/>
    <w:rsid w:val="00C365D8"/>
    <w:rPr>
      <w:rFonts w:ascii="Times New Roman" w:eastAsiaTheme="majorEastAsia" w:hAnsi="Times New Roman" w:cstheme="majorBidi"/>
      <w:i/>
      <w:sz w:val="28"/>
      <w:szCs w:val="24"/>
    </w:rPr>
  </w:style>
  <w:style w:type="character" w:styleId="Strong">
    <w:name w:val="Strong"/>
    <w:basedOn w:val="DefaultParagraphFont"/>
    <w:uiPriority w:val="22"/>
    <w:qFormat/>
    <w:rsid w:val="00BB796B"/>
    <w:rPr>
      <w:b/>
      <w:bCs/>
    </w:rPr>
  </w:style>
  <w:style w:type="character" w:customStyle="1" w:styleId="stylescontainer2zqb">
    <w:name w:val="styles__container___2zq_b"/>
    <w:basedOn w:val="DefaultParagraphFont"/>
    <w:rsid w:val="009A1DB2"/>
  </w:style>
  <w:style w:type="paragraph" w:styleId="TOC3">
    <w:name w:val="toc 3"/>
    <w:basedOn w:val="Normal"/>
    <w:next w:val="Normal"/>
    <w:autoRedefine/>
    <w:uiPriority w:val="39"/>
    <w:unhideWhenUsed/>
    <w:rsid w:val="00084AA2"/>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63582">
      <w:bodyDiv w:val="1"/>
      <w:marLeft w:val="0"/>
      <w:marRight w:val="0"/>
      <w:marTop w:val="0"/>
      <w:marBottom w:val="0"/>
      <w:divBdr>
        <w:top w:val="none" w:sz="0" w:space="0" w:color="auto"/>
        <w:left w:val="none" w:sz="0" w:space="0" w:color="auto"/>
        <w:bottom w:val="none" w:sz="0" w:space="0" w:color="auto"/>
        <w:right w:val="none" w:sz="0" w:space="0" w:color="auto"/>
      </w:divBdr>
    </w:div>
    <w:div w:id="408188144">
      <w:bodyDiv w:val="1"/>
      <w:marLeft w:val="0"/>
      <w:marRight w:val="0"/>
      <w:marTop w:val="0"/>
      <w:marBottom w:val="0"/>
      <w:divBdr>
        <w:top w:val="none" w:sz="0" w:space="0" w:color="auto"/>
        <w:left w:val="none" w:sz="0" w:space="0" w:color="auto"/>
        <w:bottom w:val="none" w:sz="0" w:space="0" w:color="auto"/>
        <w:right w:val="none" w:sz="0" w:space="0" w:color="auto"/>
      </w:divBdr>
    </w:div>
    <w:div w:id="586497168">
      <w:bodyDiv w:val="1"/>
      <w:marLeft w:val="0"/>
      <w:marRight w:val="0"/>
      <w:marTop w:val="0"/>
      <w:marBottom w:val="0"/>
      <w:divBdr>
        <w:top w:val="none" w:sz="0" w:space="0" w:color="auto"/>
        <w:left w:val="none" w:sz="0" w:space="0" w:color="auto"/>
        <w:bottom w:val="none" w:sz="0" w:space="0" w:color="auto"/>
        <w:right w:val="none" w:sz="0" w:space="0" w:color="auto"/>
      </w:divBdr>
    </w:div>
    <w:div w:id="726299573">
      <w:bodyDiv w:val="1"/>
      <w:marLeft w:val="0"/>
      <w:marRight w:val="0"/>
      <w:marTop w:val="0"/>
      <w:marBottom w:val="0"/>
      <w:divBdr>
        <w:top w:val="none" w:sz="0" w:space="0" w:color="auto"/>
        <w:left w:val="none" w:sz="0" w:space="0" w:color="auto"/>
        <w:bottom w:val="none" w:sz="0" w:space="0" w:color="auto"/>
        <w:right w:val="none" w:sz="0" w:space="0" w:color="auto"/>
      </w:divBdr>
    </w:div>
    <w:div w:id="1923753144">
      <w:bodyDiv w:val="1"/>
      <w:marLeft w:val="0"/>
      <w:marRight w:val="0"/>
      <w:marTop w:val="0"/>
      <w:marBottom w:val="0"/>
      <w:divBdr>
        <w:top w:val="none" w:sz="0" w:space="0" w:color="auto"/>
        <w:left w:val="none" w:sz="0" w:space="0" w:color="auto"/>
        <w:bottom w:val="none" w:sz="0" w:space="0" w:color="auto"/>
        <w:right w:val="none" w:sz="0" w:space="0" w:color="auto"/>
      </w:divBdr>
    </w:div>
    <w:div w:id="1940983307">
      <w:bodyDiv w:val="1"/>
      <w:marLeft w:val="0"/>
      <w:marRight w:val="0"/>
      <w:marTop w:val="0"/>
      <w:marBottom w:val="0"/>
      <w:divBdr>
        <w:top w:val="none" w:sz="0" w:space="0" w:color="auto"/>
        <w:left w:val="none" w:sz="0" w:space="0" w:color="auto"/>
        <w:bottom w:val="none" w:sz="0" w:space="0" w:color="auto"/>
        <w:right w:val="none" w:sz="0" w:space="0" w:color="auto"/>
      </w:divBdr>
    </w:div>
    <w:div w:id="2005694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ED5A2-6488-491A-9106-984C1DB45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TotalTime>
  <Pages>22</Pages>
  <Words>1225</Words>
  <Characters>6988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2023-11-17T01:38:00Z</dcterms:created>
  <dcterms:modified xsi:type="dcterms:W3CDTF">2023-11-27T09:01:00Z</dcterms:modified>
</cp:coreProperties>
</file>