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E3B4" w14:textId="37DF7FCE" w:rsidR="003B67B4" w:rsidRPr="004D0C78" w:rsidRDefault="004D0C78" w:rsidP="004D0C78">
      <w:pPr>
        <w:pStyle w:val="Heading1"/>
        <w:rPr>
          <w:rFonts w:ascii="Times New Roman" w:hAnsi="Times New Roman" w:cs="Times New Roman"/>
          <w:b/>
          <w:bCs/>
        </w:rPr>
      </w:pPr>
      <w:r w:rsidRPr="004D0C78">
        <w:rPr>
          <w:rFonts w:ascii="Times New Roman" w:hAnsi="Times New Roman" w:cs="Times New Roman"/>
          <w:b/>
          <w:bCs/>
        </w:rPr>
        <w:t xml:space="preserve">Python basic for data analyst </w:t>
      </w:r>
    </w:p>
    <w:p w14:paraId="76F58830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Each line in a dataset is a row, and commas separate the values.</w:t>
      </w:r>
    </w:p>
    <w:p w14:paraId="447696F1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To understand the data, you must analyze the attributes for each column of data.</w:t>
      </w:r>
    </w:p>
    <w:p w14:paraId="14897EFC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Python libraries are collections of functions and methods that facilitate various functionalities without writing code from scratch and are categorized into Scientific Computing, Data Visualization, and Machine Learning Algorithms.</w:t>
      </w:r>
    </w:p>
    <w:p w14:paraId="79D93E71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Many data science libraries are interconnected; for instance, Scikit-learn is built on top of NumPy, SciPy, and Matplotlib.</w:t>
      </w:r>
    </w:p>
    <w:p w14:paraId="1E3D7E66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The data format and the file path are two key factors for reading data with Pandas.</w:t>
      </w:r>
    </w:p>
    <w:p w14:paraId="3826C095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The </w:t>
      </w:r>
      <w:proofErr w:type="spellStart"/>
      <w:r w:rsidRPr="004D0C78">
        <w:rPr>
          <w:rStyle w:val="Strong"/>
          <w:rFonts w:eastAsiaTheme="majorEastAsia"/>
          <w:color w:val="1F1F1F"/>
        </w:rPr>
        <w:t>read_CSV</w:t>
      </w:r>
      <w:proofErr w:type="spellEnd"/>
      <w:r w:rsidRPr="004D0C78">
        <w:rPr>
          <w:color w:val="1F1F1F"/>
        </w:rPr>
        <w:t xml:space="preserve"> method in Pandas can read files in CSV format into a Pandas </w:t>
      </w:r>
      <w:proofErr w:type="spellStart"/>
      <w:r w:rsidRPr="004D0C78">
        <w:rPr>
          <w:color w:val="1F1F1F"/>
        </w:rPr>
        <w:t>DataFrame</w:t>
      </w:r>
      <w:proofErr w:type="spellEnd"/>
      <w:r w:rsidRPr="004D0C78">
        <w:rPr>
          <w:color w:val="1F1F1F"/>
        </w:rPr>
        <w:t>.</w:t>
      </w:r>
    </w:p>
    <w:p w14:paraId="41B6F071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Pandas has unique data types like object, float, Int, and datetime.</w:t>
      </w:r>
    </w:p>
    <w:p w14:paraId="2232F080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Use the </w:t>
      </w:r>
      <w:proofErr w:type="spellStart"/>
      <w:r w:rsidRPr="004D0C78">
        <w:rPr>
          <w:rStyle w:val="Strong"/>
          <w:rFonts w:eastAsiaTheme="majorEastAsia"/>
          <w:color w:val="1F1F1F"/>
        </w:rPr>
        <w:t>dtype</w:t>
      </w:r>
      <w:proofErr w:type="spellEnd"/>
      <w:r w:rsidRPr="004D0C78">
        <w:rPr>
          <w:color w:val="1F1F1F"/>
        </w:rPr>
        <w:t xml:space="preserve"> method to check each column’s data type; misclassified data types might need manual correction.</w:t>
      </w:r>
    </w:p>
    <w:p w14:paraId="174122FD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Knowing the correct data types helps apply appropriate Python functions to specific columns.</w:t>
      </w:r>
    </w:p>
    <w:p w14:paraId="38E7F823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Using </w:t>
      </w:r>
      <w:r w:rsidRPr="004D0C78">
        <w:rPr>
          <w:rStyle w:val="Strong"/>
          <w:rFonts w:eastAsiaTheme="majorEastAsia"/>
          <w:color w:val="1F1F1F"/>
        </w:rPr>
        <w:t xml:space="preserve">Statistical Summary </w:t>
      </w:r>
      <w:r w:rsidRPr="004D0C78">
        <w:rPr>
          <w:color w:val="1F1F1F"/>
        </w:rPr>
        <w:t xml:space="preserve">with </w:t>
      </w:r>
      <w:r w:rsidRPr="004D0C78">
        <w:rPr>
          <w:rStyle w:val="Strong"/>
          <w:rFonts w:eastAsiaTheme="majorEastAsia"/>
          <w:color w:val="1F1F1F"/>
        </w:rPr>
        <w:t xml:space="preserve">describe() </w:t>
      </w:r>
      <w:r w:rsidRPr="004D0C78">
        <w:rPr>
          <w:color w:val="1F1F1F"/>
        </w:rPr>
        <w:t>provides count, mean, standard deviation, min, max, and quartile ranges for numerical columns.</w:t>
      </w:r>
    </w:p>
    <w:p w14:paraId="36272158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You can also use</w:t>
      </w:r>
      <w:r w:rsidRPr="004D0C78">
        <w:rPr>
          <w:rStyle w:val="Strong"/>
          <w:rFonts w:eastAsiaTheme="majorEastAsia"/>
          <w:color w:val="1F1F1F"/>
        </w:rPr>
        <w:t xml:space="preserve"> include='all'</w:t>
      </w:r>
      <w:r w:rsidRPr="004D0C78">
        <w:rPr>
          <w:color w:val="1F1F1F"/>
        </w:rPr>
        <w:t xml:space="preserve"> as an argument to get summaries for object-type columns.</w:t>
      </w:r>
    </w:p>
    <w:p w14:paraId="16370384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The statistical summary helps identify potential issues like outliers needing further attention.</w:t>
      </w:r>
    </w:p>
    <w:p w14:paraId="578E8A8F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Using the </w:t>
      </w:r>
      <w:r w:rsidRPr="004D0C78">
        <w:rPr>
          <w:rStyle w:val="Strong"/>
          <w:rFonts w:eastAsiaTheme="majorEastAsia"/>
          <w:color w:val="1F1F1F"/>
        </w:rPr>
        <w:t>info() Method</w:t>
      </w:r>
      <w:r w:rsidRPr="004D0C78">
        <w:rPr>
          <w:color w:val="1F1F1F"/>
        </w:rPr>
        <w:t xml:space="preserve"> gives an overview of the top and bottom 30 rows of the </w:t>
      </w:r>
      <w:proofErr w:type="spellStart"/>
      <w:r w:rsidRPr="004D0C78">
        <w:rPr>
          <w:color w:val="1F1F1F"/>
        </w:rPr>
        <w:t>DataFrame</w:t>
      </w:r>
      <w:proofErr w:type="spellEnd"/>
      <w:r w:rsidRPr="004D0C78">
        <w:rPr>
          <w:color w:val="1F1F1F"/>
        </w:rPr>
        <w:t>, useful for quick visual inspection.</w:t>
      </w:r>
    </w:p>
    <w:p w14:paraId="12668537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Some statistical metrics may return "</w:t>
      </w:r>
      <w:proofErr w:type="spellStart"/>
      <w:r w:rsidRPr="004D0C78">
        <w:rPr>
          <w:color w:val="1F1F1F"/>
        </w:rPr>
        <w:t>NaN</w:t>
      </w:r>
      <w:proofErr w:type="spellEnd"/>
      <w:r w:rsidRPr="004D0C78">
        <w:rPr>
          <w:color w:val="1F1F1F"/>
        </w:rPr>
        <w:t>," indicating missing values, and the program can’t calculate statistics for that specific data type.</w:t>
      </w:r>
    </w:p>
    <w:p w14:paraId="02114CBA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Python can connect to databases through specialized code, often written in </w:t>
      </w:r>
      <w:proofErr w:type="spellStart"/>
      <w:r w:rsidRPr="004D0C78">
        <w:rPr>
          <w:color w:val="1F1F1F"/>
        </w:rPr>
        <w:t>Jupyter</w:t>
      </w:r>
      <w:proofErr w:type="spellEnd"/>
      <w:r w:rsidRPr="004D0C78">
        <w:rPr>
          <w:color w:val="1F1F1F"/>
        </w:rPr>
        <w:t xml:space="preserve"> notebooks.</w:t>
      </w:r>
    </w:p>
    <w:p w14:paraId="6CB92275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SQL Application Programming Interfaces (APIs) and Python DB APIs (most often used) facilitate the interaction between Python and the DBMS.</w:t>
      </w:r>
    </w:p>
    <w:p w14:paraId="156BC6C3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rStyle w:val="Strong"/>
          <w:rFonts w:eastAsiaTheme="majorEastAsia"/>
          <w:color w:val="1F1F1F"/>
        </w:rPr>
        <w:t>SQL APIs</w:t>
      </w:r>
      <w:r w:rsidRPr="004D0C78">
        <w:rPr>
          <w:color w:val="1F1F1F"/>
        </w:rPr>
        <w:t xml:space="preserve"> connect to DBMS with one or more API calls, build SQL statements as a text string, and use API calls to send SQL statements to the DBMS and retrieve results and statuses.</w:t>
      </w:r>
    </w:p>
    <w:p w14:paraId="62B4F2BE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rStyle w:val="Strong"/>
          <w:rFonts w:eastAsiaTheme="majorEastAsia"/>
          <w:color w:val="1F1F1F"/>
        </w:rPr>
        <w:t>DB-API</w:t>
      </w:r>
      <w:r w:rsidRPr="004D0C78">
        <w:rPr>
          <w:color w:val="1F1F1F"/>
        </w:rPr>
        <w:t>,</w:t>
      </w:r>
      <w:r w:rsidRPr="004D0C78">
        <w:rPr>
          <w:rStyle w:val="Strong"/>
          <w:rFonts w:eastAsiaTheme="majorEastAsia"/>
          <w:color w:val="1F1F1F"/>
        </w:rPr>
        <w:t xml:space="preserve"> </w:t>
      </w:r>
      <w:r w:rsidRPr="004D0C78">
        <w:rPr>
          <w:color w:val="1F1F1F"/>
        </w:rPr>
        <w:t>Python's standard for interacting with relational databases,</w:t>
      </w:r>
      <w:r w:rsidRPr="004D0C78">
        <w:rPr>
          <w:rStyle w:val="Strong"/>
          <w:rFonts w:eastAsiaTheme="majorEastAsia"/>
          <w:color w:val="1F1F1F"/>
        </w:rPr>
        <w:t xml:space="preserve"> </w:t>
      </w:r>
      <w:r w:rsidRPr="004D0C78">
        <w:rPr>
          <w:color w:val="1F1F1F"/>
        </w:rPr>
        <w:t xml:space="preserve">uses </w:t>
      </w:r>
      <w:r w:rsidRPr="004D0C78">
        <w:rPr>
          <w:rStyle w:val="Strong"/>
          <w:rFonts w:eastAsiaTheme="majorEastAsia"/>
          <w:color w:val="1F1F1F"/>
        </w:rPr>
        <w:t>connection objects</w:t>
      </w:r>
      <w:r w:rsidRPr="004D0C78">
        <w:rPr>
          <w:color w:val="1F1F1F"/>
        </w:rPr>
        <w:t xml:space="preserve"> to establish and manage database connections and </w:t>
      </w:r>
      <w:r w:rsidRPr="004D0C78">
        <w:rPr>
          <w:rStyle w:val="Strong"/>
          <w:rFonts w:eastAsiaTheme="majorEastAsia"/>
          <w:color w:val="1F1F1F"/>
        </w:rPr>
        <w:t>cursor objects</w:t>
      </w:r>
      <w:r w:rsidRPr="004D0C78">
        <w:rPr>
          <w:color w:val="1F1F1F"/>
        </w:rPr>
        <w:t xml:space="preserve"> to run queries and scroll through the results.</w:t>
      </w:r>
    </w:p>
    <w:p w14:paraId="52D13CF0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Connection Object methods include the cursor(), commit(), rollback(), and close() commands.</w:t>
      </w:r>
    </w:p>
    <w:p w14:paraId="401B9BD4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You can import the database module, use the </w:t>
      </w:r>
      <w:r w:rsidRPr="004D0C78">
        <w:rPr>
          <w:rStyle w:val="Strong"/>
          <w:rFonts w:eastAsiaTheme="majorEastAsia"/>
          <w:color w:val="1F1F1F"/>
        </w:rPr>
        <w:t xml:space="preserve">Connect API </w:t>
      </w:r>
      <w:r w:rsidRPr="004D0C78">
        <w:rPr>
          <w:color w:val="1F1F1F"/>
        </w:rPr>
        <w:t>to open a connection, and then create a cursor object to run queries and fetch results. </w:t>
      </w:r>
    </w:p>
    <w:p w14:paraId="7E35E948" w14:textId="4ECADD0D" w:rsid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Remember to close the database connection to free up resources.</w:t>
      </w:r>
    </w:p>
    <w:p w14:paraId="578F2CA3" w14:textId="2AB05F27" w:rsidR="00720916" w:rsidRDefault="00720916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color w:val="1F1F1F"/>
        </w:rPr>
        <w:br w:type="page"/>
      </w:r>
    </w:p>
    <w:p w14:paraId="4B3F3143" w14:textId="7027BEBD" w:rsidR="00720916" w:rsidRDefault="00720916" w:rsidP="00720916">
      <w:pPr>
        <w:pStyle w:val="NormalWeb"/>
        <w:shd w:val="clear" w:color="auto" w:fill="FFFFFF"/>
        <w:spacing w:before="0" w:beforeAutospacing="0"/>
        <w:ind w:left="720"/>
        <w:rPr>
          <w:color w:val="1F1F1F"/>
        </w:rPr>
      </w:pPr>
      <w:r>
        <w:rPr>
          <w:color w:val="1F1F1F"/>
        </w:rPr>
        <w:lastRenderedPageBreak/>
        <w:t xml:space="preserve">How to download and handle dataset from </w:t>
      </w:r>
      <w:proofErr w:type="spellStart"/>
      <w:r>
        <w:rPr>
          <w:color w:val="1F1F1F"/>
        </w:rPr>
        <w:t>url</w:t>
      </w:r>
      <w:proofErr w:type="spellEnd"/>
      <w:r>
        <w:rPr>
          <w:color w:val="1F1F1F"/>
        </w:rPr>
        <w:t xml:space="preserve"> link</w:t>
      </w:r>
    </w:p>
    <w:p w14:paraId="6026F84A" w14:textId="77777777" w:rsidR="00157AA9" w:rsidRPr="00157AA9" w:rsidRDefault="00157AA9" w:rsidP="00157A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requests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def </w:t>
      </w:r>
      <w:proofErr w:type="spellStart"/>
      <w:r w:rsidRPr="00157AA9">
        <w:rPr>
          <w:rFonts w:ascii="Courier New" w:eastAsia="Times New Roman" w:hAnsi="Courier New" w:cs="Courier New"/>
          <w:color w:val="56A8F5"/>
          <w:sz w:val="24"/>
          <w:szCs w:val="24"/>
        </w:rPr>
        <w:t>dowload_file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url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save_as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response =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requests.get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url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57AA9">
        <w:rPr>
          <w:rFonts w:ascii="Courier New" w:eastAsia="Times New Roman" w:hAnsi="Courier New" w:cs="Courier New"/>
          <w:color w:val="AA4926"/>
          <w:sz w:val="24"/>
          <w:szCs w:val="24"/>
        </w:rPr>
        <w:t>stream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response.status_code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== </w:t>
      </w:r>
      <w:r w:rsidRPr="00157AA9">
        <w:rPr>
          <w:rFonts w:ascii="Courier New" w:eastAsia="Times New Roman" w:hAnsi="Courier New" w:cs="Courier New"/>
          <w:color w:val="2AACB8"/>
          <w:sz w:val="24"/>
          <w:szCs w:val="24"/>
        </w:rPr>
        <w:t>200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with </w:t>
      </w:r>
      <w:r w:rsidRPr="00157AA9">
        <w:rPr>
          <w:rFonts w:ascii="Courier New" w:eastAsia="Times New Roman" w:hAnsi="Courier New" w:cs="Courier New"/>
          <w:color w:val="8888C6"/>
          <w:sz w:val="24"/>
          <w:szCs w:val="24"/>
        </w:rPr>
        <w:t>open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save_as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'</w:t>
      </w:r>
      <w:proofErr w:type="spellStart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wb</w:t>
      </w:r>
      <w:proofErr w:type="spellEnd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'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file: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chunk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response.iter_content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AA4926"/>
          <w:sz w:val="24"/>
          <w:szCs w:val="24"/>
        </w:rPr>
        <w:t>chunk_size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157AA9">
        <w:rPr>
          <w:rFonts w:ascii="Courier New" w:eastAsia="Times New Roman" w:hAnsi="Courier New" w:cs="Courier New"/>
          <w:color w:val="2AACB8"/>
          <w:sz w:val="24"/>
          <w:szCs w:val="24"/>
        </w:rPr>
        <w:t>8192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file.write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(chunk)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57AA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f"File</w:t>
      </w:r>
      <w:proofErr w:type="spellEnd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downloaded and saved as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save_as</w:t>
      </w:r>
      <w:proofErr w:type="spellEnd"/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else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57AA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f"Failed</w:t>
      </w:r>
      <w:proofErr w:type="spellEnd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to download file. Status code: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response.status_code</w:t>
      </w:r>
      <w:proofErr w:type="spellEnd"/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</w:p>
    <w:p w14:paraId="3FCD3E6A" w14:textId="7A3307F6" w:rsidR="00720916" w:rsidRDefault="00720916" w:rsidP="00720916">
      <w:pPr>
        <w:pStyle w:val="NormalWeb"/>
        <w:shd w:val="clear" w:color="auto" w:fill="FFFFFF"/>
        <w:spacing w:before="0" w:beforeAutospacing="0"/>
        <w:ind w:left="720"/>
        <w:rPr>
          <w:color w:val="1F1F1F"/>
        </w:rPr>
      </w:pPr>
    </w:p>
    <w:p w14:paraId="12C56C05" w14:textId="77777777" w:rsidR="00A039E0" w:rsidRPr="004D0C78" w:rsidRDefault="00A039E0" w:rsidP="00720916">
      <w:pPr>
        <w:pStyle w:val="NormalWeb"/>
        <w:shd w:val="clear" w:color="auto" w:fill="FFFFFF"/>
        <w:spacing w:before="0" w:beforeAutospacing="0"/>
        <w:ind w:left="720"/>
        <w:rPr>
          <w:color w:val="1F1F1F"/>
        </w:rPr>
      </w:pPr>
    </w:p>
    <w:p w14:paraId="1436C7BF" w14:textId="77777777" w:rsidR="004D0C78" w:rsidRPr="004D0C78" w:rsidRDefault="004D0C78">
      <w:pPr>
        <w:rPr>
          <w:rFonts w:ascii="Times New Roman" w:hAnsi="Times New Roman" w:cs="Times New Roman"/>
        </w:rPr>
      </w:pPr>
    </w:p>
    <w:sectPr w:rsidR="004D0C78" w:rsidRPr="004D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C50FB"/>
    <w:multiLevelType w:val="multilevel"/>
    <w:tmpl w:val="FAD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7E"/>
    <w:rsid w:val="000C2004"/>
    <w:rsid w:val="00157AA9"/>
    <w:rsid w:val="003B67B4"/>
    <w:rsid w:val="004D0C78"/>
    <w:rsid w:val="00720916"/>
    <w:rsid w:val="00A039E0"/>
    <w:rsid w:val="00B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5F50"/>
  <w15:chartTrackingRefBased/>
  <w15:docId w15:val="{30645D71-3B7C-4CD0-AA02-DEB839CC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C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01BF1-163C-4251-AB76-60E2D804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Phúc</dc:creator>
  <cp:keywords/>
  <dc:description/>
  <cp:lastModifiedBy>Trần Hoàng Phúc</cp:lastModifiedBy>
  <cp:revision>4</cp:revision>
  <dcterms:created xsi:type="dcterms:W3CDTF">2024-12-08T03:11:00Z</dcterms:created>
  <dcterms:modified xsi:type="dcterms:W3CDTF">2024-12-08T06:18:00Z</dcterms:modified>
</cp:coreProperties>
</file>