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63" w:rsidRPr="007A09BD" w:rsidRDefault="0068031F" w:rsidP="0068031F">
      <w:pPr>
        <w:spacing w:before="245"/>
        <w:ind w:left="1583" w:hanging="1583"/>
        <w:jc w:val="center"/>
        <w:rPr>
          <w:b/>
          <w:color w:val="FF6145"/>
          <w:w w:val="90"/>
          <w:sz w:val="40"/>
          <w:szCs w:val="40"/>
          <w:lang w:val="en-US"/>
        </w:rPr>
      </w:pPr>
      <w:r w:rsidRPr="007A09BD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93EA41" wp14:editId="208E7D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3A3B"/>
                        </a:solidFill>
                      </wps:spPr>
                      <wps:txbx>
                        <w:txbxContent>
                          <w:p w:rsidR="0068031F" w:rsidRDefault="0068031F" w:rsidP="0068031F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3EA41" id="Graphic 1" o:spid="_x0000_s1026" style="position:absolute;left:0;text-align:left;margin-left:0;margin-top:0;width:595.5pt;height:842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" adj="-11796480,,5400" path="m7562850,10696575l,10696575,,,7562850,r,10696575xe" fillcolor="#073a3b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:rsidR="0068031F" w:rsidRDefault="0068031F" w:rsidP="0068031F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A09BD">
        <w:rPr>
          <w:b/>
          <w:color w:val="FF6145"/>
          <w:w w:val="90"/>
          <w:sz w:val="40"/>
          <w:szCs w:val="40"/>
          <w:lang w:val="en-US"/>
        </w:rPr>
        <w:t>HO CHI MINH UNIVERSITY OF SCIENCE</w:t>
      </w:r>
    </w:p>
    <w:p w:rsidR="0068031F" w:rsidRPr="007A09BD" w:rsidRDefault="0068031F" w:rsidP="0068031F">
      <w:pPr>
        <w:spacing w:before="245"/>
        <w:ind w:left="1583" w:hanging="1583"/>
        <w:jc w:val="center"/>
        <w:rPr>
          <w:b/>
          <w:color w:val="FF6145"/>
          <w:w w:val="90"/>
          <w:sz w:val="32"/>
          <w:szCs w:val="32"/>
          <w:lang w:val="en-US"/>
        </w:rPr>
      </w:pPr>
      <w:r w:rsidRPr="007A09BD">
        <w:rPr>
          <w:b/>
          <w:color w:val="FF6145"/>
          <w:w w:val="90"/>
          <w:sz w:val="32"/>
          <w:szCs w:val="32"/>
          <w:lang w:val="en-US"/>
        </w:rPr>
        <w:t>FACULTY OF INFORMATION TECHNOLOGY</w:t>
      </w:r>
    </w:p>
    <w:p w:rsidR="00FE015D" w:rsidRPr="0068031F" w:rsidRDefault="00FE015D" w:rsidP="0068031F">
      <w:pPr>
        <w:spacing w:before="245"/>
        <w:ind w:left="1583" w:hanging="1583"/>
        <w:jc w:val="center"/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338C0A0" wp14:editId="33427758">
            <wp:simplePos x="0" y="0"/>
            <wp:positionH relativeFrom="column">
              <wp:posOffset>1295400</wp:posOffset>
            </wp:positionH>
            <wp:positionV relativeFrom="paragraph">
              <wp:posOffset>549910</wp:posOffset>
            </wp:positionV>
            <wp:extent cx="3695700" cy="3108960"/>
            <wp:effectExtent l="0" t="0" r="0" b="0"/>
            <wp:wrapTopAndBottom/>
            <wp:docPr id="7" name="Picture 7" descr="University of Science - VNU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Science - VNUHC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0"/>
                    <a:stretch/>
                  </pic:blipFill>
                  <pic:spPr bwMode="auto">
                    <a:xfrm>
                      <a:off x="0" y="0"/>
                      <a:ext cx="36957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93263" w:rsidRDefault="00293263">
      <w:pPr>
        <w:pStyle w:val="BodyText"/>
      </w:pPr>
    </w:p>
    <w:p w:rsidR="00293263" w:rsidRDefault="00293263" w:rsidP="00FE015D">
      <w:pPr>
        <w:pStyle w:val="BodyText"/>
        <w:spacing w:before="116"/>
      </w:pPr>
    </w:p>
    <w:p w:rsidR="00293263" w:rsidRPr="0068031F" w:rsidRDefault="0068031F" w:rsidP="0068031F">
      <w:pPr>
        <w:spacing w:before="245"/>
        <w:ind w:left="1583" w:hanging="1583"/>
        <w:jc w:val="center"/>
        <w:rPr>
          <w:b/>
          <w:color w:val="FF6145"/>
          <w:w w:val="90"/>
          <w:sz w:val="85"/>
          <w:szCs w:val="85"/>
          <w:lang w:val="en-US"/>
        </w:rPr>
      </w:pPr>
      <w:r w:rsidRPr="0068031F">
        <w:rPr>
          <w:b/>
          <w:color w:val="FF6145"/>
          <w:w w:val="90"/>
          <w:sz w:val="85"/>
          <w:szCs w:val="85"/>
          <w:lang w:val="en-US"/>
        </w:rPr>
        <w:t>REPORT: Project 01:</w:t>
      </w:r>
    </w:p>
    <w:p w:rsidR="0068031F" w:rsidRDefault="0068031F" w:rsidP="0068031F">
      <w:pPr>
        <w:spacing w:before="245"/>
        <w:ind w:left="1583" w:hanging="1583"/>
        <w:jc w:val="center"/>
        <w:rPr>
          <w:b/>
          <w:color w:val="FFFFFF"/>
          <w:spacing w:val="13"/>
          <w:sz w:val="85"/>
          <w:lang w:val="en-US"/>
        </w:rPr>
      </w:pPr>
      <w:r w:rsidRPr="0068031F">
        <w:rPr>
          <w:b/>
          <w:color w:val="FF6145"/>
          <w:w w:val="90"/>
          <w:sz w:val="85"/>
          <w:szCs w:val="85"/>
          <w:lang w:val="en-US"/>
        </w:rPr>
        <w:t>Hide and Seek</w:t>
      </w:r>
    </w:p>
    <w:p w:rsidR="0068031F" w:rsidRPr="0068031F" w:rsidRDefault="0068031F" w:rsidP="0068031F">
      <w:pPr>
        <w:tabs>
          <w:tab w:val="left" w:pos="2244"/>
        </w:tabs>
        <w:spacing w:before="1"/>
        <w:ind w:left="117"/>
        <w:rPr>
          <w:b/>
          <w:color w:val="FFFFFF"/>
          <w:spacing w:val="13"/>
          <w:sz w:val="85"/>
          <w:lang w:val="en-US"/>
        </w:rPr>
      </w:pPr>
    </w:p>
    <w:p w:rsidR="00293263" w:rsidRDefault="00293263">
      <w:pPr>
        <w:pStyle w:val="BodyText"/>
        <w:rPr>
          <w:sz w:val="20"/>
        </w:rPr>
      </w:pPr>
    </w:p>
    <w:p w:rsidR="00293263" w:rsidRDefault="00293263">
      <w:pPr>
        <w:pStyle w:val="BodyText"/>
        <w:rPr>
          <w:sz w:val="20"/>
        </w:rPr>
      </w:pPr>
    </w:p>
    <w:p w:rsidR="00293263" w:rsidRDefault="00293263">
      <w:pPr>
        <w:pStyle w:val="BodyText"/>
        <w:rPr>
          <w:sz w:val="20"/>
        </w:rPr>
      </w:pPr>
    </w:p>
    <w:p w:rsidR="00293263" w:rsidRDefault="00293263">
      <w:pPr>
        <w:pStyle w:val="BodyText"/>
        <w:rPr>
          <w:sz w:val="20"/>
        </w:rPr>
      </w:pPr>
    </w:p>
    <w:p w:rsidR="00293263" w:rsidRDefault="00293263">
      <w:pPr>
        <w:pStyle w:val="BodyText"/>
        <w:rPr>
          <w:sz w:val="20"/>
        </w:rPr>
      </w:pPr>
    </w:p>
    <w:p w:rsidR="00293263" w:rsidRDefault="00293263">
      <w:pPr>
        <w:pStyle w:val="BodyText"/>
        <w:rPr>
          <w:sz w:val="20"/>
        </w:rPr>
      </w:pPr>
    </w:p>
    <w:p w:rsidR="00293263" w:rsidRDefault="00293263">
      <w:pPr>
        <w:pStyle w:val="BodyText"/>
        <w:rPr>
          <w:sz w:val="20"/>
        </w:rPr>
      </w:pPr>
    </w:p>
    <w:p w:rsidR="00293263" w:rsidRPr="00CA75CC" w:rsidRDefault="00CA75CC">
      <w:pPr>
        <w:pStyle w:val="BodyText"/>
        <w:rPr>
          <w:color w:val="FFFFFF" w:themeColor="background1"/>
          <w:szCs w:val="28"/>
          <w:lang w:val="en-US"/>
        </w:rPr>
      </w:pPr>
      <w:r w:rsidRPr="00CA75CC">
        <w:rPr>
          <w:color w:val="FFFFFF" w:themeColor="background1"/>
          <w:szCs w:val="28"/>
          <w:lang w:val="en-US"/>
        </w:rPr>
        <w:t>By:</w:t>
      </w:r>
    </w:p>
    <w:p w:rsidR="00CA75CC" w:rsidRPr="00CA75CC" w:rsidRDefault="00CA75CC">
      <w:pPr>
        <w:pStyle w:val="BodyText"/>
        <w:rPr>
          <w:color w:val="FFFFFF" w:themeColor="background1"/>
          <w:szCs w:val="28"/>
          <w:lang w:val="en-US"/>
        </w:rPr>
      </w:pPr>
      <w:r w:rsidRPr="00CA75CC">
        <w:rPr>
          <w:color w:val="FFFFFF" w:themeColor="background1"/>
          <w:szCs w:val="28"/>
          <w:lang w:val="en-US"/>
        </w:rPr>
        <w:t xml:space="preserve">22127057 – </w:t>
      </w:r>
      <w:proofErr w:type="spellStart"/>
      <w:r w:rsidRPr="00CA75CC">
        <w:rPr>
          <w:color w:val="FFFFFF" w:themeColor="background1"/>
          <w:szCs w:val="28"/>
          <w:lang w:val="en-US"/>
        </w:rPr>
        <w:t>Đỗ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Phan </w:t>
      </w:r>
      <w:proofErr w:type="spellStart"/>
      <w:r w:rsidRPr="00CA75CC">
        <w:rPr>
          <w:color w:val="FFFFFF" w:themeColor="background1"/>
          <w:szCs w:val="28"/>
          <w:lang w:val="en-US"/>
        </w:rPr>
        <w:t>Tuấn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</w:t>
      </w:r>
      <w:proofErr w:type="spellStart"/>
      <w:r w:rsidRPr="00CA75CC">
        <w:rPr>
          <w:color w:val="FFFFFF" w:themeColor="background1"/>
          <w:szCs w:val="28"/>
          <w:lang w:val="en-US"/>
        </w:rPr>
        <w:t>Đạt</w:t>
      </w:r>
      <w:proofErr w:type="spellEnd"/>
    </w:p>
    <w:p w:rsidR="00CA75CC" w:rsidRPr="00CA75CC" w:rsidRDefault="00CA75CC">
      <w:pPr>
        <w:pStyle w:val="BodyText"/>
        <w:rPr>
          <w:color w:val="FFFFFF" w:themeColor="background1"/>
          <w:szCs w:val="28"/>
          <w:lang w:val="en-US"/>
        </w:rPr>
      </w:pPr>
      <w:r w:rsidRPr="00CA75CC">
        <w:rPr>
          <w:color w:val="FFFFFF" w:themeColor="background1"/>
          <w:szCs w:val="28"/>
          <w:lang w:val="en-US"/>
        </w:rPr>
        <w:t xml:space="preserve">22127064 – </w:t>
      </w:r>
      <w:proofErr w:type="spellStart"/>
      <w:r w:rsidRPr="00CA75CC">
        <w:rPr>
          <w:color w:val="FFFFFF" w:themeColor="background1"/>
          <w:szCs w:val="28"/>
          <w:lang w:val="en-US"/>
        </w:rPr>
        <w:t>Phạm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</w:t>
      </w:r>
      <w:proofErr w:type="spellStart"/>
      <w:r w:rsidRPr="00CA75CC">
        <w:rPr>
          <w:color w:val="FFFFFF" w:themeColor="background1"/>
          <w:szCs w:val="28"/>
          <w:lang w:val="en-US"/>
        </w:rPr>
        <w:t>Thành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</w:t>
      </w:r>
      <w:proofErr w:type="spellStart"/>
      <w:r w:rsidRPr="00CA75CC">
        <w:rPr>
          <w:color w:val="FFFFFF" w:themeColor="background1"/>
          <w:szCs w:val="28"/>
          <w:lang w:val="en-US"/>
        </w:rPr>
        <w:t>Đạt</w:t>
      </w:r>
      <w:proofErr w:type="spellEnd"/>
    </w:p>
    <w:p w:rsidR="00CA75CC" w:rsidRPr="00CA75CC" w:rsidRDefault="00CA75CC">
      <w:pPr>
        <w:pStyle w:val="BodyText"/>
        <w:rPr>
          <w:color w:val="FFFFFF" w:themeColor="background1"/>
          <w:szCs w:val="28"/>
          <w:lang w:val="en-US"/>
        </w:rPr>
      </w:pPr>
      <w:r w:rsidRPr="00CA75CC">
        <w:rPr>
          <w:color w:val="FFFFFF" w:themeColor="background1"/>
          <w:szCs w:val="28"/>
          <w:lang w:val="en-US"/>
        </w:rPr>
        <w:t xml:space="preserve">22127123 – </w:t>
      </w:r>
      <w:proofErr w:type="spellStart"/>
      <w:r w:rsidRPr="00CA75CC">
        <w:rPr>
          <w:color w:val="FFFFFF" w:themeColor="background1"/>
          <w:szCs w:val="28"/>
          <w:lang w:val="en-US"/>
        </w:rPr>
        <w:t>Lê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</w:t>
      </w:r>
      <w:proofErr w:type="spellStart"/>
      <w:r w:rsidRPr="00CA75CC">
        <w:rPr>
          <w:color w:val="FFFFFF" w:themeColor="background1"/>
          <w:szCs w:val="28"/>
          <w:lang w:val="en-US"/>
        </w:rPr>
        <w:t>Hồ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Phi </w:t>
      </w:r>
      <w:proofErr w:type="spellStart"/>
      <w:r w:rsidRPr="00CA75CC">
        <w:rPr>
          <w:color w:val="FFFFFF" w:themeColor="background1"/>
          <w:szCs w:val="28"/>
          <w:lang w:val="en-US"/>
        </w:rPr>
        <w:t>Hoàng</w:t>
      </w:r>
      <w:proofErr w:type="spellEnd"/>
    </w:p>
    <w:p w:rsidR="00293263" w:rsidRPr="00866DFC" w:rsidRDefault="00CA75CC">
      <w:pPr>
        <w:pStyle w:val="BodyText"/>
        <w:rPr>
          <w:color w:val="FFFFFF" w:themeColor="background1"/>
          <w:szCs w:val="28"/>
          <w:lang w:val="en-US"/>
        </w:rPr>
      </w:pPr>
      <w:r w:rsidRPr="00CA75CC">
        <w:rPr>
          <w:color w:val="FFFFFF" w:themeColor="background1"/>
          <w:szCs w:val="28"/>
          <w:lang w:val="en-US"/>
        </w:rPr>
        <w:t xml:space="preserve">22127131 – </w:t>
      </w:r>
      <w:proofErr w:type="spellStart"/>
      <w:r w:rsidRPr="00CA75CC">
        <w:rPr>
          <w:color w:val="FFFFFF" w:themeColor="background1"/>
          <w:szCs w:val="28"/>
          <w:lang w:val="en-US"/>
        </w:rPr>
        <w:t>Trần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</w:t>
      </w:r>
      <w:proofErr w:type="spellStart"/>
      <w:r w:rsidRPr="00CA75CC">
        <w:rPr>
          <w:color w:val="FFFFFF" w:themeColor="background1"/>
          <w:szCs w:val="28"/>
          <w:lang w:val="en-US"/>
        </w:rPr>
        <w:t>Nguyễn</w:t>
      </w:r>
      <w:proofErr w:type="spellEnd"/>
      <w:r w:rsidRPr="00CA75CC">
        <w:rPr>
          <w:color w:val="FFFFFF" w:themeColor="background1"/>
          <w:szCs w:val="28"/>
          <w:lang w:val="en-US"/>
        </w:rPr>
        <w:t xml:space="preserve"> Minh </w:t>
      </w:r>
      <w:proofErr w:type="spellStart"/>
      <w:r w:rsidRPr="00CA75CC">
        <w:rPr>
          <w:color w:val="FFFFFF" w:themeColor="background1"/>
          <w:szCs w:val="28"/>
          <w:lang w:val="en-US"/>
        </w:rPr>
        <w:t>Hoàng</w:t>
      </w:r>
      <w:proofErr w:type="spellEnd"/>
    </w:p>
    <w:p w:rsidR="00293263" w:rsidRDefault="00293263">
      <w:pPr>
        <w:pStyle w:val="BodyText"/>
        <w:rPr>
          <w:sz w:val="20"/>
        </w:rPr>
      </w:pPr>
    </w:p>
    <w:sdt>
      <w:sdtPr>
        <w:rPr>
          <w:rFonts w:eastAsia="Arial"/>
          <w:lang w:val="vi"/>
        </w:rPr>
        <w:id w:val="-96735019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auto"/>
          <w:sz w:val="28"/>
          <w:szCs w:val="22"/>
        </w:rPr>
      </w:sdtEndPr>
      <w:sdtContent>
        <w:p w:rsidR="005F0D5E" w:rsidRPr="005F0D5E" w:rsidRDefault="005F0D5E" w:rsidP="009C7570">
          <w:pPr>
            <w:pStyle w:val="TOCHeading"/>
          </w:pPr>
          <w:r w:rsidRPr="005F0D5E">
            <w:t>TABLE OF CONTENTS</w:t>
          </w:r>
        </w:p>
        <w:p w:rsidR="00DA5D21" w:rsidRDefault="005F0D5E">
          <w:pPr>
            <w:pStyle w:val="TOC1"/>
            <w:tabs>
              <w:tab w:val="left" w:pos="5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66655" w:history="1">
            <w:r w:rsidR="00DA5D21" w:rsidRPr="00EC7B29">
              <w:rPr>
                <w:rStyle w:val="Hyperlink"/>
                <w:noProof/>
              </w:rPr>
              <w:t>A.</w:t>
            </w:r>
            <w:r w:rsidR="00DA5D2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A5D21" w:rsidRPr="00EC7B29">
              <w:rPr>
                <w:rStyle w:val="Hyperlink"/>
                <w:noProof/>
              </w:rPr>
              <w:t>INTRODUCTION</w:t>
            </w:r>
            <w:r w:rsidR="00DA5D21">
              <w:rPr>
                <w:noProof/>
                <w:webHidden/>
              </w:rPr>
              <w:tab/>
            </w:r>
            <w:r w:rsidR="00DA5D21">
              <w:rPr>
                <w:noProof/>
                <w:webHidden/>
              </w:rPr>
              <w:fldChar w:fldCharType="begin"/>
            </w:r>
            <w:r w:rsidR="00DA5D21">
              <w:rPr>
                <w:noProof/>
                <w:webHidden/>
              </w:rPr>
              <w:instrText xml:space="preserve"> PAGEREF _Toc163066655 \h </w:instrText>
            </w:r>
            <w:r w:rsidR="00DA5D21">
              <w:rPr>
                <w:noProof/>
                <w:webHidden/>
              </w:rPr>
            </w:r>
            <w:r w:rsidR="00DA5D21">
              <w:rPr>
                <w:noProof/>
                <w:webHidden/>
              </w:rPr>
              <w:fldChar w:fldCharType="separate"/>
            </w:r>
            <w:r w:rsidR="00DA5D21">
              <w:rPr>
                <w:noProof/>
                <w:webHidden/>
              </w:rPr>
              <w:t>3</w:t>
            </w:r>
            <w:r w:rsidR="00DA5D21">
              <w:rPr>
                <w:noProof/>
                <w:webHidden/>
              </w:rPr>
              <w:fldChar w:fldCharType="end"/>
            </w:r>
          </w:hyperlink>
        </w:p>
        <w:p w:rsidR="00DA5D21" w:rsidRDefault="00DA5D21">
          <w:pPr>
            <w:pStyle w:val="TOC1"/>
            <w:tabs>
              <w:tab w:val="left" w:pos="5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56" w:history="1">
            <w:r w:rsidRPr="00EC7B2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C7B29">
              <w:rPr>
                <w:rStyle w:val="Hyperlink"/>
                <w:noProof/>
              </w:rPr>
              <w:t>WORKING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21" w:rsidRDefault="00DA5D21">
          <w:pPr>
            <w:pStyle w:val="TOC2"/>
            <w:tabs>
              <w:tab w:val="left" w:pos="6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57" w:history="1">
            <w:r w:rsidRPr="00EC7B29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C7B29">
              <w:rPr>
                <w:rStyle w:val="Hyperlink"/>
                <w:noProof/>
                <w:lang w:val="en-US"/>
              </w:rPr>
              <w:t>Programing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21" w:rsidRDefault="00DA5D21">
          <w:pPr>
            <w:pStyle w:val="TOC2"/>
            <w:tabs>
              <w:tab w:val="left" w:pos="88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58" w:history="1">
            <w:r w:rsidRPr="00EC7B29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C7B29">
              <w:rPr>
                <w:rStyle w:val="Hyperlink"/>
                <w:noProof/>
                <w:lang w:val="en-US"/>
              </w:rPr>
              <w:t>Code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21" w:rsidRDefault="00DA5D21">
          <w:pPr>
            <w:pStyle w:val="TOC2"/>
            <w:tabs>
              <w:tab w:val="left" w:pos="88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59" w:history="1">
            <w:r w:rsidRPr="00EC7B29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C7B29">
              <w:rPr>
                <w:rStyle w:val="Hyperlink"/>
                <w:noProof/>
                <w:lang w:val="en-US"/>
              </w:rPr>
              <w:t>Code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21" w:rsidRDefault="00DA5D21">
          <w:pPr>
            <w:pStyle w:val="TOC1"/>
            <w:tabs>
              <w:tab w:val="left" w:pos="5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0" w:history="1">
            <w:r w:rsidRPr="00EC7B29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C7B29">
              <w:rPr>
                <w:rStyle w:val="Hyperlink"/>
                <w:noProof/>
              </w:rPr>
              <w:t>GENERAL CODE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21" w:rsidRDefault="00DA5D21">
          <w:pPr>
            <w:pStyle w:val="TOC2"/>
            <w:tabs>
              <w:tab w:val="left" w:pos="6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1" w:history="1">
            <w:r w:rsidRPr="00EC7B29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C7B29">
              <w:rPr>
                <w:rStyle w:val="Hyperlink"/>
                <w:noProof/>
                <w:lang w:val="en-US"/>
              </w:rPr>
              <w:t>Seeker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21" w:rsidRDefault="00DA5D21">
          <w:pPr>
            <w:pStyle w:val="TOC3"/>
            <w:tabs>
              <w:tab w:val="left" w:pos="110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2" w:history="1">
            <w:r w:rsidRPr="00EC7B29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C7B29">
              <w:rPr>
                <w:rStyle w:val="Hyperlink"/>
                <w:noProof/>
                <w:lang w:val="en-US"/>
              </w:rPr>
              <w:t>Code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21" w:rsidRDefault="00DA5D21">
          <w:pPr>
            <w:pStyle w:val="TOC3"/>
            <w:tabs>
              <w:tab w:val="left" w:pos="110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3" w:history="1">
            <w:r w:rsidRPr="00EC7B29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C7B29">
              <w:rPr>
                <w:rStyle w:val="Hyperlink"/>
                <w:noProof/>
                <w:lang w:val="en-US"/>
              </w:rPr>
              <w:t>Seeker’s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21" w:rsidRDefault="00DA5D21">
          <w:pPr>
            <w:pStyle w:val="TOC3"/>
            <w:tabs>
              <w:tab w:val="left" w:pos="110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4" w:history="1">
            <w:r w:rsidRPr="00EC7B29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C7B29">
              <w:rPr>
                <w:rStyle w:val="Hyperlink"/>
                <w:noProof/>
                <w:lang w:val="en-US"/>
              </w:rPr>
              <w:t>Path-finding using search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21" w:rsidRDefault="00DA5D21">
          <w:pPr>
            <w:pStyle w:val="TOC1"/>
            <w:tabs>
              <w:tab w:val="left" w:pos="5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5" w:history="1">
            <w:r w:rsidRPr="00EC7B29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C7B29">
              <w:rPr>
                <w:rStyle w:val="Hyperlink"/>
                <w:noProof/>
              </w:rPr>
              <w:t>LEVEL-SPECIFIC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21" w:rsidRDefault="00DA5D21">
          <w:pPr>
            <w:pStyle w:val="TOC2"/>
            <w:tabs>
              <w:tab w:val="left" w:pos="6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6" w:history="1">
            <w:r w:rsidRPr="00EC7B29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C7B29">
              <w:rPr>
                <w:rStyle w:val="Hyperlink"/>
                <w:noProof/>
                <w:lang w:val="en-US"/>
              </w:rPr>
              <w:t>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D21" w:rsidRDefault="00DA5D21">
          <w:pPr>
            <w:pStyle w:val="TOC1"/>
            <w:tabs>
              <w:tab w:val="left" w:pos="560"/>
              <w:tab w:val="right" w:leader="dot" w:pos="989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63066667" w:history="1">
            <w:r w:rsidRPr="00EC7B29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EC7B2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_Toc163066667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D5E" w:rsidRDefault="005F0D5E">
          <w:r>
            <w:rPr>
              <w:b/>
              <w:bCs/>
              <w:noProof/>
            </w:rPr>
            <w:fldChar w:fldCharType="end"/>
          </w:r>
        </w:p>
      </w:sdtContent>
    </w:sdt>
    <w:p w:rsidR="00293263" w:rsidRPr="005F0D5E" w:rsidRDefault="005F0D5E" w:rsidP="005F0D5E">
      <w:pPr>
        <w:rPr>
          <w:b/>
          <w:bCs/>
          <w:sz w:val="20"/>
        </w:rPr>
      </w:pPr>
      <w:r>
        <w:rPr>
          <w:sz w:val="20"/>
        </w:rPr>
        <w:br w:type="page"/>
      </w:r>
      <w:bookmarkStart w:id="0" w:name="_GoBack"/>
      <w:bookmarkEnd w:id="0"/>
    </w:p>
    <w:p w:rsidR="00293263" w:rsidRDefault="00293263">
      <w:pPr>
        <w:pStyle w:val="BodyText"/>
        <w:rPr>
          <w:sz w:val="20"/>
        </w:rPr>
      </w:pPr>
    </w:p>
    <w:p w:rsidR="00793233" w:rsidRPr="006E51AC" w:rsidRDefault="007A09BD" w:rsidP="009C7570">
      <w:pPr>
        <w:pStyle w:val="Heading1"/>
        <w:rPr>
          <w:lang w:val="vi"/>
        </w:rPr>
      </w:pPr>
      <w:bookmarkStart w:id="1" w:name="_Toc163066655"/>
      <w:r>
        <w:t>INTRODUCTION</w:t>
      </w:r>
      <w:bookmarkEnd w:id="1"/>
    </w:p>
    <w:p w:rsidR="00A322A2" w:rsidRDefault="00793233" w:rsidP="00793233">
      <w:pPr>
        <w:rPr>
          <w:lang w:val="en-US"/>
        </w:rPr>
      </w:pPr>
      <w:r>
        <w:rPr>
          <w:lang w:val="en-US"/>
        </w:rPr>
        <w:t>This project was initialized as part of the course CSC14003 – Introduction to Artificial Intelligence. Its purpose is to help the students learn the basics of creating and implementing artificially intelligent agents through the simple chil</w:t>
      </w:r>
      <w:r w:rsidR="00A322A2">
        <w:rPr>
          <w:lang w:val="en-US"/>
        </w:rPr>
        <w:t>dhood game hide-and-seek.</w:t>
      </w:r>
    </w:p>
    <w:p w:rsidR="00A322A2" w:rsidRDefault="00A322A2" w:rsidP="00793233">
      <w:pPr>
        <w:rPr>
          <w:lang w:val="en-US"/>
        </w:rPr>
      </w:pPr>
    </w:p>
    <w:p w:rsidR="00A322A2" w:rsidRDefault="00A322A2" w:rsidP="00A322A2">
      <w:pPr>
        <w:rPr>
          <w:lang w:val="en-US"/>
        </w:rPr>
      </w:pPr>
      <w:r>
        <w:rPr>
          <w:lang w:val="en-US"/>
        </w:rPr>
        <w:t xml:space="preserve">Note that the agents in this project are in no way capable of learning since all </w:t>
      </w:r>
      <w:r w:rsidR="00623ADE">
        <w:rPr>
          <w:lang w:val="en-US"/>
        </w:rPr>
        <w:t>utilized</w:t>
      </w:r>
      <w:r>
        <w:rPr>
          <w:lang w:val="en-US"/>
        </w:rPr>
        <w:t xml:space="preserve"> algorithms are search algorithms, not neural networks.</w:t>
      </w:r>
    </w:p>
    <w:p w:rsidR="00A322A2" w:rsidRDefault="00A322A2" w:rsidP="00A322A2">
      <w:pPr>
        <w:rPr>
          <w:lang w:val="en-US"/>
        </w:rPr>
      </w:pPr>
    </w:p>
    <w:p w:rsidR="00A322A2" w:rsidRDefault="00A322A2">
      <w:pPr>
        <w:rPr>
          <w:lang w:val="en-US"/>
        </w:rPr>
      </w:pPr>
      <w:r>
        <w:rPr>
          <w:lang w:val="en-US"/>
        </w:rPr>
        <w:br w:type="page"/>
      </w:r>
    </w:p>
    <w:p w:rsidR="00A322A2" w:rsidRDefault="00A322A2" w:rsidP="009C7570">
      <w:pPr>
        <w:pStyle w:val="Heading1"/>
      </w:pPr>
      <w:bookmarkStart w:id="2" w:name="_Toc163066656"/>
      <w:r>
        <w:lastRenderedPageBreak/>
        <w:t>WORKING ENVIRONMENT</w:t>
      </w:r>
      <w:bookmarkEnd w:id="2"/>
    </w:p>
    <w:p w:rsidR="00A322A2" w:rsidRDefault="00A322A2" w:rsidP="009269C7">
      <w:pPr>
        <w:pStyle w:val="Heading2"/>
        <w:rPr>
          <w:lang w:val="en-US"/>
        </w:rPr>
      </w:pPr>
      <w:bookmarkStart w:id="3" w:name="_Toc163066657"/>
      <w:r>
        <w:rPr>
          <w:lang w:val="en-US"/>
        </w:rPr>
        <w:t>Programing language</w:t>
      </w:r>
      <w:bookmarkEnd w:id="3"/>
    </w:p>
    <w:p w:rsidR="005F0D5E" w:rsidRDefault="005F0D5E" w:rsidP="005F0D5E">
      <w:pPr>
        <w:ind w:firstLine="720"/>
        <w:rPr>
          <w:lang w:val="en-US"/>
        </w:rPr>
      </w:pPr>
      <w:r>
        <w:rPr>
          <w:lang w:val="en-US"/>
        </w:rPr>
        <w:t>100% Python</w:t>
      </w:r>
    </w:p>
    <w:p w:rsidR="005F0D5E" w:rsidRDefault="005F0D5E" w:rsidP="005F0D5E">
      <w:pPr>
        <w:ind w:firstLine="720"/>
        <w:rPr>
          <w:lang w:val="en-US"/>
        </w:rPr>
      </w:pPr>
    </w:p>
    <w:p w:rsidR="005F0D5E" w:rsidRDefault="005F0D5E" w:rsidP="009269C7">
      <w:pPr>
        <w:pStyle w:val="Heading2"/>
        <w:rPr>
          <w:lang w:val="en-US"/>
        </w:rPr>
      </w:pPr>
      <w:bookmarkStart w:id="4" w:name="_Toc163066658"/>
      <w:r>
        <w:rPr>
          <w:lang w:val="en-US"/>
        </w:rPr>
        <w:t>Code editor</w:t>
      </w:r>
      <w:bookmarkEnd w:id="4"/>
    </w:p>
    <w:p w:rsidR="005F0D5E" w:rsidRDefault="005F0D5E" w:rsidP="005F0D5E">
      <w:pPr>
        <w:ind w:firstLine="720"/>
        <w:rPr>
          <w:lang w:val="en-US"/>
        </w:rPr>
      </w:pPr>
      <w:r>
        <w:rPr>
          <w:lang w:val="en-US"/>
        </w:rPr>
        <w:t>Visual Studio Code</w:t>
      </w:r>
    </w:p>
    <w:p w:rsidR="005F0D5E" w:rsidRDefault="005F0D5E" w:rsidP="005F0D5E">
      <w:pPr>
        <w:ind w:firstLine="720"/>
        <w:rPr>
          <w:lang w:val="en-US"/>
        </w:rPr>
      </w:pPr>
    </w:p>
    <w:p w:rsidR="005F0D5E" w:rsidRDefault="005F0D5E" w:rsidP="009269C7">
      <w:pPr>
        <w:pStyle w:val="Heading2"/>
        <w:rPr>
          <w:lang w:val="en-US"/>
        </w:rPr>
      </w:pPr>
      <w:bookmarkStart w:id="5" w:name="_Toc163066659"/>
      <w:r>
        <w:rPr>
          <w:lang w:val="en-US"/>
        </w:rPr>
        <w:t>Code management</w:t>
      </w:r>
      <w:bookmarkEnd w:id="5"/>
    </w:p>
    <w:p w:rsidR="00B015C0" w:rsidRDefault="00082062" w:rsidP="00B015C0">
      <w:pPr>
        <w:ind w:firstLine="720"/>
        <w:rPr>
          <w:lang w:val="en-US"/>
        </w:rPr>
      </w:pPr>
      <w:r>
        <w:rPr>
          <w:lang w:val="en-US"/>
        </w:rPr>
        <w:t>GitHub</w:t>
      </w:r>
    </w:p>
    <w:p w:rsidR="00B015C0" w:rsidRDefault="00B015C0" w:rsidP="00B015C0">
      <w:pPr>
        <w:rPr>
          <w:lang w:val="en-US"/>
        </w:rPr>
      </w:pPr>
      <w:r>
        <w:rPr>
          <w:lang w:val="en-US"/>
        </w:rPr>
        <w:br w:type="page"/>
      </w:r>
    </w:p>
    <w:p w:rsidR="00FD1D7D" w:rsidRDefault="00FD1D7D" w:rsidP="009C7570">
      <w:pPr>
        <w:pStyle w:val="Heading1"/>
      </w:pPr>
      <w:bookmarkStart w:id="6" w:name="_Toc163066660"/>
      <w:r>
        <w:lastRenderedPageBreak/>
        <w:t xml:space="preserve">GENERAL </w:t>
      </w:r>
      <w:r w:rsidR="00A17282">
        <w:t xml:space="preserve">CODE </w:t>
      </w:r>
      <w:r w:rsidR="009C7570">
        <w:t>A</w:t>
      </w:r>
      <w:r>
        <w:t>NALYSIS</w:t>
      </w:r>
      <w:bookmarkEnd w:id="6"/>
    </w:p>
    <w:p w:rsidR="0010108A" w:rsidRPr="009269C7" w:rsidRDefault="0010108A" w:rsidP="009269C7">
      <w:pPr>
        <w:pStyle w:val="Heading2"/>
        <w:numPr>
          <w:ilvl w:val="0"/>
          <w:numId w:val="8"/>
        </w:numPr>
        <w:rPr>
          <w:lang w:val="en-US"/>
        </w:rPr>
      </w:pPr>
      <w:bookmarkStart w:id="7" w:name="_Toc163066661"/>
      <w:r w:rsidRPr="009269C7">
        <w:rPr>
          <w:lang w:val="en-US"/>
        </w:rPr>
        <w:t>Seeker Agent</w:t>
      </w:r>
      <w:bookmarkEnd w:id="7"/>
    </w:p>
    <w:p w:rsidR="00FD1D7D" w:rsidRDefault="0010108A" w:rsidP="00FD1D7D">
      <w:pPr>
        <w:pStyle w:val="Heading3"/>
        <w:rPr>
          <w:lang w:val="en-US"/>
        </w:rPr>
      </w:pPr>
      <w:bookmarkStart w:id="8" w:name="_Toc163066662"/>
      <w:r>
        <w:rPr>
          <w:lang w:val="en-US"/>
        </w:rPr>
        <w:t>Code representation</w:t>
      </w:r>
      <w:bookmarkEnd w:id="8"/>
    </w:p>
    <w:p w:rsidR="00FD1D7D" w:rsidRDefault="00FD1D7D" w:rsidP="0018447B">
      <w:pPr>
        <w:pStyle w:val="ListParagraph"/>
        <w:numPr>
          <w:ilvl w:val="0"/>
          <w:numId w:val="13"/>
        </w:numPr>
        <w:rPr>
          <w:lang w:val="en-US"/>
        </w:rPr>
      </w:pPr>
      <w:r w:rsidRPr="0018447B">
        <w:rPr>
          <w:lang w:val="en-US"/>
        </w:rPr>
        <w:t>The seeker agent is represented as the Seeker class, stored in the seeker.py file of each level</w:t>
      </w:r>
      <w:r w:rsidR="00A17282" w:rsidRPr="0018447B">
        <w:rPr>
          <w:lang w:val="en-US"/>
        </w:rPr>
        <w:t>.</w:t>
      </w:r>
    </w:p>
    <w:p w:rsidR="001E0170" w:rsidRDefault="00A17282" w:rsidP="001E0170">
      <w:pPr>
        <w:pStyle w:val="ListParagraph"/>
        <w:numPr>
          <w:ilvl w:val="0"/>
          <w:numId w:val="13"/>
        </w:numPr>
        <w:rPr>
          <w:lang w:val="en-US"/>
        </w:rPr>
      </w:pPr>
      <w:r w:rsidRPr="0018447B">
        <w:rPr>
          <w:lang w:val="en-US"/>
        </w:rPr>
        <w:t>A Seeker o</w:t>
      </w:r>
      <w:r w:rsidR="00F10D24" w:rsidRPr="0018447B">
        <w:rPr>
          <w:lang w:val="en-US"/>
        </w:rPr>
        <w:t>bject is constructed as follow:</w:t>
      </w:r>
      <w:r w:rsidR="001E0170" w:rsidRPr="001E0170">
        <w:rPr>
          <w:lang w:val="en-US"/>
        </w:rPr>
        <w:t xml:space="preserve"> </w:t>
      </w:r>
    </w:p>
    <w:p w:rsidR="001E0170" w:rsidRPr="000444DF" w:rsidRDefault="00D71E18" w:rsidP="00D71E18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199.8pt">
            <v:imagedata r:id="rId7" o:title="code" croptop="5027f" cropbottom="5585f" cropleft="2224f" cropright="2939f"/>
          </v:shape>
        </w:pict>
      </w:r>
    </w:p>
    <w:p w:rsidR="00293263" w:rsidRDefault="001E0170" w:rsidP="001E0170">
      <w:pPr>
        <w:pStyle w:val="ListParagraph"/>
        <w:numPr>
          <w:ilvl w:val="0"/>
          <w:numId w:val="13"/>
        </w:numPr>
        <w:rPr>
          <w:lang w:val="en-US"/>
        </w:rPr>
      </w:pPr>
      <w:r w:rsidRPr="001E0170">
        <w:rPr>
          <w:lang w:val="en-US"/>
        </w:rPr>
        <w:t xml:space="preserve">In case you haven’t realized, this Seeker class also serves a dual purpose as a representation of the puzzle state, hence the </w:t>
      </w:r>
      <w:proofErr w:type="spellStart"/>
      <w:r w:rsidRPr="00A301CF">
        <w:rPr>
          <w:i/>
          <w:lang w:val="en-US"/>
        </w:rPr>
        <w:t>path_cost</w:t>
      </w:r>
      <w:proofErr w:type="spellEnd"/>
      <w:r w:rsidRPr="001E0170">
        <w:rPr>
          <w:lang w:val="en-US"/>
        </w:rPr>
        <w:t xml:space="preserve">, </w:t>
      </w:r>
      <w:proofErr w:type="spellStart"/>
      <w:r w:rsidRPr="00A301CF">
        <w:rPr>
          <w:i/>
          <w:lang w:val="en-US"/>
        </w:rPr>
        <w:t>heuristic_cost</w:t>
      </w:r>
      <w:proofErr w:type="spellEnd"/>
      <w:r w:rsidRPr="001E0170">
        <w:rPr>
          <w:lang w:val="en-US"/>
        </w:rPr>
        <w:t xml:space="preserve"> and </w:t>
      </w:r>
      <w:r w:rsidRPr="00A301CF">
        <w:rPr>
          <w:i/>
          <w:lang w:val="en-US"/>
        </w:rPr>
        <w:t xml:space="preserve">parent </w:t>
      </w:r>
      <w:proofErr w:type="spellStart"/>
      <w:r w:rsidRPr="001E0170">
        <w:rPr>
          <w:lang w:val="en-US"/>
        </w:rPr>
        <w:t>paremeters</w:t>
      </w:r>
      <w:proofErr w:type="spellEnd"/>
      <w:r w:rsidRPr="001E0170">
        <w:rPr>
          <w:lang w:val="en-US"/>
        </w:rPr>
        <w:t xml:space="preserve"> used in initialization, as well as the </w:t>
      </w:r>
      <w:r w:rsidRPr="00A301CF">
        <w:rPr>
          <w:i/>
          <w:lang w:val="en-US"/>
        </w:rPr>
        <w:t>__</w:t>
      </w:r>
      <w:proofErr w:type="spellStart"/>
      <w:r w:rsidRPr="00A301CF">
        <w:rPr>
          <w:i/>
          <w:lang w:val="en-US"/>
        </w:rPr>
        <w:t>lt</w:t>
      </w:r>
      <w:proofErr w:type="spellEnd"/>
      <w:r w:rsidRPr="00A301CF">
        <w:rPr>
          <w:i/>
          <w:lang w:val="en-US"/>
        </w:rPr>
        <w:t>__</w:t>
      </w:r>
      <w:r w:rsidRPr="001E0170">
        <w:rPr>
          <w:lang w:val="en-US"/>
        </w:rPr>
        <w:t xml:space="preserve"> operator implemented further down the source code. This may look a bit odd, b</w:t>
      </w:r>
      <w:r>
        <w:rPr>
          <w:lang w:val="en-US"/>
        </w:rPr>
        <w:t>ut it will come in handy later.</w:t>
      </w:r>
    </w:p>
    <w:p w:rsidR="00262F37" w:rsidRPr="00262F37" w:rsidRDefault="00262F37" w:rsidP="00262F37">
      <w:pPr>
        <w:rPr>
          <w:lang w:val="en-US"/>
        </w:rPr>
      </w:pPr>
    </w:p>
    <w:p w:rsidR="00262F37" w:rsidRDefault="00262F37" w:rsidP="00262F37">
      <w:pPr>
        <w:pStyle w:val="Heading3"/>
        <w:rPr>
          <w:lang w:val="en-US"/>
        </w:rPr>
      </w:pPr>
      <w:bookmarkStart w:id="9" w:name="_Toc163066663"/>
      <w:r>
        <w:rPr>
          <w:lang w:val="en-US"/>
        </w:rPr>
        <w:t>Seeker’s vision</w:t>
      </w:r>
      <w:bookmarkEnd w:id="9"/>
    </w:p>
    <w:p w:rsidR="00262F37" w:rsidRDefault="00262F37" w:rsidP="00262F3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As required, the seeker has a vision that ranges 3 </w:t>
      </w:r>
      <w:r w:rsidR="009654BA">
        <w:rPr>
          <w:lang w:val="en-US"/>
        </w:rPr>
        <w:t>tiles</w:t>
      </w:r>
      <w:r>
        <w:rPr>
          <w:lang w:val="en-US"/>
        </w:rPr>
        <w:t xml:space="preserve"> a</w:t>
      </w:r>
      <w:r w:rsidR="009654BA">
        <w:rPr>
          <w:lang w:val="en-US"/>
        </w:rPr>
        <w:t>way from it</w:t>
      </w:r>
      <w:r>
        <w:rPr>
          <w:lang w:val="en-US"/>
        </w:rPr>
        <w:t xml:space="preserve"> in all 8 directions</w:t>
      </w:r>
      <w:r w:rsidR="009654BA">
        <w:rPr>
          <w:lang w:val="en-US"/>
        </w:rPr>
        <w:t>, as illustrated below:</w:t>
      </w:r>
    </w:p>
    <w:p w:rsidR="009654BA" w:rsidRDefault="00E403F7" w:rsidP="009654BA">
      <w:pPr>
        <w:pStyle w:val="ListParagraph"/>
        <w:ind w:left="720"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215.4pt;height:215.4pt">
            <v:imagedata r:id="rId8" o:title="vision"/>
          </v:shape>
        </w:pict>
      </w:r>
    </w:p>
    <w:p w:rsidR="009654BA" w:rsidRDefault="009654BA" w:rsidP="00262F3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When there is an obstacle/wall within its range of vision, observable tiles are updated as follow:</w:t>
      </w:r>
    </w:p>
    <w:p w:rsidR="00BF3458" w:rsidRDefault="00E403F7" w:rsidP="00BF3458">
      <w:pPr>
        <w:ind w:left="360"/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495.6pt;height:317.4pt">
            <v:imagedata r:id="rId9" o:title="blocked vision"/>
          </v:shape>
        </w:pict>
      </w:r>
    </w:p>
    <w:p w:rsidR="00BF3458" w:rsidRPr="00BF3458" w:rsidRDefault="00BF3458" w:rsidP="00BF3458">
      <w:pPr>
        <w:ind w:left="360"/>
        <w:rPr>
          <w:lang w:val="en-US"/>
        </w:rPr>
      </w:pPr>
      <w:r>
        <w:rPr>
          <w:lang w:val="en-US"/>
        </w:rPr>
        <w:t>(</w:t>
      </w:r>
      <w:r w:rsidRPr="00DD321C">
        <w:rPr>
          <w:b/>
          <w:lang w:val="en-US"/>
        </w:rPr>
        <w:t>Black tiles</w:t>
      </w:r>
      <w:r>
        <w:rPr>
          <w:lang w:val="en-US"/>
        </w:rPr>
        <w:t xml:space="preserve"> represents obstacles/walls; </w:t>
      </w:r>
      <w:r w:rsidRPr="00DD321C">
        <w:rPr>
          <w:b/>
          <w:color w:val="595959" w:themeColor="text1" w:themeTint="A6"/>
          <w:lang w:val="en-US"/>
        </w:rPr>
        <w:t>grey tiles</w:t>
      </w:r>
      <w:r w:rsidRPr="00DD321C">
        <w:rPr>
          <w:color w:val="595959" w:themeColor="text1" w:themeTint="A6"/>
          <w:lang w:val="en-US"/>
        </w:rPr>
        <w:t xml:space="preserve"> </w:t>
      </w:r>
      <w:r>
        <w:rPr>
          <w:lang w:val="en-US"/>
        </w:rPr>
        <w:t>are those that are now unobservable. The same logic applies for other quarters within the range of vision)</w:t>
      </w:r>
    </w:p>
    <w:p w:rsidR="009654BA" w:rsidRDefault="009654BA" w:rsidP="00262F3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cases of long walls or multiple obstacles, observable tiles are updated accordingly.</w:t>
      </w:r>
    </w:p>
    <w:p w:rsidR="00E403F7" w:rsidRDefault="00E403F7" w:rsidP="00E403F7">
      <w:pPr>
        <w:rPr>
          <w:lang w:val="en-US"/>
        </w:rPr>
      </w:pPr>
    </w:p>
    <w:p w:rsidR="00E403F7" w:rsidRDefault="00E403F7" w:rsidP="00E403F7">
      <w:pPr>
        <w:pStyle w:val="Heading3"/>
        <w:rPr>
          <w:lang w:val="en-US"/>
        </w:rPr>
      </w:pPr>
      <w:bookmarkStart w:id="10" w:name="_Toc163066664"/>
      <w:r>
        <w:rPr>
          <w:lang w:val="en-US"/>
        </w:rPr>
        <w:t>Path-finding using search algorithm</w:t>
      </w:r>
      <w:r w:rsidR="00BD711F">
        <w:rPr>
          <w:lang w:val="en-US"/>
        </w:rPr>
        <w:t>s</w:t>
      </w:r>
      <w:bookmarkEnd w:id="10"/>
    </w:p>
    <w:p w:rsidR="00DD321C" w:rsidRDefault="00DD321C" w:rsidP="00DD32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Within the Seeker class, 3 search algorithms are implemented:</w:t>
      </w:r>
    </w:p>
    <w:p w:rsidR="00DD321C" w:rsidRDefault="00DD321C" w:rsidP="00DD32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Breath-first search (BFS)</w:t>
      </w:r>
    </w:p>
    <w:p w:rsidR="00DD321C" w:rsidRDefault="00DD321C" w:rsidP="00DD32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Hill climbing search, in which the </w:t>
      </w:r>
      <w:r w:rsidR="00E7641F">
        <w:rPr>
          <w:lang w:val="en-US"/>
        </w:rPr>
        <w:t>seeker</w:t>
      </w:r>
      <w:r>
        <w:rPr>
          <w:lang w:val="en-US"/>
        </w:rPr>
        <w:t xml:space="preserve"> tries to move towards positions with the highest possible number of observable tiles</w:t>
      </w:r>
      <w:r w:rsidR="00D102A7">
        <w:rPr>
          <w:lang w:val="en-US"/>
        </w:rPr>
        <w:t>.</w:t>
      </w:r>
    </w:p>
    <w:p w:rsidR="00DD321C" w:rsidRDefault="00DD321C" w:rsidP="00DD32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A* search using Manhattan distance between current position and </w:t>
      </w:r>
      <w:r>
        <w:rPr>
          <w:lang w:val="en-US"/>
        </w:rPr>
        <w:lastRenderedPageBreak/>
        <w:t>target position as the heuristic function.</w:t>
      </w:r>
    </w:p>
    <w:p w:rsidR="00DD321C" w:rsidRDefault="00DD321C" w:rsidP="00DD32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priorities of each search strategies are as follow:</w:t>
      </w:r>
    </w:p>
    <w:p w:rsidR="00DD321C" w:rsidRDefault="00DD321C" w:rsidP="00DD32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When neither hider or signal is present within observable tiles, traverse the map using Hill climbing search.</w:t>
      </w:r>
    </w:p>
    <w:p w:rsidR="00DD321C" w:rsidRDefault="00DD321C" w:rsidP="00DD32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Upon encountering a local maximum (when all possible moves lead to a reduce in observable ties)</w:t>
      </w:r>
      <w:r w:rsidR="00FF4DFD">
        <w:rPr>
          <w:lang w:val="en-US"/>
        </w:rPr>
        <w:t>,</w:t>
      </w:r>
      <w:r>
        <w:rPr>
          <w:lang w:val="en-US"/>
        </w:rPr>
        <w:t xml:space="preserve"> switch </w:t>
      </w:r>
      <w:r w:rsidR="008B6F0D">
        <w:rPr>
          <w:lang w:val="en-US"/>
        </w:rPr>
        <w:t>to BFS to search for another unexplored portion of the map.</w:t>
      </w:r>
    </w:p>
    <w:p w:rsidR="008B6F0D" w:rsidRDefault="008B6F0D" w:rsidP="00DD321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At any point during traversal, if a signal or hider appears in sight, immediately switch to A* search to reach the position of said hider/signal.</w:t>
      </w:r>
    </w:p>
    <w:p w:rsidR="008252DB" w:rsidRDefault="008252DB" w:rsidP="008252DB">
      <w:pPr>
        <w:rPr>
          <w:lang w:val="en-US"/>
        </w:rPr>
      </w:pPr>
    </w:p>
    <w:p w:rsidR="008252DB" w:rsidRDefault="008252DB" w:rsidP="009C7570">
      <w:pPr>
        <w:pStyle w:val="Heading1"/>
      </w:pPr>
      <w:bookmarkStart w:id="11" w:name="_Toc163066665"/>
      <w:r>
        <w:t>LEVEL-SPECIFIC ANALYSIS</w:t>
      </w:r>
      <w:bookmarkEnd w:id="11"/>
    </w:p>
    <w:p w:rsidR="009269C7" w:rsidRDefault="009269C7" w:rsidP="009269C7">
      <w:pPr>
        <w:pStyle w:val="Heading2"/>
        <w:numPr>
          <w:ilvl w:val="0"/>
          <w:numId w:val="14"/>
        </w:numPr>
        <w:rPr>
          <w:lang w:val="en-US"/>
        </w:rPr>
      </w:pPr>
      <w:bookmarkStart w:id="12" w:name="_Toc163066666"/>
      <w:r>
        <w:rPr>
          <w:lang w:val="en-US"/>
        </w:rPr>
        <w:t>Level 1</w:t>
      </w:r>
      <w:bookmarkEnd w:id="12"/>
    </w:p>
    <w:p w:rsidR="00445F9E" w:rsidRDefault="00445F9E" w:rsidP="00445F9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 this level, things are at their most simple f</w:t>
      </w:r>
      <w:r w:rsidR="00640140">
        <w:rPr>
          <w:lang w:val="en-US"/>
        </w:rPr>
        <w:t>orm: 1 hider which cannot move, 1 seeker and no time limit; the game ends when the seeker successfully catch the hider (i.e. they occupy the same tile).</w:t>
      </w:r>
    </w:p>
    <w:p w:rsidR="009C7570" w:rsidRDefault="00640140" w:rsidP="009C757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seeker’s strategy is also at its base form, which will not be the case for later levels.</w:t>
      </w:r>
    </w:p>
    <w:p w:rsidR="009C7570" w:rsidRPr="009C7570" w:rsidRDefault="009C7570" w:rsidP="009C7570">
      <w:pPr>
        <w:rPr>
          <w:lang w:val="en-US"/>
        </w:rPr>
      </w:pPr>
    </w:p>
    <w:p w:rsidR="000548A3" w:rsidRDefault="000548A3" w:rsidP="009C7570">
      <w:pPr>
        <w:pStyle w:val="Heading1"/>
      </w:pPr>
      <w:bookmarkStart w:id="13" w:name="_Toc163066667"/>
      <w:r>
        <w:t>REFERENCES</w:t>
      </w:r>
      <w:bookmarkEnd w:id="13"/>
    </w:p>
    <w:p w:rsidR="000548A3" w:rsidRPr="000548A3" w:rsidRDefault="000548A3" w:rsidP="000548A3">
      <w:pPr>
        <w:pStyle w:val="ListParagraph"/>
        <w:numPr>
          <w:ilvl w:val="0"/>
          <w:numId w:val="16"/>
        </w:numPr>
        <w:rPr>
          <w:lang w:val="en-US"/>
        </w:rPr>
      </w:pPr>
      <w:hyperlink r:id="rId10" w:history="1">
        <w:r w:rsidRPr="002B3FB9">
          <w:rPr>
            <w:rStyle w:val="Hyperlink"/>
            <w:lang w:val="en-US"/>
          </w:rPr>
          <w:t>https://www.google.com/search?client=firefox-b-d&amp;q=make+startign+mnu+pygame#fpstate=ive&amp;vld=cid:0b2212ca,vid:GMBqjxcKogA,st:0</w:t>
        </w:r>
      </w:hyperlink>
      <w:r>
        <w:rPr>
          <w:lang w:val="en-US"/>
        </w:rPr>
        <w:t xml:space="preserve"> </w:t>
      </w:r>
    </w:p>
    <w:sectPr w:rsidR="000548A3" w:rsidRPr="000548A3" w:rsidSect="004E069B">
      <w:pgSz w:w="11910" w:h="16850"/>
      <w:pgMar w:top="1080" w:right="1037" w:bottom="274" w:left="9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12"/>
    <w:multiLevelType w:val="hybridMultilevel"/>
    <w:tmpl w:val="BEF8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79D2"/>
    <w:multiLevelType w:val="hybridMultilevel"/>
    <w:tmpl w:val="9AB8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61766"/>
    <w:multiLevelType w:val="hybridMultilevel"/>
    <w:tmpl w:val="AD145526"/>
    <w:lvl w:ilvl="0" w:tplc="0DEC89A6">
      <w:start w:val="1"/>
      <w:numFmt w:val="decimalZero"/>
      <w:lvlText w:val="%1"/>
      <w:lvlJc w:val="left"/>
      <w:pPr>
        <w:ind w:left="2675" w:hanging="496"/>
      </w:pPr>
      <w:rPr>
        <w:rFonts w:ascii="Arial" w:eastAsia="Arial" w:hAnsi="Arial" w:cs="Arial" w:hint="default"/>
        <w:b w:val="0"/>
        <w:bCs w:val="0"/>
        <w:i w:val="0"/>
        <w:iCs w:val="0"/>
        <w:color w:val="FF6145"/>
        <w:spacing w:val="-1"/>
        <w:w w:val="111"/>
        <w:sz w:val="33"/>
        <w:szCs w:val="33"/>
        <w:lang w:val="vi" w:eastAsia="en-US" w:bidi="ar-SA"/>
      </w:rPr>
    </w:lvl>
    <w:lvl w:ilvl="1" w:tplc="0F5C8946">
      <w:numFmt w:val="bullet"/>
      <w:lvlText w:val="•"/>
      <w:lvlJc w:val="left"/>
      <w:pPr>
        <w:ind w:left="3403" w:hanging="496"/>
      </w:pPr>
      <w:rPr>
        <w:rFonts w:hint="default"/>
        <w:lang w:val="vi" w:eastAsia="en-US" w:bidi="ar-SA"/>
      </w:rPr>
    </w:lvl>
    <w:lvl w:ilvl="2" w:tplc="BA4A1B38">
      <w:numFmt w:val="bullet"/>
      <w:lvlText w:val="•"/>
      <w:lvlJc w:val="left"/>
      <w:pPr>
        <w:ind w:left="4126" w:hanging="496"/>
      </w:pPr>
      <w:rPr>
        <w:rFonts w:hint="default"/>
        <w:lang w:val="vi" w:eastAsia="en-US" w:bidi="ar-SA"/>
      </w:rPr>
    </w:lvl>
    <w:lvl w:ilvl="3" w:tplc="B0CE5812">
      <w:numFmt w:val="bullet"/>
      <w:lvlText w:val="•"/>
      <w:lvlJc w:val="left"/>
      <w:pPr>
        <w:ind w:left="4849" w:hanging="496"/>
      </w:pPr>
      <w:rPr>
        <w:rFonts w:hint="default"/>
        <w:lang w:val="vi" w:eastAsia="en-US" w:bidi="ar-SA"/>
      </w:rPr>
    </w:lvl>
    <w:lvl w:ilvl="4" w:tplc="10B42334">
      <w:numFmt w:val="bullet"/>
      <w:lvlText w:val="•"/>
      <w:lvlJc w:val="left"/>
      <w:pPr>
        <w:ind w:left="5572" w:hanging="496"/>
      </w:pPr>
      <w:rPr>
        <w:rFonts w:hint="default"/>
        <w:lang w:val="vi" w:eastAsia="en-US" w:bidi="ar-SA"/>
      </w:rPr>
    </w:lvl>
    <w:lvl w:ilvl="5" w:tplc="D3B446DE">
      <w:numFmt w:val="bullet"/>
      <w:lvlText w:val="•"/>
      <w:lvlJc w:val="left"/>
      <w:pPr>
        <w:ind w:left="6295" w:hanging="496"/>
      </w:pPr>
      <w:rPr>
        <w:rFonts w:hint="default"/>
        <w:lang w:val="vi" w:eastAsia="en-US" w:bidi="ar-SA"/>
      </w:rPr>
    </w:lvl>
    <w:lvl w:ilvl="6" w:tplc="17208AFA">
      <w:numFmt w:val="bullet"/>
      <w:lvlText w:val="•"/>
      <w:lvlJc w:val="left"/>
      <w:pPr>
        <w:ind w:left="7018" w:hanging="496"/>
      </w:pPr>
      <w:rPr>
        <w:rFonts w:hint="default"/>
        <w:lang w:val="vi" w:eastAsia="en-US" w:bidi="ar-SA"/>
      </w:rPr>
    </w:lvl>
    <w:lvl w:ilvl="7" w:tplc="3D542E26">
      <w:numFmt w:val="bullet"/>
      <w:lvlText w:val="•"/>
      <w:lvlJc w:val="left"/>
      <w:pPr>
        <w:ind w:left="7741" w:hanging="496"/>
      </w:pPr>
      <w:rPr>
        <w:rFonts w:hint="default"/>
        <w:lang w:val="vi" w:eastAsia="en-US" w:bidi="ar-SA"/>
      </w:rPr>
    </w:lvl>
    <w:lvl w:ilvl="8" w:tplc="D3A03EF6">
      <w:numFmt w:val="bullet"/>
      <w:lvlText w:val="•"/>
      <w:lvlJc w:val="left"/>
      <w:pPr>
        <w:ind w:left="8464" w:hanging="496"/>
      </w:pPr>
      <w:rPr>
        <w:rFonts w:hint="default"/>
        <w:lang w:val="vi" w:eastAsia="en-US" w:bidi="ar-SA"/>
      </w:rPr>
    </w:lvl>
  </w:abstractNum>
  <w:abstractNum w:abstractNumId="3" w15:restartNumberingAfterBreak="0">
    <w:nsid w:val="0D29051C"/>
    <w:multiLevelType w:val="hybridMultilevel"/>
    <w:tmpl w:val="53263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3274E9"/>
    <w:multiLevelType w:val="hybridMultilevel"/>
    <w:tmpl w:val="B04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74AC0"/>
    <w:multiLevelType w:val="hybridMultilevel"/>
    <w:tmpl w:val="4914D2C8"/>
    <w:lvl w:ilvl="0" w:tplc="C1D6C378">
      <w:start w:val="1"/>
      <w:numFmt w:val="upperRoman"/>
      <w:pStyle w:val="Heading2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6065B1"/>
    <w:multiLevelType w:val="hybridMultilevel"/>
    <w:tmpl w:val="25F2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D45DC"/>
    <w:multiLevelType w:val="hybridMultilevel"/>
    <w:tmpl w:val="7BC0DCAA"/>
    <w:lvl w:ilvl="0" w:tplc="255A762A">
      <w:numFmt w:val="bullet"/>
      <w:lvlText w:val="-"/>
      <w:lvlJc w:val="left"/>
      <w:pPr>
        <w:ind w:left="137" w:hanging="138"/>
      </w:pPr>
      <w:rPr>
        <w:rFonts w:ascii="Arial" w:eastAsia="Arial" w:hAnsi="Arial" w:cs="Arial" w:hint="default"/>
        <w:b w:val="0"/>
        <w:bCs w:val="0"/>
        <w:i w:val="0"/>
        <w:iCs w:val="0"/>
        <w:color w:val="073A3B"/>
        <w:spacing w:val="0"/>
        <w:w w:val="91"/>
        <w:sz w:val="22"/>
        <w:szCs w:val="22"/>
        <w:lang w:val="vi" w:eastAsia="en-US" w:bidi="ar-SA"/>
      </w:rPr>
    </w:lvl>
    <w:lvl w:ilvl="1" w:tplc="B34631F0">
      <w:numFmt w:val="bullet"/>
      <w:lvlText w:val="•"/>
      <w:lvlJc w:val="left"/>
      <w:pPr>
        <w:ind w:left="980" w:hanging="138"/>
      </w:pPr>
      <w:rPr>
        <w:rFonts w:hint="default"/>
        <w:lang w:val="vi" w:eastAsia="en-US" w:bidi="ar-SA"/>
      </w:rPr>
    </w:lvl>
    <w:lvl w:ilvl="2" w:tplc="2B142CCE">
      <w:numFmt w:val="bullet"/>
      <w:lvlText w:val="•"/>
      <w:lvlJc w:val="left"/>
      <w:pPr>
        <w:ind w:left="1820" w:hanging="138"/>
      </w:pPr>
      <w:rPr>
        <w:rFonts w:hint="default"/>
        <w:lang w:val="vi" w:eastAsia="en-US" w:bidi="ar-SA"/>
      </w:rPr>
    </w:lvl>
    <w:lvl w:ilvl="3" w:tplc="69BE1530">
      <w:numFmt w:val="bullet"/>
      <w:lvlText w:val="•"/>
      <w:lvlJc w:val="left"/>
      <w:pPr>
        <w:ind w:left="2660" w:hanging="138"/>
      </w:pPr>
      <w:rPr>
        <w:rFonts w:hint="default"/>
        <w:lang w:val="vi" w:eastAsia="en-US" w:bidi="ar-SA"/>
      </w:rPr>
    </w:lvl>
    <w:lvl w:ilvl="4" w:tplc="4C76E08A">
      <w:numFmt w:val="bullet"/>
      <w:lvlText w:val="•"/>
      <w:lvlJc w:val="left"/>
      <w:pPr>
        <w:ind w:left="3500" w:hanging="138"/>
      </w:pPr>
      <w:rPr>
        <w:rFonts w:hint="default"/>
        <w:lang w:val="vi" w:eastAsia="en-US" w:bidi="ar-SA"/>
      </w:rPr>
    </w:lvl>
    <w:lvl w:ilvl="5" w:tplc="B9F68ABC">
      <w:numFmt w:val="bullet"/>
      <w:lvlText w:val="•"/>
      <w:lvlJc w:val="left"/>
      <w:pPr>
        <w:ind w:left="4341" w:hanging="138"/>
      </w:pPr>
      <w:rPr>
        <w:rFonts w:hint="default"/>
        <w:lang w:val="vi" w:eastAsia="en-US" w:bidi="ar-SA"/>
      </w:rPr>
    </w:lvl>
    <w:lvl w:ilvl="6" w:tplc="BBF64CEE">
      <w:numFmt w:val="bullet"/>
      <w:lvlText w:val="•"/>
      <w:lvlJc w:val="left"/>
      <w:pPr>
        <w:ind w:left="5181" w:hanging="138"/>
      </w:pPr>
      <w:rPr>
        <w:rFonts w:hint="default"/>
        <w:lang w:val="vi" w:eastAsia="en-US" w:bidi="ar-SA"/>
      </w:rPr>
    </w:lvl>
    <w:lvl w:ilvl="7" w:tplc="B8B6A4A4">
      <w:numFmt w:val="bullet"/>
      <w:lvlText w:val="•"/>
      <w:lvlJc w:val="left"/>
      <w:pPr>
        <w:ind w:left="6021" w:hanging="138"/>
      </w:pPr>
      <w:rPr>
        <w:rFonts w:hint="default"/>
        <w:lang w:val="vi" w:eastAsia="en-US" w:bidi="ar-SA"/>
      </w:rPr>
    </w:lvl>
    <w:lvl w:ilvl="8" w:tplc="BCDCCC8E">
      <w:numFmt w:val="bullet"/>
      <w:lvlText w:val="•"/>
      <w:lvlJc w:val="left"/>
      <w:pPr>
        <w:ind w:left="6861" w:hanging="138"/>
      </w:pPr>
      <w:rPr>
        <w:rFonts w:hint="default"/>
        <w:lang w:val="vi" w:eastAsia="en-US" w:bidi="ar-SA"/>
      </w:rPr>
    </w:lvl>
  </w:abstractNum>
  <w:abstractNum w:abstractNumId="8" w15:restartNumberingAfterBreak="0">
    <w:nsid w:val="3F131005"/>
    <w:multiLevelType w:val="hybridMultilevel"/>
    <w:tmpl w:val="8A48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36002"/>
    <w:multiLevelType w:val="hybridMultilevel"/>
    <w:tmpl w:val="51AA7D96"/>
    <w:lvl w:ilvl="0" w:tplc="4458352A">
      <w:start w:val="1"/>
      <w:numFmt w:val="upperLetter"/>
      <w:pStyle w:val="Heading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0" w15:restartNumberingAfterBreak="0">
    <w:nsid w:val="50452DC2"/>
    <w:multiLevelType w:val="hybridMultilevel"/>
    <w:tmpl w:val="55BC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A7D78"/>
    <w:multiLevelType w:val="hybridMultilevel"/>
    <w:tmpl w:val="5EAC6604"/>
    <w:lvl w:ilvl="0" w:tplc="37449D92">
      <w:start w:val="1"/>
      <w:numFmt w:val="decimalZero"/>
      <w:lvlText w:val="%1"/>
      <w:lvlJc w:val="left"/>
      <w:pPr>
        <w:ind w:left="2618" w:hanging="496"/>
      </w:pPr>
      <w:rPr>
        <w:rFonts w:ascii="Arial" w:eastAsia="Arial" w:hAnsi="Arial" w:cs="Arial" w:hint="default"/>
        <w:b w:val="0"/>
        <w:bCs w:val="0"/>
        <w:i w:val="0"/>
        <w:iCs w:val="0"/>
        <w:color w:val="073A3B"/>
        <w:spacing w:val="-1"/>
        <w:w w:val="111"/>
        <w:sz w:val="33"/>
        <w:szCs w:val="33"/>
        <w:lang w:val="vi" w:eastAsia="en-US" w:bidi="ar-SA"/>
      </w:rPr>
    </w:lvl>
    <w:lvl w:ilvl="1" w:tplc="96361F8A">
      <w:numFmt w:val="bullet"/>
      <w:lvlText w:val="•"/>
      <w:lvlJc w:val="left"/>
      <w:pPr>
        <w:ind w:left="3349" w:hanging="496"/>
      </w:pPr>
      <w:rPr>
        <w:rFonts w:hint="default"/>
        <w:lang w:val="vi" w:eastAsia="en-US" w:bidi="ar-SA"/>
      </w:rPr>
    </w:lvl>
    <w:lvl w:ilvl="2" w:tplc="44C6BBF8">
      <w:numFmt w:val="bullet"/>
      <w:lvlText w:val="•"/>
      <w:lvlJc w:val="left"/>
      <w:pPr>
        <w:ind w:left="4078" w:hanging="496"/>
      </w:pPr>
      <w:rPr>
        <w:rFonts w:hint="default"/>
        <w:lang w:val="vi" w:eastAsia="en-US" w:bidi="ar-SA"/>
      </w:rPr>
    </w:lvl>
    <w:lvl w:ilvl="3" w:tplc="A71E95D4">
      <w:numFmt w:val="bullet"/>
      <w:lvlText w:val="•"/>
      <w:lvlJc w:val="left"/>
      <w:pPr>
        <w:ind w:left="4807" w:hanging="496"/>
      </w:pPr>
      <w:rPr>
        <w:rFonts w:hint="default"/>
        <w:lang w:val="vi" w:eastAsia="en-US" w:bidi="ar-SA"/>
      </w:rPr>
    </w:lvl>
    <w:lvl w:ilvl="4" w:tplc="764EFC26">
      <w:numFmt w:val="bullet"/>
      <w:lvlText w:val="•"/>
      <w:lvlJc w:val="left"/>
      <w:pPr>
        <w:ind w:left="5536" w:hanging="496"/>
      </w:pPr>
      <w:rPr>
        <w:rFonts w:hint="default"/>
        <w:lang w:val="vi" w:eastAsia="en-US" w:bidi="ar-SA"/>
      </w:rPr>
    </w:lvl>
    <w:lvl w:ilvl="5" w:tplc="DB0E3BC4">
      <w:numFmt w:val="bullet"/>
      <w:lvlText w:val="•"/>
      <w:lvlJc w:val="left"/>
      <w:pPr>
        <w:ind w:left="6265" w:hanging="496"/>
      </w:pPr>
      <w:rPr>
        <w:rFonts w:hint="default"/>
        <w:lang w:val="vi" w:eastAsia="en-US" w:bidi="ar-SA"/>
      </w:rPr>
    </w:lvl>
    <w:lvl w:ilvl="6" w:tplc="42FE7874">
      <w:numFmt w:val="bullet"/>
      <w:lvlText w:val="•"/>
      <w:lvlJc w:val="left"/>
      <w:pPr>
        <w:ind w:left="6994" w:hanging="496"/>
      </w:pPr>
      <w:rPr>
        <w:rFonts w:hint="default"/>
        <w:lang w:val="vi" w:eastAsia="en-US" w:bidi="ar-SA"/>
      </w:rPr>
    </w:lvl>
    <w:lvl w:ilvl="7" w:tplc="7A42D5D2">
      <w:numFmt w:val="bullet"/>
      <w:lvlText w:val="•"/>
      <w:lvlJc w:val="left"/>
      <w:pPr>
        <w:ind w:left="7723" w:hanging="496"/>
      </w:pPr>
      <w:rPr>
        <w:rFonts w:hint="default"/>
        <w:lang w:val="vi" w:eastAsia="en-US" w:bidi="ar-SA"/>
      </w:rPr>
    </w:lvl>
    <w:lvl w:ilvl="8" w:tplc="54C6B8E8">
      <w:numFmt w:val="bullet"/>
      <w:lvlText w:val="•"/>
      <w:lvlJc w:val="left"/>
      <w:pPr>
        <w:ind w:left="8452" w:hanging="496"/>
      </w:pPr>
      <w:rPr>
        <w:rFonts w:hint="default"/>
        <w:lang w:val="vi" w:eastAsia="en-US" w:bidi="ar-SA"/>
      </w:rPr>
    </w:lvl>
  </w:abstractNum>
  <w:abstractNum w:abstractNumId="12" w15:restartNumberingAfterBreak="0">
    <w:nsid w:val="6D2205A4"/>
    <w:multiLevelType w:val="hybridMultilevel"/>
    <w:tmpl w:val="30F218EA"/>
    <w:lvl w:ilvl="0" w:tplc="E1B69320">
      <w:start w:val="1"/>
      <w:numFmt w:val="decimal"/>
      <w:pStyle w:val="Heading3"/>
      <w:lvlText w:val="%1."/>
      <w:lvlJc w:val="left"/>
      <w:pPr>
        <w:ind w:left="2843" w:hanging="360"/>
      </w:pPr>
    </w:lvl>
    <w:lvl w:ilvl="1" w:tplc="04090019" w:tentative="1">
      <w:start w:val="1"/>
      <w:numFmt w:val="lowerLetter"/>
      <w:lvlText w:val="%2."/>
      <w:lvlJc w:val="left"/>
      <w:pPr>
        <w:ind w:left="3563" w:hanging="360"/>
      </w:pPr>
    </w:lvl>
    <w:lvl w:ilvl="2" w:tplc="0409001B" w:tentative="1">
      <w:start w:val="1"/>
      <w:numFmt w:val="lowerRoman"/>
      <w:lvlText w:val="%3."/>
      <w:lvlJc w:val="right"/>
      <w:pPr>
        <w:ind w:left="4283" w:hanging="180"/>
      </w:pPr>
    </w:lvl>
    <w:lvl w:ilvl="3" w:tplc="0409000F" w:tentative="1">
      <w:start w:val="1"/>
      <w:numFmt w:val="decimal"/>
      <w:lvlText w:val="%4."/>
      <w:lvlJc w:val="left"/>
      <w:pPr>
        <w:ind w:left="5003" w:hanging="360"/>
      </w:pPr>
    </w:lvl>
    <w:lvl w:ilvl="4" w:tplc="04090019" w:tentative="1">
      <w:start w:val="1"/>
      <w:numFmt w:val="lowerLetter"/>
      <w:lvlText w:val="%5."/>
      <w:lvlJc w:val="left"/>
      <w:pPr>
        <w:ind w:left="5723" w:hanging="360"/>
      </w:pPr>
    </w:lvl>
    <w:lvl w:ilvl="5" w:tplc="0409001B" w:tentative="1">
      <w:start w:val="1"/>
      <w:numFmt w:val="lowerRoman"/>
      <w:lvlText w:val="%6."/>
      <w:lvlJc w:val="right"/>
      <w:pPr>
        <w:ind w:left="6443" w:hanging="180"/>
      </w:pPr>
    </w:lvl>
    <w:lvl w:ilvl="6" w:tplc="0409000F" w:tentative="1">
      <w:start w:val="1"/>
      <w:numFmt w:val="decimal"/>
      <w:lvlText w:val="%7."/>
      <w:lvlJc w:val="left"/>
      <w:pPr>
        <w:ind w:left="7163" w:hanging="360"/>
      </w:pPr>
    </w:lvl>
    <w:lvl w:ilvl="7" w:tplc="04090019" w:tentative="1">
      <w:start w:val="1"/>
      <w:numFmt w:val="lowerLetter"/>
      <w:lvlText w:val="%8."/>
      <w:lvlJc w:val="left"/>
      <w:pPr>
        <w:ind w:left="7883" w:hanging="360"/>
      </w:pPr>
    </w:lvl>
    <w:lvl w:ilvl="8" w:tplc="0409001B" w:tentative="1">
      <w:start w:val="1"/>
      <w:numFmt w:val="lowerRoman"/>
      <w:lvlText w:val="%9."/>
      <w:lvlJc w:val="right"/>
      <w:pPr>
        <w:ind w:left="8603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12"/>
  </w:num>
  <w:num w:numId="8">
    <w:abstractNumId w:val="5"/>
    <w:lvlOverride w:ilvl="0">
      <w:startOverride w:val="1"/>
    </w:lvlOverride>
  </w:num>
  <w:num w:numId="9">
    <w:abstractNumId w:val="10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5"/>
    <w:lvlOverride w:ilvl="0">
      <w:startOverride w:val="1"/>
    </w:lvlOverride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3263"/>
    <w:rsid w:val="000444DF"/>
    <w:rsid w:val="000548A3"/>
    <w:rsid w:val="00066B75"/>
    <w:rsid w:val="00082062"/>
    <w:rsid w:val="0010108A"/>
    <w:rsid w:val="0018447B"/>
    <w:rsid w:val="001D783F"/>
    <w:rsid w:val="001E0170"/>
    <w:rsid w:val="001F5884"/>
    <w:rsid w:val="00234BB8"/>
    <w:rsid w:val="00262F37"/>
    <w:rsid w:val="00293263"/>
    <w:rsid w:val="00445F9E"/>
    <w:rsid w:val="004E069B"/>
    <w:rsid w:val="005F0D5E"/>
    <w:rsid w:val="00623ADE"/>
    <w:rsid w:val="00640140"/>
    <w:rsid w:val="0068031F"/>
    <w:rsid w:val="006A0E16"/>
    <w:rsid w:val="006E51AC"/>
    <w:rsid w:val="00793233"/>
    <w:rsid w:val="007A09BD"/>
    <w:rsid w:val="008252DB"/>
    <w:rsid w:val="00866DFC"/>
    <w:rsid w:val="008B6F0D"/>
    <w:rsid w:val="009269C7"/>
    <w:rsid w:val="009654BA"/>
    <w:rsid w:val="009C7570"/>
    <w:rsid w:val="00A17282"/>
    <w:rsid w:val="00A301CF"/>
    <w:rsid w:val="00A322A2"/>
    <w:rsid w:val="00B015C0"/>
    <w:rsid w:val="00B5165D"/>
    <w:rsid w:val="00B94D14"/>
    <w:rsid w:val="00BD711F"/>
    <w:rsid w:val="00BF3458"/>
    <w:rsid w:val="00C11F5B"/>
    <w:rsid w:val="00C84A38"/>
    <w:rsid w:val="00CA75CC"/>
    <w:rsid w:val="00D102A7"/>
    <w:rsid w:val="00D71E18"/>
    <w:rsid w:val="00DA5D21"/>
    <w:rsid w:val="00DD321C"/>
    <w:rsid w:val="00E403F7"/>
    <w:rsid w:val="00E7641F"/>
    <w:rsid w:val="00F10D24"/>
    <w:rsid w:val="00F27646"/>
    <w:rsid w:val="00FD1D7D"/>
    <w:rsid w:val="00FE015D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93E7"/>
  <w15:docId w15:val="{8160A317-7954-4F16-BA9D-698B5010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3233"/>
    <w:rPr>
      <w:rFonts w:ascii="Arial" w:eastAsia="Arial" w:hAnsi="Arial" w:cs="Arial"/>
      <w:sz w:val="28"/>
      <w:lang w:val="vi"/>
    </w:rPr>
  </w:style>
  <w:style w:type="paragraph" w:styleId="Heading1">
    <w:name w:val="heading 1"/>
    <w:basedOn w:val="Normal"/>
    <w:autoRedefine/>
    <w:uiPriority w:val="1"/>
    <w:qFormat/>
    <w:rsid w:val="009C7570"/>
    <w:pPr>
      <w:numPr>
        <w:numId w:val="4"/>
      </w:numPr>
      <w:spacing w:before="240" w:after="240"/>
      <w:ind w:left="720" w:hanging="720"/>
      <w:outlineLvl w:val="0"/>
    </w:pPr>
    <w:rPr>
      <w:b/>
      <w:bCs/>
      <w:color w:val="073A3B"/>
      <w:sz w:val="72"/>
      <w:szCs w:val="92"/>
      <w:u w:color="000000"/>
      <w:lang w:val="en-US"/>
    </w:rPr>
  </w:style>
  <w:style w:type="paragraph" w:styleId="Heading2">
    <w:name w:val="heading 2"/>
    <w:basedOn w:val="Normal"/>
    <w:autoRedefine/>
    <w:uiPriority w:val="1"/>
    <w:qFormat/>
    <w:rsid w:val="009269C7"/>
    <w:pPr>
      <w:numPr>
        <w:numId w:val="5"/>
      </w:numPr>
      <w:spacing w:before="120" w:after="120"/>
      <w:outlineLvl w:val="1"/>
    </w:pPr>
    <w:rPr>
      <w:b/>
      <w:bCs/>
      <w:color w:val="00644B"/>
      <w:sz w:val="58"/>
      <w:szCs w:val="58"/>
    </w:rPr>
  </w:style>
  <w:style w:type="paragraph" w:styleId="Heading3">
    <w:name w:val="heading 3"/>
    <w:basedOn w:val="Normal"/>
    <w:next w:val="Normal"/>
    <w:autoRedefine/>
    <w:uiPriority w:val="1"/>
    <w:qFormat/>
    <w:rsid w:val="00FD1D7D"/>
    <w:pPr>
      <w:numPr>
        <w:numId w:val="7"/>
      </w:numPr>
      <w:ind w:left="1080"/>
      <w:outlineLvl w:val="2"/>
    </w:pPr>
    <w:rPr>
      <w:color w:val="007D50"/>
      <w:sz w:val="40"/>
      <w:szCs w:val="33"/>
    </w:rPr>
  </w:style>
  <w:style w:type="paragraph" w:styleId="Heading4">
    <w:name w:val="heading 4"/>
    <w:basedOn w:val="Normal"/>
    <w:uiPriority w:val="1"/>
    <w:qFormat/>
    <w:pPr>
      <w:ind w:left="461"/>
      <w:jc w:val="center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487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604" w:hanging="4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93233"/>
    <w:rPr>
      <w:rFonts w:ascii="Arial" w:eastAsia="Arial" w:hAnsi="Arial" w:cs="Arial"/>
      <w:sz w:val="28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5F0D5E"/>
    <w:pPr>
      <w:keepNext/>
      <w:keepLines/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F0D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0D5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F0D5E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94D14"/>
    <w:pPr>
      <w:spacing w:after="100"/>
      <w:ind w:left="5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58"/>
    <w:rPr>
      <w:rFonts w:ascii="Segoe UI" w:eastAsia="Arial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client=firefox-b-d&amp;q=make+startign+mnu+pygame#fpstate=ive&amp;vld=cid:0b2212ca,vid:GMBqjxcKogA,st: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96202-00A3-4BD6-A03F-2DACCE64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Xanh lá đậm và Màu cam Griddy Chứ lớn SDG Chính phủ Báo cáo Tiến độ</vt:lpstr>
    </vt:vector>
  </TitlesOfParts>
  <Company>HP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Xanh lá đậm và Màu cam Griddy Chứ lớn SDG Chính phủ Báo cáo Tiến độ</dc:title>
  <dc:creator>TDat</dc:creator>
  <cp:keywords>DAGBRTviP7A,BAGBRRgVwmY</cp:keywords>
  <cp:lastModifiedBy>HP</cp:lastModifiedBy>
  <cp:revision>35</cp:revision>
  <dcterms:created xsi:type="dcterms:W3CDTF">2024-04-02T13:20:00Z</dcterms:created>
  <dcterms:modified xsi:type="dcterms:W3CDTF">2024-04-03T13:00:00Z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2024-04-02T00:00:00Z</vt:filetime>
  </property>
  <property fmtid="{D5CDD505-2E9C-101B-9397-08002B2CF9AE}" pid="5" name="Producer">
    <vt:lpwstr>3-Heights(TM) PDF Security Shell 4.8.25.2 (http://www.pdf-tools.com)</vt:lpwstr>
  </property>
</Properties>
</file>