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978D9">
      <w:pPr>
        <w:spacing w:before="240"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t>HỌC VIỆN CÔNG NGHỆ BƯU CHÍNH VIỄN THÔNG</w:t>
      </w:r>
    </w:p>
    <w:p w14:paraId="14AE7F6C">
      <w:pPr>
        <w:spacing w:after="0" w:line="240" w:lineRule="auto"/>
        <w:jc w:val="center"/>
        <w:rPr>
          <w:rFonts w:cs="Times New Roman"/>
          <w:b/>
          <w:bCs/>
          <w:color w:val="000000" w:themeColor="text1"/>
          <w:sz w:val="32"/>
          <w:szCs w:val="32"/>
          <w14:textFill>
            <w14:solidFill>
              <w14:schemeClr w14:val="tx1"/>
            </w14:solidFill>
          </w14:textFill>
        </w:rPr>
      </w:pPr>
      <w:r>
        <w:rPr>
          <w:rFonts w:cs="Times New Roman"/>
          <w:b/>
          <w:bCs/>
          <w:color w:val="000000" w:themeColor="text1"/>
          <w:sz w:val="32"/>
          <w:szCs w:val="32"/>
          <w14:textFill>
            <w14:solidFill>
              <w14:schemeClr w14:val="tx1"/>
            </w14:solidFill>
          </w14:textFill>
        </w:rPr>
        <w:t>KHOA AN TOÀN THÔNG TIN</w:t>
      </w:r>
    </w:p>
    <w:p w14:paraId="013E98AC">
      <w:pPr>
        <w:spacing w:after="0" w:line="240" w:lineRule="auto"/>
        <w:jc w:val="center"/>
        <w:rPr>
          <w:rFonts w:cs="Times New Roman"/>
          <w:b/>
          <w:bCs/>
          <w:color w:val="000000" w:themeColor="text1"/>
          <w:sz w:val="32"/>
          <w:szCs w:val="32"/>
          <w:lang w:val="vi-VN"/>
          <w14:textFill>
            <w14:solidFill>
              <w14:schemeClr w14:val="tx1"/>
            </w14:solidFill>
          </w14:textFill>
        </w:rPr>
      </w:pPr>
    </w:p>
    <w:p w14:paraId="4AFEC419">
      <w:pPr>
        <w:spacing w:after="0" w:line="240" w:lineRule="auto"/>
        <w:jc w:val="center"/>
        <w:rPr>
          <w:rFonts w:cs="Times New Roman"/>
          <w:b/>
          <w:bCs/>
          <w:color w:val="000000" w:themeColor="text1"/>
          <w:sz w:val="32"/>
          <w:szCs w:val="32"/>
          <w:lang w:val="vi-VN"/>
          <w14:textFill>
            <w14:solidFill>
              <w14:schemeClr w14:val="tx1"/>
            </w14:solidFill>
          </w14:textFill>
        </w:rPr>
      </w:pPr>
    </w:p>
    <w:p w14:paraId="63EA6C34">
      <w:pPr>
        <w:spacing w:after="0" w:line="240" w:lineRule="auto"/>
        <w:jc w:val="center"/>
        <w:rPr>
          <w:rFonts w:cs="Times New Roman"/>
          <w:b/>
          <w:bCs/>
          <w:color w:val="000000" w:themeColor="text1"/>
          <w:sz w:val="32"/>
          <w:szCs w:val="32"/>
          <w:lang w:val="vi-VN"/>
          <w14:textFill>
            <w14:solidFill>
              <w14:schemeClr w14:val="tx1"/>
            </w14:solidFill>
          </w14:textFill>
        </w:rPr>
      </w:pPr>
    </w:p>
    <w:p w14:paraId="34C8D0D6">
      <w:pPr>
        <w:spacing w:after="0" w:line="240" w:lineRule="auto"/>
        <w:jc w:val="center"/>
        <w:rPr>
          <w:rFonts w:cs="Times New Roman"/>
          <w:b/>
          <w:bCs/>
          <w:color w:val="000000" w:themeColor="text1"/>
          <w:sz w:val="32"/>
          <w:szCs w:val="32"/>
          <w:lang w:val="vi-VN"/>
          <w14:textFill>
            <w14:solidFill>
              <w14:schemeClr w14:val="tx1"/>
            </w14:solidFill>
          </w14:textFill>
        </w:rPr>
      </w:pPr>
    </w:p>
    <w:p w14:paraId="49FB6051">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4C2CA901">
      <w:pPr>
        <w:spacing w:after="0" w:line="240" w:lineRule="auto"/>
        <w:jc w:val="center"/>
        <w:rPr>
          <w:rFonts w:cs="Times New Roman"/>
          <w:b/>
          <w:bCs/>
          <w:color w:val="000000" w:themeColor="text1"/>
          <w:sz w:val="32"/>
          <w:szCs w:val="32"/>
          <w:lang w:val="vi-VN"/>
          <w14:textFill>
            <w14:solidFill>
              <w14:schemeClr w14:val="tx1"/>
            </w14:solidFill>
          </w14:textFill>
        </w:rPr>
      </w:pPr>
    </w:p>
    <w:p w14:paraId="4F1B3482">
      <w:pPr>
        <w:spacing w:after="0" w:line="240" w:lineRule="auto"/>
        <w:jc w:val="center"/>
        <w:rPr>
          <w:rFonts w:cs="Times New Roman"/>
          <w:b/>
          <w:bCs/>
          <w:color w:val="000000" w:themeColor="text1"/>
          <w:sz w:val="32"/>
          <w:szCs w:val="32"/>
          <w:lang w:val="vi-VN"/>
          <w14:textFill>
            <w14:solidFill>
              <w14:schemeClr w14:val="tx1"/>
            </w14:solidFill>
          </w14:textFill>
        </w:rPr>
      </w:pPr>
    </w:p>
    <w:p w14:paraId="03ADEE6F">
      <w:pPr>
        <w:spacing w:after="0" w:line="240" w:lineRule="auto"/>
        <w:jc w:val="center"/>
        <w:rPr>
          <w:rFonts w:cs="Times New Roman"/>
          <w:b/>
          <w:bCs/>
          <w:color w:val="000000" w:themeColor="text1"/>
          <w:sz w:val="32"/>
          <w:szCs w:val="32"/>
          <w:lang w:val="vi-VN"/>
          <w14:textFill>
            <w14:solidFill>
              <w14:schemeClr w14:val="tx1"/>
            </w14:solidFill>
          </w14:textFill>
        </w:rPr>
      </w:pPr>
    </w:p>
    <w:p w14:paraId="6B04F4E9">
      <w:pPr>
        <w:spacing w:after="0" w:line="240" w:lineRule="auto"/>
        <w:jc w:val="center"/>
        <w:rPr>
          <w:rFonts w:cs="Times New Roman"/>
          <w:b/>
          <w:bCs/>
          <w:color w:val="000000" w:themeColor="text1"/>
          <w:sz w:val="32"/>
          <w:szCs w:val="32"/>
          <w:lang w:val="vi-VN"/>
          <w14:textFill>
            <w14:solidFill>
              <w14:schemeClr w14:val="tx1"/>
            </w14:solidFill>
          </w14:textFill>
        </w:rPr>
      </w:pPr>
    </w:p>
    <w:p w14:paraId="661F1548">
      <w:pPr>
        <w:spacing w:after="0" w:line="240" w:lineRule="auto"/>
        <w:jc w:val="center"/>
        <w:rPr>
          <w:rFonts w:cs="Times New Roman"/>
          <w:b/>
          <w:bCs/>
          <w:color w:val="000000" w:themeColor="text1"/>
          <w:sz w:val="32"/>
          <w:szCs w:val="32"/>
          <w:lang w:val="vi-VN"/>
          <w14:textFill>
            <w14:solidFill>
              <w14:schemeClr w14:val="tx1"/>
            </w14:solidFill>
          </w14:textFill>
        </w:rPr>
      </w:pPr>
    </w:p>
    <w:p w14:paraId="32D30295">
      <w:pPr>
        <w:spacing w:after="0" w:line="240" w:lineRule="auto"/>
        <w:jc w:val="center"/>
        <w:rPr>
          <w:rFonts w:cs="Times New Roman"/>
          <w:b/>
          <w:bCs/>
          <w:color w:val="000000" w:themeColor="text1"/>
          <w:sz w:val="32"/>
          <w:szCs w:val="32"/>
          <w:lang w:val="vi-VN"/>
          <w14:textFill>
            <w14:solidFill>
              <w14:schemeClr w14:val="tx1"/>
            </w14:solidFill>
          </w14:textFill>
        </w:rPr>
      </w:pPr>
    </w:p>
    <w:p w14:paraId="06DB46BF">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HỌC PHẦN: CÁC KỸ THUẬT GIẤU TIN</w:t>
      </w:r>
    </w:p>
    <w:p w14:paraId="585029D5">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MÃ HỌC PHẦN: INT14102</w:t>
      </w:r>
    </w:p>
    <w:p w14:paraId="05C64660">
      <w:pPr>
        <w:spacing w:after="0" w:line="240" w:lineRule="auto"/>
        <w:jc w:val="center"/>
        <w:rPr>
          <w:rFonts w:cs="Times New Roman"/>
          <w:b/>
          <w:bCs/>
          <w:color w:val="000000" w:themeColor="text1"/>
          <w:sz w:val="32"/>
          <w:szCs w:val="32"/>
          <w:lang w:val="en-US"/>
          <w14:textFill>
            <w14:solidFill>
              <w14:schemeClr w14:val="tx1"/>
            </w14:solidFill>
          </w14:textFill>
        </w:rPr>
      </w:pPr>
    </w:p>
    <w:p w14:paraId="19974AFD">
      <w:pPr>
        <w:spacing w:after="0" w:line="240" w:lineRule="auto"/>
        <w:jc w:val="center"/>
        <w:rPr>
          <w:rFonts w:cs="Times New Roman"/>
          <w:b/>
          <w:bCs/>
          <w:color w:val="000000" w:themeColor="text1"/>
          <w:sz w:val="32"/>
          <w:szCs w:val="32"/>
          <w:lang w:val="en-US"/>
          <w14:textFill>
            <w14:solidFill>
              <w14:schemeClr w14:val="tx1"/>
            </w14:solidFill>
          </w14:textFill>
        </w:rPr>
      </w:pPr>
    </w:p>
    <w:p w14:paraId="2EE1F276">
      <w:pPr>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Chủ đề: Giấu tin trong âm thanh</w:t>
      </w:r>
    </w:p>
    <w:p w14:paraId="2BF21662">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Lab: stego_</w:t>
      </w:r>
      <w:r>
        <w:rPr>
          <w:rFonts w:hint="default" w:cs="Times New Roman"/>
          <w:b/>
          <w:bCs/>
          <w:color w:val="000000" w:themeColor="text1"/>
          <w:sz w:val="32"/>
          <w:szCs w:val="32"/>
          <w:lang w:val="en-US"/>
          <w14:textFill>
            <w14:solidFill>
              <w14:schemeClr w14:val="tx1"/>
            </w14:solidFill>
          </w14:textFill>
        </w:rPr>
        <w:t>audio_basic_code</w:t>
      </w:r>
    </w:p>
    <w:p w14:paraId="4E4EAE41">
      <w:pPr>
        <w:spacing w:line="240" w:lineRule="auto"/>
        <w:jc w:val="center"/>
        <w:rPr>
          <w:rFonts w:cs="Times New Roman"/>
          <w:color w:val="000000" w:themeColor="text1"/>
          <w:sz w:val="32"/>
          <w:szCs w:val="32"/>
          <w:lang w:val="en-US"/>
          <w14:textFill>
            <w14:solidFill>
              <w14:schemeClr w14:val="tx1"/>
            </w14:solidFill>
          </w14:textFill>
        </w:rPr>
      </w:pPr>
    </w:p>
    <w:p w14:paraId="41488DB8">
      <w:pPr>
        <w:jc w:val="center"/>
        <w:rPr>
          <w:rFonts w:cs="Times New Roman"/>
          <w:color w:val="000000" w:themeColor="text1"/>
          <w:sz w:val="32"/>
          <w:szCs w:val="32"/>
          <w:lang w:val="en-US"/>
          <w14:textFill>
            <w14:solidFill>
              <w14:schemeClr w14:val="tx1"/>
            </w14:solidFill>
          </w14:textFill>
        </w:rPr>
      </w:pPr>
    </w:p>
    <w:p w14:paraId="6D6DB0B4">
      <w:pPr>
        <w:ind w:left="1440" w:firstLine="72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Sinh viên thực hiện: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Hoàng Văn Thái</w:t>
      </w:r>
    </w:p>
    <w:p w14:paraId="35B354C4">
      <w:pPr>
        <w:ind w:left="216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Mã sinh viên: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B21DCAT</w:t>
      </w:r>
      <w:r>
        <w:rPr>
          <w:rFonts w:hint="default" w:cs="Times New Roman"/>
          <w:color w:val="000000" w:themeColor="text1"/>
          <w:sz w:val="32"/>
          <w:szCs w:val="32"/>
          <w:lang w:val="en-US"/>
          <w14:textFill>
            <w14:solidFill>
              <w14:schemeClr w14:val="tx1"/>
            </w14:solidFill>
          </w14:textFill>
        </w:rPr>
        <w:t>172</w:t>
      </w:r>
    </w:p>
    <w:p w14:paraId="6423C512">
      <w:pPr>
        <w:spacing w:line="240" w:lineRule="auto"/>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Nhóm: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04</w:t>
      </w:r>
    </w:p>
    <w:p w14:paraId="3EB2969D">
      <w:pPr>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14:textFill>
            <w14:solidFill>
              <w14:schemeClr w14:val="tx1"/>
            </w14:solidFill>
          </w14:textFill>
        </w:rPr>
        <w:t xml:space="preserve">Giảng viên hướng dẫn: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Đỗ Xuân Chợ</w:t>
      </w:r>
    </w:p>
    <w:p w14:paraId="54621A5D">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br w:type="textWrapping"/>
      </w:r>
    </w:p>
    <w:p w14:paraId="09483BEE">
      <w:pPr>
        <w:spacing w:after="0" w:line="240" w:lineRule="auto"/>
        <w:jc w:val="center"/>
        <w:rPr>
          <w:rFonts w:cs="Times New Roman"/>
          <w:b/>
          <w:bCs/>
          <w:color w:val="000000" w:themeColor="text1"/>
          <w:sz w:val="32"/>
          <w:szCs w:val="32"/>
          <w:lang w:val="vi-VN"/>
          <w14:textFill>
            <w14:solidFill>
              <w14:schemeClr w14:val="tx1"/>
            </w14:solidFill>
          </w14:textFill>
        </w:rPr>
      </w:pPr>
    </w:p>
    <w:p w14:paraId="25B9964D">
      <w:pPr>
        <w:spacing w:after="0" w:line="240" w:lineRule="auto"/>
        <w:jc w:val="center"/>
        <w:rPr>
          <w:rFonts w:cs="Times New Roman"/>
          <w:b/>
          <w:bCs/>
          <w:color w:val="000000" w:themeColor="text1"/>
          <w:sz w:val="32"/>
          <w:szCs w:val="32"/>
          <w:lang w:val="vi-VN"/>
          <w14:textFill>
            <w14:solidFill>
              <w14:schemeClr w14:val="tx1"/>
            </w14:solidFill>
          </w14:textFill>
        </w:rPr>
      </w:pPr>
    </w:p>
    <w:p w14:paraId="54738644">
      <w:pPr>
        <w:spacing w:after="0" w:line="240" w:lineRule="auto"/>
        <w:jc w:val="center"/>
        <w:rPr>
          <w:rFonts w:cs="Times New Roman"/>
          <w:b/>
          <w:bCs/>
          <w:color w:val="000000" w:themeColor="text1"/>
          <w:sz w:val="32"/>
          <w:szCs w:val="32"/>
          <w:lang w:val="vi-VN"/>
          <w14:textFill>
            <w14:solidFill>
              <w14:schemeClr w14:val="tx1"/>
            </w14:solidFill>
          </w14:textFill>
        </w:rPr>
      </w:pPr>
    </w:p>
    <w:p w14:paraId="44C1BF69">
      <w:pPr>
        <w:spacing w:after="0" w:line="240" w:lineRule="auto"/>
        <w:jc w:val="center"/>
        <w:rPr>
          <w:rFonts w:cs="Times New Roman"/>
          <w:b/>
          <w:bCs/>
          <w:color w:val="000000" w:themeColor="text1"/>
          <w:sz w:val="32"/>
          <w:szCs w:val="32"/>
          <w:lang w:val="vi-VN"/>
          <w14:textFill>
            <w14:solidFill>
              <w14:schemeClr w14:val="tx1"/>
            </w14:solidFill>
          </w14:textFill>
        </w:rPr>
      </w:pPr>
    </w:p>
    <w:p w14:paraId="1ADA5D68">
      <w:pPr>
        <w:spacing w:after="0" w:line="240" w:lineRule="auto"/>
        <w:jc w:val="center"/>
        <w:rPr>
          <w:rFonts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cs="Times New Roman"/>
          <w:b/>
          <w:bCs/>
          <w:color w:val="000000" w:themeColor="text1"/>
          <w:sz w:val="32"/>
          <w:szCs w:val="32"/>
          <w:lang w:val="vi-VN"/>
          <w14:textFill>
            <w14:solidFill>
              <w14:schemeClr w14:val="tx1"/>
            </w14:solidFill>
          </w14:textFill>
        </w:rPr>
        <w:t>HÀ NỘI</w:t>
      </w:r>
      <w:r>
        <w:rPr>
          <w:rFonts w:cs="Times New Roman"/>
          <w:b/>
          <w:bCs/>
          <w:color w:val="000000" w:themeColor="text1"/>
          <w:sz w:val="32"/>
          <w:szCs w:val="32"/>
          <w14:textFill>
            <w14:solidFill>
              <w14:schemeClr w14:val="tx1"/>
            </w14:solidFill>
          </w14:textFill>
        </w:rPr>
        <w:t xml:space="preserve"> </w:t>
      </w:r>
      <w:r>
        <w:rPr>
          <w:rFonts w:cs="Times New Roman"/>
          <w:b/>
          <w:bCs/>
          <w:color w:val="000000" w:themeColor="text1"/>
          <w:sz w:val="32"/>
          <w:szCs w:val="32"/>
          <w:lang w:val="vi-VN"/>
          <w14:textFill>
            <w14:solidFill>
              <w14:schemeClr w14:val="tx1"/>
            </w14:solidFill>
          </w14:textFill>
        </w:rPr>
        <w:t>202</w:t>
      </w:r>
      <w:r>
        <w:rPr>
          <w:rFonts w:cs="Times New Roman"/>
          <w:b/>
          <w:bCs/>
          <w:color w:val="000000" w:themeColor="text1"/>
          <w:sz w:val="32"/>
          <w:szCs w:val="32"/>
          <w:lang w:val="en-US"/>
          <w14:textFill>
            <w14:solidFill>
              <w14:schemeClr w14:val="tx1"/>
            </w14:solidFill>
          </w14:textFill>
        </w:rPr>
        <w:t>5</w:t>
      </w:r>
    </w:p>
    <w:p w14:paraId="62A2DA11">
      <w:pPr>
        <w:jc w:val="center"/>
        <w:rPr>
          <w:rFonts w:cs="Times New Roman"/>
          <w:b/>
          <w:bCs/>
          <w:sz w:val="30"/>
          <w:szCs w:val="30"/>
          <w:lang w:val="en-US"/>
        </w:rPr>
      </w:pPr>
      <w:r>
        <w:rPr>
          <w:rFonts w:cs="Times New Roman"/>
          <w:b/>
          <w:bCs/>
          <w:sz w:val="30"/>
          <w:szCs w:val="30"/>
          <w:lang w:val="en-US"/>
        </w:rPr>
        <w:t xml:space="preserve">Bài lab Các kỹ thuật giấu tin: </w:t>
      </w:r>
      <w:r>
        <w:rPr>
          <w:rFonts w:cs="Times New Roman"/>
          <w:b/>
          <w:bCs/>
          <w:color w:val="000000" w:themeColor="text1"/>
          <w:sz w:val="32"/>
          <w:szCs w:val="32"/>
          <w:lang w:val="en-US"/>
          <w14:textFill>
            <w14:solidFill>
              <w14:schemeClr w14:val="tx1"/>
            </w14:solidFill>
          </w14:textFill>
        </w:rPr>
        <w:t>stego_</w:t>
      </w:r>
      <w:r>
        <w:rPr>
          <w:rFonts w:hint="default" w:cs="Times New Roman"/>
          <w:b/>
          <w:bCs/>
          <w:color w:val="000000" w:themeColor="text1"/>
          <w:sz w:val="32"/>
          <w:szCs w:val="32"/>
          <w:lang w:val="en-US"/>
          <w14:textFill>
            <w14:solidFill>
              <w14:schemeClr w14:val="tx1"/>
            </w14:solidFill>
          </w14:textFill>
        </w:rPr>
        <w:t>audio_basic_code</w:t>
      </w:r>
    </w:p>
    <w:p w14:paraId="3C6CD5EE">
      <w:pPr>
        <w:numPr>
          <w:ilvl w:val="0"/>
          <w:numId w:val="11"/>
        </w:numPr>
        <w:rPr>
          <w:rFonts w:cs="Times New Roman"/>
          <w:b/>
          <w:bCs/>
          <w:sz w:val="26"/>
          <w:szCs w:val="26"/>
          <w:lang w:val="en-US"/>
        </w:rPr>
      </w:pPr>
      <w:r>
        <w:rPr>
          <w:rFonts w:cs="Times New Roman"/>
          <w:b/>
          <w:bCs/>
          <w:sz w:val="26"/>
          <w:szCs w:val="26"/>
          <w:lang w:val="en-US"/>
        </w:rPr>
        <w:t>Mục đích</w:t>
      </w:r>
    </w:p>
    <w:p w14:paraId="1941152B">
      <w:pPr>
        <w:ind w:firstLine="720"/>
        <w:rPr>
          <w:rFonts w:cs="Times New Roman"/>
          <w:sz w:val="26"/>
          <w:szCs w:val="26"/>
          <w:lang w:val="en-US"/>
        </w:rPr>
      </w:pPr>
      <w:r>
        <w:rPr>
          <w:rFonts w:cs="Times New Roman"/>
          <w:sz w:val="26"/>
          <w:szCs w:val="26"/>
          <w:lang w:val="en-US"/>
        </w:rPr>
        <w:t>Giúp sinh viên hiểu được</w:t>
      </w:r>
      <w:bookmarkStart w:id="0" w:name="_GoBack"/>
      <w:bookmarkEnd w:id="0"/>
      <w:r>
        <w:rPr>
          <w:rFonts w:cs="Times New Roman"/>
          <w:sz w:val="26"/>
          <w:szCs w:val="26"/>
          <w:lang w:val="en-US"/>
        </w:rPr>
        <w:t xml:space="preserve"> phương pháp giấu tin trong âm thanh sử dụng </w:t>
      </w:r>
      <w:r>
        <w:rPr>
          <w:rFonts w:hint="default" w:cs="Times New Roman"/>
          <w:sz w:val="26"/>
          <w:szCs w:val="26"/>
          <w:lang w:val="en-US"/>
        </w:rPr>
        <w:t>DWT</w:t>
      </w:r>
      <w:r>
        <w:rPr>
          <w:rFonts w:cs="Times New Roman"/>
          <w:sz w:val="26"/>
          <w:szCs w:val="26"/>
          <w:lang w:val="en-US"/>
        </w:rPr>
        <w:t>.</w:t>
      </w:r>
    </w:p>
    <w:p w14:paraId="18E275C8">
      <w:pPr>
        <w:numPr>
          <w:ilvl w:val="0"/>
          <w:numId w:val="11"/>
        </w:numPr>
        <w:rPr>
          <w:rFonts w:cs="Times New Roman"/>
          <w:b/>
          <w:bCs/>
          <w:sz w:val="26"/>
          <w:szCs w:val="26"/>
          <w:lang w:val="en-US"/>
        </w:rPr>
      </w:pPr>
      <w:r>
        <w:rPr>
          <w:rFonts w:cs="Times New Roman"/>
          <w:b/>
          <w:bCs/>
          <w:sz w:val="26"/>
          <w:szCs w:val="26"/>
          <w:lang w:val="en-US"/>
        </w:rPr>
        <w:t>Yêu cầu đối với sinh viên</w:t>
      </w:r>
    </w:p>
    <w:p w14:paraId="24F07BFE">
      <w:pPr>
        <w:rPr>
          <w:rFonts w:cs="Times New Roman"/>
          <w:sz w:val="26"/>
          <w:szCs w:val="26"/>
          <w:lang w:val="en-US"/>
        </w:rPr>
      </w:pPr>
      <w:r>
        <w:rPr>
          <w:rFonts w:cs="Times New Roman"/>
          <w:sz w:val="26"/>
          <w:szCs w:val="26"/>
          <w:lang w:val="en-US"/>
        </w:rPr>
        <w:t>Quen thuộc với hệ điều hành Linux và có kiến thức về kỹ thuật giấu tin.</w:t>
      </w:r>
    </w:p>
    <w:p w14:paraId="30AAFDE4">
      <w:pPr>
        <w:numPr>
          <w:ilvl w:val="0"/>
          <w:numId w:val="11"/>
        </w:numPr>
        <w:rPr>
          <w:rFonts w:cs="Times New Roman"/>
          <w:b/>
          <w:bCs/>
          <w:sz w:val="26"/>
          <w:szCs w:val="26"/>
          <w:lang w:val="en-US"/>
        </w:rPr>
      </w:pPr>
      <w:r>
        <w:rPr>
          <w:rFonts w:cs="Times New Roman"/>
          <w:b/>
          <w:bCs/>
          <w:sz w:val="26"/>
          <w:szCs w:val="26"/>
          <w:lang w:val="en-US"/>
        </w:rPr>
        <w:t>Nội dung lý thuyết</w:t>
      </w:r>
    </w:p>
    <w:p w14:paraId="0D27127F">
      <w:pPr>
        <w:ind w:firstLine="720"/>
      </w:pPr>
      <w:r>
        <w:rPr>
          <w:rFonts w:hint="default" w:ascii="Times New Roman" w:hAnsi="Times New Roman" w:eastAsia="SimSun" w:cs="Times New Roman"/>
          <w:i w:val="0"/>
          <w:iCs w:val="0"/>
          <w:color w:val="000000"/>
          <w:sz w:val="26"/>
          <w:szCs w:val="26"/>
          <w:u w:val="none"/>
          <w:vertAlign w:val="baseline"/>
        </w:rPr>
        <w:t xml:space="preserve">Biến đổi Wavelet rời rạc (DWT) là một kỹ thuật trong xử lý tín hiệu dùng để phân tách tín hiệu thành các thành phần tần số khác nhau, cho phép phân tích dữ liệu theo cả </w:t>
      </w:r>
      <w:r>
        <w:rPr>
          <w:rFonts w:hint="default" w:ascii="Times New Roman" w:hAnsi="Times New Roman" w:eastAsia="SimSun" w:cs="Times New Roman"/>
          <w:b/>
          <w:bCs/>
          <w:i w:val="0"/>
          <w:iCs w:val="0"/>
          <w:color w:val="000000"/>
          <w:sz w:val="26"/>
          <w:szCs w:val="26"/>
          <w:u w:val="none"/>
          <w:vertAlign w:val="baseline"/>
        </w:rPr>
        <w:t>miền thời gian</w:t>
      </w:r>
      <w:r>
        <w:rPr>
          <w:rFonts w:hint="default" w:ascii="Times New Roman" w:hAnsi="Times New Roman" w:eastAsia="SimSun" w:cs="Times New Roman"/>
          <w:i w:val="0"/>
          <w:iCs w:val="0"/>
          <w:color w:val="000000"/>
          <w:sz w:val="26"/>
          <w:szCs w:val="26"/>
          <w:u w:val="none"/>
          <w:vertAlign w:val="baseline"/>
        </w:rPr>
        <w:t xml:space="preserve"> và </w:t>
      </w:r>
      <w:r>
        <w:rPr>
          <w:rFonts w:hint="default" w:ascii="Times New Roman" w:hAnsi="Times New Roman" w:eastAsia="SimSun" w:cs="Times New Roman"/>
          <w:b/>
          <w:bCs/>
          <w:i w:val="0"/>
          <w:iCs w:val="0"/>
          <w:color w:val="000000"/>
          <w:sz w:val="26"/>
          <w:szCs w:val="26"/>
          <w:u w:val="none"/>
          <w:vertAlign w:val="baseline"/>
        </w:rPr>
        <w:t>miền tần số</w:t>
      </w:r>
      <w:r>
        <w:rPr>
          <w:rFonts w:hint="default" w:ascii="Times New Roman" w:hAnsi="Times New Roman" w:eastAsia="SimSun" w:cs="Times New Roman"/>
          <w:i w:val="0"/>
          <w:iCs w:val="0"/>
          <w:color w:val="000000"/>
          <w:sz w:val="26"/>
          <w:szCs w:val="26"/>
          <w:u w:val="none"/>
          <w:vertAlign w:val="baseline"/>
        </w:rPr>
        <w:t xml:space="preserve"> đồng thời.</w:t>
      </w:r>
      <w:r>
        <w:rPr>
          <w:rFonts w:hint="default" w:eastAsia="SimSun" w:cs="Times New Roman"/>
          <w:i w:val="0"/>
          <w:iCs w:val="0"/>
          <w:color w:val="000000"/>
          <w:sz w:val="26"/>
          <w:szCs w:val="26"/>
          <w:u w:val="none"/>
          <w:vertAlign w:val="baseline"/>
          <w:lang w:val="en-US"/>
        </w:rPr>
        <w:t xml:space="preserve"> </w:t>
      </w:r>
      <w:r>
        <w:rPr>
          <w:rFonts w:hint="default" w:ascii="Times New Roman" w:hAnsi="Times New Roman" w:eastAsia="SimSun" w:cs="Times New Roman"/>
          <w:i w:val="0"/>
          <w:iCs w:val="0"/>
          <w:color w:val="000000"/>
          <w:sz w:val="26"/>
          <w:szCs w:val="26"/>
          <w:u w:val="none"/>
          <w:vertAlign w:val="baseline"/>
        </w:rPr>
        <w:t>Trong phương pháp giấu tin trong âm thanh bằng DWT, thông tin bí mật được nhúng vào thành phần tần số cao (hay còn gọi là Detail Coefficients) của tín hiệu âm thanh.</w:t>
      </w:r>
      <w:r>
        <w:rPr>
          <w:rFonts w:cs="Times New Roman"/>
          <w:sz w:val="26"/>
          <w:szCs w:val="26"/>
          <w:lang w:val="en-US"/>
        </w:rPr>
        <w:t xml:space="preserve"> </w:t>
      </w:r>
    </w:p>
    <w:p w14:paraId="7CEE649C">
      <w:pPr>
        <w:rPr>
          <w:sz w:val="26"/>
          <w:szCs w:val="26"/>
        </w:rPr>
      </w:pPr>
      <w:r>
        <w:rPr>
          <w:sz w:val="26"/>
          <w:szCs w:val="26"/>
        </w:rPr>
        <w:t xml:space="preserve">Quy trình giấu thông tin trong tín hiệu âm thanh bằng phương pháp </w:t>
      </w:r>
      <w:r>
        <w:rPr>
          <w:rFonts w:hint="default"/>
          <w:sz w:val="26"/>
          <w:szCs w:val="26"/>
          <w:lang w:val="en-US"/>
        </w:rPr>
        <w:t>DWT được tiến hành theo các</w:t>
      </w:r>
      <w:r>
        <w:rPr>
          <w:sz w:val="26"/>
          <w:szCs w:val="26"/>
        </w:rPr>
        <w:t xml:space="preserve"> bước như sau: </w:t>
      </w:r>
    </w:p>
    <w:p w14:paraId="538E278A">
      <w:pPr>
        <w:pStyle w:val="249"/>
        <w:numPr>
          <w:ilvl w:val="0"/>
          <w:numId w:val="12"/>
        </w:numPr>
        <w:rPr>
          <w:sz w:val="26"/>
          <w:szCs w:val="26"/>
        </w:rPr>
      </w:pPr>
      <w:r>
        <w:rPr>
          <w:b/>
          <w:sz w:val="26"/>
          <w:szCs w:val="26"/>
        </w:rPr>
        <w:t>Bước 1</w:t>
      </w:r>
      <w:r>
        <w:rPr>
          <w:sz w:val="26"/>
          <w:szCs w:val="26"/>
        </w:rPr>
        <w:t xml:space="preserve">: </w:t>
      </w:r>
      <w:r>
        <w:rPr>
          <w:rFonts w:hint="default" w:ascii="Times New Roman" w:hAnsi="Times New Roman" w:eastAsia="SimSun" w:cs="Times New Roman"/>
          <w:i w:val="0"/>
          <w:iCs w:val="0"/>
          <w:color w:val="000000"/>
          <w:sz w:val="26"/>
          <w:szCs w:val="26"/>
          <w:u w:val="none"/>
          <w:vertAlign w:val="baseline"/>
        </w:rPr>
        <w:t>Biến đổi DWT</w:t>
      </w:r>
    </w:p>
    <w:p w14:paraId="276C60AA">
      <w:pPr>
        <w:pStyle w:val="249"/>
        <w:numPr>
          <w:numId w:val="0"/>
        </w:numPr>
        <w:ind w:leftChars="0"/>
        <w:rPr>
          <w:rFonts w:hint="default"/>
          <w:sz w:val="26"/>
          <w:szCs w:val="26"/>
        </w:rPr>
      </w:pPr>
      <w:r>
        <w:rPr>
          <w:rFonts w:hint="default"/>
          <w:sz w:val="26"/>
          <w:szCs w:val="26"/>
        </w:rPr>
        <w:t>DWT thực hiện phân tích đa phân giải một tín hiệu audio x thành 2 thành phần: thành phần tín hiệu thô A ( approximation) tương ứng với thành phần tần số thấp và thành phần tín hiệu chi tiết D (detail) tương ứng với thành phần tần số cao</w:t>
      </w:r>
      <w:r>
        <w:rPr>
          <w:rFonts w:hint="default"/>
          <w:sz w:val="26"/>
          <w:szCs w:val="26"/>
          <w:lang w:val="en-US"/>
        </w:rPr>
        <w:t xml:space="preserve">. </w:t>
      </w:r>
      <w:r>
        <w:rPr>
          <w:rFonts w:hint="default"/>
          <w:sz w:val="26"/>
          <w:szCs w:val="26"/>
        </w:rPr>
        <w:t>Sau đó, thành phần tín hiệu thô tiếp tục được phân tích tương tự. Như vậy, một tín hiệu có thể được biểu diễn dưới dạng tổng của thành phần tín hiệu thô và các thành phần tín hiệu chi tiết. Quá trình phân tích này được thực hiện bởi các bộ lọc băng tần cao và thấp đối với tín hiệu x</w:t>
      </w:r>
    </w:p>
    <w:p w14:paraId="2E7FF8F4">
      <w:pPr>
        <w:pStyle w:val="249"/>
        <w:numPr>
          <w:numId w:val="0"/>
        </w:numPr>
        <w:ind w:leftChars="0"/>
        <w:jc w:val="center"/>
        <w:rPr>
          <w:rFonts w:hint="default" w:ascii="Times New Roman" w:hAnsi="Times New Roman" w:eastAsia="SimSun" w:cs="Times New Roman"/>
          <w:i w:val="0"/>
          <w:iCs w:val="0"/>
          <w:color w:val="000000"/>
          <w:sz w:val="26"/>
          <w:szCs w:val="26"/>
          <w:u w:val="none"/>
          <w:bdr w:val="none" w:color="auto" w:sz="0" w:space="0"/>
          <w:vertAlign w:val="baseline"/>
        </w:rPr>
      </w:pPr>
      <w:r>
        <w:rPr>
          <w:rFonts w:hint="default" w:ascii="Times New Roman" w:hAnsi="Times New Roman" w:eastAsia="SimSun" w:cs="Times New Roman"/>
          <w:i w:val="0"/>
          <w:iCs w:val="0"/>
          <w:color w:val="000000"/>
          <w:sz w:val="26"/>
          <w:szCs w:val="26"/>
          <w:u w:val="none"/>
          <w:bdr w:val="none" w:color="auto" w:sz="0" w:space="0"/>
          <w:vertAlign w:val="baseline"/>
        </w:rPr>
        <w:drawing>
          <wp:inline distT="0" distB="0" distL="114300" distR="114300">
            <wp:extent cx="1876425" cy="771525"/>
            <wp:effectExtent l="0" t="0" r="1333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876425" cy="771525"/>
                    </a:xfrm>
                    <a:prstGeom prst="rect">
                      <a:avLst/>
                    </a:prstGeom>
                    <a:noFill/>
                    <a:ln w="9525">
                      <a:noFill/>
                    </a:ln>
                  </pic:spPr>
                </pic:pic>
              </a:graphicData>
            </a:graphic>
          </wp:inline>
        </w:drawing>
      </w:r>
    </w:p>
    <w:p w14:paraId="5512F22B">
      <w:pPr>
        <w:pStyle w:val="249"/>
        <w:numPr>
          <w:numId w:val="0"/>
        </w:numPr>
        <w:ind w:leftChars="0"/>
        <w:jc w:val="both"/>
        <w:rPr>
          <w:rFonts w:hint="default" w:ascii="Times New Roman" w:hAnsi="Times New Roman" w:eastAsia="SimSun" w:cs="Times New Roman"/>
          <w:i w:val="0"/>
          <w:iCs w:val="0"/>
          <w:color w:val="000000"/>
          <w:sz w:val="26"/>
          <w:szCs w:val="26"/>
          <w:u w:val="none"/>
          <w:bdr w:val="none" w:color="auto" w:sz="0" w:space="0"/>
          <w:vertAlign w:val="baseline"/>
        </w:rPr>
      </w:pPr>
      <w:r>
        <w:rPr>
          <w:rFonts w:hint="default" w:ascii="Times New Roman" w:hAnsi="Times New Roman" w:eastAsia="SimSun" w:cs="Times New Roman"/>
          <w:i w:val="0"/>
          <w:iCs w:val="0"/>
          <w:color w:val="000000"/>
          <w:sz w:val="26"/>
          <w:szCs w:val="26"/>
          <w:u w:val="none"/>
          <w:vertAlign w:val="baseline"/>
        </w:rPr>
        <w:t>Trong đó: yhigh[k]: thành phần tần số cao; ylow[k]: thành phần tần số thấp; x[n]: tín hiệu audio; g[n]: bộ lọc băng tần cao; h[n]: bộ lọc băng tần thấp.</w:t>
      </w:r>
    </w:p>
    <w:p w14:paraId="44C725CE">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2</w:t>
      </w:r>
      <w:r>
        <w:rPr>
          <w:rFonts w:hint="default"/>
          <w:sz w:val="26"/>
          <w:szCs w:val="26"/>
        </w:rPr>
        <w:t>: Xử lý thông điệp bí mật</w:t>
      </w:r>
    </w:p>
    <w:p w14:paraId="4F2325DB">
      <w:pPr>
        <w:ind w:firstLine="1080"/>
        <w:rPr>
          <w:rFonts w:hint="default"/>
          <w:sz w:val="26"/>
          <w:szCs w:val="26"/>
        </w:rPr>
      </w:pPr>
      <w:r>
        <w:rPr>
          <w:rFonts w:hint="default"/>
          <w:sz w:val="26"/>
          <w:szCs w:val="26"/>
        </w:rPr>
        <w:t>Xác định độ dài (số bit) của thông điệp bí mật để nhúng chính xác vào âm thanh.</w:t>
      </w:r>
    </w:p>
    <w:p w14:paraId="5099B3CF">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3:</w:t>
      </w:r>
      <w:r>
        <w:rPr>
          <w:rFonts w:hint="default"/>
          <w:sz w:val="26"/>
          <w:szCs w:val="26"/>
        </w:rPr>
        <w:t xml:space="preserve"> Nhúng dữ liệu vào hệ số CD</w:t>
      </w:r>
    </w:p>
    <w:p w14:paraId="417E0EB9">
      <w:pPr>
        <w:ind w:firstLine="1080"/>
        <w:rPr>
          <w:rFonts w:hint="default"/>
          <w:sz w:val="26"/>
          <w:szCs w:val="26"/>
        </w:rPr>
      </w:pPr>
      <w:r>
        <w:rPr>
          <w:rFonts w:hint="default"/>
          <w:sz w:val="26"/>
          <w:szCs w:val="26"/>
        </w:rPr>
        <w:t>Thay thế hệ số CD đầu tiên bằng kích thước thông điệp bí mật. Điều này giúp cho quá trình trích xuất sau này biết được độ dài chính xác của dữ liệu cần giải mã.</w:t>
      </w:r>
      <w:r>
        <w:rPr>
          <w:rFonts w:hint="default"/>
          <w:sz w:val="26"/>
          <w:szCs w:val="26"/>
          <w:lang w:val="en-US"/>
        </w:rPr>
        <w:t xml:space="preserve"> </w:t>
      </w:r>
      <w:r>
        <w:rPr>
          <w:rFonts w:hint="default"/>
          <w:sz w:val="26"/>
          <w:szCs w:val="26"/>
        </w:rPr>
        <w:t>Thay thế các hệ số CD tiếp theo bằng thông điệp bí mật đã mã hóa. Điều này đảm bảo dữ liệu được ẩn đi một cách khéo léo mà không làm méo âm thanh quá nhiều.</w:t>
      </w:r>
    </w:p>
    <w:p w14:paraId="19F7EBCB">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4:</w:t>
      </w:r>
      <w:r>
        <w:rPr>
          <w:rFonts w:hint="default"/>
          <w:sz w:val="26"/>
          <w:szCs w:val="26"/>
        </w:rPr>
        <w:t xml:space="preserve"> Dựng lại tín hiệu âm thanh bằng phép biến đổi DWT ngược (IDWT)</w:t>
      </w:r>
    </w:p>
    <w:p w14:paraId="3DFA1F97">
      <w:pPr>
        <w:ind w:firstLine="1080"/>
        <w:rPr>
          <w:sz w:val="26"/>
          <w:szCs w:val="26"/>
        </w:rPr>
      </w:pPr>
      <w:r>
        <w:rPr>
          <w:rFonts w:hint="default"/>
          <w:sz w:val="26"/>
          <w:szCs w:val="26"/>
        </w:rPr>
        <w:t>Kết hợp hệ số CA (không bị thay đổi) với hệ số CD đã sửa đổi để tái tạo lại tín hiệu âm thanh. Kết quả là một file âm thanh mới chứa dữ liệu bí mật được gọi là Stego Audio</w:t>
      </w:r>
      <w:r>
        <w:rPr>
          <w:sz w:val="26"/>
          <w:szCs w:val="26"/>
        </w:rPr>
        <w:t>.</w:t>
      </w:r>
    </w:p>
    <w:p w14:paraId="6278B320">
      <w:pPr>
        <w:numPr>
          <w:ilvl w:val="0"/>
          <w:numId w:val="1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40D630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1F7944F6">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60975714">
      <w:pPr>
        <w:jc w:val="center"/>
        <w:rPr>
          <w:rFonts w:hint="default"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labtainer stego_</w:t>
      </w:r>
      <w:r>
        <w:rPr>
          <w:rFonts w:hint="default" w:eastAsia="SimSun" w:cs="Times New Roman"/>
          <w:b/>
          <w:i/>
          <w:iCs/>
          <w:color w:val="000000"/>
          <w:sz w:val="26"/>
          <w:szCs w:val="26"/>
          <w:lang w:val="en-US" w:eastAsia="zh-CN" w:bidi="ar"/>
        </w:rPr>
        <w:t>audio_basic_code</w:t>
      </w:r>
    </w:p>
    <w:p w14:paraId="650CBE1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1649EE18">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1: Giấu tin vào file âm thanh sử dụng </w:t>
      </w:r>
      <w:r>
        <w:rPr>
          <w:rFonts w:hint="default" w:eastAsia="SimSun" w:cs="Times New Roman"/>
          <w:b/>
          <w:color w:val="000000"/>
          <w:sz w:val="26"/>
          <w:szCs w:val="26"/>
          <w:lang w:val="en-US" w:eastAsia="zh-CN" w:bidi="ar"/>
        </w:rPr>
        <w:t>DWT</w:t>
      </w:r>
    </w:p>
    <w:p w14:paraId="49CC301A">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Sau khi khởi động xong bài lab, có 1 terminal của Alice</w:t>
      </w:r>
    </w:p>
    <w:p w14:paraId="02837053">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Trong terminal Alice, đã có sẵn một file âm thanh </w:t>
      </w:r>
      <w:r>
        <w:rPr>
          <w:rFonts w:hint="default" w:eastAsia="Times New Roman" w:cs="Times New Roman"/>
          <w:bCs/>
          <w:sz w:val="26"/>
          <w:szCs w:val="26"/>
          <w:lang w:val="en-US"/>
        </w:rPr>
        <w:t>sound.wav, một file python cho phép giấu và tách tin, một file requirements.txt chứa các thư viện cần thiết cho file code</w:t>
      </w:r>
    </w:p>
    <w:p w14:paraId="3C891851">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Sinh viên tiến hành cài đặt các thư viện cần thiết trong file requirements.txt</w:t>
      </w:r>
    </w:p>
    <w:p w14:paraId="31A58DCB">
      <w:pPr>
        <w:pStyle w:val="249"/>
        <w:numPr>
          <w:numId w:val="0"/>
        </w:numPr>
        <w:spacing w:before="120" w:after="0" w:line="240" w:lineRule="auto"/>
        <w:ind w:left="360" w:leftChars="0"/>
        <w:jc w:val="center"/>
        <w:rPr>
          <w:rFonts w:hint="default" w:eastAsia="Times New Roman" w:cs="Times New Roman"/>
          <w:bCs/>
          <w:sz w:val="26"/>
          <w:szCs w:val="26"/>
          <w:lang w:val="en-US"/>
        </w:rPr>
      </w:pPr>
      <w:r>
        <w:rPr>
          <w:rFonts w:hint="default" w:eastAsia="Times New Roman" w:cs="Times New Roman"/>
          <w:b/>
          <w:bCs w:val="0"/>
          <w:i/>
          <w:iCs/>
          <w:sz w:val="26"/>
          <w:szCs w:val="26"/>
          <w:lang w:val="en-US"/>
        </w:rPr>
        <w:t>pip install -r requirements.txt</w:t>
      </w:r>
    </w:p>
    <w:p w14:paraId="0E22F4EE">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w:t>
      </w:r>
    </w:p>
    <w:p w14:paraId="30DE2881">
      <w:pPr>
        <w:pStyle w:val="249"/>
        <w:spacing w:before="120" w:after="0" w:line="240" w:lineRule="auto"/>
        <w:jc w:val="center"/>
        <w:rPr>
          <w:rFonts w:eastAsia="Times New Roman" w:cs="Times New Roman"/>
          <w:b/>
          <w:bCs/>
          <w:i/>
          <w:sz w:val="26"/>
          <w:szCs w:val="26"/>
        </w:rPr>
      </w:pPr>
      <w:r>
        <w:rPr>
          <w:rFonts w:eastAsia="Times New Roman" w:cs="Times New Roman"/>
          <w:b/>
          <w:bCs/>
          <w:i/>
          <w:sz w:val="26"/>
          <w:szCs w:val="26"/>
        </w:rPr>
        <w:t xml:space="preserve">python3 </w:t>
      </w:r>
      <w:r>
        <w:rPr>
          <w:rFonts w:hint="default" w:eastAsia="Times New Roman" w:cs="Times New Roman"/>
          <w:b/>
          <w:bCs/>
          <w:i/>
          <w:sz w:val="26"/>
          <w:szCs w:val="26"/>
          <w:lang w:val="en-US"/>
        </w:rPr>
        <w:t>audio_stego</w:t>
      </w:r>
      <w:r>
        <w:rPr>
          <w:rFonts w:eastAsia="Times New Roman" w:cs="Times New Roman"/>
          <w:b/>
          <w:bCs/>
          <w:i/>
          <w:sz w:val="26"/>
          <w:szCs w:val="26"/>
        </w:rPr>
        <w:t>.py -h</w:t>
      </w:r>
    </w:p>
    <w:p w14:paraId="7FCCF8A6">
      <w:pPr>
        <w:pStyle w:val="249"/>
        <w:numPr>
          <w:ilvl w:val="0"/>
          <w:numId w:val="14"/>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tiến hành sử dụng tool để giấu </w:t>
      </w:r>
      <w:r>
        <w:rPr>
          <w:rFonts w:hint="default" w:eastAsia="SimSun" w:cs="Times New Roman"/>
          <w:color w:val="000000"/>
          <w:sz w:val="26"/>
          <w:szCs w:val="26"/>
          <w:lang w:val="en-US" w:eastAsia="zh-CN" w:bidi="ar"/>
        </w:rPr>
        <w:t>thông điệp “secret{ptit_2025}”</w:t>
      </w:r>
      <w:r>
        <w:rPr>
          <w:rFonts w:eastAsia="SimSun" w:cs="Times New Roman"/>
          <w:color w:val="000000"/>
          <w:sz w:val="26"/>
          <w:szCs w:val="26"/>
          <w:lang w:val="en-US" w:eastAsia="zh-CN" w:bidi="ar"/>
        </w:rPr>
        <w:t xml:space="preserve"> vào file </w:t>
      </w:r>
      <w:r>
        <w:rPr>
          <w:rFonts w:hint="default" w:eastAsia="SimSun" w:cs="Times New Roman"/>
          <w:color w:val="000000"/>
          <w:sz w:val="26"/>
          <w:szCs w:val="26"/>
          <w:lang w:val="en-US" w:eastAsia="zh-CN" w:bidi="ar"/>
        </w:rPr>
        <w:t>âm thanh sound.wav</w:t>
      </w:r>
      <w:r>
        <w:rPr>
          <w:rFonts w:eastAsia="SimSun" w:cs="Times New Roman"/>
          <w:color w:val="000000"/>
          <w:sz w:val="26"/>
          <w:szCs w:val="26"/>
          <w:lang w:val="en-US" w:eastAsia="zh-CN" w:bidi="ar"/>
        </w:rPr>
        <w:t>. Sinh viên sử dụng câu lệnh:</w:t>
      </w:r>
    </w:p>
    <w:p w14:paraId="4D167C00">
      <w:pPr>
        <w:jc w:val="center"/>
        <w:rPr>
          <w:rFonts w:hint="default" w:eastAsia="SimSun" w:cs="Times New Roman"/>
          <w:b/>
          <w:i/>
          <w:color w:val="000000"/>
          <w:sz w:val="26"/>
          <w:szCs w:val="26"/>
          <w:lang w:val="en-US" w:eastAsia="zh-CN" w:bidi="ar"/>
        </w:rPr>
      </w:pPr>
      <w:r>
        <w:rPr>
          <w:rFonts w:eastAsia="SimSun" w:cs="Times New Roman"/>
          <w:b/>
          <w:i/>
          <w:color w:val="000000"/>
          <w:sz w:val="26"/>
          <w:szCs w:val="26"/>
          <w:lang w:val="en-US" w:eastAsia="zh-CN" w:bidi="ar"/>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 –</w:t>
      </w:r>
      <w:r>
        <w:rPr>
          <w:rFonts w:hint="default" w:eastAsia="SimSun" w:cs="Times New Roman"/>
          <w:b/>
          <w:i/>
          <w:color w:val="000000"/>
          <w:sz w:val="26"/>
          <w:szCs w:val="26"/>
          <w:lang w:val="en-US" w:eastAsia="zh-CN" w:bidi="ar"/>
        </w:rPr>
        <w:t>s “secret{ptit_2025}</w:t>
      </w:r>
      <w:r>
        <w:rPr>
          <w:rFonts w:eastAsia="SimSun" w:cs="Times New Roman"/>
          <w:b/>
          <w:i/>
          <w:color w:val="000000"/>
          <w:sz w:val="26"/>
          <w:szCs w:val="26"/>
          <w:lang w:val="en-US" w:eastAsia="zh-CN" w:bidi="ar"/>
        </w:rPr>
        <w:t xml:space="preserve"> –i </w:t>
      </w:r>
      <w:r>
        <w:rPr>
          <w:rFonts w:hint="default" w:eastAsia="SimSun" w:cs="Times New Roman"/>
          <w:b/>
          <w:i/>
          <w:color w:val="000000"/>
          <w:sz w:val="26"/>
          <w:szCs w:val="26"/>
          <w:lang w:val="en-US" w:eastAsia="zh-CN" w:bidi="ar"/>
        </w:rPr>
        <w:t>sound</w:t>
      </w:r>
      <w:r>
        <w:rPr>
          <w:rFonts w:eastAsia="SimSun" w:cs="Times New Roman"/>
          <w:b/>
          <w:i/>
          <w:color w:val="000000"/>
          <w:sz w:val="26"/>
          <w:szCs w:val="26"/>
          <w:lang w:val="en-US" w:eastAsia="zh-CN" w:bidi="ar"/>
        </w:rPr>
        <w:t>.wav –</w:t>
      </w:r>
      <w:r>
        <w:rPr>
          <w:rFonts w:hint="default" w:eastAsia="SimSun" w:cs="Times New Roman"/>
          <w:b/>
          <w:i/>
          <w:color w:val="000000"/>
          <w:sz w:val="26"/>
          <w:szCs w:val="26"/>
          <w:lang w:val="en-US" w:eastAsia="zh-CN" w:bidi="ar"/>
        </w:rPr>
        <w:t>o</w:t>
      </w:r>
      <w:r>
        <w:rPr>
          <w:rFonts w:eastAsia="SimSun" w:cs="Times New Roman"/>
          <w:b/>
          <w:i/>
          <w:color w:val="000000"/>
          <w:sz w:val="26"/>
          <w:szCs w:val="26"/>
          <w:lang w:val="en-US" w:eastAsia="zh-CN" w:bidi="ar"/>
        </w:rPr>
        <w:t xml:space="preserve"> </w:t>
      </w:r>
      <w:r>
        <w:rPr>
          <w:rFonts w:hint="default" w:eastAsia="SimSun" w:cs="Times New Roman"/>
          <w:b/>
          <w:i/>
          <w:color w:val="000000"/>
          <w:sz w:val="26"/>
          <w:szCs w:val="26"/>
          <w:lang w:val="en-US" w:eastAsia="zh-CN" w:bidi="ar"/>
        </w:rPr>
        <w:t>stego.wav</w:t>
      </w:r>
    </w:p>
    <w:p w14:paraId="640A8178">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2: </w:t>
      </w:r>
      <w:r>
        <w:rPr>
          <w:rFonts w:hint="default" w:eastAsia="SimSun" w:cs="Times New Roman"/>
          <w:b/>
          <w:color w:val="000000"/>
          <w:sz w:val="26"/>
          <w:szCs w:val="26"/>
          <w:lang w:val="en-US" w:eastAsia="zh-CN" w:bidi="ar"/>
        </w:rPr>
        <w:t>Giải mã thông điệp</w:t>
      </w:r>
    </w:p>
    <w:p w14:paraId="6DDC6D1A">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Từ terminal của alice, chuyển file chứa thông điệp ẩn cho Bob:</w:t>
      </w:r>
    </w:p>
    <w:p w14:paraId="2D5A1DE5">
      <w:pPr>
        <w:pStyle w:val="249"/>
        <w:numPr>
          <w:numId w:val="0"/>
        </w:numPr>
        <w:spacing w:before="120" w:after="0" w:line="240" w:lineRule="auto"/>
        <w:ind w:left="360" w:leftChars="0"/>
        <w:jc w:val="center"/>
        <w:rPr>
          <w:rFonts w:hint="default" w:eastAsia="Times New Roman" w:cs="Times New Roman"/>
          <w:bCs/>
          <w:sz w:val="26"/>
          <w:szCs w:val="26"/>
          <w:lang w:val="en-US"/>
        </w:rPr>
      </w:pPr>
      <w:r>
        <w:rPr>
          <w:rFonts w:hint="default" w:eastAsia="Times New Roman" w:cs="Times New Roman"/>
          <w:b/>
          <w:bCs w:val="0"/>
          <w:i/>
          <w:iCs/>
          <w:sz w:val="26"/>
          <w:szCs w:val="26"/>
          <w:lang w:val="en-US"/>
        </w:rPr>
        <w:t>scp bob@&lt;ip của Bob&gt;:~</w:t>
      </w:r>
    </w:p>
    <w:p w14:paraId="5CC5F024">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Trong terminal của Bob, cài đặt thư viện cần thiết cho code python như bước trước và trích xuất thông điệp của file vừa nhận được</w:t>
      </w:r>
      <w:r>
        <w:rPr>
          <w:rFonts w:eastAsia="Times New Roman" w:cs="Times New Roman"/>
          <w:bCs/>
          <w:sz w:val="26"/>
          <w:szCs w:val="26"/>
        </w:rPr>
        <w:t>:</w:t>
      </w:r>
    </w:p>
    <w:p w14:paraId="045800AE">
      <w:pPr>
        <w:pStyle w:val="249"/>
        <w:spacing w:before="120" w:after="0" w:line="240" w:lineRule="auto"/>
        <w:jc w:val="center"/>
        <w:rPr>
          <w:rFonts w:hint="default" w:eastAsia="Times New Roman" w:cs="Times New Roman"/>
          <w:b/>
          <w:bCs/>
          <w:i/>
          <w:sz w:val="26"/>
          <w:szCs w:val="26"/>
          <w:lang w:val="en-US"/>
        </w:rPr>
      </w:pPr>
      <w:r>
        <w:rPr>
          <w:rFonts w:eastAsia="Times New Roman" w:cs="Times New Roman"/>
          <w:b/>
          <w:bCs/>
          <w:i/>
          <w:sz w:val="26"/>
          <w:szCs w:val="26"/>
        </w:rPr>
        <w:t>python3 a</w:t>
      </w:r>
      <w:r>
        <w:rPr>
          <w:rFonts w:hint="default" w:eastAsia="Times New Roman" w:cs="Times New Roman"/>
          <w:b/>
          <w:bCs/>
          <w:i/>
          <w:sz w:val="26"/>
          <w:szCs w:val="26"/>
          <w:lang w:val="en-US"/>
        </w:rPr>
        <w:t>udio_stego</w:t>
      </w:r>
      <w:r>
        <w:rPr>
          <w:rFonts w:eastAsia="Times New Roman" w:cs="Times New Roman"/>
          <w:b/>
          <w:bCs/>
          <w:i/>
          <w:sz w:val="26"/>
          <w:szCs w:val="26"/>
        </w:rPr>
        <w:t>.py -</w:t>
      </w:r>
      <w:r>
        <w:rPr>
          <w:rFonts w:hint="default" w:eastAsia="Times New Roman" w:cs="Times New Roman"/>
          <w:b/>
          <w:bCs/>
          <w:i/>
          <w:sz w:val="26"/>
          <w:szCs w:val="26"/>
          <w:lang w:val="en-US"/>
        </w:rPr>
        <w:t>e stego.wav</w:t>
      </w:r>
    </w:p>
    <w:p w14:paraId="2E7B3DED">
      <w:pPr>
        <w:rPr>
          <w:rFonts w:eastAsia="SimSun" w:cs="Times New Roman"/>
          <w:b/>
          <w:color w:val="000000"/>
          <w:sz w:val="26"/>
          <w:szCs w:val="26"/>
          <w:lang w:val="en-US" w:eastAsia="zh-CN" w:bidi="ar"/>
        </w:rPr>
      </w:pPr>
      <w:r>
        <w:rPr>
          <w:rFonts w:eastAsia="SimSun" w:cs="Times New Roman"/>
          <w:b/>
          <w:color w:val="000000"/>
          <w:sz w:val="26"/>
          <w:szCs w:val="26"/>
          <w:lang w:val="en-US" w:eastAsia="zh-CN" w:bidi="ar"/>
        </w:rPr>
        <w:t>Nhiệm vụ 3: Giải mã thông tin trong file âm thanh sử dụng STSM đã bị tấn công</w:t>
      </w:r>
    </w:p>
    <w:p w14:paraId="2E4C8E7B">
      <w:pPr>
        <w:pStyle w:val="249"/>
        <w:numPr>
          <w:ilvl w:val="0"/>
          <w:numId w:val="13"/>
        </w:numPr>
        <w:ind w:left="720"/>
        <w:rPr>
          <w:rFonts w:eastAsia="SimSun" w:cs="Times New Roman"/>
          <w:color w:val="000000"/>
          <w:sz w:val="26"/>
          <w:szCs w:val="26"/>
          <w:lang w:val="en-US" w:eastAsia="zh-CN" w:bidi="ar"/>
        </w:rPr>
      </w:pPr>
      <w:r>
        <w:rPr>
          <w:rFonts w:hint="default" w:eastAsia="SimSun" w:cs="Times New Roman"/>
          <w:color w:val="000000"/>
          <w:sz w:val="26"/>
          <w:szCs w:val="26"/>
          <w:lang w:val="en-US" w:eastAsia="zh-CN" w:bidi="ar"/>
        </w:rPr>
        <w:t>Trong thư mục home của Bob còn có một file audio khác, hãy thử trích xuất thông điệp trong file này</w:t>
      </w:r>
      <w:r>
        <w:rPr>
          <w:rFonts w:eastAsia="SimSun" w:cs="Times New Roman"/>
          <w:color w:val="000000"/>
          <w:sz w:val="26"/>
          <w:szCs w:val="26"/>
          <w:lang w:val="en-US" w:eastAsia="zh-CN" w:bidi="ar"/>
        </w:rPr>
        <w:t>:</w:t>
      </w:r>
    </w:p>
    <w:p w14:paraId="7A9DD0E1">
      <w:pPr>
        <w:jc w:val="center"/>
        <w:rPr>
          <w:rFonts w:eastAsia="SimSun"/>
          <w:sz w:val="26"/>
          <w:szCs w:val="26"/>
          <w:lang w:val="en-US" w:eastAsia="zh-CN"/>
        </w:rPr>
      </w:pPr>
      <w:r>
        <w:rPr>
          <w:rFonts w:eastAsia="SimSun" w:cs="Times New Roman"/>
          <w:b/>
          <w:i/>
          <w:color w:val="000000"/>
          <w:sz w:val="26"/>
          <w:szCs w:val="26"/>
          <w:lang w:val="en-US" w:eastAsia="zh-CN" w:bidi="ar"/>
        </w:rPr>
        <w:t xml:space="preserve">python3 </w:t>
      </w:r>
      <w:r>
        <w:rPr>
          <w:rFonts w:hint="default" w:eastAsia="SimSun" w:cs="Times New Roman"/>
          <w:b/>
          <w:i/>
          <w:color w:val="000000"/>
          <w:sz w:val="26"/>
          <w:szCs w:val="26"/>
          <w:lang w:val="en-US" w:eastAsia="zh-CN" w:bidi="ar"/>
        </w:rPr>
        <w:t>audio_stego.py -e hidden.wav</w:t>
      </w:r>
      <w:r>
        <w:rPr>
          <w:rFonts w:eastAsia="SimSun" w:cs="Times New Roman"/>
          <w:color w:val="000000"/>
          <w:sz w:val="26"/>
          <w:szCs w:val="26"/>
          <w:lang w:val="en-US" w:eastAsia="zh-CN" w:bidi="ar"/>
        </w:rPr>
        <w:t xml:space="preserve"> </w:t>
      </w:r>
    </w:p>
    <w:p w14:paraId="508989AB">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2DD1227F">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76F6082C">
      <w:pPr>
        <w:jc w:val="center"/>
        <w:rPr>
          <w:rFonts w:eastAsia="SimSun" w:cs="Times New Roman"/>
          <w:b/>
          <w:i/>
          <w:iCs/>
          <w:color w:val="000000"/>
          <w:sz w:val="26"/>
          <w:szCs w:val="26"/>
          <w:lang w:val="en-US" w:eastAsia="zh-CN"/>
        </w:rPr>
      </w:pPr>
      <w:r>
        <w:rPr>
          <w:rFonts w:eastAsia="SimSun" w:cs="Times New Roman"/>
          <w:b/>
          <w:i/>
          <w:iCs/>
          <w:color w:val="000000"/>
          <w:sz w:val="26"/>
          <w:szCs w:val="26"/>
          <w:lang w:val="en-US" w:eastAsia="zh-CN"/>
        </w:rPr>
        <w:t>checkwork</w:t>
      </w:r>
    </w:p>
    <w:p w14:paraId="24638D88">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0EEEF243">
      <w:pPr>
        <w:jc w:val="center"/>
        <w:rPr>
          <w:rFonts w:eastAsia="SimSun" w:cs="Times New Roman"/>
          <w:b/>
          <w:color w:val="000000"/>
          <w:sz w:val="25"/>
          <w:szCs w:val="25"/>
          <w:lang w:val="en-US" w:eastAsia="zh-CN" w:bidi="ar"/>
        </w:rPr>
      </w:pPr>
      <w:r>
        <w:rPr>
          <w:rFonts w:eastAsia="SimSun" w:cs="Times New Roman"/>
          <w:b/>
          <w:i/>
          <w:iCs/>
          <w:color w:val="000000"/>
          <w:sz w:val="26"/>
          <w:szCs w:val="26"/>
          <w:lang w:val="en-US" w:eastAsia="zh-CN"/>
        </w:rPr>
        <w:t>stoplab</w:t>
      </w:r>
    </w:p>
    <w:p w14:paraId="0FA35477">
      <w:pPr>
        <w:rPr>
          <w:rFonts w:cs="Times New Roman"/>
        </w:rPr>
      </w:pPr>
    </w:p>
    <w:p w14:paraId="572E57F5">
      <w:pPr>
        <w:rPr>
          <w:rFonts w:hint="default"/>
        </w:rPr>
      </w:pPr>
    </w:p>
    <w:sectPr>
      <w:footerReference r:id="rId6"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8BA800">
    <w:pPr>
      <w:pStyle w:val="37"/>
      <w:tabs>
        <w:tab w:val="left" w:pos="1470"/>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779FD">
    <w:pPr>
      <w:pStyle w:val="37"/>
      <w:tabs>
        <w:tab w:val="left" w:pos="1470"/>
        <w:tab w:val="clear" w:pos="4153"/>
        <w:tab w:val="clear" w:pos="8306"/>
      </w:tabs>
    </w:pPr>
    <w:r>
      <w:rPr>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2BD7D0">
                          <w:pPr>
                            <w:pStyle w:val="37"/>
                            <w:tabs>
                              <w:tab w:val="center" w:pos="4513"/>
                              <w:tab w:val="right" w:pos="9026"/>
                              <w:tab w:val="clear" w:pos="4153"/>
                              <w:tab w:val="clear" w:pos="8306"/>
                            </w:tabs>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3D2BD7D0">
                    <w:pPr>
                      <w:pStyle w:val="37"/>
                      <w:tabs>
                        <w:tab w:val="center" w:pos="4513"/>
                        <w:tab w:val="right" w:pos="9026"/>
                        <w:tab w:val="clear" w:pos="4153"/>
                        <w:tab w:val="clear" w:pos="8306"/>
                      </w:tabs>
                    </w:pPr>
                    <w:r>
                      <w:fldChar w:fldCharType="begin"/>
                    </w:r>
                    <w:r>
                      <w:instrText xml:space="preserve"> PAGE  \* MERGEFORMAT </w:instrText>
                    </w:r>
                    <w:r>
                      <w:fldChar w:fldCharType="separate"/>
                    </w:r>
                    <w:r>
                      <w:t>3</w:t>
                    </w:r>
                    <w:r>
                      <w:fldChar w:fldCharType="end"/>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F7E76A1"/>
    <w:multiLevelType w:val="multilevel"/>
    <w:tmpl w:val="0F7E76A1"/>
    <w:lvl w:ilvl="0" w:tentative="0">
      <w:start w:val="2"/>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241D325F"/>
    <w:multiLevelType w:val="multilevel"/>
    <w:tmpl w:val="241D325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27E47E5D"/>
    <w:multiLevelType w:val="multilevel"/>
    <w:tmpl w:val="27E47E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81ED556"/>
    <w:multiLevelType w:val="singleLevel"/>
    <w:tmpl w:val="781ED556"/>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A067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BA067E"/>
    <w:rsid w:val="04823026"/>
    <w:rsid w:val="309F5C79"/>
    <w:rsid w:val="31CB6BC1"/>
    <w:rsid w:val="56FD66F7"/>
    <w:rsid w:val="63C1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sz w:val="24"/>
      <w:szCs w:val="22"/>
      <w:lang w:val="en-AU"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2025-05-11T14:36:00Z</dcterms:created>
  <dc:creator>Thái Hoàng Văn</dc:creator>
  <cp:lastModifiedBy>Thái Hoàng Văn</cp:lastModifiedBy>
  <dcterms:modified xsi:type="dcterms:W3CDTF">2025-05-11T15:16:29Z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F208A6CD4E334D9DBECD0DA870B2EEE3_11</vt:lpwstr>
  </property>
</Properties>
</file>