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D01C9" w:rsidRDefault="00000000">
      <w:pPr>
        <w:spacing w:line="36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Bài tập về ASEAN</w:t>
      </w:r>
    </w:p>
    <w:p w14:paraId="00000002" w14:textId="77777777" w:rsidR="00AD01C9" w:rsidRDefault="00000000">
      <w:pPr>
        <w:spacing w:line="360" w:lineRule="auto"/>
        <w:rPr>
          <w:rFonts w:ascii="Times New Roman" w:eastAsia="Times New Roman" w:hAnsi="Times New Roman" w:cs="Times New Roman"/>
          <w:sz w:val="24"/>
          <w:szCs w:val="24"/>
        </w:rPr>
      </w:pPr>
      <w:r w:rsidRPr="000403B7">
        <w:rPr>
          <w:rFonts w:ascii="Times New Roman" w:eastAsia="Times New Roman" w:hAnsi="Times New Roman" w:cs="Times New Roman"/>
          <w:b/>
          <w:bCs/>
          <w:sz w:val="24"/>
          <w:szCs w:val="24"/>
        </w:rPr>
        <w:t>Câu 1:</w:t>
      </w:r>
      <w:r>
        <w:rPr>
          <w:rFonts w:ascii="Times New Roman" w:eastAsia="Times New Roman" w:hAnsi="Times New Roman" w:cs="Times New Roman"/>
          <w:sz w:val="24"/>
          <w:szCs w:val="24"/>
        </w:rPr>
        <w:t xml:space="preserve"> Tổ chức ASEAN được thành lập vào thời gian nào?</w:t>
      </w:r>
    </w:p>
    <w:p w14:paraId="00000003"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8/8/1967</w:t>
      </w:r>
    </w:p>
    <w:p w14:paraId="00000004"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8/8/1976</w:t>
      </w:r>
    </w:p>
    <w:p w14:paraId="00000005"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8/8/1992</w:t>
      </w:r>
    </w:p>
    <w:p w14:paraId="00000006"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8/8/2007</w:t>
      </w:r>
    </w:p>
    <w:p w14:paraId="00000007" w14:textId="77777777" w:rsidR="00AD01C9" w:rsidRDefault="00AD01C9">
      <w:pPr>
        <w:spacing w:line="360" w:lineRule="auto"/>
        <w:rPr>
          <w:rFonts w:ascii="Times New Roman" w:eastAsia="Times New Roman" w:hAnsi="Times New Roman" w:cs="Times New Roman"/>
          <w:sz w:val="24"/>
          <w:szCs w:val="24"/>
        </w:rPr>
      </w:pPr>
    </w:p>
    <w:p w14:paraId="00000008" w14:textId="77777777" w:rsidR="00AD01C9" w:rsidRDefault="00000000">
      <w:pPr>
        <w:spacing w:line="360" w:lineRule="auto"/>
        <w:rPr>
          <w:rFonts w:ascii="Times New Roman" w:eastAsia="Times New Roman" w:hAnsi="Times New Roman" w:cs="Times New Roman"/>
          <w:sz w:val="24"/>
          <w:szCs w:val="24"/>
        </w:rPr>
      </w:pPr>
      <w:r w:rsidRPr="000403B7">
        <w:rPr>
          <w:rFonts w:ascii="Times New Roman" w:eastAsia="Times New Roman" w:hAnsi="Times New Roman" w:cs="Times New Roman"/>
          <w:b/>
          <w:bCs/>
          <w:sz w:val="24"/>
          <w:szCs w:val="24"/>
        </w:rPr>
        <w:t>Câu 2:</w:t>
      </w:r>
      <w:r>
        <w:rPr>
          <w:rFonts w:ascii="Times New Roman" w:eastAsia="Times New Roman" w:hAnsi="Times New Roman" w:cs="Times New Roman"/>
          <w:sz w:val="24"/>
          <w:szCs w:val="24"/>
        </w:rPr>
        <w:t xml:space="preserve"> Năm nước thành viên ban đầu khi thành lập ASEAN bao gồm:</w:t>
      </w:r>
    </w:p>
    <w:p w14:paraId="00000009"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Thái Lan, Singapore, </w:t>
      </w:r>
      <w:proofErr w:type="spellStart"/>
      <w:r>
        <w:rPr>
          <w:rFonts w:ascii="Times New Roman" w:eastAsia="Times New Roman" w:hAnsi="Times New Roman" w:cs="Times New Roman"/>
          <w:sz w:val="24"/>
          <w:szCs w:val="24"/>
        </w:rPr>
        <w:t>Malaysia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Philippines</w:t>
      </w:r>
      <w:proofErr w:type="spellEnd"/>
      <w:r>
        <w:rPr>
          <w:rFonts w:ascii="Times New Roman" w:eastAsia="Times New Roman" w:hAnsi="Times New Roman" w:cs="Times New Roman"/>
          <w:sz w:val="24"/>
          <w:szCs w:val="24"/>
        </w:rPr>
        <w:t>, Việt Nam.</w:t>
      </w:r>
    </w:p>
    <w:p w14:paraId="0000000A"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Thái Lan, Singapore, </w:t>
      </w:r>
      <w:proofErr w:type="spellStart"/>
      <w:r>
        <w:rPr>
          <w:rFonts w:ascii="Times New Roman" w:eastAsia="Times New Roman" w:hAnsi="Times New Roman" w:cs="Times New Roman"/>
          <w:sz w:val="24"/>
          <w:szCs w:val="24"/>
        </w:rPr>
        <w:t>Malaysia</w:t>
      </w:r>
      <w:proofErr w:type="spellEnd"/>
      <w:r>
        <w:rPr>
          <w:rFonts w:ascii="Times New Roman" w:eastAsia="Times New Roman" w:hAnsi="Times New Roman" w:cs="Times New Roman"/>
          <w:sz w:val="24"/>
          <w:szCs w:val="24"/>
        </w:rPr>
        <w:t>, Indonesia, Brunei.</w:t>
      </w:r>
    </w:p>
    <w:p w14:paraId="0000000B"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Thái Lan, Singapore, </w:t>
      </w:r>
      <w:proofErr w:type="spellStart"/>
      <w:r>
        <w:rPr>
          <w:rFonts w:ascii="Times New Roman" w:eastAsia="Times New Roman" w:hAnsi="Times New Roman" w:cs="Times New Roman"/>
          <w:sz w:val="24"/>
          <w:szCs w:val="24"/>
        </w:rPr>
        <w:t>Malaysia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Philippines</w:t>
      </w:r>
      <w:proofErr w:type="spellEnd"/>
      <w:r>
        <w:rPr>
          <w:rFonts w:ascii="Times New Roman" w:eastAsia="Times New Roman" w:hAnsi="Times New Roman" w:cs="Times New Roman"/>
          <w:sz w:val="24"/>
          <w:szCs w:val="24"/>
        </w:rPr>
        <w:t>, Indonesia.</w:t>
      </w:r>
    </w:p>
    <w:p w14:paraId="0000000C"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Thái Lan, Singapore, </w:t>
      </w:r>
      <w:proofErr w:type="spellStart"/>
      <w:r>
        <w:rPr>
          <w:rFonts w:ascii="Times New Roman" w:eastAsia="Times New Roman" w:hAnsi="Times New Roman" w:cs="Times New Roman"/>
          <w:sz w:val="24"/>
          <w:szCs w:val="24"/>
        </w:rPr>
        <w:t>Philippines</w:t>
      </w:r>
      <w:proofErr w:type="spellEnd"/>
      <w:r>
        <w:rPr>
          <w:rFonts w:ascii="Times New Roman" w:eastAsia="Times New Roman" w:hAnsi="Times New Roman" w:cs="Times New Roman"/>
          <w:sz w:val="24"/>
          <w:szCs w:val="24"/>
        </w:rPr>
        <w:t>, Indonesia, Myanmar.</w:t>
      </w:r>
    </w:p>
    <w:p w14:paraId="0000000D" w14:textId="77777777" w:rsidR="00AD01C9" w:rsidRDefault="00AD01C9">
      <w:pPr>
        <w:spacing w:line="360" w:lineRule="auto"/>
        <w:rPr>
          <w:rFonts w:ascii="Times New Roman" w:eastAsia="Times New Roman" w:hAnsi="Times New Roman" w:cs="Times New Roman"/>
          <w:sz w:val="24"/>
          <w:szCs w:val="24"/>
        </w:rPr>
      </w:pPr>
    </w:p>
    <w:p w14:paraId="0000000E" w14:textId="77777777" w:rsidR="00AD01C9" w:rsidRDefault="00000000">
      <w:pPr>
        <w:spacing w:line="360" w:lineRule="auto"/>
        <w:rPr>
          <w:rFonts w:ascii="Times New Roman" w:eastAsia="Times New Roman" w:hAnsi="Times New Roman" w:cs="Times New Roman"/>
          <w:sz w:val="24"/>
          <w:szCs w:val="24"/>
        </w:rPr>
      </w:pPr>
      <w:r w:rsidRPr="000403B7">
        <w:rPr>
          <w:rFonts w:ascii="Times New Roman" w:eastAsia="Times New Roman" w:hAnsi="Times New Roman" w:cs="Times New Roman"/>
          <w:b/>
          <w:bCs/>
          <w:sz w:val="24"/>
          <w:szCs w:val="24"/>
        </w:rPr>
        <w:t>Câu 3:</w:t>
      </w:r>
      <w:r>
        <w:rPr>
          <w:rFonts w:ascii="Times New Roman" w:eastAsia="Times New Roman" w:hAnsi="Times New Roman" w:cs="Times New Roman"/>
          <w:sz w:val="24"/>
          <w:szCs w:val="24"/>
        </w:rPr>
        <w:t xml:space="preserve"> Việt Nam chính thức gia nhập ASEAN vào năm nào?</w:t>
      </w:r>
    </w:p>
    <w:p w14:paraId="0000000F"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1967</w:t>
      </w:r>
    </w:p>
    <w:p w14:paraId="00000010"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1976</w:t>
      </w:r>
    </w:p>
    <w:p w14:paraId="00000011"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1995</w:t>
      </w:r>
    </w:p>
    <w:p w14:paraId="00000012"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2007</w:t>
      </w:r>
    </w:p>
    <w:p w14:paraId="00000013" w14:textId="77777777" w:rsidR="00AD01C9" w:rsidRDefault="00AD01C9">
      <w:pPr>
        <w:spacing w:line="360" w:lineRule="auto"/>
        <w:rPr>
          <w:rFonts w:ascii="Times New Roman" w:eastAsia="Times New Roman" w:hAnsi="Times New Roman" w:cs="Times New Roman"/>
          <w:sz w:val="24"/>
          <w:szCs w:val="24"/>
        </w:rPr>
      </w:pPr>
    </w:p>
    <w:p w14:paraId="00000014" w14:textId="77777777" w:rsidR="00AD01C9" w:rsidRDefault="00000000">
      <w:pPr>
        <w:spacing w:line="360" w:lineRule="auto"/>
        <w:rPr>
          <w:rFonts w:ascii="Times New Roman" w:eastAsia="Times New Roman" w:hAnsi="Times New Roman" w:cs="Times New Roman"/>
          <w:sz w:val="24"/>
          <w:szCs w:val="24"/>
        </w:rPr>
      </w:pPr>
      <w:r w:rsidRPr="000403B7">
        <w:rPr>
          <w:rFonts w:ascii="Times New Roman" w:eastAsia="Times New Roman" w:hAnsi="Times New Roman" w:cs="Times New Roman"/>
          <w:b/>
          <w:bCs/>
          <w:sz w:val="24"/>
          <w:szCs w:val="24"/>
        </w:rPr>
        <w:t>Câu 4:</w:t>
      </w:r>
      <w:r>
        <w:rPr>
          <w:rFonts w:ascii="Times New Roman" w:eastAsia="Times New Roman" w:hAnsi="Times New Roman" w:cs="Times New Roman"/>
          <w:sz w:val="24"/>
          <w:szCs w:val="24"/>
        </w:rPr>
        <w:t xml:space="preserve"> Hiệp ước </w:t>
      </w:r>
      <w:proofErr w:type="spellStart"/>
      <w:r>
        <w:rPr>
          <w:rFonts w:ascii="Times New Roman" w:eastAsia="Times New Roman" w:hAnsi="Times New Roman" w:cs="Times New Roman"/>
          <w:sz w:val="24"/>
          <w:szCs w:val="24"/>
        </w:rPr>
        <w:t>Bali</w:t>
      </w:r>
      <w:proofErr w:type="spellEnd"/>
      <w:r>
        <w:rPr>
          <w:rFonts w:ascii="Times New Roman" w:eastAsia="Times New Roman" w:hAnsi="Times New Roman" w:cs="Times New Roman"/>
          <w:sz w:val="24"/>
          <w:szCs w:val="24"/>
        </w:rPr>
        <w:t xml:space="preserve"> và Hiệp ước Thân thiện và hợp tác ở Đông Nam Á (1976) đánh dấu mốc ổn định và phát triển của ASEAN trong giai đoạn nào?</w:t>
      </w:r>
    </w:p>
    <w:p w14:paraId="00000015"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1967 – 1976</w:t>
      </w:r>
    </w:p>
    <w:p w14:paraId="00000016"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1976 – 1999</w:t>
      </w:r>
    </w:p>
    <w:p w14:paraId="00000017"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1999 – 2015</w:t>
      </w:r>
    </w:p>
    <w:p w14:paraId="00000018"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2015 – nay</w:t>
      </w:r>
    </w:p>
    <w:p w14:paraId="00000019" w14:textId="77777777" w:rsidR="00AD01C9" w:rsidRDefault="00AD01C9">
      <w:pPr>
        <w:spacing w:line="360" w:lineRule="auto"/>
        <w:rPr>
          <w:rFonts w:ascii="Times New Roman" w:eastAsia="Times New Roman" w:hAnsi="Times New Roman" w:cs="Times New Roman"/>
          <w:sz w:val="24"/>
          <w:szCs w:val="24"/>
        </w:rPr>
      </w:pPr>
    </w:p>
    <w:p w14:paraId="0000001A" w14:textId="77777777" w:rsidR="00AD01C9" w:rsidRDefault="00000000">
      <w:pPr>
        <w:spacing w:line="360" w:lineRule="auto"/>
        <w:rPr>
          <w:rFonts w:ascii="Times New Roman" w:eastAsia="Times New Roman" w:hAnsi="Times New Roman" w:cs="Times New Roman"/>
          <w:sz w:val="24"/>
          <w:szCs w:val="24"/>
        </w:rPr>
      </w:pPr>
      <w:r w:rsidRPr="000403B7">
        <w:rPr>
          <w:rFonts w:ascii="Times New Roman" w:eastAsia="Times New Roman" w:hAnsi="Times New Roman" w:cs="Times New Roman"/>
          <w:b/>
          <w:bCs/>
          <w:sz w:val="24"/>
          <w:szCs w:val="24"/>
        </w:rPr>
        <w:t>Câu 5:</w:t>
      </w:r>
      <w:r>
        <w:rPr>
          <w:rFonts w:ascii="Times New Roman" w:eastAsia="Times New Roman" w:hAnsi="Times New Roman" w:cs="Times New Roman"/>
          <w:sz w:val="24"/>
          <w:szCs w:val="24"/>
        </w:rPr>
        <w:t xml:space="preserve"> Cộng đồng ASEAN được thành lập vào năm nào và ở đâu?</w:t>
      </w:r>
    </w:p>
    <w:p w14:paraId="0000001B"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2007, </w:t>
      </w:r>
      <w:proofErr w:type="spellStart"/>
      <w:r>
        <w:rPr>
          <w:rFonts w:ascii="Times New Roman" w:eastAsia="Times New Roman" w:hAnsi="Times New Roman" w:cs="Times New Roman"/>
          <w:sz w:val="24"/>
          <w:szCs w:val="24"/>
        </w:rPr>
        <w:t>Bangkok</w:t>
      </w:r>
      <w:proofErr w:type="spellEnd"/>
      <w:r>
        <w:rPr>
          <w:rFonts w:ascii="Times New Roman" w:eastAsia="Times New Roman" w:hAnsi="Times New Roman" w:cs="Times New Roman"/>
          <w:sz w:val="24"/>
          <w:szCs w:val="24"/>
        </w:rPr>
        <w:t>, Thái Lan.</w:t>
      </w:r>
    </w:p>
    <w:p w14:paraId="0000001C"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2015, </w:t>
      </w:r>
      <w:proofErr w:type="spellStart"/>
      <w:r>
        <w:rPr>
          <w:rFonts w:ascii="Times New Roman" w:eastAsia="Times New Roman" w:hAnsi="Times New Roman" w:cs="Times New Roman"/>
          <w:sz w:val="24"/>
          <w:szCs w:val="24"/>
        </w:rPr>
        <w:t>Kuala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Lumpur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Malaysia</w:t>
      </w:r>
      <w:proofErr w:type="spellEnd"/>
      <w:r>
        <w:rPr>
          <w:rFonts w:ascii="Times New Roman" w:eastAsia="Times New Roman" w:hAnsi="Times New Roman" w:cs="Times New Roman"/>
          <w:sz w:val="24"/>
          <w:szCs w:val="24"/>
        </w:rPr>
        <w:t>.</w:t>
      </w:r>
    </w:p>
    <w:p w14:paraId="0000001D"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2016, </w:t>
      </w:r>
      <w:proofErr w:type="spellStart"/>
      <w:r>
        <w:rPr>
          <w:rFonts w:ascii="Times New Roman" w:eastAsia="Times New Roman" w:hAnsi="Times New Roman" w:cs="Times New Roman"/>
          <w:sz w:val="24"/>
          <w:szCs w:val="24"/>
        </w:rPr>
        <w:t>Vientiane</w:t>
      </w:r>
      <w:proofErr w:type="spellEnd"/>
      <w:r>
        <w:rPr>
          <w:rFonts w:ascii="Times New Roman" w:eastAsia="Times New Roman" w:hAnsi="Times New Roman" w:cs="Times New Roman"/>
          <w:sz w:val="24"/>
          <w:szCs w:val="24"/>
        </w:rPr>
        <w:t>, Lào.</w:t>
      </w:r>
    </w:p>
    <w:p w14:paraId="0000001E"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2020, Hà Nội, Việt Nam.</w:t>
      </w:r>
    </w:p>
    <w:p w14:paraId="0000001F" w14:textId="77777777" w:rsidR="00AD01C9" w:rsidRDefault="00AD01C9">
      <w:pPr>
        <w:spacing w:line="360" w:lineRule="auto"/>
        <w:rPr>
          <w:rFonts w:ascii="Times New Roman" w:eastAsia="Times New Roman" w:hAnsi="Times New Roman" w:cs="Times New Roman"/>
          <w:sz w:val="24"/>
          <w:szCs w:val="24"/>
        </w:rPr>
      </w:pPr>
    </w:p>
    <w:p w14:paraId="00000020" w14:textId="77777777" w:rsidR="00AD01C9" w:rsidRDefault="00000000">
      <w:pPr>
        <w:spacing w:line="360" w:lineRule="auto"/>
        <w:rPr>
          <w:rFonts w:ascii="Times New Roman" w:eastAsia="Times New Roman" w:hAnsi="Times New Roman" w:cs="Times New Roman"/>
          <w:sz w:val="24"/>
          <w:szCs w:val="24"/>
        </w:rPr>
      </w:pPr>
      <w:r w:rsidRPr="000403B7">
        <w:rPr>
          <w:rFonts w:ascii="Times New Roman" w:eastAsia="Times New Roman" w:hAnsi="Times New Roman" w:cs="Times New Roman"/>
          <w:b/>
          <w:bCs/>
          <w:sz w:val="24"/>
          <w:szCs w:val="24"/>
        </w:rPr>
        <w:lastRenderedPageBreak/>
        <w:t>Câu 6:</w:t>
      </w:r>
      <w:r>
        <w:rPr>
          <w:rFonts w:ascii="Times New Roman" w:eastAsia="Times New Roman" w:hAnsi="Times New Roman" w:cs="Times New Roman"/>
          <w:sz w:val="24"/>
          <w:szCs w:val="24"/>
        </w:rPr>
        <w:t xml:space="preserve"> Yếu tố quan trọng nào sau đây thúc đẩy sự ra đời của ASEAN trong bối cảnh lịch sử những năm 1960?</w:t>
      </w:r>
    </w:p>
    <w:p w14:paraId="00000021"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Sự chấm dứt Chiến tranh lạnh.</w:t>
      </w:r>
    </w:p>
    <w:p w14:paraId="00000022"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Sự sụp đổ của hệ thống thuộc địa.</w:t>
      </w:r>
    </w:p>
    <w:p w14:paraId="00000023"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Xu hướng khu vực hóa.</w:t>
      </w:r>
    </w:p>
    <w:p w14:paraId="00000024"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Nhu cầu hợp tác quốc tế toàn cầu.</w:t>
      </w:r>
    </w:p>
    <w:p w14:paraId="00000025" w14:textId="77777777" w:rsidR="00AD01C9" w:rsidRDefault="00AD01C9">
      <w:pPr>
        <w:spacing w:line="360" w:lineRule="auto"/>
        <w:rPr>
          <w:rFonts w:ascii="Times New Roman" w:eastAsia="Times New Roman" w:hAnsi="Times New Roman" w:cs="Times New Roman"/>
          <w:sz w:val="24"/>
          <w:szCs w:val="24"/>
        </w:rPr>
      </w:pPr>
    </w:p>
    <w:p w14:paraId="00000026" w14:textId="77777777" w:rsidR="00AD01C9" w:rsidRDefault="00000000">
      <w:pPr>
        <w:spacing w:line="360" w:lineRule="auto"/>
        <w:rPr>
          <w:rFonts w:ascii="Times New Roman" w:eastAsia="Times New Roman" w:hAnsi="Times New Roman" w:cs="Times New Roman"/>
          <w:sz w:val="24"/>
          <w:szCs w:val="24"/>
        </w:rPr>
      </w:pPr>
      <w:r w:rsidRPr="000403B7">
        <w:rPr>
          <w:rFonts w:ascii="Times New Roman" w:eastAsia="Times New Roman" w:hAnsi="Times New Roman" w:cs="Times New Roman"/>
          <w:b/>
          <w:bCs/>
          <w:sz w:val="24"/>
          <w:szCs w:val="24"/>
        </w:rPr>
        <w:t>Câu 7:</w:t>
      </w:r>
      <w:r>
        <w:rPr>
          <w:rFonts w:ascii="Times New Roman" w:eastAsia="Times New Roman" w:hAnsi="Times New Roman" w:cs="Times New Roman"/>
          <w:sz w:val="24"/>
          <w:szCs w:val="24"/>
        </w:rPr>
        <w:t xml:space="preserve"> Trụ cột nào của Cộng đồng ASEAN có vai trò đảm bảo hòa bình và an ninh lâu dài cho khu vực?</w:t>
      </w:r>
    </w:p>
    <w:p w14:paraId="00000027"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Cộng đồng Kinh tế ASEAN (AEC).</w:t>
      </w:r>
    </w:p>
    <w:p w14:paraId="00000028"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Cộng đồng Văn hóa – Xã hội ASEAN (ASCC).</w:t>
      </w:r>
    </w:p>
    <w:p w14:paraId="00000029"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Cộng đồng Chính trị - An ninh ASEAN (APSC).</w:t>
      </w:r>
    </w:p>
    <w:p w14:paraId="0000002A"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Tất cả các trụ cột trên.</w:t>
      </w:r>
    </w:p>
    <w:p w14:paraId="0000002B" w14:textId="77777777" w:rsidR="00AD01C9" w:rsidRDefault="00AD01C9">
      <w:pPr>
        <w:spacing w:line="360" w:lineRule="auto"/>
        <w:rPr>
          <w:rFonts w:ascii="Times New Roman" w:eastAsia="Times New Roman" w:hAnsi="Times New Roman" w:cs="Times New Roman"/>
          <w:sz w:val="24"/>
          <w:szCs w:val="24"/>
        </w:rPr>
      </w:pPr>
    </w:p>
    <w:p w14:paraId="0000002C" w14:textId="77777777" w:rsidR="00AD01C9" w:rsidRDefault="00000000">
      <w:pPr>
        <w:spacing w:line="360" w:lineRule="auto"/>
        <w:rPr>
          <w:rFonts w:ascii="Times New Roman" w:eastAsia="Times New Roman" w:hAnsi="Times New Roman" w:cs="Times New Roman"/>
          <w:sz w:val="24"/>
          <w:szCs w:val="24"/>
        </w:rPr>
      </w:pPr>
      <w:r w:rsidRPr="000403B7">
        <w:rPr>
          <w:rFonts w:ascii="Times New Roman" w:eastAsia="Times New Roman" w:hAnsi="Times New Roman" w:cs="Times New Roman"/>
          <w:b/>
          <w:bCs/>
          <w:sz w:val="24"/>
          <w:szCs w:val="24"/>
        </w:rPr>
        <w:t>Câu 8:</w:t>
      </w:r>
      <w:r>
        <w:rPr>
          <w:rFonts w:ascii="Times New Roman" w:eastAsia="Times New Roman" w:hAnsi="Times New Roman" w:cs="Times New Roman"/>
          <w:sz w:val="24"/>
          <w:szCs w:val="24"/>
        </w:rPr>
        <w:t xml:space="preserve"> Mục tiêu chính của Cộng đồng ASEAN được thành lập vào năm 2015 là gì?</w:t>
      </w:r>
    </w:p>
    <w:p w14:paraId="0000002D"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rộng số lượng thành viên ASEAN lên 15 nước.</w:t>
      </w:r>
    </w:p>
    <w:p w14:paraId="0000002E"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Tiếp tục xây dựng ASEAN với 3 trụ cột nhằm đảm bảo hòa bình, ổn định lâu dài cho khu vực.</w:t>
      </w:r>
    </w:p>
    <w:p w14:paraId="0000002F"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Thúc đẩy hợp tác quân sự giữa các nước thành viên.</w:t>
      </w:r>
    </w:p>
    <w:p w14:paraId="00000030"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Thành lập một thị trường chung duy nhất cho toàn bộ khu vực Đông Nam Á.</w:t>
      </w:r>
    </w:p>
    <w:p w14:paraId="00000031" w14:textId="77777777" w:rsidR="00AD01C9" w:rsidRDefault="00AD01C9">
      <w:pPr>
        <w:spacing w:line="360" w:lineRule="auto"/>
        <w:rPr>
          <w:rFonts w:ascii="Times New Roman" w:eastAsia="Times New Roman" w:hAnsi="Times New Roman" w:cs="Times New Roman"/>
          <w:sz w:val="24"/>
          <w:szCs w:val="24"/>
        </w:rPr>
      </w:pPr>
    </w:p>
    <w:p w14:paraId="00000032" w14:textId="77777777" w:rsidR="00AD01C9" w:rsidRDefault="00000000">
      <w:pPr>
        <w:spacing w:line="360" w:lineRule="auto"/>
        <w:rPr>
          <w:rFonts w:ascii="Times New Roman" w:eastAsia="Times New Roman" w:hAnsi="Times New Roman" w:cs="Times New Roman"/>
          <w:sz w:val="24"/>
          <w:szCs w:val="24"/>
        </w:rPr>
      </w:pPr>
      <w:r w:rsidRPr="000403B7">
        <w:rPr>
          <w:rFonts w:ascii="Times New Roman" w:eastAsia="Times New Roman" w:hAnsi="Times New Roman" w:cs="Times New Roman"/>
          <w:b/>
          <w:bCs/>
          <w:sz w:val="24"/>
          <w:szCs w:val="24"/>
        </w:rPr>
        <w:t>Câu 9:</w:t>
      </w:r>
      <w:r>
        <w:rPr>
          <w:rFonts w:ascii="Times New Roman" w:eastAsia="Times New Roman" w:hAnsi="Times New Roman" w:cs="Times New Roman"/>
          <w:sz w:val="24"/>
          <w:szCs w:val="24"/>
        </w:rPr>
        <w:t xml:space="preserve"> Hiến chương ASEAN (2007) ra đời trong giai đoạn nào của sự phát triển ASEAN?</w:t>
      </w:r>
    </w:p>
    <w:p w14:paraId="00000033"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Bước khởi đầu (1967 – 1976).</w:t>
      </w:r>
    </w:p>
    <w:p w14:paraId="00000034"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Đánh dấu mốc ổn định và phát triển (1976 – 1999).</w:t>
      </w:r>
    </w:p>
    <w:p w14:paraId="00000035"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Hoàn thiện các cơ cấu tổ chức (1999 – 2015).</w:t>
      </w:r>
    </w:p>
    <w:p w14:paraId="00000036"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Xây dựng cộng đồng ASEAN (2015 – nay).</w:t>
      </w:r>
    </w:p>
    <w:p w14:paraId="00000037" w14:textId="77777777" w:rsidR="00AD01C9" w:rsidRDefault="00AD01C9">
      <w:pPr>
        <w:spacing w:line="360" w:lineRule="auto"/>
        <w:rPr>
          <w:rFonts w:ascii="Times New Roman" w:eastAsia="Times New Roman" w:hAnsi="Times New Roman" w:cs="Times New Roman"/>
          <w:sz w:val="24"/>
          <w:szCs w:val="24"/>
        </w:rPr>
      </w:pPr>
    </w:p>
    <w:p w14:paraId="00000038" w14:textId="77777777" w:rsidR="00AD01C9" w:rsidRDefault="00000000">
      <w:pPr>
        <w:spacing w:line="360" w:lineRule="auto"/>
        <w:rPr>
          <w:rFonts w:ascii="Times New Roman" w:eastAsia="Times New Roman" w:hAnsi="Times New Roman" w:cs="Times New Roman"/>
          <w:sz w:val="24"/>
          <w:szCs w:val="24"/>
        </w:rPr>
      </w:pPr>
      <w:r w:rsidRPr="000403B7">
        <w:rPr>
          <w:rFonts w:ascii="Times New Roman" w:eastAsia="Times New Roman" w:hAnsi="Times New Roman" w:cs="Times New Roman"/>
          <w:b/>
          <w:bCs/>
          <w:sz w:val="24"/>
          <w:szCs w:val="24"/>
        </w:rPr>
        <w:t>Câu 10:</w:t>
      </w:r>
      <w:r>
        <w:rPr>
          <w:rFonts w:ascii="Times New Roman" w:eastAsia="Times New Roman" w:hAnsi="Times New Roman" w:cs="Times New Roman"/>
          <w:sz w:val="24"/>
          <w:szCs w:val="24"/>
        </w:rPr>
        <w:t xml:space="preserve"> Tầm nhìn sau 2025 của ASEAN (2020) được xây dựng nhằm mục đích chính nào?</w:t>
      </w:r>
    </w:p>
    <w:p w14:paraId="00000039"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Duy trì Cộng đồng ASEAN với 3 trụ cột hiện tại mà không có sự thay đổi.</w:t>
      </w:r>
    </w:p>
    <w:p w14:paraId="0000003A"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Định hướng cho sự phát triển của ASEAN trong tương lai, sau khi Tầm nhìn 2025 kết thúc.</w:t>
      </w:r>
    </w:p>
    <w:p w14:paraId="0000003B"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Tập trung vào việc giải quyết các thách thức an ninh truyền thống.</w:t>
      </w:r>
    </w:p>
    <w:p w14:paraId="0000003C"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Đẩy mạnh việc thống nhất tiền tệ trong khu vực.</w:t>
      </w:r>
    </w:p>
    <w:p w14:paraId="0000003D" w14:textId="77777777" w:rsidR="00AD01C9" w:rsidRDefault="00AD01C9">
      <w:pPr>
        <w:spacing w:line="360" w:lineRule="auto"/>
        <w:rPr>
          <w:rFonts w:ascii="Times New Roman" w:eastAsia="Times New Roman" w:hAnsi="Times New Roman" w:cs="Times New Roman"/>
          <w:sz w:val="24"/>
          <w:szCs w:val="24"/>
        </w:rPr>
      </w:pPr>
    </w:p>
    <w:p w14:paraId="0000003E"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Đáp án và giải thích:</w:t>
      </w:r>
    </w:p>
    <w:p w14:paraId="0000003F" w14:textId="77777777" w:rsidR="00AD01C9" w:rsidRDefault="00AD01C9">
      <w:pPr>
        <w:spacing w:line="360" w:lineRule="auto"/>
        <w:rPr>
          <w:rFonts w:ascii="Times New Roman" w:eastAsia="Times New Roman" w:hAnsi="Times New Roman" w:cs="Times New Roman"/>
          <w:sz w:val="24"/>
          <w:szCs w:val="24"/>
        </w:rPr>
      </w:pPr>
    </w:p>
    <w:p w14:paraId="00000040" w14:textId="77777777" w:rsidR="00AD01C9" w:rsidRPr="000403B7" w:rsidRDefault="00000000">
      <w:pPr>
        <w:spacing w:line="360" w:lineRule="auto"/>
        <w:rPr>
          <w:rFonts w:ascii="Times New Roman" w:eastAsia="Times New Roman" w:hAnsi="Times New Roman" w:cs="Times New Roman"/>
          <w:b/>
          <w:bCs/>
          <w:sz w:val="24"/>
          <w:szCs w:val="24"/>
        </w:rPr>
      </w:pPr>
      <w:r w:rsidRPr="000403B7">
        <w:rPr>
          <w:rFonts w:ascii="Times New Roman" w:eastAsia="Times New Roman" w:hAnsi="Times New Roman" w:cs="Times New Roman"/>
          <w:b/>
          <w:bCs/>
          <w:sz w:val="24"/>
          <w:szCs w:val="24"/>
        </w:rPr>
        <w:t>Câu 1:</w:t>
      </w:r>
    </w:p>
    <w:p w14:paraId="00000041" w14:textId="77777777" w:rsidR="00AD01C9" w:rsidRDefault="00AD01C9">
      <w:pPr>
        <w:spacing w:line="360" w:lineRule="auto"/>
        <w:rPr>
          <w:rFonts w:ascii="Times New Roman" w:eastAsia="Times New Roman" w:hAnsi="Times New Roman" w:cs="Times New Roman"/>
          <w:sz w:val="24"/>
          <w:szCs w:val="24"/>
        </w:rPr>
      </w:pPr>
    </w:p>
    <w:p w14:paraId="00000042"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A</w:t>
      </w:r>
    </w:p>
    <w:p w14:paraId="00000043"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Giải thích: Ngữ liệu nêu rõ: "8/8/1967, ASEAN được thành lập ở </w:t>
      </w:r>
      <w:proofErr w:type="spellStart"/>
      <w:r>
        <w:rPr>
          <w:rFonts w:ascii="Times New Roman" w:eastAsia="Times New Roman" w:hAnsi="Times New Roman" w:cs="Times New Roman"/>
          <w:sz w:val="24"/>
          <w:szCs w:val="24"/>
        </w:rPr>
        <w:t>Bangkok</w:t>
      </w:r>
      <w:proofErr w:type="spellEnd"/>
      <w:r>
        <w:rPr>
          <w:rFonts w:ascii="Times New Roman" w:eastAsia="Times New Roman" w:hAnsi="Times New Roman" w:cs="Times New Roman"/>
          <w:sz w:val="24"/>
          <w:szCs w:val="24"/>
        </w:rPr>
        <w:t>".</w:t>
      </w:r>
    </w:p>
    <w:p w14:paraId="00000044" w14:textId="77777777" w:rsidR="00AD01C9" w:rsidRPr="000403B7" w:rsidRDefault="00000000">
      <w:pPr>
        <w:spacing w:line="360" w:lineRule="auto"/>
        <w:rPr>
          <w:rFonts w:ascii="Times New Roman" w:eastAsia="Times New Roman" w:hAnsi="Times New Roman" w:cs="Times New Roman"/>
          <w:b/>
          <w:bCs/>
          <w:sz w:val="24"/>
          <w:szCs w:val="24"/>
        </w:rPr>
      </w:pPr>
      <w:r w:rsidRPr="000403B7">
        <w:rPr>
          <w:rFonts w:ascii="Times New Roman" w:eastAsia="Times New Roman" w:hAnsi="Times New Roman" w:cs="Times New Roman"/>
          <w:b/>
          <w:bCs/>
          <w:sz w:val="24"/>
          <w:szCs w:val="24"/>
        </w:rPr>
        <w:t>Câu 2:</w:t>
      </w:r>
    </w:p>
    <w:p w14:paraId="00000045" w14:textId="77777777" w:rsidR="00AD01C9" w:rsidRDefault="00AD01C9">
      <w:pPr>
        <w:spacing w:line="360" w:lineRule="auto"/>
        <w:rPr>
          <w:rFonts w:ascii="Times New Roman" w:eastAsia="Times New Roman" w:hAnsi="Times New Roman" w:cs="Times New Roman"/>
          <w:sz w:val="24"/>
          <w:szCs w:val="24"/>
        </w:rPr>
      </w:pPr>
    </w:p>
    <w:p w14:paraId="00000046"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C</w:t>
      </w:r>
    </w:p>
    <w:p w14:paraId="00000047"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Giải thích: Ngữ liệu chỉ ra 5 nước thành viên ban đầu: "Thái Lan, Singapore, </w:t>
      </w:r>
      <w:proofErr w:type="spellStart"/>
      <w:r>
        <w:rPr>
          <w:rFonts w:ascii="Times New Roman" w:eastAsia="Times New Roman" w:hAnsi="Times New Roman" w:cs="Times New Roman"/>
          <w:sz w:val="24"/>
          <w:szCs w:val="24"/>
        </w:rPr>
        <w:t>Malaysia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Philippines</w:t>
      </w:r>
      <w:proofErr w:type="spellEnd"/>
      <w:r>
        <w:rPr>
          <w:rFonts w:ascii="Times New Roman" w:eastAsia="Times New Roman" w:hAnsi="Times New Roman" w:cs="Times New Roman"/>
          <w:sz w:val="24"/>
          <w:szCs w:val="24"/>
        </w:rPr>
        <w:t>, Indonesia".</w:t>
      </w:r>
    </w:p>
    <w:p w14:paraId="00000048" w14:textId="77777777" w:rsidR="00AD01C9" w:rsidRPr="000403B7" w:rsidRDefault="00000000">
      <w:pPr>
        <w:spacing w:line="360" w:lineRule="auto"/>
        <w:rPr>
          <w:rFonts w:ascii="Times New Roman" w:eastAsia="Times New Roman" w:hAnsi="Times New Roman" w:cs="Times New Roman"/>
          <w:b/>
          <w:bCs/>
          <w:sz w:val="24"/>
          <w:szCs w:val="24"/>
        </w:rPr>
      </w:pPr>
      <w:r w:rsidRPr="000403B7">
        <w:rPr>
          <w:rFonts w:ascii="Times New Roman" w:eastAsia="Times New Roman" w:hAnsi="Times New Roman" w:cs="Times New Roman"/>
          <w:b/>
          <w:bCs/>
          <w:sz w:val="24"/>
          <w:szCs w:val="24"/>
        </w:rPr>
        <w:t>Câu 3:</w:t>
      </w:r>
    </w:p>
    <w:p w14:paraId="00000049" w14:textId="77777777" w:rsidR="00AD01C9" w:rsidRDefault="00AD01C9">
      <w:pPr>
        <w:spacing w:line="360" w:lineRule="auto"/>
        <w:rPr>
          <w:rFonts w:ascii="Times New Roman" w:eastAsia="Times New Roman" w:hAnsi="Times New Roman" w:cs="Times New Roman"/>
          <w:sz w:val="24"/>
          <w:szCs w:val="24"/>
        </w:rPr>
      </w:pPr>
    </w:p>
    <w:p w14:paraId="0000004A"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C</w:t>
      </w:r>
    </w:p>
    <w:p w14:paraId="0000004B"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Ngữ liệu có đoạn: "ASEAN kết nạp được thêm 5 thành viên nữa, bao gồm cả Việt Nam ( 1995)".</w:t>
      </w:r>
    </w:p>
    <w:p w14:paraId="0000004C" w14:textId="77777777" w:rsidR="00AD01C9" w:rsidRPr="000403B7" w:rsidRDefault="00000000">
      <w:pPr>
        <w:spacing w:line="360" w:lineRule="auto"/>
        <w:rPr>
          <w:rFonts w:ascii="Times New Roman" w:eastAsia="Times New Roman" w:hAnsi="Times New Roman" w:cs="Times New Roman"/>
          <w:b/>
          <w:bCs/>
          <w:sz w:val="24"/>
          <w:szCs w:val="24"/>
        </w:rPr>
      </w:pPr>
      <w:r w:rsidRPr="000403B7">
        <w:rPr>
          <w:rFonts w:ascii="Times New Roman" w:eastAsia="Times New Roman" w:hAnsi="Times New Roman" w:cs="Times New Roman"/>
          <w:b/>
          <w:bCs/>
          <w:sz w:val="24"/>
          <w:szCs w:val="24"/>
        </w:rPr>
        <w:t>Câu 4:</w:t>
      </w:r>
    </w:p>
    <w:p w14:paraId="0000004D" w14:textId="77777777" w:rsidR="00AD01C9" w:rsidRDefault="00AD01C9">
      <w:pPr>
        <w:spacing w:line="360" w:lineRule="auto"/>
        <w:rPr>
          <w:rFonts w:ascii="Times New Roman" w:eastAsia="Times New Roman" w:hAnsi="Times New Roman" w:cs="Times New Roman"/>
          <w:sz w:val="24"/>
          <w:szCs w:val="24"/>
        </w:rPr>
      </w:pPr>
    </w:p>
    <w:p w14:paraId="0000004E"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4F"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Giải thích: Ngữ liệu trong bảng "Chặng đường phát triển của ASEAN" cho thấy: "1976 – 1999: Đánh dấu </w:t>
      </w:r>
      <w:proofErr w:type="spellStart"/>
      <w:r>
        <w:rPr>
          <w:rFonts w:ascii="Times New Roman" w:eastAsia="Times New Roman" w:hAnsi="Times New Roman" w:cs="Times New Roman"/>
          <w:sz w:val="24"/>
          <w:szCs w:val="24"/>
        </w:rPr>
        <w:t>dấu</w:t>
      </w:r>
      <w:proofErr w:type="spellEnd"/>
      <w:r>
        <w:rPr>
          <w:rFonts w:ascii="Times New Roman" w:eastAsia="Times New Roman" w:hAnsi="Times New Roman" w:cs="Times New Roman"/>
          <w:sz w:val="24"/>
          <w:szCs w:val="24"/>
        </w:rPr>
        <w:t xml:space="preserve"> mốc ổn định và phát triển của ĐNÁ" với Hiệp ước </w:t>
      </w:r>
      <w:proofErr w:type="spellStart"/>
      <w:r>
        <w:rPr>
          <w:rFonts w:ascii="Times New Roman" w:eastAsia="Times New Roman" w:hAnsi="Times New Roman" w:cs="Times New Roman"/>
          <w:sz w:val="24"/>
          <w:szCs w:val="24"/>
        </w:rPr>
        <w:t>Bali</w:t>
      </w:r>
      <w:proofErr w:type="spellEnd"/>
      <w:r>
        <w:rPr>
          <w:rFonts w:ascii="Times New Roman" w:eastAsia="Times New Roman" w:hAnsi="Times New Roman" w:cs="Times New Roman"/>
          <w:sz w:val="24"/>
          <w:szCs w:val="24"/>
        </w:rPr>
        <w:t xml:space="preserve"> và hiệp ước Thân Thiện và hợp tác ở Đông Nam Á (1976).</w:t>
      </w:r>
    </w:p>
    <w:p w14:paraId="00000050" w14:textId="77777777" w:rsidR="00AD01C9" w:rsidRPr="000403B7" w:rsidRDefault="00000000">
      <w:pPr>
        <w:spacing w:line="360" w:lineRule="auto"/>
        <w:rPr>
          <w:rFonts w:ascii="Times New Roman" w:eastAsia="Times New Roman" w:hAnsi="Times New Roman" w:cs="Times New Roman"/>
          <w:b/>
          <w:bCs/>
          <w:sz w:val="24"/>
          <w:szCs w:val="24"/>
        </w:rPr>
      </w:pPr>
      <w:r w:rsidRPr="000403B7">
        <w:rPr>
          <w:rFonts w:ascii="Times New Roman" w:eastAsia="Times New Roman" w:hAnsi="Times New Roman" w:cs="Times New Roman"/>
          <w:b/>
          <w:bCs/>
          <w:sz w:val="24"/>
          <w:szCs w:val="24"/>
        </w:rPr>
        <w:t>Câu 5:</w:t>
      </w:r>
    </w:p>
    <w:p w14:paraId="00000051" w14:textId="77777777" w:rsidR="00AD01C9" w:rsidRDefault="00AD01C9">
      <w:pPr>
        <w:spacing w:line="360" w:lineRule="auto"/>
        <w:rPr>
          <w:rFonts w:ascii="Times New Roman" w:eastAsia="Times New Roman" w:hAnsi="Times New Roman" w:cs="Times New Roman"/>
          <w:sz w:val="24"/>
          <w:szCs w:val="24"/>
        </w:rPr>
      </w:pPr>
    </w:p>
    <w:p w14:paraId="00000052"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53"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Giải thích: Ngữ liệu ghi: "Thành lập: 2015, ở </w:t>
      </w:r>
      <w:proofErr w:type="spellStart"/>
      <w:r>
        <w:rPr>
          <w:rFonts w:ascii="Times New Roman" w:eastAsia="Times New Roman" w:hAnsi="Times New Roman" w:cs="Times New Roman"/>
          <w:sz w:val="24"/>
          <w:szCs w:val="24"/>
        </w:rPr>
        <w:t>Kuala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Lumpur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Malaysia</w:t>
      </w:r>
      <w:proofErr w:type="spellEnd"/>
      <w:r>
        <w:rPr>
          <w:rFonts w:ascii="Times New Roman" w:eastAsia="Times New Roman" w:hAnsi="Times New Roman" w:cs="Times New Roman"/>
          <w:sz w:val="24"/>
          <w:szCs w:val="24"/>
        </w:rPr>
        <w:t>".</w:t>
      </w:r>
    </w:p>
    <w:p w14:paraId="00000054" w14:textId="77777777" w:rsidR="00AD01C9" w:rsidRPr="000403B7" w:rsidRDefault="00000000">
      <w:pPr>
        <w:spacing w:line="360" w:lineRule="auto"/>
        <w:rPr>
          <w:rFonts w:ascii="Times New Roman" w:eastAsia="Times New Roman" w:hAnsi="Times New Roman" w:cs="Times New Roman"/>
          <w:b/>
          <w:bCs/>
          <w:sz w:val="24"/>
          <w:szCs w:val="24"/>
        </w:rPr>
      </w:pPr>
      <w:r w:rsidRPr="000403B7">
        <w:rPr>
          <w:rFonts w:ascii="Times New Roman" w:eastAsia="Times New Roman" w:hAnsi="Times New Roman" w:cs="Times New Roman"/>
          <w:b/>
          <w:bCs/>
          <w:sz w:val="24"/>
          <w:szCs w:val="24"/>
        </w:rPr>
        <w:t>Câu 6:</w:t>
      </w:r>
    </w:p>
    <w:p w14:paraId="00000055" w14:textId="77777777" w:rsidR="00AD01C9" w:rsidRDefault="00AD01C9">
      <w:pPr>
        <w:spacing w:line="360" w:lineRule="auto"/>
        <w:rPr>
          <w:rFonts w:ascii="Times New Roman" w:eastAsia="Times New Roman" w:hAnsi="Times New Roman" w:cs="Times New Roman"/>
          <w:sz w:val="24"/>
          <w:szCs w:val="24"/>
        </w:rPr>
      </w:pPr>
    </w:p>
    <w:p w14:paraId="00000056"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C</w:t>
      </w:r>
    </w:p>
    <w:p w14:paraId="00000057"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Ngữ liệu nêu "Bối cảnh: Do xu hướng khu vực hóa trong Chiến tranh lạnh".</w:t>
      </w:r>
    </w:p>
    <w:p w14:paraId="00000058" w14:textId="77777777" w:rsidR="00AD01C9" w:rsidRPr="000403B7" w:rsidRDefault="00000000">
      <w:pPr>
        <w:spacing w:line="360" w:lineRule="auto"/>
        <w:rPr>
          <w:rFonts w:ascii="Times New Roman" w:eastAsia="Times New Roman" w:hAnsi="Times New Roman" w:cs="Times New Roman"/>
          <w:b/>
          <w:bCs/>
          <w:sz w:val="24"/>
          <w:szCs w:val="24"/>
        </w:rPr>
      </w:pPr>
      <w:r w:rsidRPr="000403B7">
        <w:rPr>
          <w:rFonts w:ascii="Times New Roman" w:eastAsia="Times New Roman" w:hAnsi="Times New Roman" w:cs="Times New Roman"/>
          <w:b/>
          <w:bCs/>
          <w:sz w:val="24"/>
          <w:szCs w:val="24"/>
        </w:rPr>
        <w:t>Câu 7:</w:t>
      </w:r>
    </w:p>
    <w:p w14:paraId="00000059" w14:textId="77777777" w:rsidR="00AD01C9" w:rsidRDefault="00AD01C9">
      <w:pPr>
        <w:spacing w:line="360" w:lineRule="auto"/>
        <w:rPr>
          <w:rFonts w:ascii="Times New Roman" w:eastAsia="Times New Roman" w:hAnsi="Times New Roman" w:cs="Times New Roman"/>
          <w:sz w:val="24"/>
          <w:szCs w:val="24"/>
        </w:rPr>
      </w:pPr>
    </w:p>
    <w:p w14:paraId="0000005A"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C</w:t>
      </w:r>
    </w:p>
    <w:p w14:paraId="0000005B"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Giải thích: Ngữ liệu đề cập: "Mục tiêu: Tiếp tục xây dựng ASEAN với 3 trụ cột đã đề ra trước đó: Chính trị - An ninh ( APSC), Kinh tế( AEC ), Văn hóa - Xã hội ( ASCC ); nhằm đảm bảo hòa bình, ổn đỉnh lâu dài cho khu vực". Trụ cột Chính trị - An ninh (APSC) trực tiếp liên quan đến hòa bình và an ninh.</w:t>
      </w:r>
    </w:p>
    <w:p w14:paraId="0000005C" w14:textId="77777777" w:rsidR="00AD01C9" w:rsidRPr="000403B7" w:rsidRDefault="00000000">
      <w:pPr>
        <w:spacing w:line="360" w:lineRule="auto"/>
        <w:rPr>
          <w:rFonts w:ascii="Times New Roman" w:eastAsia="Times New Roman" w:hAnsi="Times New Roman" w:cs="Times New Roman"/>
          <w:b/>
          <w:bCs/>
          <w:sz w:val="24"/>
          <w:szCs w:val="24"/>
        </w:rPr>
      </w:pPr>
      <w:r w:rsidRPr="000403B7">
        <w:rPr>
          <w:rFonts w:ascii="Times New Roman" w:eastAsia="Times New Roman" w:hAnsi="Times New Roman" w:cs="Times New Roman"/>
          <w:b/>
          <w:bCs/>
          <w:sz w:val="24"/>
          <w:szCs w:val="24"/>
        </w:rPr>
        <w:t>Câu 8:</w:t>
      </w:r>
    </w:p>
    <w:p w14:paraId="0000005D" w14:textId="77777777" w:rsidR="00AD01C9" w:rsidRDefault="00AD01C9">
      <w:pPr>
        <w:spacing w:line="360" w:lineRule="auto"/>
        <w:rPr>
          <w:rFonts w:ascii="Times New Roman" w:eastAsia="Times New Roman" w:hAnsi="Times New Roman" w:cs="Times New Roman"/>
          <w:sz w:val="24"/>
          <w:szCs w:val="24"/>
        </w:rPr>
      </w:pPr>
    </w:p>
    <w:p w14:paraId="0000005E"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5F"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Ngữ liệu nêu mục tiêu của Cộng đồng ASEAN: "Tiếp tục xây dựng ASEAN với 3 trụ cột đã đề ra trước đó... nhằm đảm bảo hòa bình, ổn đỉnh lâu dài cho khu vực".</w:t>
      </w:r>
    </w:p>
    <w:p w14:paraId="00000060" w14:textId="77777777" w:rsidR="00AD01C9" w:rsidRPr="000403B7" w:rsidRDefault="00000000">
      <w:pPr>
        <w:spacing w:line="360" w:lineRule="auto"/>
        <w:rPr>
          <w:rFonts w:ascii="Times New Roman" w:eastAsia="Times New Roman" w:hAnsi="Times New Roman" w:cs="Times New Roman"/>
          <w:b/>
          <w:bCs/>
          <w:sz w:val="24"/>
          <w:szCs w:val="24"/>
        </w:rPr>
      </w:pPr>
      <w:r w:rsidRPr="000403B7">
        <w:rPr>
          <w:rFonts w:ascii="Times New Roman" w:eastAsia="Times New Roman" w:hAnsi="Times New Roman" w:cs="Times New Roman"/>
          <w:b/>
          <w:bCs/>
          <w:sz w:val="24"/>
          <w:szCs w:val="24"/>
        </w:rPr>
        <w:t>Câu 9:</w:t>
      </w:r>
    </w:p>
    <w:p w14:paraId="00000061" w14:textId="77777777" w:rsidR="00AD01C9" w:rsidRDefault="00AD01C9">
      <w:pPr>
        <w:spacing w:line="360" w:lineRule="auto"/>
        <w:rPr>
          <w:rFonts w:ascii="Times New Roman" w:eastAsia="Times New Roman" w:hAnsi="Times New Roman" w:cs="Times New Roman"/>
          <w:sz w:val="24"/>
          <w:szCs w:val="24"/>
        </w:rPr>
      </w:pPr>
    </w:p>
    <w:p w14:paraId="00000062"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C</w:t>
      </w:r>
    </w:p>
    <w:p w14:paraId="00000063"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Trong bảng "Chặng đường phát triển của ASEAN", Hiến chương ASEAN (2007) nằm trong giai đoạn "1999 – 2015: Hoàn thiện các cơ cấu tổ chức".</w:t>
      </w:r>
    </w:p>
    <w:p w14:paraId="00000064" w14:textId="77777777" w:rsidR="00AD01C9" w:rsidRPr="000403B7" w:rsidRDefault="00000000">
      <w:pPr>
        <w:spacing w:line="360" w:lineRule="auto"/>
        <w:rPr>
          <w:rFonts w:ascii="Times New Roman" w:eastAsia="Times New Roman" w:hAnsi="Times New Roman" w:cs="Times New Roman"/>
          <w:b/>
          <w:bCs/>
          <w:sz w:val="24"/>
          <w:szCs w:val="24"/>
        </w:rPr>
      </w:pPr>
      <w:r w:rsidRPr="000403B7">
        <w:rPr>
          <w:rFonts w:ascii="Times New Roman" w:eastAsia="Times New Roman" w:hAnsi="Times New Roman" w:cs="Times New Roman"/>
          <w:b/>
          <w:bCs/>
          <w:sz w:val="24"/>
          <w:szCs w:val="24"/>
        </w:rPr>
        <w:t>Câu 10:</w:t>
      </w:r>
    </w:p>
    <w:p w14:paraId="00000065" w14:textId="77777777" w:rsidR="00AD01C9" w:rsidRDefault="00AD01C9">
      <w:pPr>
        <w:spacing w:line="360" w:lineRule="auto"/>
        <w:rPr>
          <w:rFonts w:ascii="Times New Roman" w:eastAsia="Times New Roman" w:hAnsi="Times New Roman" w:cs="Times New Roman"/>
          <w:sz w:val="24"/>
          <w:szCs w:val="24"/>
        </w:rPr>
      </w:pPr>
    </w:p>
    <w:p w14:paraId="00000066"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B</w:t>
      </w:r>
    </w:p>
    <w:p w14:paraId="00000067" w14:textId="77777777" w:rsidR="00AD01C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Tầm nhìn sau 2025 (2020) là văn kiện định hướng cho sự phát triển của ASEAN trong tương lai, sau khi Tầm nhìn 2025 kết thúc, nhằm mục tiêu tiếp tục phát triển Cộng đồng ASEAN.</w:t>
      </w:r>
    </w:p>
    <w:sectPr w:rsidR="00AD01C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894FED-7032-4704-84B0-BC87E72E86D9}"/>
  </w:font>
  <w:font w:name="Cambria">
    <w:panose1 w:val="02040503050406030204"/>
    <w:charset w:val="00"/>
    <w:family w:val="roman"/>
    <w:pitch w:val="variable"/>
    <w:sig w:usb0="E00006FF" w:usb1="420024FF" w:usb2="02000000" w:usb3="00000000" w:csb0="0000019F" w:csb1="00000000"/>
    <w:embedRegular r:id="rId2" w:fontKey="{350F2851-ABE2-48C4-9776-5A5E7D58E09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1C9"/>
    <w:rsid w:val="000403B7"/>
    <w:rsid w:val="00665172"/>
    <w:rsid w:val="00AD0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CD51BD-04A9-4119-9B31-E9B1A86C0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599</Words>
  <Characters>3415</Characters>
  <Application>Microsoft Office Word</Application>
  <DocSecurity>0</DocSecurity>
  <Lines>28</Lines>
  <Paragraphs>8</Paragraphs>
  <ScaleCrop>false</ScaleCrop>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Minh Hoang</cp:lastModifiedBy>
  <cp:revision>2</cp:revision>
  <dcterms:created xsi:type="dcterms:W3CDTF">2026-08-14T09:44:00Z</dcterms:created>
  <dcterms:modified xsi:type="dcterms:W3CDTF">2026-08-14T09:44:00Z</dcterms:modified>
</cp:coreProperties>
</file>