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6660"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Bài tập về Kháng chiến chống Mỹ</w:t>
      </w:r>
    </w:p>
    <w:p w14:paraId="00000002"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1:</w:t>
      </w:r>
      <w:r>
        <w:rPr>
          <w:rFonts w:ascii="Times New Roman" w:eastAsia="Times New Roman" w:hAnsi="Times New Roman" w:cs="Times New Roman"/>
          <w:sz w:val="24"/>
          <w:szCs w:val="24"/>
        </w:rPr>
        <w:t xml:space="preserve"> Sau Hiệp định </w:t>
      </w:r>
      <w:proofErr w:type="spellStart"/>
      <w:r>
        <w:rPr>
          <w:rFonts w:ascii="Times New Roman" w:eastAsia="Times New Roman" w:hAnsi="Times New Roman" w:cs="Times New Roman"/>
          <w:sz w:val="24"/>
          <w:szCs w:val="24"/>
        </w:rPr>
        <w:t>Giơnevơ</w:t>
      </w:r>
      <w:proofErr w:type="spellEnd"/>
      <w:r>
        <w:rPr>
          <w:rFonts w:ascii="Times New Roman" w:eastAsia="Times New Roman" w:hAnsi="Times New Roman" w:cs="Times New Roman"/>
          <w:sz w:val="24"/>
          <w:szCs w:val="24"/>
        </w:rPr>
        <w:t xml:space="preserve"> năm 1954, Mỹ đã có hành động gì nhằm thay chân Pháp tại Việt Nam?</w:t>
      </w:r>
    </w:p>
    <w:p w14:paraId="00000003"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Ngăn chặn hai miền Việt Nam thống nhất.</w:t>
      </w:r>
    </w:p>
    <w:p w14:paraId="00000004"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Cử cố vấn quân sự sang miền Nam.</w:t>
      </w:r>
    </w:p>
    <w:p w14:paraId="00000005"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Viện trợ kinh tế cho chính quyền Ngô Đình Diệm.</w:t>
      </w:r>
    </w:p>
    <w:p w14:paraId="00000006"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Trực tiếp đưa quân vào miền Bắc.</w:t>
      </w:r>
    </w:p>
    <w:p w14:paraId="00000007" w14:textId="77777777" w:rsidR="00776660" w:rsidRDefault="00776660">
      <w:pPr>
        <w:rPr>
          <w:rFonts w:ascii="Times New Roman" w:eastAsia="Times New Roman" w:hAnsi="Times New Roman" w:cs="Times New Roman"/>
          <w:sz w:val="24"/>
          <w:szCs w:val="24"/>
        </w:rPr>
      </w:pPr>
    </w:p>
    <w:p w14:paraId="00000008"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2:</w:t>
      </w:r>
      <w:r>
        <w:rPr>
          <w:rFonts w:ascii="Times New Roman" w:eastAsia="Times New Roman" w:hAnsi="Times New Roman" w:cs="Times New Roman"/>
          <w:sz w:val="24"/>
          <w:szCs w:val="24"/>
        </w:rPr>
        <w:t xml:space="preserve"> Giai đoạn nào miền Bắc Việt Nam tập trung vào việc xây dựng chủ nghĩa xã hội, đặc biệt thông qua Kế hoạch 5 năm Nhà nước lần thứ nhất?</w:t>
      </w:r>
    </w:p>
    <w:p w14:paraId="00000009"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1965 - 1968</w:t>
      </w:r>
    </w:p>
    <w:p w14:paraId="0000000A"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1969 - 1973</w:t>
      </w:r>
    </w:p>
    <w:p w14:paraId="0000000B"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1954 - 1960</w:t>
      </w:r>
    </w:p>
    <w:p w14:paraId="0000000C"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1960 - 1965</w:t>
      </w:r>
    </w:p>
    <w:p w14:paraId="0000000D" w14:textId="77777777" w:rsidR="00776660" w:rsidRDefault="00776660">
      <w:pPr>
        <w:rPr>
          <w:rFonts w:ascii="Times New Roman" w:eastAsia="Times New Roman" w:hAnsi="Times New Roman" w:cs="Times New Roman"/>
          <w:sz w:val="24"/>
          <w:szCs w:val="24"/>
        </w:rPr>
      </w:pPr>
    </w:p>
    <w:p w14:paraId="0000000E"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3:</w:t>
      </w:r>
      <w:r>
        <w:rPr>
          <w:rFonts w:ascii="Times New Roman" w:eastAsia="Times New Roman" w:hAnsi="Times New Roman" w:cs="Times New Roman"/>
          <w:sz w:val="24"/>
          <w:szCs w:val="24"/>
        </w:rPr>
        <w:t xml:space="preserve"> Sự kiện nào đánh dấu quân dân miền Nam chuyển từ thế thủ sang thế công trong cuộc kháng chiến chống Mỹ?</w:t>
      </w:r>
    </w:p>
    <w:p w14:paraId="0000000F"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Chiến thắng Ấp Bắc (1 - 1963).</w:t>
      </w:r>
    </w:p>
    <w:p w14:paraId="00000010"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Phong trào "Đồng khởi" (1959 - 1960).</w:t>
      </w:r>
    </w:p>
    <w:p w14:paraId="00000011"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Chiến thắng Vạn Tường (8 - 1965).</w:t>
      </w:r>
    </w:p>
    <w:p w14:paraId="00000012"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Cuộc Tổng tiến công và nổi dậy Tết Mậu Thân (1968).</w:t>
      </w:r>
    </w:p>
    <w:p w14:paraId="00000013" w14:textId="77777777" w:rsidR="00776660" w:rsidRDefault="00776660">
      <w:pPr>
        <w:rPr>
          <w:rFonts w:ascii="Times New Roman" w:eastAsia="Times New Roman" w:hAnsi="Times New Roman" w:cs="Times New Roman"/>
          <w:sz w:val="24"/>
          <w:szCs w:val="24"/>
        </w:rPr>
      </w:pPr>
    </w:p>
    <w:p w14:paraId="00000014"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4:</w:t>
      </w:r>
      <w:r>
        <w:rPr>
          <w:rFonts w:ascii="Times New Roman" w:eastAsia="Times New Roman" w:hAnsi="Times New Roman" w:cs="Times New Roman"/>
          <w:sz w:val="24"/>
          <w:szCs w:val="24"/>
        </w:rPr>
        <w:t xml:space="preserve"> Chiến thắng "Điện Biên Phủ trên không" (12/1972) là tiêu biểu cho cuộc kháng chiến chống lại cuộc phá hoại lần thứ hai của Mỹ vào miền Bắc trong giai đoạn nào?</w:t>
      </w:r>
    </w:p>
    <w:p w14:paraId="00000015"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1965 - 1968</w:t>
      </w:r>
    </w:p>
    <w:p w14:paraId="00000016"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1969 - 1973</w:t>
      </w:r>
    </w:p>
    <w:p w14:paraId="00000017"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1973 - 1975</w:t>
      </w:r>
    </w:p>
    <w:p w14:paraId="00000018"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1954 - 1965</w:t>
      </w:r>
    </w:p>
    <w:p w14:paraId="00000019" w14:textId="77777777" w:rsidR="00776660" w:rsidRDefault="00776660">
      <w:pPr>
        <w:rPr>
          <w:rFonts w:ascii="Times New Roman" w:eastAsia="Times New Roman" w:hAnsi="Times New Roman" w:cs="Times New Roman"/>
          <w:sz w:val="24"/>
          <w:szCs w:val="24"/>
        </w:rPr>
      </w:pPr>
    </w:p>
    <w:p w14:paraId="0000001A"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5:</w:t>
      </w:r>
      <w:r>
        <w:rPr>
          <w:rFonts w:ascii="Times New Roman" w:eastAsia="Times New Roman" w:hAnsi="Times New Roman" w:cs="Times New Roman"/>
          <w:sz w:val="24"/>
          <w:szCs w:val="24"/>
        </w:rPr>
        <w:t xml:space="preserve"> Sau Chiến thắng Ấp Bắc (1 - 1963), Mỹ đã bổ sung những chiến lược quân sự nào vào "Chiến tranh đặc biệt"?</w:t>
      </w:r>
    </w:p>
    <w:p w14:paraId="0000001B"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"Trực thăng vận" và "Thiết xa vận".</w:t>
      </w:r>
    </w:p>
    <w:p w14:paraId="0000001C"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"Tìm diệt" và "Bình định".</w:t>
      </w:r>
    </w:p>
    <w:p w14:paraId="0000001D"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"Ấp chiến lược" và "Kế hoạch </w:t>
      </w:r>
      <w:proofErr w:type="spellStart"/>
      <w:r>
        <w:rPr>
          <w:rFonts w:ascii="Times New Roman" w:eastAsia="Times New Roman" w:hAnsi="Times New Roman" w:cs="Times New Roman"/>
          <w:sz w:val="24"/>
          <w:szCs w:val="24"/>
        </w:rPr>
        <w:t>Staley</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Taylor</w:t>
      </w:r>
      <w:proofErr w:type="spellEnd"/>
      <w:r>
        <w:rPr>
          <w:rFonts w:ascii="Times New Roman" w:eastAsia="Times New Roman" w:hAnsi="Times New Roman" w:cs="Times New Roman"/>
          <w:sz w:val="24"/>
          <w:szCs w:val="24"/>
        </w:rPr>
        <w:t>".</w:t>
      </w:r>
    </w:p>
    <w:p w14:paraId="0000001E"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"Việt Nam hóa chiến tranh" và "Đông Dương hóa chiến tranh".</w:t>
      </w:r>
    </w:p>
    <w:p w14:paraId="0000001F" w14:textId="77777777" w:rsidR="00776660" w:rsidRDefault="00776660">
      <w:pPr>
        <w:rPr>
          <w:rFonts w:ascii="Times New Roman" w:eastAsia="Times New Roman" w:hAnsi="Times New Roman" w:cs="Times New Roman"/>
          <w:sz w:val="24"/>
          <w:szCs w:val="24"/>
        </w:rPr>
      </w:pPr>
    </w:p>
    <w:p w14:paraId="00000020"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6:</w:t>
      </w:r>
      <w:r>
        <w:rPr>
          <w:rFonts w:ascii="Times New Roman" w:eastAsia="Times New Roman" w:hAnsi="Times New Roman" w:cs="Times New Roman"/>
          <w:sz w:val="24"/>
          <w:szCs w:val="24"/>
        </w:rPr>
        <w:t xml:space="preserve"> Chiến dịch nào của quân dân miền Nam đã giáng một đòn mạnh vào chiến lược "Chiến tranh đặc biệt" của Mỹ, buộc Mỹ phải xem xét lại việc dồn dân lập "ấp chiến lược"?</w:t>
      </w:r>
    </w:p>
    <w:p w14:paraId="00000021"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Chiến dịch Bình Giã (1964)</w:t>
      </w:r>
    </w:p>
    <w:p w14:paraId="00000022"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Chiến dịch Ba Gia (1965)</w:t>
      </w:r>
    </w:p>
    <w:p w14:paraId="00000023"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Chiến dịch Đồng Xoài (1965)</w:t>
      </w:r>
    </w:p>
    <w:p w14:paraId="00000024"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Chiến dịch Xuân - Hè 1967</w:t>
      </w:r>
    </w:p>
    <w:p w14:paraId="00000025" w14:textId="77777777" w:rsidR="00776660" w:rsidRDefault="00776660">
      <w:pPr>
        <w:rPr>
          <w:rFonts w:ascii="Times New Roman" w:eastAsia="Times New Roman" w:hAnsi="Times New Roman" w:cs="Times New Roman"/>
          <w:sz w:val="24"/>
          <w:szCs w:val="24"/>
        </w:rPr>
      </w:pPr>
    </w:p>
    <w:p w14:paraId="00000026"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lastRenderedPageBreak/>
        <w:t>Câu 7:</w:t>
      </w:r>
      <w:r>
        <w:rPr>
          <w:rFonts w:ascii="Times New Roman" w:eastAsia="Times New Roman" w:hAnsi="Times New Roman" w:cs="Times New Roman"/>
          <w:sz w:val="24"/>
          <w:szCs w:val="24"/>
        </w:rPr>
        <w:t xml:space="preserve"> Nhận định nào sau đây KHÔNG đúng về đặc trưng của miền Bắc Việt Nam trong giai đoạn 1958 - 1975?</w:t>
      </w:r>
    </w:p>
    <w:p w14:paraId="00000027"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Miền Bắc đi vào giai đoạn ổn định.</w:t>
      </w:r>
    </w:p>
    <w:p w14:paraId="00000028"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Miền Bắc xây dựng theo hướng XHCN.</w:t>
      </w:r>
    </w:p>
    <w:p w14:paraId="00000029"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Miền Bắc chi viện cho miền Nam.</w:t>
      </w:r>
    </w:p>
    <w:p w14:paraId="0000002A"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Miền Bắc phải tiếp tục đấu tranh chống Mỹ và Ngụy.</w:t>
      </w:r>
    </w:p>
    <w:p w14:paraId="0000002B" w14:textId="77777777" w:rsidR="00776660" w:rsidRDefault="00776660">
      <w:pPr>
        <w:rPr>
          <w:rFonts w:ascii="Times New Roman" w:eastAsia="Times New Roman" w:hAnsi="Times New Roman" w:cs="Times New Roman"/>
          <w:sz w:val="24"/>
          <w:szCs w:val="24"/>
        </w:rPr>
      </w:pPr>
    </w:p>
    <w:p w14:paraId="0000002C"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8:</w:t>
      </w:r>
      <w:r>
        <w:rPr>
          <w:rFonts w:ascii="Times New Roman" w:eastAsia="Times New Roman" w:hAnsi="Times New Roman" w:cs="Times New Roman"/>
          <w:sz w:val="24"/>
          <w:szCs w:val="24"/>
        </w:rPr>
        <w:t xml:space="preserve"> Vì sao Hiệp định </w:t>
      </w:r>
      <w:proofErr w:type="spellStart"/>
      <w:r>
        <w:rPr>
          <w:rFonts w:ascii="Times New Roman" w:eastAsia="Times New Roman" w:hAnsi="Times New Roman" w:cs="Times New Roman"/>
          <w:sz w:val="24"/>
          <w:szCs w:val="24"/>
        </w:rPr>
        <w:t>Paris</w:t>
      </w:r>
      <w:proofErr w:type="spellEnd"/>
      <w:r>
        <w:rPr>
          <w:rFonts w:ascii="Times New Roman" w:eastAsia="Times New Roman" w:hAnsi="Times New Roman" w:cs="Times New Roman"/>
          <w:sz w:val="24"/>
          <w:szCs w:val="24"/>
        </w:rPr>
        <w:t xml:space="preserve"> năm 1973 được xem là một kết quả quan trọng của cuộc kháng chiến chống Mỹ?</w:t>
      </w:r>
    </w:p>
    <w:p w14:paraId="0000002D"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Vì Mỹ đã rút quân khỏi miền Nam Việt Nam.</w:t>
      </w:r>
    </w:p>
    <w:p w14:paraId="0000002E"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Vì Hiệp định công nhận hoàn toàn quyền độc lập và toàn vẹn lãnh thổ của Việt Nam.</w:t>
      </w:r>
    </w:p>
    <w:p w14:paraId="0000002F"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Vì Hiệp định đánh dấu sự sụp đổ hoàn toàn của chính quyền Sài Gòn.</w:t>
      </w:r>
    </w:p>
    <w:p w14:paraId="00000030"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Vì đây là hiệp định đầu tiên mà Việt Nam tham gia với tư cách độc lập.</w:t>
      </w:r>
    </w:p>
    <w:p w14:paraId="00000031" w14:textId="77777777" w:rsidR="00776660" w:rsidRDefault="00776660">
      <w:pPr>
        <w:rPr>
          <w:rFonts w:ascii="Times New Roman" w:eastAsia="Times New Roman" w:hAnsi="Times New Roman" w:cs="Times New Roman"/>
          <w:sz w:val="24"/>
          <w:szCs w:val="24"/>
        </w:rPr>
      </w:pPr>
    </w:p>
    <w:p w14:paraId="00000032"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9:</w:t>
      </w:r>
      <w:r>
        <w:rPr>
          <w:rFonts w:ascii="Times New Roman" w:eastAsia="Times New Roman" w:hAnsi="Times New Roman" w:cs="Times New Roman"/>
          <w:sz w:val="24"/>
          <w:szCs w:val="24"/>
        </w:rPr>
        <w:t xml:space="preserve"> Thắng lợi của cuộc Tổng tiến công và nổi dậy Tết Mậu Thân (1968) đã buộc Mỹ phải thay đổi chiến lược từ "Chiến tranh cục bộ" sang chiến lược nào?</w:t>
      </w:r>
    </w:p>
    <w:p w14:paraId="00000033"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"Chiến tranh đặc biệt"</w:t>
      </w:r>
    </w:p>
    <w:p w14:paraId="00000034"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 "Việt Nam hóa chiến tranh"</w:t>
      </w:r>
    </w:p>
    <w:p w14:paraId="00000035"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"Đông Dương hóa chiến tranh"</w:t>
      </w:r>
    </w:p>
    <w:p w14:paraId="00000036"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"Học thuyết </w:t>
      </w:r>
      <w:proofErr w:type="spellStart"/>
      <w:r>
        <w:rPr>
          <w:rFonts w:ascii="Times New Roman" w:eastAsia="Times New Roman" w:hAnsi="Times New Roman" w:cs="Times New Roman"/>
          <w:sz w:val="24"/>
          <w:szCs w:val="24"/>
        </w:rPr>
        <w:t>Nixon</w:t>
      </w:r>
      <w:proofErr w:type="spellEnd"/>
      <w:r>
        <w:rPr>
          <w:rFonts w:ascii="Times New Roman" w:eastAsia="Times New Roman" w:hAnsi="Times New Roman" w:cs="Times New Roman"/>
          <w:sz w:val="24"/>
          <w:szCs w:val="24"/>
        </w:rPr>
        <w:t>"</w:t>
      </w:r>
    </w:p>
    <w:p w14:paraId="00000037" w14:textId="77777777" w:rsidR="00776660" w:rsidRDefault="00776660">
      <w:pPr>
        <w:rPr>
          <w:rFonts w:ascii="Times New Roman" w:eastAsia="Times New Roman" w:hAnsi="Times New Roman" w:cs="Times New Roman"/>
          <w:sz w:val="24"/>
          <w:szCs w:val="24"/>
        </w:rPr>
      </w:pPr>
    </w:p>
    <w:p w14:paraId="00000038" w14:textId="77777777" w:rsidR="00776660" w:rsidRDefault="00000000">
      <w:pPr>
        <w:rPr>
          <w:rFonts w:ascii="Times New Roman" w:eastAsia="Times New Roman" w:hAnsi="Times New Roman" w:cs="Times New Roman"/>
          <w:sz w:val="24"/>
          <w:szCs w:val="24"/>
        </w:rPr>
      </w:pPr>
      <w:r w:rsidRPr="00A8499F">
        <w:rPr>
          <w:rFonts w:ascii="Times New Roman" w:eastAsia="Times New Roman" w:hAnsi="Times New Roman" w:cs="Times New Roman"/>
          <w:b/>
          <w:bCs/>
          <w:sz w:val="24"/>
          <w:szCs w:val="24"/>
        </w:rPr>
        <w:t>Câu 10:</w:t>
      </w:r>
      <w:r>
        <w:rPr>
          <w:rFonts w:ascii="Times New Roman" w:eastAsia="Times New Roman" w:hAnsi="Times New Roman" w:cs="Times New Roman"/>
          <w:sz w:val="24"/>
          <w:szCs w:val="24"/>
        </w:rPr>
        <w:t xml:space="preserve"> Ý nghĩa lớn nhất của cuộc Tổng tiến công và nổi dậy Xuân 1975 là gì?</w:t>
      </w:r>
    </w:p>
    <w:p w14:paraId="00000039"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Giáng đòn quyết định vào chính quyền Sài Gòn, tạo thời cơ thuận lợi.</w:t>
      </w:r>
    </w:p>
    <w:p w14:paraId="0000003A"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Buộc Mỹ phải ký Hiệp định </w:t>
      </w:r>
      <w:proofErr w:type="spellStart"/>
      <w:r>
        <w:rPr>
          <w:rFonts w:ascii="Times New Roman" w:eastAsia="Times New Roman" w:hAnsi="Times New Roman" w:cs="Times New Roman"/>
          <w:sz w:val="24"/>
          <w:szCs w:val="24"/>
        </w:rPr>
        <w:t>Paris</w:t>
      </w:r>
      <w:proofErr w:type="spellEnd"/>
      <w:r>
        <w:rPr>
          <w:rFonts w:ascii="Times New Roman" w:eastAsia="Times New Roman" w:hAnsi="Times New Roman" w:cs="Times New Roman"/>
          <w:sz w:val="24"/>
          <w:szCs w:val="24"/>
        </w:rPr>
        <w:t xml:space="preserve"> và rút quân về nước.</w:t>
      </w:r>
    </w:p>
    <w:p w14:paraId="0000003B"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Hoàn thành cuộc cách mạng dân tộc dân chủ nhân dân, thống nhất đất nước.</w:t>
      </w:r>
    </w:p>
    <w:p w14:paraId="0000003C" w14:textId="77777777" w:rsidR="007766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 Mở ra kỷ nguyên mới cho đất nước, xây dựng chủ nghĩa xã hội.</w:t>
      </w:r>
      <w:r>
        <w:rPr>
          <w:rFonts w:ascii="Times New Roman" w:eastAsia="Times New Roman" w:hAnsi="Times New Roman" w:cs="Times New Roman"/>
          <w:sz w:val="24"/>
          <w:szCs w:val="24"/>
        </w:rPr>
        <w:br/>
      </w:r>
    </w:p>
    <w:p w14:paraId="0000003D" w14:textId="77777777" w:rsidR="00776660" w:rsidRDefault="00776660">
      <w:pPr>
        <w:rPr>
          <w:rFonts w:ascii="Times New Roman" w:eastAsia="Times New Roman" w:hAnsi="Times New Roman" w:cs="Times New Roman"/>
          <w:sz w:val="24"/>
          <w:szCs w:val="24"/>
        </w:rPr>
      </w:pPr>
    </w:p>
    <w:p w14:paraId="0000003E" w14:textId="77777777" w:rsidR="00776660" w:rsidRDefault="00776660">
      <w:pPr>
        <w:rPr>
          <w:rFonts w:ascii="Times New Roman" w:eastAsia="Times New Roman" w:hAnsi="Times New Roman" w:cs="Times New Roman"/>
          <w:sz w:val="24"/>
          <w:szCs w:val="24"/>
        </w:rPr>
      </w:pPr>
    </w:p>
    <w:p w14:paraId="0000003F" w14:textId="77777777" w:rsidR="00776660" w:rsidRDefault="00776660">
      <w:pPr>
        <w:rPr>
          <w:rFonts w:ascii="Times New Roman" w:eastAsia="Times New Roman" w:hAnsi="Times New Roman" w:cs="Times New Roman"/>
          <w:sz w:val="24"/>
          <w:szCs w:val="24"/>
        </w:rPr>
      </w:pPr>
    </w:p>
    <w:p w14:paraId="00000040" w14:textId="77777777" w:rsidR="00776660" w:rsidRDefault="00776660">
      <w:pPr>
        <w:rPr>
          <w:rFonts w:ascii="Times New Roman" w:eastAsia="Times New Roman" w:hAnsi="Times New Roman" w:cs="Times New Roman"/>
          <w:sz w:val="24"/>
          <w:szCs w:val="24"/>
        </w:rPr>
      </w:pPr>
    </w:p>
    <w:p w14:paraId="00000041" w14:textId="77777777" w:rsidR="00776660" w:rsidRDefault="00776660">
      <w:pPr>
        <w:rPr>
          <w:rFonts w:ascii="Times New Roman" w:eastAsia="Times New Roman" w:hAnsi="Times New Roman" w:cs="Times New Roman"/>
          <w:sz w:val="24"/>
          <w:szCs w:val="24"/>
        </w:rPr>
      </w:pPr>
    </w:p>
    <w:p w14:paraId="00000042" w14:textId="77777777" w:rsidR="00776660" w:rsidRDefault="00776660">
      <w:pPr>
        <w:rPr>
          <w:rFonts w:ascii="Times New Roman" w:eastAsia="Times New Roman" w:hAnsi="Times New Roman" w:cs="Times New Roman"/>
          <w:sz w:val="24"/>
          <w:szCs w:val="24"/>
        </w:rPr>
      </w:pPr>
    </w:p>
    <w:p w14:paraId="00000043" w14:textId="77777777" w:rsidR="00776660" w:rsidRDefault="00776660">
      <w:pPr>
        <w:rPr>
          <w:rFonts w:ascii="Times New Roman" w:eastAsia="Times New Roman" w:hAnsi="Times New Roman" w:cs="Times New Roman"/>
          <w:sz w:val="24"/>
          <w:szCs w:val="24"/>
        </w:rPr>
      </w:pPr>
    </w:p>
    <w:p w14:paraId="00000044" w14:textId="77777777" w:rsidR="00776660" w:rsidRDefault="00776660">
      <w:pPr>
        <w:rPr>
          <w:rFonts w:ascii="Times New Roman" w:eastAsia="Times New Roman" w:hAnsi="Times New Roman" w:cs="Times New Roman"/>
          <w:sz w:val="24"/>
          <w:szCs w:val="24"/>
        </w:rPr>
      </w:pPr>
    </w:p>
    <w:p w14:paraId="00000045" w14:textId="77777777" w:rsidR="00776660" w:rsidRDefault="00776660">
      <w:pPr>
        <w:rPr>
          <w:rFonts w:ascii="Times New Roman" w:eastAsia="Times New Roman" w:hAnsi="Times New Roman" w:cs="Times New Roman"/>
          <w:sz w:val="24"/>
          <w:szCs w:val="24"/>
        </w:rPr>
      </w:pPr>
    </w:p>
    <w:p w14:paraId="00000046" w14:textId="77777777" w:rsidR="00776660" w:rsidRDefault="00776660">
      <w:pPr>
        <w:rPr>
          <w:rFonts w:ascii="Times New Roman" w:eastAsia="Times New Roman" w:hAnsi="Times New Roman" w:cs="Times New Roman"/>
          <w:sz w:val="24"/>
          <w:szCs w:val="24"/>
        </w:rPr>
      </w:pPr>
    </w:p>
    <w:p w14:paraId="00000047" w14:textId="77777777" w:rsidR="00776660" w:rsidRDefault="00776660">
      <w:pPr>
        <w:rPr>
          <w:rFonts w:ascii="Times New Roman" w:eastAsia="Times New Roman" w:hAnsi="Times New Roman" w:cs="Times New Roman"/>
          <w:sz w:val="24"/>
          <w:szCs w:val="24"/>
        </w:rPr>
      </w:pPr>
    </w:p>
    <w:p w14:paraId="00000048" w14:textId="77777777" w:rsidR="00776660" w:rsidRDefault="00776660">
      <w:pPr>
        <w:rPr>
          <w:rFonts w:ascii="Times New Roman" w:eastAsia="Times New Roman" w:hAnsi="Times New Roman" w:cs="Times New Roman"/>
          <w:sz w:val="24"/>
          <w:szCs w:val="24"/>
        </w:rPr>
      </w:pPr>
    </w:p>
    <w:p w14:paraId="00000049" w14:textId="77777777" w:rsidR="00776660" w:rsidRDefault="00776660">
      <w:pPr>
        <w:rPr>
          <w:rFonts w:ascii="Times New Roman" w:eastAsia="Times New Roman" w:hAnsi="Times New Roman" w:cs="Times New Roman"/>
          <w:sz w:val="24"/>
          <w:szCs w:val="24"/>
        </w:rPr>
      </w:pPr>
    </w:p>
    <w:p w14:paraId="0000004A" w14:textId="77777777" w:rsidR="00776660" w:rsidRDefault="00776660">
      <w:pPr>
        <w:rPr>
          <w:rFonts w:ascii="Times New Roman" w:eastAsia="Times New Roman" w:hAnsi="Times New Roman" w:cs="Times New Roman"/>
          <w:sz w:val="24"/>
          <w:szCs w:val="24"/>
        </w:rPr>
      </w:pPr>
    </w:p>
    <w:p w14:paraId="0000004B" w14:textId="77777777" w:rsidR="00776660" w:rsidRDefault="00776660">
      <w:pPr>
        <w:rPr>
          <w:rFonts w:ascii="Times New Roman" w:eastAsia="Times New Roman" w:hAnsi="Times New Roman" w:cs="Times New Roman"/>
          <w:sz w:val="24"/>
          <w:szCs w:val="24"/>
        </w:rPr>
      </w:pPr>
    </w:p>
    <w:p w14:paraId="0000004C" w14:textId="77777777" w:rsidR="00776660" w:rsidRDefault="00776660">
      <w:pPr>
        <w:rPr>
          <w:rFonts w:ascii="Times New Roman" w:eastAsia="Times New Roman" w:hAnsi="Times New Roman" w:cs="Times New Roman"/>
          <w:sz w:val="24"/>
          <w:szCs w:val="24"/>
        </w:rPr>
      </w:pPr>
    </w:p>
    <w:p w14:paraId="0000004D" w14:textId="77777777" w:rsidR="00776660" w:rsidRDefault="00776660">
      <w:pPr>
        <w:rPr>
          <w:rFonts w:ascii="Times New Roman" w:eastAsia="Times New Roman" w:hAnsi="Times New Roman" w:cs="Times New Roman"/>
          <w:sz w:val="24"/>
          <w:szCs w:val="24"/>
        </w:rPr>
      </w:pPr>
    </w:p>
    <w:p w14:paraId="0000004E" w14:textId="77777777" w:rsidR="00776660" w:rsidRDefault="00776660">
      <w:pPr>
        <w:rPr>
          <w:rFonts w:ascii="Times New Roman" w:eastAsia="Times New Roman" w:hAnsi="Times New Roman" w:cs="Times New Roman"/>
          <w:sz w:val="24"/>
          <w:szCs w:val="24"/>
        </w:rPr>
      </w:pPr>
    </w:p>
    <w:p w14:paraId="0000004F" w14:textId="77777777" w:rsidR="00776660" w:rsidRDefault="00776660">
      <w:pPr>
        <w:rPr>
          <w:rFonts w:ascii="Times New Roman" w:eastAsia="Times New Roman" w:hAnsi="Times New Roman" w:cs="Times New Roman"/>
          <w:sz w:val="24"/>
          <w:szCs w:val="24"/>
        </w:rPr>
      </w:pPr>
    </w:p>
    <w:p w14:paraId="00000050" w14:textId="77777777" w:rsidR="00776660" w:rsidRDefault="00776660">
      <w:pPr>
        <w:rPr>
          <w:rFonts w:ascii="Times New Roman" w:eastAsia="Times New Roman" w:hAnsi="Times New Roman" w:cs="Times New Roman"/>
          <w:sz w:val="24"/>
          <w:szCs w:val="24"/>
        </w:rPr>
      </w:pPr>
    </w:p>
    <w:p w14:paraId="00000051" w14:textId="77777777" w:rsidR="00776660" w:rsidRDefault="00776660">
      <w:pPr>
        <w:rPr>
          <w:rFonts w:ascii="Times New Roman" w:eastAsia="Times New Roman" w:hAnsi="Times New Roman" w:cs="Times New Roman"/>
          <w:sz w:val="24"/>
          <w:szCs w:val="24"/>
        </w:rPr>
      </w:pPr>
    </w:p>
    <w:p w14:paraId="00000052" w14:textId="77777777" w:rsidR="00776660" w:rsidRDefault="00776660">
      <w:pPr>
        <w:rPr>
          <w:rFonts w:ascii="Times New Roman" w:eastAsia="Times New Roman" w:hAnsi="Times New Roman" w:cs="Times New Roman"/>
          <w:sz w:val="24"/>
          <w:szCs w:val="24"/>
        </w:rPr>
      </w:pPr>
    </w:p>
    <w:p w14:paraId="00000053" w14:textId="77777777" w:rsidR="00776660" w:rsidRDefault="00776660">
      <w:pPr>
        <w:rPr>
          <w:rFonts w:ascii="Times New Roman" w:eastAsia="Times New Roman" w:hAnsi="Times New Roman" w:cs="Times New Roman"/>
          <w:sz w:val="24"/>
          <w:szCs w:val="24"/>
        </w:rPr>
      </w:pPr>
    </w:p>
    <w:p w14:paraId="00000054" w14:textId="77777777" w:rsidR="00776660" w:rsidRDefault="00776660">
      <w:pPr>
        <w:rPr>
          <w:rFonts w:ascii="Times New Roman" w:eastAsia="Times New Roman" w:hAnsi="Times New Roman" w:cs="Times New Roman"/>
          <w:sz w:val="24"/>
          <w:szCs w:val="24"/>
        </w:rPr>
      </w:pPr>
    </w:p>
    <w:p w14:paraId="00000055" w14:textId="77777777" w:rsidR="00776660" w:rsidRDefault="00776660">
      <w:pPr>
        <w:rPr>
          <w:rFonts w:ascii="Times New Roman" w:eastAsia="Times New Roman" w:hAnsi="Times New Roman" w:cs="Times New Roman"/>
          <w:sz w:val="24"/>
          <w:szCs w:val="24"/>
        </w:rPr>
      </w:pPr>
    </w:p>
    <w:p w14:paraId="00000056" w14:textId="77777777" w:rsidR="00776660" w:rsidRDefault="00776660">
      <w:pPr>
        <w:rPr>
          <w:rFonts w:ascii="Times New Roman" w:eastAsia="Times New Roman" w:hAnsi="Times New Roman" w:cs="Times New Roman"/>
          <w:sz w:val="24"/>
          <w:szCs w:val="24"/>
        </w:rPr>
      </w:pPr>
    </w:p>
    <w:p w14:paraId="00000057" w14:textId="77777777" w:rsidR="00776660" w:rsidRDefault="00776660">
      <w:pPr>
        <w:rPr>
          <w:rFonts w:ascii="Times New Roman" w:eastAsia="Times New Roman" w:hAnsi="Times New Roman" w:cs="Times New Roman"/>
          <w:sz w:val="24"/>
          <w:szCs w:val="24"/>
        </w:rPr>
      </w:pPr>
    </w:p>
    <w:p w14:paraId="00000058"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Đáp án và giải thích:</w:t>
      </w:r>
    </w:p>
    <w:p w14:paraId="00000059"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1:</w:t>
      </w:r>
    </w:p>
    <w:p w14:paraId="0000005A" w14:textId="77777777" w:rsidR="00776660" w:rsidRDefault="00000000">
      <w:pPr>
        <w:numPr>
          <w:ilvl w:val="0"/>
          <w:numId w:val="7"/>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A</w:t>
      </w:r>
    </w:p>
    <w:p w14:paraId="0000005B" w14:textId="77777777" w:rsidR="00776660" w:rsidRDefault="00000000">
      <w:pPr>
        <w:numPr>
          <w:ilvl w:val="0"/>
          <w:numId w:val="7"/>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Ngữ liệu nêu rõ: "Sau hiệp định </w:t>
      </w:r>
      <w:proofErr w:type="spellStart"/>
      <w:r>
        <w:rPr>
          <w:rFonts w:ascii="Times New Roman" w:eastAsia="Times New Roman" w:hAnsi="Times New Roman" w:cs="Times New Roman"/>
          <w:sz w:val="24"/>
          <w:szCs w:val="24"/>
        </w:rPr>
        <w:t>Genevre</w:t>
      </w:r>
      <w:proofErr w:type="spellEnd"/>
      <w:r>
        <w:rPr>
          <w:rFonts w:ascii="Times New Roman" w:eastAsia="Times New Roman" w:hAnsi="Times New Roman" w:cs="Times New Roman"/>
          <w:sz w:val="24"/>
          <w:szCs w:val="24"/>
        </w:rPr>
        <w:t>, Mỹ thay chân Pháp, thành lập chính quyền tay sai Ngô Đình Diệm, ngăn chặn 2 miền Việt Nam thống nhất".</w:t>
      </w:r>
    </w:p>
    <w:p w14:paraId="0000005C"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2:</w:t>
      </w:r>
    </w:p>
    <w:p w14:paraId="0000005D" w14:textId="77777777" w:rsidR="00776660" w:rsidRDefault="00000000">
      <w:pPr>
        <w:numPr>
          <w:ilvl w:val="0"/>
          <w:numId w:val="10"/>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D</w:t>
      </w:r>
    </w:p>
    <w:p w14:paraId="0000005E" w14:textId="77777777" w:rsidR="00776660" w:rsidRDefault="00000000">
      <w:pPr>
        <w:numPr>
          <w:ilvl w:val="0"/>
          <w:numId w:val="10"/>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Ngữ liệu chỉ rõ: "1954 - 1965: Miền Bắc xây dựng CNXH, đặc biệt thông qua kế hoạch 5 năm nhà nước lần thứ 1 ( 1960 - 1965 )".</w:t>
      </w:r>
    </w:p>
    <w:p w14:paraId="0000005F"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3:</w:t>
      </w:r>
    </w:p>
    <w:p w14:paraId="00000060" w14:textId="77777777" w:rsidR="00776660" w:rsidRDefault="00000000">
      <w:pPr>
        <w:numPr>
          <w:ilvl w:val="0"/>
          <w:numId w:val="8"/>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B</w:t>
      </w:r>
    </w:p>
    <w:p w14:paraId="00000061" w14:textId="77777777" w:rsidR="00776660" w:rsidRDefault="00000000">
      <w:pPr>
        <w:numPr>
          <w:ilvl w:val="0"/>
          <w:numId w:val="8"/>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Ngữ liệu viết: "Thắng lợi trong phong trào “ Đồng khởi “ ( 1959 - 1960 ), tiêu biểu nhất là cuộc nổi dậy ở Bến Tre. Từ đây, quân dân miền Nam đã chuyển từ thế thủ sang thế công".</w:t>
      </w:r>
    </w:p>
    <w:p w14:paraId="00000062"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4:</w:t>
      </w:r>
    </w:p>
    <w:p w14:paraId="00000063" w14:textId="77777777" w:rsidR="00776660" w:rsidRDefault="00000000">
      <w:pPr>
        <w:numPr>
          <w:ilvl w:val="0"/>
          <w:numId w:val="9"/>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B</w:t>
      </w:r>
    </w:p>
    <w:p w14:paraId="00000064" w14:textId="77777777" w:rsidR="00776660" w:rsidRDefault="00000000">
      <w:pPr>
        <w:numPr>
          <w:ilvl w:val="0"/>
          <w:numId w:val="9"/>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Ngữ liệu nêu: "1969 - 1973: Chống lại cuộc phá hoại lần 2 của Mỹ, tiêu biểu nhất là chiến thắng “ Điện Biên Phủ trên không “ ( 12/1972)".</w:t>
      </w:r>
    </w:p>
    <w:p w14:paraId="00000065"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5:</w:t>
      </w:r>
    </w:p>
    <w:p w14:paraId="00000066" w14:textId="77777777" w:rsidR="00776660" w:rsidRDefault="00000000">
      <w:pPr>
        <w:numPr>
          <w:ilvl w:val="0"/>
          <w:numId w:val="3"/>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A</w:t>
      </w:r>
    </w:p>
    <w:p w14:paraId="00000067" w14:textId="77777777" w:rsidR="00776660" w:rsidRDefault="00000000">
      <w:pPr>
        <w:numPr>
          <w:ilvl w:val="0"/>
          <w:numId w:val="3"/>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Ngữ liệu có đoạn: "Tại cuộc chiến này, Mỹ đã thêm vào chiến lược “ Trực thăng vận “, “ Thiết xa vận “".</w:t>
      </w:r>
    </w:p>
    <w:p w14:paraId="00000068"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6:</w:t>
      </w:r>
    </w:p>
    <w:p w14:paraId="00000069" w14:textId="77777777" w:rsidR="00776660" w:rsidRDefault="00000000">
      <w:pPr>
        <w:numPr>
          <w:ilvl w:val="0"/>
          <w:numId w:val="1"/>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A</w:t>
      </w:r>
    </w:p>
    <w:p w14:paraId="0000006A" w14:textId="77777777" w:rsidR="00776660" w:rsidRDefault="00000000">
      <w:pPr>
        <w:numPr>
          <w:ilvl w:val="0"/>
          <w:numId w:val="1"/>
        </w:numPr>
        <w:spacing w:after="240"/>
        <w:rPr>
          <w:sz w:val="24"/>
          <w:szCs w:val="24"/>
        </w:rPr>
      </w:pPr>
      <w:r>
        <w:rPr>
          <w:rFonts w:ascii="Times New Roman" w:eastAsia="Times New Roman" w:hAnsi="Times New Roman" w:cs="Times New Roman"/>
          <w:b/>
          <w:bCs/>
          <w:sz w:val="24"/>
          <w:szCs w:val="24"/>
        </w:rPr>
        <w:lastRenderedPageBreak/>
        <w:t>Giải thích:</w:t>
      </w:r>
      <w:r>
        <w:rPr>
          <w:rFonts w:ascii="Times New Roman" w:eastAsia="Times New Roman" w:hAnsi="Times New Roman" w:cs="Times New Roman"/>
          <w:sz w:val="24"/>
          <w:szCs w:val="24"/>
        </w:rPr>
        <w:t xml:space="preserve"> Chiến dịch Bình Giã (cuối 1964 - đầu 1965) là chiến dịch lớn đầu tiên mà Quân Giải phóng miền Nam đánh bại quân đội Sài Gòn và cố vấn Mỹ trong "Chiến tranh đặc biệt", gây ra những tổn thất nặng nề và làm phá sản về cơ bản chiến lược "ấp chiến lược" của địch. Các phương án B, C là các chiến dịch diễn ra sau Bình Giã và cũng thuộc giai đoạn "Chiến tranh cục bộ".</w:t>
      </w:r>
    </w:p>
    <w:p w14:paraId="0000006B"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7:</w:t>
      </w:r>
    </w:p>
    <w:p w14:paraId="0000006C" w14:textId="77777777" w:rsidR="00776660" w:rsidRDefault="00000000">
      <w:pPr>
        <w:numPr>
          <w:ilvl w:val="0"/>
          <w:numId w:val="6"/>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D</w:t>
      </w:r>
    </w:p>
    <w:p w14:paraId="0000006D" w14:textId="77777777" w:rsidR="00776660" w:rsidRDefault="00000000">
      <w:pPr>
        <w:numPr>
          <w:ilvl w:val="0"/>
          <w:numId w:val="6"/>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Ngữ liệu nêu đặc trưng miền Nam là "Vẫn phải tiếp tục đấu tranh chống Mỹ và Ngụy", trong khi miền Bắc đi vào ổn định, xây dựng CNXH và chi viện cho miền Nam. Do đó, nhận định "Miền Bắc phải tiếp tục đấu tranh chống Mỹ và Ngụy" là sai.</w:t>
      </w:r>
    </w:p>
    <w:p w14:paraId="0000006E"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8:</w:t>
      </w:r>
    </w:p>
    <w:p w14:paraId="0000006F" w14:textId="77777777" w:rsidR="00776660" w:rsidRDefault="00000000">
      <w:pPr>
        <w:numPr>
          <w:ilvl w:val="0"/>
          <w:numId w:val="5"/>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B</w:t>
      </w:r>
    </w:p>
    <w:p w14:paraId="00000070" w14:textId="77777777" w:rsidR="00776660" w:rsidRDefault="00000000">
      <w:pPr>
        <w:numPr>
          <w:ilvl w:val="0"/>
          <w:numId w:val="5"/>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Ngữ liệu khẳng định: "1973, sau khi Mỹ chịu tổn hại nhiều ở cả 2 miền, chúng buộc phải ngồi vào bàn đàm phán để công nhận hoàn toàn quyền độc lập và toàn vẹn lãnh thổ của Việt Nam ( thứ mà hiệp định </w:t>
      </w:r>
      <w:proofErr w:type="spellStart"/>
      <w:r>
        <w:rPr>
          <w:rFonts w:ascii="Times New Roman" w:eastAsia="Times New Roman" w:hAnsi="Times New Roman" w:cs="Times New Roman"/>
          <w:sz w:val="24"/>
          <w:szCs w:val="24"/>
        </w:rPr>
        <w:t>Genevre</w:t>
      </w:r>
      <w:proofErr w:type="spellEnd"/>
      <w:r>
        <w:rPr>
          <w:rFonts w:ascii="Times New Roman" w:eastAsia="Times New Roman" w:hAnsi="Times New Roman" w:cs="Times New Roman"/>
          <w:sz w:val="24"/>
          <w:szCs w:val="24"/>
        </w:rPr>
        <w:t xml:space="preserve"> không có )".</w:t>
      </w:r>
    </w:p>
    <w:p w14:paraId="00000071"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9:</w:t>
      </w:r>
    </w:p>
    <w:p w14:paraId="00000072" w14:textId="77777777" w:rsidR="00776660" w:rsidRDefault="00000000">
      <w:pPr>
        <w:numPr>
          <w:ilvl w:val="0"/>
          <w:numId w:val="2"/>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B</w:t>
      </w:r>
    </w:p>
    <w:p w14:paraId="00000073" w14:textId="77777777" w:rsidR="00776660" w:rsidRDefault="00000000">
      <w:pPr>
        <w:numPr>
          <w:ilvl w:val="0"/>
          <w:numId w:val="2"/>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Thắng lợi của Tết Mậu Thân 1968 đã buộc Mỹ phải xuống thang chiến tranh, phi Mỹ hóa chiến tranh xâm lược, hay còn gọi là "Việt Nam hóa chiến tranh". "Học thuyết </w:t>
      </w:r>
      <w:proofErr w:type="spellStart"/>
      <w:r>
        <w:rPr>
          <w:rFonts w:ascii="Times New Roman" w:eastAsia="Times New Roman" w:hAnsi="Times New Roman" w:cs="Times New Roman"/>
          <w:sz w:val="24"/>
          <w:szCs w:val="24"/>
        </w:rPr>
        <w:t>Nixon</w:t>
      </w:r>
      <w:proofErr w:type="spellEnd"/>
      <w:r>
        <w:rPr>
          <w:rFonts w:ascii="Times New Roman" w:eastAsia="Times New Roman" w:hAnsi="Times New Roman" w:cs="Times New Roman"/>
          <w:sz w:val="24"/>
          <w:szCs w:val="24"/>
        </w:rPr>
        <w:t>" là một chiến lược rộng lớn hơn, bao gồm "Việt Nam hóa chiến tranh".</w:t>
      </w:r>
    </w:p>
    <w:p w14:paraId="00000074" w14:textId="77777777" w:rsidR="0077666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10:</w:t>
      </w:r>
    </w:p>
    <w:p w14:paraId="00000075" w14:textId="77777777" w:rsidR="00776660" w:rsidRDefault="00000000">
      <w:pPr>
        <w:numPr>
          <w:ilvl w:val="0"/>
          <w:numId w:val="4"/>
        </w:numPr>
        <w:spacing w:before="240"/>
        <w:rPr>
          <w:sz w:val="24"/>
          <w:szCs w:val="24"/>
        </w:rPr>
      </w:pPr>
      <w:r>
        <w:rPr>
          <w:rFonts w:ascii="Times New Roman" w:eastAsia="Times New Roman" w:hAnsi="Times New Roman" w:cs="Times New Roman"/>
          <w:b/>
          <w:bCs/>
          <w:sz w:val="24"/>
          <w:szCs w:val="24"/>
        </w:rPr>
        <w:t>Đáp án:</w:t>
      </w:r>
      <w:r>
        <w:rPr>
          <w:rFonts w:ascii="Times New Roman" w:eastAsia="Times New Roman" w:hAnsi="Times New Roman" w:cs="Times New Roman"/>
          <w:sz w:val="24"/>
          <w:szCs w:val="24"/>
        </w:rPr>
        <w:t xml:space="preserve"> C</w:t>
      </w:r>
    </w:p>
    <w:p w14:paraId="00000076" w14:textId="77777777" w:rsidR="00776660" w:rsidRDefault="00000000">
      <w:pPr>
        <w:numPr>
          <w:ilvl w:val="0"/>
          <w:numId w:val="4"/>
        </w:numPr>
        <w:spacing w:after="240"/>
        <w:rPr>
          <w:sz w:val="24"/>
          <w:szCs w:val="24"/>
        </w:rPr>
      </w:pPr>
      <w:r>
        <w:rPr>
          <w:rFonts w:ascii="Times New Roman" w:eastAsia="Times New Roman" w:hAnsi="Times New Roman" w:cs="Times New Roman"/>
          <w:b/>
          <w:bCs/>
          <w:sz w:val="24"/>
          <w:szCs w:val="24"/>
        </w:rPr>
        <w:t>Giải thích:</w:t>
      </w:r>
      <w:r>
        <w:rPr>
          <w:rFonts w:ascii="Times New Roman" w:eastAsia="Times New Roman" w:hAnsi="Times New Roman" w:cs="Times New Roman"/>
          <w:sz w:val="24"/>
          <w:szCs w:val="24"/>
        </w:rPr>
        <w:t xml:space="preserve"> Ý nghĩa lớn nhất và trực tiếp nhất của cuộc Tổng tiến công và nổi dậy Xuân 1975 là hoàn thành cuộc cách mạng dân tộc dân chủ nhân dân trên cả nước, thống nhất đất nước, kết thúc 21 năm kháng chiến chống Mỹ cứu nước. Các đáp án A, B là những hệ quả hoặc bước đệm cho thắng lợi cuối cùng. Đáp án D là ý nghĩa về lâu dài sau khi đất nước đã thống nhất.</w:t>
      </w:r>
    </w:p>
    <w:p w14:paraId="00000077" w14:textId="77777777" w:rsidR="00776660" w:rsidRDefault="00776660">
      <w:pPr>
        <w:rPr>
          <w:rFonts w:ascii="Times New Roman" w:eastAsia="Times New Roman" w:hAnsi="Times New Roman" w:cs="Times New Roman"/>
          <w:sz w:val="24"/>
          <w:szCs w:val="24"/>
        </w:rPr>
      </w:pPr>
    </w:p>
    <w:sectPr w:rsidR="0077666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C336F3-DC02-47C7-970C-E2D4F1290816}"/>
  </w:font>
  <w:font w:name="Cambria">
    <w:panose1 w:val="02040503050406030204"/>
    <w:charset w:val="00"/>
    <w:family w:val="roman"/>
    <w:pitch w:val="variable"/>
    <w:sig w:usb0="E00006FF" w:usb1="420024FF" w:usb2="02000000" w:usb3="00000000" w:csb0="0000019F" w:csb1="00000000"/>
    <w:embedRegular r:id="rId2" w:fontKey="{F4710596-96BA-4DCE-B858-80693DEB73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630"/>
    <w:multiLevelType w:val="multilevel"/>
    <w:tmpl w:val="76F87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A35B9"/>
    <w:multiLevelType w:val="multilevel"/>
    <w:tmpl w:val="681A3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4C3D7E"/>
    <w:multiLevelType w:val="multilevel"/>
    <w:tmpl w:val="87928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2375A"/>
    <w:multiLevelType w:val="multilevel"/>
    <w:tmpl w:val="70224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A661E2"/>
    <w:multiLevelType w:val="multilevel"/>
    <w:tmpl w:val="E34A1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657755"/>
    <w:multiLevelType w:val="multilevel"/>
    <w:tmpl w:val="9E36E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63620D"/>
    <w:multiLevelType w:val="multilevel"/>
    <w:tmpl w:val="A0E02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AE0078"/>
    <w:multiLevelType w:val="multilevel"/>
    <w:tmpl w:val="6E342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5338D7"/>
    <w:multiLevelType w:val="multilevel"/>
    <w:tmpl w:val="9F9EF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540470"/>
    <w:multiLevelType w:val="multilevel"/>
    <w:tmpl w:val="FB78D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3337863">
    <w:abstractNumId w:val="1"/>
  </w:num>
  <w:num w:numId="2" w16cid:durableId="1522469654">
    <w:abstractNumId w:val="9"/>
  </w:num>
  <w:num w:numId="3" w16cid:durableId="2076580728">
    <w:abstractNumId w:val="0"/>
  </w:num>
  <w:num w:numId="4" w16cid:durableId="355472535">
    <w:abstractNumId w:val="7"/>
  </w:num>
  <w:num w:numId="5" w16cid:durableId="1544487876">
    <w:abstractNumId w:val="3"/>
  </w:num>
  <w:num w:numId="6" w16cid:durableId="1968047007">
    <w:abstractNumId w:val="6"/>
  </w:num>
  <w:num w:numId="7" w16cid:durableId="1147477348">
    <w:abstractNumId w:val="8"/>
  </w:num>
  <w:num w:numId="8" w16cid:durableId="1234705831">
    <w:abstractNumId w:val="5"/>
  </w:num>
  <w:num w:numId="9" w16cid:durableId="768544320">
    <w:abstractNumId w:val="4"/>
  </w:num>
  <w:num w:numId="10" w16cid:durableId="699936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660"/>
    <w:rsid w:val="00665172"/>
    <w:rsid w:val="00776660"/>
    <w:rsid w:val="00A8499F"/>
    <w:rsid w:val="00B30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CD51BD-04A9-4119-9B31-E9B1A86C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Minh Hoang</cp:lastModifiedBy>
  <cp:revision>2</cp:revision>
  <dcterms:created xsi:type="dcterms:W3CDTF">2026-08-14T09:45:00Z</dcterms:created>
  <dcterms:modified xsi:type="dcterms:W3CDTF">2026-08-14T09:45:00Z</dcterms:modified>
</cp:coreProperties>
</file>