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690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ƯỚC LƯỢNG CÔNG VIỆC(TASKS) </w:t>
      </w:r>
    </w:p>
    <w:p w:rsidR="00000000" w:rsidDel="00000000" w:rsidP="00000000" w:rsidRDefault="00000000" w:rsidRPr="00000000" w14:paraId="00000001">
      <w:pPr>
        <w:ind w:right="-690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StudyMaster - Trang web luyện thi lớp 10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="304" w:lineRule="auto"/>
        <w:ind w:left="1228" w:right="2708"/>
        <w:contextualSpacing w:val="0"/>
        <w:rPr>
          <w:sz w:val="40"/>
          <w:szCs w:val="40"/>
        </w:rPr>
        <w:sectPr>
          <w:footerReference r:id="rId6" w:type="default"/>
          <w:pgSz w:h="12240" w:w="15840"/>
          <w:pgMar w:bottom="280" w:top="1140" w:left="990" w:right="61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0"/>
          <w:tab w:val="left" w:pos="841"/>
        </w:tabs>
        <w:spacing w:before="90" w:lineRule="auto"/>
        <w:ind w:left="840" w:hanging="620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THÀNH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before="3" w:lineRule="auto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2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10"/>
        <w:gridCol w:w="2998"/>
        <w:gridCol w:w="3744"/>
        <w:tblGridChange w:id="0">
          <w:tblGrid>
            <w:gridCol w:w="1210"/>
            <w:gridCol w:w="2998"/>
            <w:gridCol w:w="3744"/>
          </w:tblGrid>
        </w:tblGridChange>
      </w:tblGrid>
      <w:tr>
        <w:trPr>
          <w:trHeight w:val="800" w:hRule="atLeast"/>
        </w:trPr>
        <w:tc>
          <w:tcPr>
            <w:shd w:fill="538dd3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left="178" w:right="60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dd3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left="1112" w:right="995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Họ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dd3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left="1508" w:right="1389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Nguyễn Hữu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1512350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Bùi Như Ngọc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1412412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Phùng Đức Phú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1512445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Hoàng Thế Quyền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97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6">
            <w:pPr>
              <w:spacing w:before="1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1512453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Lê Phú Sang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78" w:right="6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1312157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Cao Xuân Hà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(Tester)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6"/>
          <w:szCs w:val="26"/>
        </w:rPr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52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10"/>
        <w:gridCol w:w="2998"/>
        <w:gridCol w:w="3744"/>
        <w:tblGridChange w:id="0">
          <w:tblGrid>
            <w:gridCol w:w="1210"/>
            <w:gridCol w:w="2998"/>
            <w:gridCol w:w="3744"/>
          </w:tblGrid>
        </w:tblGridChange>
      </w:tblGrid>
      <w:tr>
        <w:trPr>
          <w:trHeight w:val="1420" w:hRule="atLeast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right="79"/>
              <w:contextualSpacing w:val="0"/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Nguyễn Tấn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right="79"/>
              <w:contextualSpacing w:val="0"/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1512174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Hồ Văn Hoàng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97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right="79"/>
              <w:contextualSpacing w:val="0"/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1512590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Trần Trung Trạng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right="79"/>
              <w:contextualSpacing w:val="0"/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1512623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Đinh Quang 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right="79"/>
              <w:contextualSpacing w:val="0"/>
              <w:jc w:val="righ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1512675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98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Tạ Đình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Development Team ( Developer)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left" w:pos="801"/>
        </w:tabs>
        <w:spacing w:before="90" w:lineRule="auto"/>
        <w:ind w:left="800" w:hanging="580"/>
        <w:contextualSpacing w:val="0"/>
        <w:rPr>
          <w:color w:val="000000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ƯỚC LƯỢNG CÔNG VIỆC(TASKS)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left" w:pos="801"/>
        </w:tabs>
        <w:spacing w:before="90" w:lineRule="auto"/>
        <w:ind w:left="800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1(6/9/2018 – 26/9/2018)</w:t>
      </w:r>
      <w:r w:rsidDel="00000000" w:rsidR="00000000" w:rsidRPr="00000000">
        <w:rPr>
          <w:rtl w:val="0"/>
        </w:rPr>
      </w:r>
    </w:p>
    <w:tbl>
      <w:tblPr>
        <w:tblStyle w:val="Table3"/>
        <w:tblW w:w="11363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2"/>
        <w:gridCol w:w="2273"/>
        <w:gridCol w:w="2273"/>
        <w:gridCol w:w="2273"/>
        <w:gridCol w:w="2273"/>
        <w:tblGridChange w:id="0">
          <w:tblGrid>
            <w:gridCol w:w="2272"/>
            <w:gridCol w:w="2273"/>
            <w:gridCol w:w="2273"/>
            <w:gridCol w:w="2273"/>
            <w:gridCol w:w="2273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Ước lượng thời gian hoàn thành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Nhân sự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hiểu về Scrum,xây dựng và chọn lựa ý tưởng đồ án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06/9/2018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15/9/2018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Tất cả team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Khảo sát người dùng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12/9/2018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15/9/2018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Phú Sang,Tấn Đức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tóm tắt thực thi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Phú Sang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Project Vision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Tấn Đức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Viết định nghĩa quy trình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Cao Xuân Hà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Viết Product Backlog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22/9/2018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Phùng Đức Phú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Thu nhập User Story và vẽ Story Map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21/9/2018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Phùng Đức Phú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Viết High Level Architecture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Phú Sang, Tấn Đức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danh sách 10 rủi ro và hành động dự kiến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Phùng Đức Phú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thử tài liệu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26/9/2018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 giờ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trang chủ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11/9/2018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17/9/2018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Trung Trạng, Quang Trường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 kế sơ bộ giao diện trang thi trắc nghiệm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11/9/2018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17/9/2018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Đình Vinh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cơ sở sữ liệu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11/9/2018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21/9/2018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Hữu Đức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thử nghiệm trang thi trắc nghiệm môn học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Quyền, Bùi Như Ngọc,Văn Đức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thử trang chủ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16/9/2018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Bùi Như Ngọc,Văn Đức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Relese các tính năng đầu tiên của sản phẩm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25/9/2018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26/9/2018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các Unit Test cho các chức năng đầu tiên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21/9/2018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24/9/2018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Cao Xuân Hà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left" w:pos="801"/>
        </w:tabs>
        <w:spacing w:before="90" w:lineRule="auto"/>
        <w:ind w:left="800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2(27/9/2018 – 19/10/2018)</w:t>
      </w:r>
      <w:r w:rsidDel="00000000" w:rsidR="00000000" w:rsidRPr="00000000">
        <w:rPr>
          <w:rtl w:val="0"/>
        </w:rPr>
      </w:r>
    </w:p>
    <w:tbl>
      <w:tblPr>
        <w:tblStyle w:val="Table4"/>
        <w:tblW w:w="11363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2"/>
        <w:gridCol w:w="2273"/>
        <w:gridCol w:w="2273"/>
        <w:gridCol w:w="2273"/>
        <w:gridCol w:w="2273"/>
        <w:tblGridChange w:id="0">
          <w:tblGrid>
            <w:gridCol w:w="2272"/>
            <w:gridCol w:w="2273"/>
            <w:gridCol w:w="2273"/>
            <w:gridCol w:w="2273"/>
            <w:gridCol w:w="2273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Ước lượng thời gian hoàn thành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Nhân sự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tài liệu thiết kế protype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28/9/2018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5/10/2018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Phùng Đức Phú, Tấn Đức, Lê Phú Sang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Ước lượng points cho toàn dự án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Tấn Đức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Ước lượng task cho sprint đầu tiên và sprint hiện tại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Phùng Đức Phú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Preliminary Release Plan cho dự án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Cao Xuân Hà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Ước tính ngân sách và phân tích chi phí lợi nhuận dự án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Phú Sang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thử tài liệu, tổng hợp thành tài liệu Kế hoạch dự án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19/10/2018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Thiết kế bổ sung giao diện trang thi trắc nghiệm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Trung Trạng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tìm kiếm khoá học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Quang Vinh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Xem các khoá học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Đình Vinh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tìm kiếm tài liệu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Trung Trạng, Quang Trường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chức năng chấm điểm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bổ sung cơ sở dữ liệu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 giờ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Hữu Đức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và xây dựng chức năng nhập liệu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27/9/2018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10/10/2018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Hữu Đức, 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bổ sung giao diện trang chủ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Bùi Như Ngọc,Văn Hoàng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trang khoá học(xem, tìm kiếm khoá học)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Văn Hoàng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bổ sung trang thi trắc nghiệm môn học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Thế Quyền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Xây dựng chức năng chấm điểm và đưa ra lời giải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05/10/2018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120 giờ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Bùi Như Ngọc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Viết các Unit Test và kiểm thử các chức năng trong sprint hiện tại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19/10/2018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 giờ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Cao Xuân Hà</w:t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pos="800"/>
          <w:tab w:val="left" w:pos="801"/>
        </w:tabs>
        <w:ind w:left="2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" w:before="4" w:lineRule="auto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19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6"/>
        <w:gridCol w:w="2749"/>
        <w:gridCol w:w="2887"/>
        <w:gridCol w:w="2757"/>
        <w:gridCol w:w="3090"/>
        <w:tblGridChange w:id="0">
          <w:tblGrid>
            <w:gridCol w:w="1236"/>
            <w:gridCol w:w="2749"/>
            <w:gridCol w:w="2887"/>
            <w:gridCol w:w="2757"/>
            <w:gridCol w:w="3090"/>
          </w:tblGrid>
        </w:tblGridChange>
      </w:tblGrid>
      <w:tr>
        <w:trPr>
          <w:trHeight w:val="1480" w:hRule="atLeast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99" w:right="478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9. Thiết kế giao diện chính (Trang chủ) của trang web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101" w:right="50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18. Bổ sung thiết kế cơ sở dữ liệu trên sql (lần 2)</w:t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36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shd w:fill="f3f3f3" w:val="clear"/>
                <w:rtl w:val="0"/>
              </w:rPr>
              <w:t xml:space="preserve">tìm kiếm khóa học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right="12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99" w:right="251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Thiết kế giao diện tính năng chính: Bài học môn Tiếng Anh (lần 1)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101" w:right="38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 Thiết kế giao diện màn hình Trang Chủ (lần 2)</w:t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00" w:right="204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tìm kiếm tài liệu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18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9" w:right="39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 Thiết kế cơ sở dữ liệu trên sql (lần 1)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101" w:right="38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 Thiết kế giao diện tính năng chính: Bài học môn Tiếng Anh (Lần 2)</w:t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30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shd w:fill="f3f3f3" w:val="clear"/>
                <w:rtl w:val="0"/>
              </w:rPr>
              <w:t xml:space="preserve">Xem bài giảng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378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Rule="auto"/>
              <w:ind w:left="99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 Thiết kế luyện thi trắc nghiệm môn tiếng anh</w:t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 Thiết kế luyện thi trắc nghiệm môn tiếng anh (lần 2)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00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Làm kiểm tra trắc nghiệm theo chủ đề của môn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7" w:lineRule="auto"/>
              <w:ind w:left="100" w:right="203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 Thiết kế tính năng chấm bài thi tiếng anh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shd w:fill="f3f3f3" w:val="clear"/>
                <w:rtl w:val="0"/>
              </w:rPr>
              <w:t xml:space="preserve">Làm trắc nghiệm luyện đề theo môn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contextualSpacing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555555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Chấm điểm: Đúng + điểm. Sai - điểm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shd w:fill="f3f3f3" w:val="clear"/>
                <w:rtl w:val="0"/>
              </w:rPr>
              <w:t xml:space="preserve">Xem lời giải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9" w:line="276" w:lineRule="auto"/>
              <w:ind w:left="415" w:right="101" w:hanging="278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Xây Dựng App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99" w:right="31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13.Tìm hiểu engine hỗ trợ ASP.NET + .Net core + Sql server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101" w:right="13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22. Chỉnh sửa giao diện trang ôn tập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591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 Hiện thực màn hình Trang chủ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23.000000000002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46"/>
        <w:gridCol w:w="2740"/>
        <w:gridCol w:w="2888"/>
        <w:gridCol w:w="2758"/>
        <w:gridCol w:w="3091"/>
        <w:tblGridChange w:id="0">
          <w:tblGrid>
            <w:gridCol w:w="1246"/>
            <w:gridCol w:w="2740"/>
            <w:gridCol w:w="2888"/>
            <w:gridCol w:w="2758"/>
            <w:gridCol w:w="3091"/>
          </w:tblGrid>
        </w:tblGridChange>
      </w:tblGrid>
      <w:tr>
        <w:trPr>
          <w:trHeight w:val="1000" w:hRule="atLeast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89" w:right="48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14.Xây dựng demo + prototype ôn tập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="291" w:lineRule="auto"/>
              <w:ind w:left="100" w:right="249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 Bắt đầu xây dựng tính năng ôn tập môn Toán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2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42. Hiện thực màn hình sắp xếp thứ tự các bài học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="276" w:lineRule="auto"/>
              <w:ind w:left="89" w:right="438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15.Xây dựng demo luyện thi trắc nghiệm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="291" w:lineRule="auto"/>
              <w:ind w:left="100" w:right="23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 Demo + tìm phương pháp nhập liệu bài học môn toán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16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43. Hiện thực hệ thống lưu trữ thông tin các khóa học từng tham gia + điểm số bài thi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60. Đưa âm thanh các bài thi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Rule="auto"/>
              <w:ind w:left="10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118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44. Hiện thực hệ thống tính toán mức độ điểm trung bình của từng môn học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35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18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16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45. Hiện thực giao diện nạp tiền vào tài khoản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208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 Hiện thực hóa kết nối + gửi điểm về email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27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46. Hiện thực giao diện quản lí thông tin user 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35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Tải tải liệu về máy tính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81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24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8" w:right="343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268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65. Hiện thực chế độ chơi PvP cổ điển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 w:right="103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66. Hiện thực chế độ chơi PvP quick mode (ai phá hủy được 50 hàng trước sẽ thắng)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7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67. Build apk và upload CHPlay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0"/>
          <w:szCs w:val="20"/>
        </w:rPr>
        <w:sectPr>
          <w:type w:val="continuous"/>
          <w:pgSz w:h="12240" w:w="15840"/>
          <w:pgMar w:bottom="280" w:top="1140" w:left="990" w:right="612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719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6"/>
        <w:gridCol w:w="2749"/>
        <w:gridCol w:w="2887"/>
        <w:gridCol w:w="2757"/>
        <w:gridCol w:w="3090"/>
        <w:tblGridChange w:id="0">
          <w:tblGrid>
            <w:gridCol w:w="1236"/>
            <w:gridCol w:w="2749"/>
            <w:gridCol w:w="2887"/>
            <w:gridCol w:w="2757"/>
            <w:gridCol w:w="3090"/>
          </w:tblGrid>
        </w:tblGridChange>
      </w:tblGrid>
      <w:tr>
        <w:trPr>
          <w:trHeight w:val="700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9" w:lineRule="auto"/>
              <w:ind w:left="132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Kiểm Thử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99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KT1 Kiểm thử tài liệu + kiểm thử tính năng ôn tập và luyện thi trắc nghiệm tiếng anh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44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KT1.2. Kiểm thử tài liệu (tiếp tục)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37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KT1.3 Kiểm thử tài liệu (tiếp tục)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1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KT2 Kiểm thử giao diện + các tính năng demo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292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KT2.1 Kiểm thử giao diện (tiếp tục)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166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KT2.3 Kiểm thử giao diện (tiếp tục)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KT3. Kiểm thử tính năng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8" w:lineRule="auto"/>
              <w:ind w:left="100" w:right="154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KT3.2.Kiểm thử tính năng (tiếp tục)</w:t>
            </w:r>
          </w:p>
        </w:tc>
      </w:tr>
    </w:tbl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280" w:top="1140" w:left="990" w:right="61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840" w:hanging="621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1">
      <w:start w:val="1"/>
      <w:numFmt w:val="bullet"/>
      <w:lvlText w:val="•"/>
      <w:lvlJc w:val="left"/>
      <w:pPr>
        <w:ind w:left="2098" w:hanging="620"/>
      </w:pPr>
      <w:rPr/>
    </w:lvl>
    <w:lvl w:ilvl="2">
      <w:start w:val="1"/>
      <w:numFmt w:val="bullet"/>
      <w:lvlText w:val="•"/>
      <w:lvlJc w:val="left"/>
      <w:pPr>
        <w:ind w:left="3356" w:hanging="621"/>
      </w:pPr>
      <w:rPr/>
    </w:lvl>
    <w:lvl w:ilvl="3">
      <w:start w:val="1"/>
      <w:numFmt w:val="bullet"/>
      <w:lvlText w:val="•"/>
      <w:lvlJc w:val="left"/>
      <w:pPr>
        <w:ind w:left="4614" w:hanging="621.0000000000005"/>
      </w:pPr>
      <w:rPr/>
    </w:lvl>
    <w:lvl w:ilvl="4">
      <w:start w:val="1"/>
      <w:numFmt w:val="bullet"/>
      <w:lvlText w:val="•"/>
      <w:lvlJc w:val="left"/>
      <w:pPr>
        <w:ind w:left="5872" w:hanging="621"/>
      </w:pPr>
      <w:rPr/>
    </w:lvl>
    <w:lvl w:ilvl="5">
      <w:start w:val="1"/>
      <w:numFmt w:val="bullet"/>
      <w:lvlText w:val="•"/>
      <w:lvlJc w:val="left"/>
      <w:pPr>
        <w:ind w:left="7130" w:hanging="621"/>
      </w:pPr>
      <w:rPr/>
    </w:lvl>
    <w:lvl w:ilvl="6">
      <w:start w:val="1"/>
      <w:numFmt w:val="bullet"/>
      <w:lvlText w:val="•"/>
      <w:lvlJc w:val="left"/>
      <w:pPr>
        <w:ind w:left="8388" w:hanging="621.0000000000009"/>
      </w:pPr>
      <w:rPr/>
    </w:lvl>
    <w:lvl w:ilvl="7">
      <w:start w:val="1"/>
      <w:numFmt w:val="bullet"/>
      <w:lvlText w:val="•"/>
      <w:lvlJc w:val="left"/>
      <w:pPr>
        <w:ind w:left="9646" w:hanging="621"/>
      </w:pPr>
      <w:rPr/>
    </w:lvl>
    <w:lvl w:ilvl="8">
      <w:start w:val="1"/>
      <w:numFmt w:val="bullet"/>
      <w:lvlText w:val="•"/>
      <w:lvlJc w:val="left"/>
      <w:pPr>
        <w:ind w:left="10904" w:hanging="6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