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4961"/>
        <w:gridCol w:w="4961"/>
      </w:tblGrid>
      <w:tr>
        <w:tc>
          <w:tcPr>
            <w:tcW w:type="dxa" w:w="4961"/>
            <w:tcBorders>
              <w:top w:val="none" w:color="FFFFFF" w:sz="0"/>
              <w:left w:val="none" w:color="FFFFFF" w:sz="0"/>
              <w:bottom w:val="none" w:color="FFFFFF" w:sz="0"/>
              <w:right w:val="none" w:color="FFFFFF" w:sz="0"/>
            </w:tcBorders>
          </w:tcPr>
          <w:p>
            <w:pPr>
              <w:spacing w:after="60" w:before="0" w:line="240" w:lineRule="auto"/>
            </w:pPr>
            <w:r>
              <w:rPr>
                <w:rFonts w:ascii="Times New Roman" w:cs="Times New Roman" w:eastAsia="Times New Roman" w:hAnsi="Times New Roman"/>
                <w:sz w:val="26"/>
                <w:szCs w:val="26"/>
              </w:rPr>
              <w:t xml:space="preserve">Trường THCS .....................................................</w:t>
            </w:r>
          </w:p>
        </w:tc>
        <w:tc>
          <w:tcPr>
            <w:tcW w:type="dxa" w:w="4961"/>
            <w:tcBorders>
              <w:top w:val="none" w:color="FFFFFF" w:sz="0"/>
              <w:left w:val="none" w:color="FFFFFF" w:sz="0"/>
              <w:bottom w:val="none" w:color="FFFFFF" w:sz="0"/>
              <w:right w:val="none" w:color="FFFFFF" w:sz="0"/>
            </w:tcBorders>
          </w:tcPr>
          <w:p>
            <w:pPr>
              <w:spacing w:after="60" w:before="0" w:line="240" w:lineRule="auto"/>
              <w:jc w:val="right"/>
            </w:pPr>
            <w:r>
              <w:rPr>
                <w:rFonts w:ascii="Times New Roman" w:cs="Times New Roman" w:eastAsia="Times New Roman" w:hAnsi="Times New Roman"/>
                <w:sz w:val="26"/>
                <w:szCs w:val="26"/>
              </w:rPr>
              <w:t xml:space="preserve">Giáo viên: .....................................................</w:t>
            </w:r>
          </w:p>
        </w:tc>
      </w:tr>
    </w:tbl>
    <w:p>
      <w:pPr>
        <w:spacing w:after="60" w:before="0" w:line="240" w:lineRule="auto"/>
        <w:jc w:val="center"/>
      </w:pPr>
      <w:r>
        <w:rPr>
          <w:rFonts w:ascii="Times New Roman" w:cs="Times New Roman" w:eastAsia="Times New Roman" w:hAnsi="Times New Roman"/>
          <w:b/>
          <w:bCs/>
          <w:sz w:val="26"/>
          <w:szCs w:val="26"/>
        </w:rPr>
        <w:t xml:space="preserve">CHƯƠNG III: TỨ GIÁC</w:t>
      </w:r>
    </w:p>
    <w:p>
      <w:pPr>
        <w:spacing w:after="60" w:before="0" w:line="240" w:lineRule="auto"/>
        <w:jc w:val="center"/>
      </w:pPr>
      <w:r>
        <w:rPr>
          <w:rFonts w:ascii="Times New Roman" w:cs="Times New Roman" w:eastAsia="Times New Roman" w:hAnsi="Times New Roman"/>
          <w:b/>
          <w:bCs/>
          <w:sz w:val="28"/>
          <w:szCs w:val="28"/>
        </w:rPr>
        <w:t xml:space="preserve">TIẾT 1 (TUẦN 1) - BÀI 10: TỨ GIÁC</w:t>
      </w:r>
    </w:p>
    <w:p>
      <w:pPr>
        <w:spacing w:after="60" w:before="0" w:line="240" w:lineRule="auto"/>
        <w:jc w:val="center"/>
      </w:pPr>
      <w:r>
        <w:rPr>
          <w:rFonts w:ascii="Times New Roman" w:cs="Times New Roman" w:eastAsia="Times New Roman" w:hAnsi="Times New Roman"/>
          <w:i/>
          <w:iCs/>
          <w:sz w:val="26"/>
          <w:szCs w:val="26"/>
        </w:rPr>
        <w:t xml:space="preserve">Thời lượng thực hiện: 01 tiết (45 phút)</w:t>
      </w:r>
    </w:p>
    <w:p>
      <w:pPr>
        <w:spacing w:after="60" w:before="0" w:line="240" w:lineRule="auto"/>
      </w:pPr>
      <w:r>
        <w:rPr>
          <w:rFonts w:ascii="Times New Roman" w:cs="Times New Roman" w:eastAsia="Times New Roman" w:hAnsi="Times New Roman"/>
          <w:b/>
          <w:bCs/>
          <w:sz w:val="26"/>
          <w:szCs w:val="26"/>
        </w:rPr>
        <w:t xml:space="preserve">KẾ HOẠCH BÀI DẠY (GIÁO ÁN) CHUẨN CÔNG VĂN 5512 — PHIÊN BẢN RÚT GỌN</w:t>
      </w:r>
    </w:p>
    <w:p>
      <w:pPr>
        <w:spacing w:after="60" w:before="0" w:line="240" w:lineRule="auto"/>
      </w:pPr>
      <w:r>
        <w:rPr>
          <w:rFonts w:ascii="Times New Roman" w:cs="Times New Roman" w:eastAsia="Times New Roman" w:hAnsi="Times New Roman"/>
          <w:b/>
          <w:bCs/>
          <w:sz w:val="26"/>
          <w:szCs w:val="26"/>
        </w:rPr>
        <w:t xml:space="preserve">TRƯỜNG THCS .....................................................</w:t>
      </w:r>
    </w:p>
    <w:p>
      <w:pPr>
        <w:spacing w:after="60" w:before="0" w:line="240" w:lineRule="auto"/>
      </w:pPr>
      <w:r>
        <w:rPr>
          <w:rFonts w:ascii="Times New Roman" w:cs="Times New Roman" w:eastAsia="Times New Roman" w:hAnsi="Times New Roman"/>
          <w:b/>
          <w:bCs/>
          <w:sz w:val="26"/>
          <w:szCs w:val="26"/>
        </w:rPr>
        <w:t xml:space="preserve">TỔ: TOÁN - TIN HỌC (KHOA HỌC TỰ NHIÊN)</w:t>
      </w:r>
    </w:p>
    <w:p>
      <w:pPr>
        <w:spacing w:after="60" w:before="0" w:line="240" w:lineRule="auto"/>
      </w:pPr>
      <w:r>
        <w:rPr>
          <w:rFonts w:ascii="Times New Roman" w:cs="Times New Roman" w:eastAsia="Times New Roman" w:hAnsi="Times New Roman"/>
          <w:b/>
          <w:bCs/>
          <w:sz w:val="26"/>
          <w:szCs w:val="26"/>
        </w:rPr>
        <w:t xml:space="preserve">Họ và tên giáo viên:</w:t>
      </w:r>
      <w:r>
        <w:rPr>
          <w:rFonts w:ascii="Times New Roman" w:cs="Times New Roman" w:eastAsia="Times New Roman" w:hAnsi="Times New Roman"/>
          <w:sz w:val="26"/>
          <w:szCs w:val="26"/>
        </w:rPr>
        <w:t xml:space="preserve"> .....................................................</w:t>
      </w:r>
    </w:p>
    <w:p>
      <w:pPr>
        <w:spacing w:after="60" w:before="0" w:line="240" w:lineRule="auto"/>
      </w:pPr>
      <w:r>
        <w:rPr>
          <w:rFonts w:ascii="Times New Roman" w:cs="Times New Roman" w:eastAsia="Times New Roman" w:hAnsi="Times New Roman"/>
          <w:b/>
          <w:bCs/>
          <w:sz w:val="26"/>
          <w:szCs w:val="26"/>
        </w:rPr>
        <w:t xml:space="preserve">KẾ HOẠCH BÀI DẠY MÔN TOÁN — LỚP 8</w:t>
      </w:r>
    </w:p>
    <w:p>
      <w:pPr>
        <w:spacing w:after="60" w:before="0" w:line="240" w:lineRule="auto"/>
      </w:pPr>
      <w:r>
        <w:rPr>
          <w:rFonts w:ascii="Times New Roman" w:cs="Times New Roman" w:eastAsia="Times New Roman" w:hAnsi="Times New Roman"/>
          <w:b/>
          <w:bCs/>
          <w:sz w:val="26"/>
          <w:szCs w:val="26"/>
        </w:rPr>
        <w:t xml:space="preserve">BÀI 10: TỨ GIÁC</w:t>
      </w:r>
    </w:p>
    <w:p>
      <w:pPr>
        <w:spacing w:after="60" w:before="0" w:line="240" w:lineRule="auto"/>
      </w:pPr>
      <w:r>
        <w:rPr>
          <w:rFonts w:ascii="Times New Roman" w:cs="Times New Roman" w:eastAsia="Times New Roman" w:hAnsi="Times New Roman"/>
          <w:b/>
          <w:bCs/>
          <w:sz w:val="26"/>
          <w:szCs w:val="26"/>
        </w:rPr>
        <w:t xml:space="preserve">Phân phối chương trình:</w:t>
      </w:r>
      <w:r>
        <w:rPr>
          <w:rFonts w:ascii="Times New Roman" w:cs="Times New Roman" w:eastAsia="Times New Roman" w:hAnsi="Times New Roman"/>
          <w:sz w:val="26"/>
          <w:szCs w:val="26"/>
        </w:rPr>
        <w:t xml:space="preserve"> Tiết 1 — Tuần 1</w:t>
      </w:r>
    </w:p>
    <w:p>
      <w:pPr>
        <w:spacing w:after="60" w:before="0" w:line="240" w:lineRule="auto"/>
      </w:pPr>
      <w:r>
        <w:rPr>
          <w:rFonts w:ascii="Times New Roman" w:cs="Times New Roman" w:eastAsia="Times New Roman" w:hAnsi="Times New Roman"/>
          <w:b/>
          <w:bCs/>
          <w:sz w:val="26"/>
          <w:szCs w:val="26"/>
        </w:rPr>
        <w:t xml:space="preserve">Thời lượng thực hiện:</w:t>
      </w:r>
      <w:r>
        <w:rPr>
          <w:rFonts w:ascii="Times New Roman" w:cs="Times New Roman" w:eastAsia="Times New Roman" w:hAnsi="Times New Roman"/>
          <w:sz w:val="26"/>
          <w:szCs w:val="26"/>
        </w:rPr>
        <w:t xml:space="preserve"> 01 tiết (45 phút)</w:t>
      </w:r>
    </w:p>
    <w:p>
      <w:pPr>
        <w:spacing w:after="60" w:before="0" w:line="240" w:lineRule="auto"/>
      </w:pPr>
      <w:r>
        <w:rPr>
          <w:rFonts w:ascii="Times New Roman" w:cs="Times New Roman" w:eastAsia="Times New Roman" w:hAnsi="Times New Roman"/>
          <w:b/>
          <w:bCs/>
          <w:sz w:val="26"/>
          <w:szCs w:val="26"/>
        </w:rPr>
        <w:t xml:space="preserve">Bộ sách:</w:t>
      </w:r>
      <w:r>
        <w:rPr>
          <w:rFonts w:ascii="Times New Roman" w:cs="Times New Roman" w:eastAsia="Times New Roman" w:hAnsi="Times New Roman"/>
          <w:sz w:val="26"/>
          <w:szCs w:val="26"/>
        </w:rPr>
        <w:t xml:space="preserve"> Kết nối tri thức với cuộc sống (SGK do giáo viên cung cấp, trang 48–51)</w:t>
      </w:r>
    </w:p>
    <w:p>
      <w:pPr>
        <w:spacing w:after="60" w:before="0" w:line="240" w:lineRule="auto"/>
      </w:pPr>
      <w:r>
        <w:rPr>
          <w:rFonts w:ascii="Times New Roman" w:cs="Times New Roman" w:eastAsia="Times New Roman" w:hAnsi="Times New Roman"/>
          <w:b/>
          <w:bCs/>
          <w:sz w:val="26"/>
          <w:szCs w:val="26"/>
        </w:rPr>
        <w:t xml:space="preserve">I. MỤC TIÊU</w:t>
      </w:r>
    </w:p>
    <w:p>
      <w:pPr>
        <w:spacing w:after="60" w:before="0" w:line="240" w:lineRule="auto"/>
      </w:pPr>
      <w:r>
        <w:rPr>
          <w:rFonts w:ascii="Times New Roman" w:cs="Times New Roman" w:eastAsia="Times New Roman" w:hAnsi="Times New Roman"/>
          <w:b/>
          <w:bCs/>
          <w:sz w:val="26"/>
          <w:szCs w:val="26"/>
        </w:rPr>
        <w:t xml:space="preserve">1. Về kiến thức</w:t>
      </w:r>
    </w:p>
    <w:p>
      <w:pPr>
        <w:spacing w:after="60" w:before="0" w:line="240" w:lineRule="auto"/>
      </w:pPr>
      <w:r>
        <w:rPr>
          <w:rFonts w:ascii="Times New Roman" w:cs="Times New Roman" w:eastAsia="Times New Roman" w:hAnsi="Times New Roman"/>
          <w:sz w:val="26"/>
          <w:szCs w:val="26"/>
        </w:rPr>
        <w:t xml:space="preserve">- Mô tả được khái niệm tứ giác, tứ giác lồi.</w:t>
      </w:r>
    </w:p>
    <w:p>
      <w:pPr>
        <w:spacing w:after="60" w:before="0" w:line="240" w:lineRule="auto"/>
      </w:pPr>
      <w:r>
        <w:rPr>
          <w:rFonts w:ascii="Times New Roman" w:cs="Times New Roman" w:eastAsia="Times New Roman" w:hAnsi="Times New Roman"/>
          <w:sz w:val="26"/>
          <w:szCs w:val="26"/>
        </w:rPr>
        <w:t xml:space="preserve">- Giải thích được định lí về tổng các góc trong một tứ giác lồi.</w:t>
      </w:r>
    </w:p>
    <w:p>
      <w:pPr>
        <w:spacing w:after="60" w:before="0" w:line="240" w:lineRule="auto"/>
      </w:pPr>
      <w:r>
        <w:rPr>
          <w:rFonts w:ascii="Times New Roman" w:cs="Times New Roman" w:eastAsia="Times New Roman" w:hAnsi="Times New Roman"/>
          <w:b/>
          <w:bCs/>
          <w:sz w:val="26"/>
          <w:szCs w:val="26"/>
        </w:rPr>
        <w:t xml:space="preserve">2. Về năng lực</w:t>
      </w:r>
    </w:p>
    <w:p>
      <w:pPr>
        <w:spacing w:after="60" w:before="0" w:line="240" w:lineRule="auto"/>
      </w:pPr>
      <w:r>
        <w:rPr>
          <w:rFonts w:ascii="Times New Roman" w:cs="Times New Roman" w:eastAsia="Times New Roman" w:hAnsi="Times New Roman"/>
          <w:b/>
          <w:bCs/>
          <w:sz w:val="26"/>
          <w:szCs w:val="26"/>
        </w:rPr>
        <w:t xml:space="preserve">a) Năng lực chung</w:t>
      </w:r>
    </w:p>
    <w:p>
      <w:pPr>
        <w:spacing w:after="60" w:before="0" w:line="240" w:lineRule="auto"/>
      </w:pPr>
      <w:r>
        <w:rPr>
          <w:rFonts w:ascii="Times New Roman" w:cs="Times New Roman" w:eastAsia="Times New Roman" w:hAnsi="Times New Roman"/>
          <w:sz w:val="26"/>
          <w:szCs w:val="26"/>
        </w:rPr>
        <w:t xml:space="preserve">- Giải quyết vấn đề và sáng tạo: phát hiện quy luật ghép khít 4 tứ giác giấy quanh một điểm chung; đề xuất giải pháp kẻ đường chéo chia tứ giác thành hai tam giác để quy nạp tổng các góc của tứ giác về tổng các góc của tam giác.</w:t>
      </w:r>
    </w:p>
    <w:p>
      <w:pPr>
        <w:spacing w:after="60" w:before="0" w:line="240" w:lineRule="auto"/>
      </w:pPr>
      <w:r>
        <w:rPr>
          <w:rFonts w:ascii="Times New Roman" w:cs="Times New Roman" w:eastAsia="Times New Roman" w:hAnsi="Times New Roman"/>
          <w:sz w:val="26"/>
          <w:szCs w:val="26"/>
        </w:rPr>
        <w:t xml:space="preserve">- Tự chủ và tự học: chủ động quan sát các hình vẽ trong SGK; tự giác thực hiện thao tác vẽ hình, đo đạc và hoàn thành các bài tập tính góc.</w:t>
      </w:r>
    </w:p>
    <w:p>
      <w:pPr>
        <w:spacing w:after="60" w:before="0" w:line="240" w:lineRule="auto"/>
      </w:pPr>
      <w:r>
        <w:rPr>
          <w:rFonts w:ascii="Times New Roman" w:cs="Times New Roman" w:eastAsia="Times New Roman" w:hAnsi="Times New Roman"/>
          <w:b/>
          <w:bCs/>
          <w:sz w:val="26"/>
          <w:szCs w:val="26"/>
        </w:rPr>
        <w:t xml:space="preserve">b) Năng lực đặc thù môn học (Toán học)</w:t>
      </w:r>
    </w:p>
    <w:p>
      <w:pPr>
        <w:spacing w:after="60" w:before="0" w:line="240" w:lineRule="auto"/>
      </w:pPr>
      <w:r>
        <w:rPr>
          <w:rFonts w:ascii="Times New Roman" w:cs="Times New Roman" w:eastAsia="Times New Roman" w:hAnsi="Times New Roman"/>
          <w:sz w:val="26"/>
          <w:szCs w:val="26"/>
        </w:rPr>
        <w:t xml:space="preserve">- Tư duy và lập luận toán học: phân biệt chính xác tứ giác lồi và tứ giác không lồi; lập luận giải thích định lí tổng các góc của tứ giác bằng </w:t>
      </w:r>
      <m:oMath>
        <m:sSup>
          <m:sSupPr/>
          <m:e>
            <m:r>
              <m:t>360</m:t>
            </m:r>
          </m:e>
          <m:sup>
            <m:r>
              <m:t>∘</m:t>
            </m:r>
          </m:sup>
        </m:sSup>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Mô hình hóa toán học: vận dụng định lí tổng các góc của tứ giác để giải quyết bài toán thực tế ghép gạch lát nền phẳng và phân tích hình cái diều.</w:t>
      </w:r>
    </w:p>
    <w:p>
      <w:pPr>
        <w:spacing w:after="60" w:before="0" w:line="240" w:lineRule="auto"/>
      </w:pPr>
      <w:r>
        <w:rPr>
          <w:rFonts w:ascii="Times New Roman" w:cs="Times New Roman" w:eastAsia="Times New Roman" w:hAnsi="Times New Roman"/>
          <w:sz w:val="26"/>
          <w:szCs w:val="26"/>
        </w:rPr>
        <w:t xml:space="preserve">- Giao tiếp toán học: sử dụng chuẩn xác các thuật ngữ đỉnh đối, cạnh đối, góc đối, đường chéo, tứ giác lồi trong trình bày và diễn đạt toán học.</w:t>
      </w:r>
    </w:p>
    <w:p>
      <w:pPr>
        <w:spacing w:after="60" w:before="0" w:line="240" w:lineRule="auto"/>
      </w:pPr>
      <w:r>
        <w:rPr>
          <w:rFonts w:ascii="Times New Roman" w:cs="Times New Roman" w:eastAsia="Times New Roman" w:hAnsi="Times New Roman"/>
          <w:b/>
          <w:bCs/>
          <w:i/>
          <w:iCs/>
          <w:color w:val="0369A1"/>
          <w:sz w:val="26"/>
          <w:szCs w:val="26"/>
        </w:rPr>
        <w:t xml:space="preserve">c) Năng lực số (NLS) — Chuẩn Thông tư 02/2025/TT-BGDĐT (Dải TC2)</w:t>
      </w:r>
    </w:p>
    <w:p>
      <w:pPr>
        <w:spacing w:after="60" w:before="0" w:line="240" w:lineRule="auto"/>
      </w:pPr>
      <w:r>
        <w:rPr>
          <w:rFonts w:ascii="Times New Roman" w:cs="Times New Roman" w:eastAsia="Times New Roman" w:hAnsi="Times New Roman"/>
          <w:color w:val="0369A1"/>
          <w:sz w:val="26"/>
          <w:szCs w:val="26"/>
        </w:rPr>
        <w:t xml:space="preserve">- </w:t>
      </w:r>
      <w:r>
        <w:rPr>
          <w:rFonts w:ascii="Times New Roman" w:cs="Times New Roman" w:eastAsia="Times New Roman" w:hAnsi="Times New Roman"/>
          <w:b/>
          <w:bCs/>
          <w:i/>
          <w:iCs/>
          <w:color w:val="0369A1"/>
          <w:sz w:val="26"/>
          <w:szCs w:val="26"/>
          <w:shd w:fill="E0F2FE" w:val="clear"/>
        </w:rPr>
        <w:t xml:space="preserve">[NLS: 3.1.TC2a]</w:t>
      </w:r>
      <w:r>
        <w:rPr>
          <w:rFonts w:ascii="Times New Roman" w:cs="Times New Roman" w:eastAsia="Times New Roman" w:hAnsi="Times New Roman"/>
          <w:b/>
          <w:bCs/>
          <w:i/>
          <w:iCs/>
          <w:color w:val="0369A1"/>
          <w:sz w:val="26"/>
          <w:szCs w:val="26"/>
        </w:rPr>
        <w:t xml:space="preserve">:</w:t>
      </w:r>
      <w:r>
        <w:rPr>
          <w:rFonts w:ascii="Times New Roman" w:cs="Times New Roman" w:eastAsia="Times New Roman" w:hAnsi="Times New Roman"/>
          <w:color w:val="0369A1"/>
          <w:sz w:val="26"/>
          <w:szCs w:val="26"/>
        </w:rPr>
        <w:t xml:space="preserve"> HS tạo nội dung số bằng cách vẽ tứ giác và đo góc trên GeoGebra.</w:t>
      </w:r>
    </w:p>
    <w:p>
      <w:pPr>
        <w:spacing w:after="60" w:before="0" w:line="240" w:lineRule="auto"/>
      </w:pPr>
      <w:r>
        <w:rPr>
          <w:rFonts w:ascii="Times New Roman" w:cs="Times New Roman" w:eastAsia="Times New Roman" w:hAnsi="Times New Roman"/>
          <w:color w:val="0369A1"/>
          <w:sz w:val="26"/>
          <w:szCs w:val="26"/>
        </w:rPr>
        <w:t xml:space="preserve">- </w:t>
      </w:r>
      <w:r>
        <w:rPr>
          <w:rFonts w:ascii="Times New Roman" w:cs="Times New Roman" w:eastAsia="Times New Roman" w:hAnsi="Times New Roman"/>
          <w:b/>
          <w:bCs/>
          <w:i/>
          <w:iCs/>
          <w:color w:val="0369A1"/>
          <w:sz w:val="26"/>
          <w:szCs w:val="26"/>
          <w:shd w:fill="E0F2FE" w:val="clear"/>
        </w:rPr>
        <w:t xml:space="preserve">[NLS: 5.3.TC2a]</w:t>
      </w:r>
      <w:r>
        <w:rPr>
          <w:rFonts w:ascii="Times New Roman" w:cs="Times New Roman" w:eastAsia="Times New Roman" w:hAnsi="Times New Roman"/>
          <w:b/>
          <w:bCs/>
          <w:i/>
          <w:iCs/>
          <w:color w:val="0369A1"/>
          <w:sz w:val="26"/>
          <w:szCs w:val="26"/>
        </w:rPr>
        <w:t xml:space="preserve">:</w:t>
      </w:r>
      <w:r>
        <w:rPr>
          <w:rFonts w:ascii="Times New Roman" w:cs="Times New Roman" w:eastAsia="Times New Roman" w:hAnsi="Times New Roman"/>
          <w:color w:val="0369A1"/>
          <w:sz w:val="26"/>
          <w:szCs w:val="26"/>
        </w:rPr>
        <w:t xml:space="preserve"> HS sử dụng phần mềm để tạo tri thức về tổng các góc trong tứ giác.</w:t>
      </w:r>
    </w:p>
    <w:p>
      <w:pPr>
        <w:spacing w:after="60" w:before="0" w:line="240" w:lineRule="auto"/>
      </w:pPr>
      <w:r>
        <w:rPr>
          <w:rFonts w:ascii="Times New Roman" w:cs="Times New Roman" w:eastAsia="Times New Roman" w:hAnsi="Times New Roman"/>
          <w:color w:val="0369A1"/>
          <w:sz w:val="26"/>
          <w:szCs w:val="26"/>
        </w:rPr>
        <w:t xml:space="preserve">- </w:t>
      </w:r>
      <w:r>
        <w:rPr>
          <w:rFonts w:ascii="Times New Roman" w:cs="Times New Roman" w:eastAsia="Times New Roman" w:hAnsi="Times New Roman"/>
          <w:b/>
          <w:bCs/>
          <w:i/>
          <w:iCs/>
          <w:color w:val="0369A1"/>
          <w:sz w:val="26"/>
          <w:szCs w:val="26"/>
          <w:shd w:fill="E0F2FE" w:val="clear"/>
        </w:rPr>
        <w:t xml:space="preserve">[NLS: 1.3.TC2a]</w:t>
      </w:r>
      <w:r>
        <w:rPr>
          <w:rFonts w:ascii="Times New Roman" w:cs="Times New Roman" w:eastAsia="Times New Roman" w:hAnsi="Times New Roman"/>
          <w:b/>
          <w:bCs/>
          <w:i/>
          <w:iCs/>
          <w:color w:val="0369A1"/>
          <w:sz w:val="26"/>
          <w:szCs w:val="26"/>
        </w:rPr>
        <w:t xml:space="preserve">:</w:t>
      </w:r>
      <w:r>
        <w:rPr>
          <w:rFonts w:ascii="Times New Roman" w:cs="Times New Roman" w:eastAsia="Times New Roman" w:hAnsi="Times New Roman"/>
          <w:color w:val="0369A1"/>
          <w:sz w:val="26"/>
          <w:szCs w:val="26"/>
        </w:rPr>
        <w:t xml:space="preserve"> HS sắp xếp hình ảnh tứ giác thực tế tìm được vào tệp bảng tính.</w:t>
      </w:r>
    </w:p>
    <w:p>
      <w:pPr>
        <w:spacing w:after="60" w:before="0" w:line="240" w:lineRule="auto"/>
      </w:pPr>
      <w:r>
        <w:rPr>
          <w:rFonts w:ascii="Times New Roman" w:cs="Times New Roman" w:eastAsia="Times New Roman" w:hAnsi="Times New Roman"/>
          <w:b/>
          <w:bCs/>
          <w:sz w:val="26"/>
          <w:szCs w:val="26"/>
        </w:rPr>
        <w:t xml:space="preserve">d) Năng lực Trí tuệ Nhân tạo (AI) — Chuẩn Quyết định 2422/QĐ-BGDĐT (Lớp 8)</w:t>
      </w:r>
    </w:p>
    <w:p>
      <w:pPr>
        <w:spacing w:after="60" w:before="0" w:line="240" w:lineRule="auto"/>
      </w:pPr>
      <w:r>
        <w:rPr>
          <w:rFonts w:ascii="Times New Roman" w:cs="Times New Roman" w:eastAsia="Times New Roman" w:hAnsi="Times New Roman"/>
          <w:color w:val="6D28D9"/>
          <w:sz w:val="26"/>
          <w:szCs w:val="26"/>
        </w:rPr>
        <w:t xml:space="preserve">- </w:t>
      </w:r>
      <w:r>
        <w:rPr>
          <w:rFonts w:ascii="Times New Roman" w:cs="Times New Roman" w:eastAsia="Times New Roman" w:hAnsi="Times New Roman"/>
          <w:b/>
          <w:bCs/>
          <w:i/>
          <w:iCs/>
          <w:color w:val="6D28D9"/>
          <w:sz w:val="26"/>
          <w:szCs w:val="26"/>
          <w:shd w:fill="F3E8FF" w:val="clear"/>
        </w:rPr>
        <w:t xml:space="preserve">[AI: 8.C1.1]</w:t>
      </w:r>
      <w:r>
        <w:rPr>
          <w:rFonts w:ascii="Times New Roman" w:cs="Times New Roman" w:eastAsia="Times New Roman" w:hAnsi="Times New Roman"/>
          <w:b/>
          <w:bCs/>
          <w:i/>
          <w:iCs/>
          <w:color w:val="6D28D9"/>
          <w:sz w:val="26"/>
          <w:szCs w:val="26"/>
        </w:rPr>
        <w:t xml:space="preserve">:</w:t>
      </w:r>
      <w:r>
        <w:rPr>
          <w:rFonts w:ascii="Times New Roman" w:cs="Times New Roman" w:eastAsia="Times New Roman" w:hAnsi="Times New Roman"/>
          <w:color w:val="6D28D9"/>
          <w:sz w:val="26"/>
          <w:szCs w:val="26"/>
        </w:rPr>
        <w:t xml:space="preserve"> HS hiểu cách AI thực hiện chức năng "nhìn" để nhận dạng các loại tứ giác từ ảnh chụp thực tế.</w:t>
      </w:r>
    </w:p>
    <w:p>
      <w:pPr>
        <w:spacing w:after="60" w:before="0" w:line="240" w:lineRule="auto"/>
      </w:pPr>
      <w:r>
        <w:rPr>
          <w:rFonts w:ascii="Times New Roman" w:cs="Times New Roman" w:eastAsia="Times New Roman" w:hAnsi="Times New Roman"/>
          <w:color w:val="6D28D9"/>
          <w:sz w:val="26"/>
          <w:szCs w:val="26"/>
        </w:rPr>
        <w:t xml:space="preserve">- </w:t>
      </w:r>
      <w:r>
        <w:rPr>
          <w:rFonts w:ascii="Times New Roman" w:cs="Times New Roman" w:eastAsia="Times New Roman" w:hAnsi="Times New Roman"/>
          <w:b/>
          <w:bCs/>
          <w:i/>
          <w:iCs/>
          <w:color w:val="6D28D9"/>
          <w:sz w:val="26"/>
          <w:szCs w:val="26"/>
          <w:shd w:fill="F3E8FF" w:val="clear"/>
        </w:rPr>
        <w:t xml:space="preserve">[AI: 8.D1.1]</w:t>
      </w:r>
      <w:r>
        <w:rPr>
          <w:rFonts w:ascii="Times New Roman" w:cs="Times New Roman" w:eastAsia="Times New Roman" w:hAnsi="Times New Roman"/>
          <w:b/>
          <w:bCs/>
          <w:i/>
          <w:iCs/>
          <w:color w:val="6D28D9"/>
          <w:sz w:val="26"/>
          <w:szCs w:val="26"/>
        </w:rPr>
        <w:t xml:space="preserve">:</w:t>
      </w:r>
      <w:r>
        <w:rPr>
          <w:rFonts w:ascii="Times New Roman" w:cs="Times New Roman" w:eastAsia="Times New Roman" w:hAnsi="Times New Roman"/>
          <w:color w:val="6D28D9"/>
          <w:sz w:val="26"/>
          <w:szCs w:val="26"/>
        </w:rPr>
        <w:t xml:space="preserve"> HS xác định các đặc điểm hình học của tứ giác có thể mô phỏng bằng công cụ AI.</w:t>
      </w:r>
    </w:p>
    <w:p>
      <w:pPr>
        <w:spacing w:after="60" w:before="0" w:line="240" w:lineRule="auto"/>
      </w:pPr>
      <w:r>
        <w:rPr>
          <w:rFonts w:ascii="Times New Roman" w:cs="Times New Roman" w:eastAsia="Times New Roman" w:hAnsi="Times New Roman"/>
          <w:color w:val="6D28D9"/>
          <w:sz w:val="26"/>
          <w:szCs w:val="26"/>
        </w:rPr>
        <w:t xml:space="preserve">- </w:t>
      </w:r>
      <w:r>
        <w:rPr>
          <w:rFonts w:ascii="Times New Roman" w:cs="Times New Roman" w:eastAsia="Times New Roman" w:hAnsi="Times New Roman"/>
          <w:b/>
          <w:bCs/>
          <w:i/>
          <w:iCs/>
          <w:color w:val="6D28D9"/>
          <w:sz w:val="26"/>
          <w:szCs w:val="26"/>
          <w:shd w:fill="F3E8FF" w:val="clear"/>
        </w:rPr>
        <w:t xml:space="preserve">[AI: 8.B2.1]</w:t>
      </w:r>
      <w:r>
        <w:rPr>
          <w:rFonts w:ascii="Times New Roman" w:cs="Times New Roman" w:eastAsia="Times New Roman" w:hAnsi="Times New Roman"/>
          <w:b/>
          <w:bCs/>
          <w:i/>
          <w:iCs/>
          <w:color w:val="6D28D9"/>
          <w:sz w:val="26"/>
          <w:szCs w:val="26"/>
        </w:rPr>
        <w:t xml:space="preserve">:</w:t>
      </w:r>
      <w:r>
        <w:rPr>
          <w:rFonts w:ascii="Times New Roman" w:cs="Times New Roman" w:eastAsia="Times New Roman" w:hAnsi="Times New Roman"/>
          <w:color w:val="6D28D9"/>
          <w:sz w:val="26"/>
          <w:szCs w:val="26"/>
        </w:rPr>
        <w:t xml:space="preserve"> HS thực hiện tự giác bảo vệ dữ liệu hình ảnh cá nhân khi dùng app nhận diện hình học.</w:t>
      </w:r>
    </w:p>
    <w:p>
      <w:pPr>
        <w:spacing w:after="60" w:before="0" w:line="240" w:lineRule="auto"/>
      </w:pPr>
      <w:r>
        <w:rPr>
          <w:rFonts w:ascii="Times New Roman" w:cs="Times New Roman" w:eastAsia="Times New Roman" w:hAnsi="Times New Roman"/>
          <w:b/>
          <w:bCs/>
          <w:sz w:val="26"/>
          <w:szCs w:val="26"/>
        </w:rPr>
        <w:t xml:space="preserve">3. Về phẩm chất</w:t>
      </w:r>
    </w:p>
    <w:p>
      <w:pPr>
        <w:spacing w:after="60" w:before="0" w:line="240" w:lineRule="auto"/>
      </w:pPr>
      <w:r>
        <w:rPr>
          <w:rFonts w:ascii="Times New Roman" w:cs="Times New Roman" w:eastAsia="Times New Roman" w:hAnsi="Times New Roman"/>
          <w:sz w:val="26"/>
          <w:szCs w:val="26"/>
        </w:rPr>
        <w:t xml:space="preserve">- Chăm chỉ: tích cực tham gia các hoạt động cắt dán, vẽ hình, cẩn thận trong tính toán.</w:t>
      </w:r>
    </w:p>
    <w:p>
      <w:pPr>
        <w:spacing w:after="60" w:before="0" w:line="240" w:lineRule="auto"/>
      </w:pPr>
      <w:r>
        <w:rPr>
          <w:rFonts w:ascii="Times New Roman" w:cs="Times New Roman" w:eastAsia="Times New Roman" w:hAnsi="Times New Roman"/>
          <w:sz w:val="26"/>
          <w:szCs w:val="26"/>
        </w:rPr>
        <w:t xml:space="preserve">- Trách nhiệm: chủ động hoàn thành nhiệm vụ cá nhân và hợp tác tích cực trong giờ học.</w:t>
      </w:r>
    </w:p>
    <w:p>
      <w:pPr>
        <w:spacing w:after="60" w:before="0" w:line="240" w:lineRule="auto"/>
      </w:pPr>
      <w:r>
        <w:rPr>
          <w:rFonts w:ascii="Times New Roman" w:cs="Times New Roman" w:eastAsia="Times New Roman" w:hAnsi="Times New Roman"/>
          <w:b/>
          <w:bCs/>
          <w:sz w:val="26"/>
          <w:szCs w:val="26"/>
        </w:rPr>
        <w:t xml:space="preserve">II. THIẾT BỊ DẠY HỌC VÀ HỌC LIỆU</w:t>
      </w:r>
    </w:p>
    <w:p>
      <w:pPr>
        <w:spacing w:after="60" w:before="0" w:line="240" w:lineRule="auto"/>
      </w:pPr>
      <w:r>
        <w:rPr>
          <w:rFonts w:ascii="Times New Roman" w:cs="Times New Roman" w:eastAsia="Times New Roman" w:hAnsi="Times New Roman"/>
          <w:b/>
          <w:bCs/>
          <w:sz w:val="26"/>
          <w:szCs w:val="26"/>
        </w:rPr>
        <w:t xml:space="preserve">1. Đối với Giáo viên</w:t>
      </w:r>
    </w:p>
    <w:p>
      <w:pPr>
        <w:spacing w:after="60" w:before="0" w:line="240" w:lineRule="auto"/>
      </w:pPr>
      <w:r>
        <w:rPr>
          <w:rFonts w:ascii="Times New Roman" w:cs="Times New Roman" w:eastAsia="Times New Roman" w:hAnsi="Times New Roman"/>
          <w:sz w:val="26"/>
          <w:szCs w:val="26"/>
        </w:rPr>
        <w:t xml:space="preserve">- Kế hoạch bài dạy, SGK Toán 8 tập 1 (bộ Kết nối tri thức với cuộc sống), máy chiếu, bài giảng điện tử.</w:t>
      </w:r>
    </w:p>
    <w:p>
      <w:pPr>
        <w:spacing w:after="60" w:before="0" w:line="240" w:lineRule="auto"/>
      </w:pPr>
      <w:r>
        <w:rPr>
          <w:rFonts w:ascii="Times New Roman" w:cs="Times New Roman" w:eastAsia="Times New Roman" w:hAnsi="Times New Roman"/>
          <w:sz w:val="26"/>
          <w:szCs w:val="26"/>
        </w:rPr>
        <w:t xml:space="preserve">- 4 tứ giác bằng giấy bìa màu bằng nhau (Hình 3.1a), thước thẳng, thước đo góc; tệp GeoGebra minh họa tứ giác động.</w:t>
      </w:r>
    </w:p>
    <w:p>
      <w:pPr>
        <w:spacing w:after="60" w:before="0" w:line="240" w:lineRule="auto"/>
      </w:pPr>
      <w:r>
        <w:rPr>
          <w:rFonts w:ascii="Times New Roman" w:cs="Times New Roman" w:eastAsia="Times New Roman" w:hAnsi="Times New Roman"/>
          <w:color w:val="0369A1"/>
          <w:sz w:val="26"/>
          <w:szCs w:val="26"/>
        </w:rPr>
        <w:t xml:space="preserve">- Tranh ảnh thực tế về các vật thể hình tứ giác lồi (cửa sổ, gạch lát nền, cánh diều) phục vụ tích hợp NLS và AI.</w:t>
      </w:r>
    </w:p>
    <w:p>
      <w:pPr>
        <w:spacing w:after="60" w:before="0" w:line="240" w:lineRule="auto"/>
      </w:pPr>
      <w:r>
        <w:rPr>
          <w:rFonts w:ascii="Times New Roman" w:cs="Times New Roman" w:eastAsia="Times New Roman" w:hAnsi="Times New Roman"/>
          <w:b/>
          <w:bCs/>
          <w:sz w:val="26"/>
          <w:szCs w:val="26"/>
        </w:rPr>
        <w:t xml:space="preserve">2. Đối với Học sinh</w:t>
      </w:r>
    </w:p>
    <w:p>
      <w:pPr>
        <w:spacing w:after="60" w:before="0" w:line="240" w:lineRule="auto"/>
      </w:pPr>
      <w:r>
        <w:rPr>
          <w:rFonts w:ascii="Times New Roman" w:cs="Times New Roman" w:eastAsia="Times New Roman" w:hAnsi="Times New Roman"/>
          <w:sz w:val="26"/>
          <w:szCs w:val="26"/>
        </w:rPr>
        <w:t xml:space="preserve">- SGK Toán 8 tập 1, vở ghi, thước thẳng, thước đo độ, bút chì.</w:t>
      </w:r>
    </w:p>
    <w:p>
      <w:pPr>
        <w:spacing w:after="60" w:before="0" w:line="240" w:lineRule="auto"/>
      </w:pPr>
      <w:r>
        <w:rPr>
          <w:rFonts w:ascii="Times New Roman" w:cs="Times New Roman" w:eastAsia="Times New Roman" w:hAnsi="Times New Roman"/>
          <w:sz w:val="26"/>
          <w:szCs w:val="26"/>
        </w:rPr>
        <w:t xml:space="preserve">- Chuẩn bị sẵn 4 hình tứ giác bằng giấy bìa bằng nhau đánh số các góc từ 1 đến 4 theo nhóm như Hình 3.1a.</w:t>
      </w:r>
    </w:p>
    <w:p>
      <w:pPr>
        <w:spacing w:after="60" w:before="0" w:line="240" w:lineRule="auto"/>
      </w:pPr>
      <w:r>
        <w:rPr>
          <w:rFonts w:ascii="Times New Roman" w:cs="Times New Roman" w:eastAsia="Times New Roman" w:hAnsi="Times New Roman"/>
          <w:b/>
          <w:bCs/>
          <w:sz w:val="26"/>
          <w:szCs w:val="26"/>
        </w:rPr>
        <w:t xml:space="preserve">III. TIẾN TRÌNH DẠY HỌC</w:t>
      </w:r>
    </w:p>
    <w:p>
      <w:pPr>
        <w:spacing w:after="60" w:before="0" w:line="240" w:lineRule="auto"/>
      </w:pPr>
      <w:r>
        <w:rPr>
          <w:rFonts w:ascii="Times New Roman" w:cs="Times New Roman" w:eastAsia="Times New Roman" w:hAnsi="Times New Roman"/>
          <w:b/>
          <w:bCs/>
          <w:sz w:val="26"/>
          <w:szCs w:val="26"/>
        </w:rPr>
        <w:t xml:space="preserve">Phân bổ thời lượng chuẩn (01 tiết = 45 phút):</w:t>
      </w:r>
    </w:p>
    <w:p>
      <w:pPr>
        <w:spacing w:after="60" w:before="0" w:line="240" w:lineRule="auto"/>
      </w:pPr>
      <w:r>
        <w:rPr>
          <w:rFonts w:ascii="Times New Roman" w:cs="Times New Roman" w:eastAsia="Times New Roman" w:hAnsi="Times New Roman"/>
          <w:sz w:val="26"/>
          <w:szCs w:val="26"/>
        </w:rPr>
        <w:t xml:space="preserve">- A. Hoạt động 1: Mở đầu (5 phút)</w:t>
      </w:r>
    </w:p>
    <w:p>
      <w:pPr>
        <w:spacing w:after="60" w:before="0" w:line="240" w:lineRule="auto"/>
      </w:pPr>
      <w:r>
        <w:rPr>
          <w:rFonts w:ascii="Times New Roman" w:cs="Times New Roman" w:eastAsia="Times New Roman" w:hAnsi="Times New Roman"/>
          <w:sz w:val="26"/>
          <w:szCs w:val="26"/>
        </w:rPr>
        <w:t xml:space="preserve">- B. Hoạt động 2: Hình thành kiến thức (25 phút)</w:t>
      </w:r>
    </w:p>
    <w:p>
      <w:pPr>
        <w:spacing w:after="60" w:before="0" w:line="240" w:lineRule="auto"/>
        <w:ind w:left="360"/>
      </w:pPr>
      <w:r>
        <w:rPr>
          <w:rFonts w:ascii="Times New Roman" w:cs="Times New Roman" w:eastAsia="Times New Roman" w:hAnsi="Times New Roman"/>
          <w:sz w:val="26"/>
          <w:szCs w:val="26"/>
        </w:rPr>
        <w:t xml:space="preserve">+ Hoạt động 2.1: Tứ giác lồi và các yếu tố của nó (12 phút)</w:t>
      </w:r>
    </w:p>
    <w:p>
      <w:pPr>
        <w:spacing w:after="60" w:before="0" w:line="240" w:lineRule="auto"/>
        <w:ind w:left="360"/>
      </w:pPr>
      <w:r>
        <w:rPr>
          <w:rFonts w:ascii="Times New Roman" w:cs="Times New Roman" w:eastAsia="Times New Roman" w:hAnsi="Times New Roman"/>
          <w:sz w:val="26"/>
          <w:szCs w:val="26"/>
        </w:rPr>
        <w:t xml:space="preserve">+ Hoạt động 2.2: Tổng các góc của một tứ giác (13 phút)</w:t>
      </w:r>
    </w:p>
    <w:p>
      <w:pPr>
        <w:spacing w:after="60" w:before="0" w:line="240" w:lineRule="auto"/>
      </w:pPr>
      <w:r>
        <w:rPr>
          <w:rFonts w:ascii="Times New Roman" w:cs="Times New Roman" w:eastAsia="Times New Roman" w:hAnsi="Times New Roman"/>
          <w:sz w:val="26"/>
          <w:szCs w:val="26"/>
        </w:rPr>
        <w:t xml:space="preserve">- C. Hoạt động 3: Luyện tập (10 phút)</w:t>
      </w:r>
    </w:p>
    <w:p>
      <w:pPr>
        <w:spacing w:after="60" w:before="0" w:line="240" w:lineRule="auto"/>
      </w:pPr>
      <w:r>
        <w:rPr>
          <w:rFonts w:ascii="Times New Roman" w:cs="Times New Roman" w:eastAsia="Times New Roman" w:hAnsi="Times New Roman"/>
          <w:sz w:val="26"/>
          <w:szCs w:val="26"/>
        </w:rPr>
        <w:t xml:space="preserve">- D. Hoạt động 4: Vận dụng &amp; Hướng dẫn tự học về nhà (5 phút)</w:t>
      </w:r>
    </w:p>
    <w:p>
      <w:pPr>
        <w:spacing w:after="60" w:before="0" w:line="240" w:lineRule="auto"/>
      </w:pPr>
      <w:r>
        <w:rPr>
          <w:rFonts w:ascii="Times New Roman" w:cs="Times New Roman" w:eastAsia="Times New Roman" w:hAnsi="Times New Roman"/>
          <w:b/>
          <w:bCs/>
          <w:sz w:val="26"/>
          <w:szCs w:val="26"/>
        </w:rPr>
        <w:t xml:space="preserve">A. HOẠT ĐỘNG 1: MỞ ĐẦU (5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Tạo tình huống nhận thức về mối liên hệ giữa các góc tại một điểm chung và tổng 4 góc của một tứ giác thông qua hoạt động thực nghiệm ghép giấy.</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Học sinh làm việc theo nhóm 4 em: ghép 4 tứ giác bằng giấy có kích thước bằng nhau quanh một điểm chung sao cho 4 góc khác nhau chụm vào nhau (Hình 3.1b).</w:t>
      </w:r>
    </w:p>
    <w:p>
      <w:pPr>
        <w:spacing w:after="60" w:before="0" w:line="240" w:lineRule="auto"/>
      </w:pPr>
      <w:r>
        <w:rPr>
          <w:rFonts w:ascii="Times New Roman" w:cs="Times New Roman" w:eastAsia="Times New Roman" w:hAnsi="Times New Roman"/>
          <w:sz w:val="26"/>
          <w:szCs w:val="26"/>
        </w:rPr>
        <w:t xml:space="preserve">- Quan sát và đưa ra nhận xét về độ khít của 4 miếng ghép quanh điểm chung.</w:t>
      </w:r>
    </w:p>
    <w:p>
      <w:pPr>
        <w:spacing w:after="120" w:before="120"/>
        <w:jc w:val="center"/>
      </w:pPr>
      <w:r>
        <w:drawing>
          <wp:inline distT="0" distB="0" distL="0" distR="0">
            <wp:extent cx="36195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1876425"/>
                    </a:xfrm>
                    <a:prstGeom prst="rect">
                      <a:avLst/>
                    </a:prstGeom>
                  </pic:spPr>
                </pic:pic>
              </a:graphicData>
            </a:graphic>
          </wp:inline>
        </w:drawing>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Mô hình 4 tứ giác giấy ghép khít quanh một đỉnh chung.</w:t>
      </w:r>
    </w:p>
    <w:p>
      <w:pPr>
        <w:spacing w:after="60" w:before="0" w:line="240" w:lineRule="auto"/>
      </w:pPr>
      <w:r>
        <w:rPr>
          <w:rFonts w:ascii="Times New Roman" w:cs="Times New Roman" w:eastAsia="Times New Roman" w:hAnsi="Times New Roman"/>
          <w:sz w:val="26"/>
          <w:szCs w:val="26"/>
        </w:rPr>
        <w:t xml:space="preserve">- Nhận xét của học sinh: 4 góc tạo thành một góc đầy quanh đỉnh chung, tổng số đo bằng </w:t>
      </w:r>
      <m:oMath>
        <m:sSup>
          <m:sSupPr/>
          <m:e>
            <m:r>
              <m:t>360</m:t>
            </m:r>
          </m:e>
          <m:sup>
            <m:r>
              <m:t>∘</m:t>
            </m:r>
          </m:sup>
        </m:sSup>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30" w:before="0" w:line="240" w:lineRule="auto"/>
              <w:ind w:left="360"/>
            </w:pPr>
            <w:r>
              <w:rPr>
                <w:rFonts w:ascii="Times New Roman" w:cs="Times New Roman" w:eastAsia="Times New Roman" w:hAnsi="Times New Roman"/>
                <w:sz w:val="26"/>
                <w:szCs w:val="26"/>
              </w:rPr>
              <w:t xml:space="preserve">+ Bước 1: Chuyển giao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"Các nhóm hãy ghép 4 góc số 1, 2, 3, 4 của bốn tứ giác giấy đã chuẩn bị chụm vào một điểm chung như Hình 3.1b trong 2 phút. Sau đó quan sát: Các góc có ghép khít nhau không? Tổng số đo của bốn góc đó bằng bao nhiêu độ?"</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Nhận dụng cụ, phân công bạn giữ giấy, bạn ghép dán trên bảng nhóm.</w:t>
            </w:r>
          </w:p>
          <w:p>
            <w:pPr>
              <w:spacing w:after="30" w:before="0" w:line="240" w:lineRule="auto"/>
              <w:ind w:left="360"/>
            </w:pPr>
            <w:r>
              <w:rPr>
                <w:rFonts w:ascii="Times New Roman" w:cs="Times New Roman" w:eastAsia="Times New Roman" w:hAnsi="Times New Roman"/>
                <w:sz w:val="26"/>
                <w:szCs w:val="26"/>
              </w:rPr>
              <w:t xml:space="preserve">+ Bước 2: Thực hiện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Thực hiện thao tác ghép 4 góc quanh một điểm chung.</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Quan sát, hỗ trợ nhóm học sinh gặp khó khăn, nhắc nhở ghép đúng 4 góc khác số thứ tự.</w:t>
            </w:r>
          </w:p>
          <w:p>
            <w:pPr>
              <w:spacing w:after="30" w:before="0" w:line="240" w:lineRule="auto"/>
              <w:ind w:left="360"/>
            </w:pPr>
            <w:r>
              <w:rPr>
                <w:rFonts w:ascii="Times New Roman" w:cs="Times New Roman" w:eastAsia="Times New Roman" w:hAnsi="Times New Roman"/>
                <w:sz w:val="26"/>
                <w:szCs w:val="26"/>
              </w:rPr>
              <w:t xml:space="preserve">+ Bước 3: Báo cáo, thảo luận: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Đại diện một nhóm giơ bảng kết quả; nhận xét: 4 góc ghép hoàn toàn khít nhau và tạo thành một vòng tròn quanh điểm chung, có tổng bằng </w:t>
            </w:r>
            <m:oMath>
              <m:sSup>
                <m:sSupPr/>
                <m:e>
                  <m:r>
                    <m:t>360</m:t>
                  </m:r>
                </m:e>
                <m:sup>
                  <m:r>
                    <m:t>∘</m:t>
                  </m:r>
                </m:sup>
              </m:sSup>
            </m:oMath>
            <w:r>
              <w:rPr>
                <w:rFonts w:ascii="Times New Roman" w:cs="Times New Roman" w:eastAsia="Times New Roman" w:hAnsi="Times New Roman"/>
                <w:sz w:val="26"/>
                <w:szCs w:val="26"/>
              </w:rPr>
              <w:t xml:space="preserve">.</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Cho các nhóm khác đối chiếu kết quả thực nghiệm.</w:t>
            </w:r>
          </w:p>
          <w:p>
            <w:pPr>
              <w:spacing w:after="30" w:before="0" w:line="240" w:lineRule="auto"/>
              <w:ind w:left="360"/>
            </w:pPr>
            <w:r>
              <w:rPr>
                <w:rFonts w:ascii="Times New Roman" w:cs="Times New Roman" w:eastAsia="Times New Roman" w:hAnsi="Times New Roman"/>
                <w:sz w:val="26"/>
                <w:szCs w:val="26"/>
              </w:rPr>
              <w:t xml:space="preserve">+ Bước 4: Kết luận, nhận định: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Nhận xét sản phẩm; đặt vấn đề: "Bốn góc tại một điểm ghép khít nhau có tổng bằng </w:t>
            </w:r>
            <m:oMath>
              <m:sSup>
                <m:sSupPr/>
                <m:e>
                  <m:r>
                    <m:t>360</m:t>
                  </m:r>
                </m:e>
                <m:sup>
                  <m:r>
                    <m:t>∘</m:t>
                  </m:r>
                </m:sup>
              </m:sSup>
            </m:oMath>
            <w:r>
              <w:rPr>
                <w:rFonts w:ascii="Times New Roman" w:cs="Times New Roman" w:eastAsia="Times New Roman" w:hAnsi="Times New Roman"/>
                <w:sz w:val="26"/>
                <w:szCs w:val="26"/>
              </w:rPr>
              <w:t xml:space="preserve">. Vậy tổng 4 góc trong một tứ giác bất kì có luôn bằng </w:t>
            </w:r>
            <m:oMath>
              <m:sSup>
                <m:sSupPr/>
                <m:e>
                  <m:r>
                    <m:t>360</m:t>
                  </m:r>
                </m:e>
                <m:sup>
                  <m:r>
                    <m:t>∘</m:t>
                  </m:r>
                </m:sup>
              </m:sSup>
            </m:oMath>
            <w:r>
              <w:rPr>
                <w:rFonts w:ascii="Times New Roman" w:cs="Times New Roman" w:eastAsia="Times New Roman" w:hAnsi="Times New Roman"/>
                <w:sz w:val="26"/>
                <w:szCs w:val="26"/>
              </w:rPr>
              <w:t xml:space="preserve"> không? Chúng ta cùng tìm hiểu Bài 10: Tứ giác."</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Mở vở ghi bài.</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HOẠT ĐỘNG MỞ ĐẦU</w:t>
            </w:r>
          </w:p>
          <w:p>
            <w:pPr>
              <w:spacing w:after="30" w:before="0" w:line="240" w:lineRule="auto"/>
            </w:pPr>
            <w:r>
              <w:rPr>
                <w:rFonts w:ascii="Times New Roman" w:cs="Times New Roman" w:eastAsia="Times New Roman" w:hAnsi="Times New Roman"/>
                <w:sz w:val="26"/>
                <w:szCs w:val="26"/>
              </w:rPr>
              <w:t xml:space="preserve">- Quan sát thực nghiệm Hình 3.1 SGK trang 48:</w:t>
            </w:r>
          </w:p>
          <w:p>
            <w:pPr>
              <w:spacing w:after="30" w:before="0" w:line="240" w:lineRule="auto"/>
              <w:ind w:left="360"/>
            </w:pPr>
            <w:r>
              <w:rPr>
                <w:rFonts w:ascii="Times New Roman" w:cs="Times New Roman" w:eastAsia="Times New Roman" w:hAnsi="Times New Roman"/>
                <w:sz w:val="26"/>
                <w:szCs w:val="26"/>
              </w:rPr>
              <w:t xml:space="preserve">+ Cắt 4 tứ giác bằng nhau, đánh số các góc từ 1 đến 4.</w:t>
            </w:r>
          </w:p>
          <w:p>
            <w:pPr>
              <w:spacing w:after="30" w:before="0" w:line="240" w:lineRule="auto"/>
              <w:ind w:left="360"/>
            </w:pPr>
            <w:r>
              <w:rPr>
                <w:rFonts w:ascii="Times New Roman" w:cs="Times New Roman" w:eastAsia="Times New Roman" w:hAnsi="Times New Roman"/>
                <w:sz w:val="26"/>
                <w:szCs w:val="26"/>
              </w:rPr>
              <w:t xml:space="preserve">+ Ghép 4 góc có số thứ tự 1, 2, 3, 4 chụm vào một điểm chung.</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quả:</w:t>
            </w:r>
          </w:p>
          <w:p>
            <w:pPr>
              <w:spacing w:after="30" w:before="0" w:line="240" w:lineRule="auto"/>
              <w:ind w:left="360"/>
            </w:pPr>
            <w:r>
              <w:rPr>
                <w:rFonts w:ascii="Times New Roman" w:cs="Times New Roman" w:eastAsia="Times New Roman" w:hAnsi="Times New Roman"/>
                <w:sz w:val="26"/>
                <w:szCs w:val="26"/>
              </w:rPr>
              <w:t xml:space="preserve">+ Bốn tứ giác giấy ghép khít nhau quanh điểm chung.</w:t>
            </w:r>
          </w:p>
          <w:p>
            <w:pPr>
              <w:spacing w:after="30" w:before="0" w:line="240" w:lineRule="auto"/>
              <w:ind w:left="360"/>
            </w:pPr>
            <w:r>
              <w:rPr>
                <w:rFonts w:ascii="Times New Roman" w:cs="Times New Roman" w:eastAsia="Times New Roman" w:hAnsi="Times New Roman"/>
                <w:sz w:val="26"/>
                <w:szCs w:val="26"/>
              </w:rPr>
              <w:t xml:space="preserve">+ Tổng số đo của bốn góc tại điểm chung bằng </w:t>
            </w:r>
            <m:oMath>
              <m:sSup>
                <m:sSupPr/>
                <m:e>
                  <m:r>
                    <m:t>360</m:t>
                  </m:r>
                </m:e>
                <m:sup>
                  <m:r>
                    <m:t>∘</m:t>
                  </m:r>
                </m:sup>
              </m:sSup>
            </m:oMath>
            <w:r>
              <w:rPr>
                <w:rFonts w:ascii="Times New Roman" w:cs="Times New Roman" w:eastAsia="Times New Roman" w:hAnsi="Times New Roman"/>
                <w:sz w:val="26"/>
                <w:szCs w:val="26"/>
              </w:rPr>
              <w:t xml:space="preserve"> (góc đầy).</w:t>
            </w:r>
          </w:p>
        </w:tc>
      </w:tr>
    </w:tbl>
    <w:p>
      <w:pPr>
        <w:spacing w:after="60" w:before="0" w:line="240" w:lineRule="auto"/>
      </w:pPr>
    </w:p>
    <w:p>
      <w:pPr>
        <w:spacing w:after="60" w:before="0" w:line="240" w:lineRule="auto"/>
      </w:pPr>
      <w:r>
        <w:rPr>
          <w:rFonts w:ascii="Times New Roman" w:cs="Times New Roman" w:eastAsia="Times New Roman" w:hAnsi="Times New Roman"/>
          <w:b/>
          <w:bCs/>
          <w:sz w:val="26"/>
          <w:szCs w:val="26"/>
        </w:rPr>
        <w:t xml:space="preserve">B. HOẠT ĐỘNG 2: HÌNH THÀNH KIẾN THỨC (25 phút)</w:t>
      </w:r>
    </w:p>
    <w:p>
      <w:pPr>
        <w:spacing w:after="60" w:before="0" w:line="240" w:lineRule="auto"/>
      </w:pPr>
      <w:r>
        <w:rPr>
          <w:rFonts w:ascii="Times New Roman" w:cs="Times New Roman" w:eastAsia="Times New Roman" w:hAnsi="Times New Roman"/>
          <w:b/>
          <w:bCs/>
          <w:sz w:val="26"/>
          <w:szCs w:val="26"/>
        </w:rPr>
        <w:t xml:space="preserve">1. Hoạt động 2.1: Tứ giác lồi và các yếu tố của nó (12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Mô tả được khái niệm tứ giác, tứ giác lồi, các đỉnh, cạnh, góc và đường chéo của tứ giác.</w:t>
      </w:r>
    </w:p>
    <w:p>
      <w:pPr>
        <w:spacing w:after="60" w:before="0" w:line="240" w:lineRule="auto"/>
      </w:pPr>
      <w:r>
        <w:rPr>
          <w:rFonts w:ascii="Times New Roman" w:cs="Times New Roman" w:eastAsia="Times New Roman" w:hAnsi="Times New Roman"/>
          <w:sz w:val="26"/>
          <w:szCs w:val="26"/>
        </w:rPr>
        <w:t xml:space="preserve">- Phân biệt được tứ giác lồi và tứ giác không lồi; gọi tên tứ giác theo thứ tự đỉnh liên tiếp.</w:t>
      </w:r>
    </w:p>
    <w:p>
      <w:pPr>
        <w:spacing w:after="60" w:before="0" w:line="240" w:lineRule="auto"/>
      </w:pPr>
      <w:r>
        <w:rPr>
          <w:rFonts w:ascii="Times New Roman" w:cs="Times New Roman" w:eastAsia="Times New Roman" w:hAnsi="Times New Roman"/>
          <w:color w:val="6D28D9"/>
          <w:sz w:val="26"/>
          <w:szCs w:val="26"/>
        </w:rPr>
        <w:t xml:space="preserve">- Tích hợp hiểu biết về chức năng thị giác máy tính của AI trong nhận dạng hình học </w:t>
      </w:r>
      <w:r>
        <w:rPr>
          <w:rFonts w:ascii="Times New Roman" w:cs="Times New Roman" w:eastAsia="Times New Roman" w:hAnsi="Times New Roman"/>
          <w:b/>
          <w:bCs/>
          <w:i/>
          <w:iCs/>
          <w:color w:val="6D28D9"/>
          <w:sz w:val="26"/>
          <w:szCs w:val="26"/>
          <w:shd w:fill="F3E8FF" w:val="clear"/>
        </w:rPr>
        <w:t xml:space="preserve">[AI: 8.C1.1]</w:t>
      </w:r>
      <w:r>
        <w:rPr>
          <w:rFonts w:ascii="Times New Roman" w:cs="Times New Roman" w:eastAsia="Times New Roman" w:hAnsi="Times New Roman"/>
          <w:color w:val="6D28D9"/>
          <w:sz w:val="26"/>
          <w:szCs w:val="26"/>
        </w:rPr>
        <w:t xml:space="preserve"> và tự giác bảo vệ dữ liệu cá nhân </w:t>
      </w:r>
      <w:r>
        <w:rPr>
          <w:rFonts w:ascii="Times New Roman" w:cs="Times New Roman" w:eastAsia="Times New Roman" w:hAnsi="Times New Roman"/>
          <w:b/>
          <w:bCs/>
          <w:i/>
          <w:iCs/>
          <w:color w:val="6D28D9"/>
          <w:sz w:val="26"/>
          <w:szCs w:val="26"/>
          <w:shd w:fill="F3E8FF" w:val="clear"/>
        </w:rPr>
        <w:t xml:space="preserve">[AI: 8.B2.1]</w:t>
      </w:r>
      <w:r>
        <w:rPr>
          <w:rFonts w:ascii="Times New Roman" w:cs="Times New Roman" w:eastAsia="Times New Roman" w:hAnsi="Times New Roman"/>
          <w:color w:val="6D28D9"/>
          <w:sz w:val="26"/>
          <w:szCs w:val="26"/>
        </w:rPr>
        <w:t xml:space="preserve">.</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Quan sát Hình 3.2 trang 49: phân biệt hình là tứ giác và hình không phải tứ giác; định nghĩa tứ giác ABCD.</w:t>
      </w:r>
    </w:p>
    <w:p>
      <w:pPr>
        <w:spacing w:after="60" w:before="0" w:line="240" w:lineRule="auto"/>
      </w:pPr>
      <w:r>
        <w:rPr>
          <w:rFonts w:ascii="Times New Roman" w:cs="Times New Roman" w:eastAsia="Times New Roman" w:hAnsi="Times New Roman"/>
          <w:sz w:val="26"/>
          <w:szCs w:val="26"/>
        </w:rPr>
        <w:t xml:space="preserve">- Phân tích vị trí các đỉnh đối với đường thẳng chứa cạnh bất kì để hình thành định nghĩa tứ giác lồi (Hình 3.2a).</w:t>
      </w:r>
    </w:p>
    <w:p>
      <w:pPr>
        <w:spacing w:after="60" w:before="0" w:line="240" w:lineRule="auto"/>
      </w:pPr>
      <w:r>
        <w:rPr>
          <w:rFonts w:ascii="Times New Roman" w:cs="Times New Roman" w:eastAsia="Times New Roman" w:hAnsi="Times New Roman"/>
          <w:sz w:val="26"/>
          <w:szCs w:val="26"/>
        </w:rPr>
        <w:t xml:space="preserve">- Quan sát Hình 3.4 xác định các yếu tố: đỉnh đối, cạnh đối, góc đối, đường chéo (Luyện tập 1).</w:t>
      </w:r>
    </w:p>
    <w:p>
      <w:pPr>
        <w:spacing w:after="120" w:before="120"/>
        <w:jc w:val="center"/>
      </w:pPr>
      <w:r>
        <w:drawing>
          <wp:inline distT="0" distB="0" distL="0" distR="0">
            <wp:extent cx="4191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419225"/>
                    </a:xfrm>
                    <a:prstGeom prst="rect">
                      <a:avLst/>
                    </a:prstGeom>
                  </pic:spPr>
                </pic:pic>
              </a:graphicData>
            </a:graphic>
          </wp:inline>
        </w:drawing>
      </w:r>
    </w:p>
    <w:p>
      <w:pPr>
        <w:spacing w:after="120" w:before="120"/>
        <w:jc w:val="center"/>
      </w:pPr>
      <w:r>
        <w:drawing>
          <wp:inline distT="0" distB="0" distL="0" distR="0">
            <wp:extent cx="27622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1914525"/>
                    </a:xfrm>
                    <a:prstGeom prst="rect">
                      <a:avLst/>
                    </a:prstGeom>
                  </pic:spPr>
                </pic:pic>
              </a:graphicData>
            </a:graphic>
          </wp:inline>
        </w:drawing>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Định nghĩa tứ giác, định nghĩa tứ giác lồi ghi vào vở.</w:t>
      </w:r>
    </w:p>
    <w:p>
      <w:pPr>
        <w:spacing w:after="60" w:before="0" w:line="240" w:lineRule="auto"/>
      </w:pPr>
      <w:r>
        <w:rPr>
          <w:rFonts w:ascii="Times New Roman" w:cs="Times New Roman" w:eastAsia="Times New Roman" w:hAnsi="Times New Roman"/>
          <w:sz w:val="26"/>
          <w:szCs w:val="26"/>
        </w:rPr>
        <w:t xml:space="preserve">- Lời giải Luyện tập 1: Đường chéo còn lại là BD; cặp cạnh đối còn lại là AD và BC; cặp góc đối còn lại là </w:t>
      </w:r>
      <m:oMath>
        <m:acc>
          <m:accPr>
            <m:chr m:val="̂"/>
          </m:accPr>
          <m:e>
            <m:r>
              <m:t>B</m:t>
            </m:r>
          </m:e>
        </m:acc>
      </m:oMath>
      <w:r>
        <w:rPr>
          <w:rFonts w:ascii="Times New Roman" w:cs="Times New Roman" w:eastAsia="Times New Roman" w:hAnsi="Times New Roman"/>
          <w:sz w:val="26"/>
          <w:szCs w:val="26"/>
        </w:rPr>
        <w:t xml:space="preserve"> và </w:t>
      </w:r>
      <m:oMath>
        <m:acc>
          <m:accPr>
            <m:chr m:val="̂"/>
          </m:accPr>
          <m:e>
            <m:r>
              <m:t>D</m:t>
            </m:r>
          </m:e>
        </m:acc>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Nhận thức về chức năng nhận dạng hình ảnh của AI và bảo vệ quyền riêng tư cá nhân.</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30" w:before="0" w:line="240" w:lineRule="auto"/>
              <w:ind w:left="360"/>
            </w:pPr>
            <w:r>
              <w:rPr>
                <w:rFonts w:ascii="Times New Roman" w:cs="Times New Roman" w:eastAsia="Times New Roman" w:hAnsi="Times New Roman"/>
                <w:sz w:val="26"/>
                <w:szCs w:val="26"/>
              </w:rPr>
              <w:t xml:space="preserve">+ Bước 1: Chuyển giao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Trình chiếu Hình 3.2 trang 49: "Quan sát các hình a, b, c, d: Vì sao hình d không phải tứ giác? Nêu định nghĩa tứ giác ABCD."</w:t>
            </w:r>
          </w:p>
          <w:p>
            <w:pPr>
              <w:spacing w:after="30" w:before="0" w:line="240" w:lineRule="auto"/>
            </w:pPr>
            <w:r>
              <w:rPr>
                <w:rFonts w:ascii="Times New Roman" w:cs="Times New Roman" w:eastAsia="Times New Roman" w:hAnsi="Times New Roman"/>
                <w:sz w:val="26"/>
                <w:szCs w:val="26"/>
              </w:rPr>
              <w:t xml:space="preserve">- Tiếp tục chiếu đường thẳng chứa cạnh BC ở Hình 3.2a: "Các đỉnh còn lại nằm về một phía hay hai phía của đường thẳng? Nêu định nghĩa tứ giác lồi."</w:t>
            </w:r>
          </w:p>
          <w:p>
            <w:pPr>
              <w:spacing w:after="30" w:before="0" w:line="240" w:lineRule="auto"/>
            </w:pPr>
            <w:r>
              <w:rPr>
                <w:rFonts w:ascii="Times New Roman" w:cs="Times New Roman" w:eastAsia="Times New Roman" w:hAnsi="Times New Roman"/>
                <w:sz w:val="26"/>
                <w:szCs w:val="26"/>
              </w:rPr>
              <w:t xml:space="preserve">- Yêu cầu học sinh làm Luyện tập 1 dựa trên Hình 3.4 trong 3 phút.</w:t>
            </w:r>
          </w:p>
          <w:p>
            <w:pPr>
              <w:spacing w:after="30" w:before="0" w:line="240" w:lineRule="auto"/>
            </w:pPr>
            <w:r>
              <w:rPr>
                <w:rFonts w:ascii="Times New Roman" w:cs="Times New Roman" w:eastAsia="Times New Roman" w:hAnsi="Times New Roman"/>
                <w:color w:val="6D28D9"/>
                <w:sz w:val="26"/>
                <w:szCs w:val="26"/>
              </w:rPr>
              <w:t xml:space="preserve">- </w:t>
            </w:r>
            <w:r>
              <w:rPr>
                <w:rFonts w:ascii="Times New Roman" w:cs="Times New Roman" w:eastAsia="Times New Roman" w:hAnsi="Times New Roman"/>
                <w:b/>
                <w:bCs/>
                <w:i/>
                <w:iCs/>
                <w:color w:val="6D28D9"/>
                <w:sz w:val="26"/>
                <w:szCs w:val="26"/>
                <w:shd w:fill="F3E8FF" w:val="clear"/>
              </w:rPr>
              <w:t xml:space="preserve">[AI: 8.C1.1 &amp; 8.B2.1]</w:t>
            </w:r>
            <w:r>
              <w:rPr>
                <w:rFonts w:ascii="Times New Roman" w:cs="Times New Roman" w:eastAsia="Times New Roman" w:hAnsi="Times New Roman"/>
                <w:b/>
                <w:bCs/>
                <w:i/>
                <w:iCs/>
                <w:color w:val="6D28D9"/>
                <w:sz w:val="26"/>
                <w:szCs w:val="26"/>
              </w:rPr>
              <w:t xml:space="preserve">:</w:t>
            </w:r>
            <w:r>
              <w:rPr>
                <w:rFonts w:ascii="Times New Roman" w:cs="Times New Roman" w:eastAsia="Times New Roman" w:hAnsi="Times New Roman"/>
                <w:color w:val="6D28D9"/>
                <w:sz w:val="26"/>
                <w:szCs w:val="26"/>
              </w:rPr>
              <w:t xml:space="preserve"> GV trình chiếu hình ảnh chụp một góc phòng học và đặt câu hỏi: "Khi ứng dụng AI quét ảnh này, AI 'nhìn' bằng cách nào để phát hiện khung cửa sổ là một tứ giác lồi? Khi sử dụng app AI chụp hình học tập, các em cần lưu ý điều gì về bảo vệ thông tin cá nhân?"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Quan sát hình vẽ, tiếp nhận nhiệm vụ.</w:t>
            </w:r>
          </w:p>
          <w:p>
            <w:pPr>
              <w:spacing w:after="30" w:before="0" w:line="240" w:lineRule="auto"/>
              <w:ind w:left="360"/>
            </w:pPr>
            <w:r>
              <w:rPr>
                <w:rFonts w:ascii="Times New Roman" w:cs="Times New Roman" w:eastAsia="Times New Roman" w:hAnsi="Times New Roman"/>
                <w:sz w:val="26"/>
                <w:szCs w:val="26"/>
              </w:rPr>
              <w:t xml:space="preserve">+ Bước 2: Thực hiện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Suy nghĩ cá nhân, trả lời câu hỏi định nghĩa và hoàn thành Luyện tập 1 vào vở. Thảo luận nhanh câu hỏi AI.</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Quan sát, hướng dẫn học sinh đọc tên tứ giác theo thứ tự liên tiếp vòng quanh.</w:t>
            </w:r>
          </w:p>
          <w:p>
            <w:pPr>
              <w:spacing w:after="30" w:before="0" w:line="240" w:lineRule="auto"/>
              <w:ind w:left="360"/>
            </w:pPr>
            <w:r>
              <w:rPr>
                <w:rFonts w:ascii="Times New Roman" w:cs="Times New Roman" w:eastAsia="Times New Roman" w:hAnsi="Times New Roman"/>
                <w:sz w:val="26"/>
                <w:szCs w:val="26"/>
              </w:rPr>
              <w:t xml:space="preserve">+ Bước 3: Báo cáo, thảo luận: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1 học sinh trả lời định nghĩa tứ giác; 1 học sinh phát biểu định nghĩa tứ giác lồi; 1 học sinh trả lời Luyện tập 1.</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Đại diện trả lời tình huống AI: "AI phát hiện các đường viền thẳng khép kín tạo thành 4 đỉnh; khi chụp ảnh bằng app AI không được để lộ khuôn mặt hoặc thông tin cá nhân của bản thân và bạn bè."</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Mời học sinh khác nhận xét, chốt câu trả lời.</w:t>
            </w:r>
          </w:p>
          <w:p>
            <w:pPr>
              <w:spacing w:after="30" w:before="0" w:line="240" w:lineRule="auto"/>
              <w:ind w:left="360"/>
            </w:pPr>
            <w:r>
              <w:rPr>
                <w:rFonts w:ascii="Times New Roman" w:cs="Times New Roman" w:eastAsia="Times New Roman" w:hAnsi="Times New Roman"/>
                <w:sz w:val="26"/>
                <w:szCs w:val="26"/>
              </w:rPr>
              <w:t xml:space="preserve">+ Bước 4: Kết luận, nhận định: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Chuẩn hóa định nghĩa tứ giác lồi và các yếu tố; quy ước: Từ nay khi nói tứ giác mà không chú thích gì thêm thì mặc định là tứ giác lồi.</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Ghi bài vào vở.</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1. TỨ GIÁC LỒI</w:t>
            </w:r>
          </w:p>
          <w:p>
            <w:pPr>
              <w:spacing w:after="30" w:before="0" w:line="240" w:lineRule="auto"/>
            </w:pPr>
            <w:r>
              <w:rPr>
                <w:rFonts w:ascii="Times New Roman" w:cs="Times New Roman" w:eastAsia="Times New Roman" w:hAnsi="Times New Roman"/>
                <w:b/>
                <w:bCs/>
                <w:sz w:val="26"/>
                <w:szCs w:val="26"/>
              </w:rPr>
              <w:t xml:space="preserve">a) Định nghĩa:</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Tứ giác </w:t>
            </w:r>
            <m:oMath>
              <m:r>
                <m:t>A</m:t>
              </m:r>
              <m:r>
                <m:t>B</m:t>
              </m:r>
              <m:r>
                <m:t>C</m:t>
              </m:r>
              <m:r>
                <m:t>D</m:t>
              </m:r>
            </m:oMath>
            <w:r>
              <w:rPr>
                <w:rFonts w:ascii="Times New Roman" w:cs="Times New Roman" w:eastAsia="Times New Roman" w:hAnsi="Times New Roman"/>
                <w:sz w:val="26"/>
                <w:szCs w:val="26"/>
              </w:rPr>
              <w:t xml:space="preserve"> là hình gồm bốn đoạn thẳng </w:t>
            </w:r>
            <m:oMath>
              <m:r>
                <m:t>A</m:t>
              </m:r>
              <m:r>
                <m:t>B</m:t>
              </m:r>
              <m:r>
                <m:t>,</m:t>
              </m:r>
              <m:r>
                <m:t>B</m:t>
              </m:r>
              <m:r>
                <m:t>C</m:t>
              </m:r>
              <m:r>
                <m:t>,</m:t>
              </m:r>
              <m:r>
                <m:t>C</m:t>
              </m:r>
              <m:r>
                <m:t>D</m:t>
              </m:r>
              <m:r>
                <m:t>,</m:t>
              </m:r>
              <m:r>
                <m:t>D</m:t>
              </m:r>
              <m:r>
                <m:t>A</m:t>
              </m:r>
            </m:oMath>
            <w:r>
              <w:rPr>
                <w:rFonts w:ascii="Times New Roman" w:cs="Times New Roman" w:eastAsia="Times New Roman" w:hAnsi="Times New Roman"/>
                <w:sz w:val="26"/>
                <w:szCs w:val="26"/>
              </w:rPr>
              <w:t xml:space="preserve">, trong đó không có hai đoạn thẳng nào nằm trên cùng một đường thẳng.</w:t>
            </w:r>
          </w:p>
          <w:p>
            <w:pPr>
              <w:spacing w:after="30" w:before="0" w:line="240" w:lineRule="auto"/>
            </w:pPr>
            <w:r>
              <w:rPr>
                <w:rFonts w:ascii="Times New Roman" w:cs="Times New Roman" w:eastAsia="Times New Roman" w:hAnsi="Times New Roman"/>
                <w:sz w:val="26"/>
                <w:szCs w:val="26"/>
              </w:rPr>
              <w:t xml:space="preserve">- Các đỉnh: </w:t>
            </w:r>
            <m:oMath>
              <m:r>
                <m:t>A</m:t>
              </m:r>
              <m:r>
                <m:t>,</m:t>
              </m:r>
              <m:r>
                <m:t>B</m:t>
              </m:r>
              <m:r>
                <m:t>,</m:t>
              </m:r>
              <m:r>
                <m:t>C</m:t>
              </m:r>
              <m:r>
                <m:t>,</m:t>
              </m:r>
              <m:r>
                <m:t>D</m:t>
              </m:r>
            </m:oMath>
            <w:r>
              <w:rPr>
                <w:rFonts w:ascii="Times New Roman" w:cs="Times New Roman" w:eastAsia="Times New Roman" w:hAnsi="Times New Roman"/>
                <w:sz w:val="26"/>
                <w:szCs w:val="26"/>
              </w:rPr>
              <w:t xml:space="preserve">. Các cạnh: </w:t>
            </w:r>
            <m:oMath>
              <m:r>
                <m:t>A</m:t>
              </m:r>
              <m:r>
                <m:t>B</m:t>
              </m:r>
              <m:r>
                <m:t>,</m:t>
              </m:r>
              <m:r>
                <m:t>B</m:t>
              </m:r>
              <m:r>
                <m:t>C</m:t>
              </m:r>
              <m:r>
                <m:t>,</m:t>
              </m:r>
              <m:r>
                <m:t>C</m:t>
              </m:r>
              <m:r>
                <m:t>D</m:t>
              </m:r>
              <m:r>
                <m:t>,</m:t>
              </m:r>
              <m:r>
                <m:t>D</m:t>
              </m:r>
              <m:r>
                <m:t>A</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Tứ giác lồi</w:t>
            </w:r>
            <w:r>
              <w:rPr>
                <w:rFonts w:ascii="Times New Roman" w:cs="Times New Roman" w:eastAsia="Times New Roman" w:hAnsi="Times New Roman"/>
                <w:sz w:val="26"/>
                <w:szCs w:val="26"/>
              </w:rPr>
              <w:t xml:space="preserve"> là tứ giác mà hai đỉnh thuộc một cạnh bất kì luôn nằm về một phía của đường thẳng đi qua hai đỉnh còn lại.</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Quy ước:</w:t>
            </w:r>
            <w:r>
              <w:rPr>
                <w:rFonts w:ascii="Times New Roman" w:cs="Times New Roman" w:eastAsia="Times New Roman" w:hAnsi="Times New Roman"/>
                <w:sz w:val="26"/>
                <w:szCs w:val="26"/>
              </w:rPr>
              <w:t xml:space="preserve"> Khi nói đến tứ giác mà không chú thích gì thêm, ta hiểu đó là tứ giác lồi.</w:t>
            </w:r>
          </w:p>
          <w:p>
            <w:pPr>
              <w:spacing w:after="30" w:before="0" w:line="240" w:lineRule="auto"/>
            </w:pPr>
            <w:r>
              <w:rPr>
                <w:rFonts w:ascii="Times New Roman" w:cs="Times New Roman" w:eastAsia="Times New Roman" w:hAnsi="Times New Roman"/>
                <w:sz w:val="26"/>
                <w:szCs w:val="26"/>
              </w:rPr>
              <w:t xml:space="preserve">- Cách gọi tên: Đọc theo thứ tự liên tiếp các đỉnh (ví dụ: </w:t>
            </w:r>
            <m:oMath>
              <m:r>
                <m:t>A</m:t>
              </m:r>
              <m:r>
                <m:t>B</m:t>
              </m:r>
              <m:r>
                <m:t>C</m:t>
              </m:r>
              <m:r>
                <m:t>D</m:t>
              </m:r>
              <m:r>
                <m:t>,</m:t>
              </m:r>
              <m:r>
                <m:t>B</m:t>
              </m:r>
              <m:r>
                <m:t>C</m:t>
              </m:r>
              <m:r>
                <m:t>D</m:t>
              </m:r>
              <m:r>
                <m:t>A</m:t>
              </m:r>
              <m:r>
                <m:t>,</m:t>
              </m:r>
              <m:r>
                <m:t>C</m:t>
              </m:r>
              <m:r>
                <m:t>D</m:t>
              </m:r>
              <m:r>
                <m:t>A</m:t>
              </m:r>
              <m:r>
                <m:t>B</m:t>
              </m:r>
              <m:r>
                <m:t>.</m:t>
              </m:r>
              <m:r>
                <m:t>.</m:t>
              </m:r>
              <m:r>
                <m:t>.</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b/>
                <w:bCs/>
                <w:sz w:val="26"/>
                <w:szCs w:val="26"/>
              </w:rPr>
              <w:t xml:space="preserve">b) Các yếu tố của tứ giác (Luyện tập 1):</w:t>
            </w:r>
          </w:p>
          <w:p>
            <w:pPr>
              <w:spacing w:after="30" w:before="0" w:line="240" w:lineRule="auto"/>
            </w:pPr>
            <w:r>
              <w:rPr>
                <w:rFonts w:ascii="Times New Roman" w:cs="Times New Roman" w:eastAsia="Times New Roman" w:hAnsi="Times New Roman"/>
                <w:sz w:val="26"/>
                <w:szCs w:val="26"/>
              </w:rPr>
              <w:t xml:space="preserve">- Hai đỉnh đối nhau: </w:t>
            </w:r>
            <m:oMath>
              <m:r>
                <m:t>A</m:t>
              </m:r>
            </m:oMath>
            <w:r>
              <w:rPr>
                <w:rFonts w:ascii="Times New Roman" w:cs="Times New Roman" w:eastAsia="Times New Roman" w:hAnsi="Times New Roman"/>
                <w:sz w:val="26"/>
                <w:szCs w:val="26"/>
              </w:rPr>
              <w:t xml:space="preserve"> và </w:t>
            </w:r>
            <m:oMath>
              <m:r>
                <m:t>C</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và </w:t>
            </w:r>
            <m:oMath>
              <m:r>
                <m:t>D</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Hai đường chéo: </w:t>
            </w:r>
            <m:oMath>
              <m:r>
                <m:t>A</m:t>
              </m:r>
              <m:r>
                <m:t>C</m:t>
              </m:r>
            </m:oMath>
            <w:r>
              <w:rPr>
                <w:rFonts w:ascii="Times New Roman" w:cs="Times New Roman" w:eastAsia="Times New Roman" w:hAnsi="Times New Roman"/>
                <w:sz w:val="26"/>
                <w:szCs w:val="26"/>
              </w:rPr>
              <w:t xml:space="preserve"> và </w:t>
            </w:r>
            <m:oMath>
              <m:r>
                <m:t>B</m:t>
              </m:r>
              <m:r>
                <m:t>D</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Hai cạnh đối nhau: </w:t>
            </w:r>
            <m:oMath>
              <m:r>
                <m:t>A</m:t>
              </m:r>
              <m:r>
                <m:t>B</m:t>
              </m:r>
            </m:oMath>
            <w:r>
              <w:rPr>
                <w:rFonts w:ascii="Times New Roman" w:cs="Times New Roman" w:eastAsia="Times New Roman" w:hAnsi="Times New Roman"/>
                <w:sz w:val="26"/>
                <w:szCs w:val="26"/>
              </w:rPr>
              <w:t xml:space="preserve"> và </w:t>
            </w:r>
            <m:oMath>
              <m:r>
                <m:t>C</m:t>
              </m:r>
              <m:r>
                <m:t>D</m:t>
              </m:r>
            </m:oMath>
            <w:r>
              <w:rPr>
                <w:rFonts w:ascii="Times New Roman" w:cs="Times New Roman" w:eastAsia="Times New Roman" w:hAnsi="Times New Roman"/>
                <w:sz w:val="26"/>
                <w:szCs w:val="26"/>
              </w:rPr>
              <w:t xml:space="preserve">; </w:t>
            </w:r>
            <m:oMath>
              <m:r>
                <m:t>A</m:t>
              </m:r>
              <m:r>
                <m:t>D</m:t>
              </m:r>
            </m:oMath>
            <w:r>
              <w:rPr>
                <w:rFonts w:ascii="Times New Roman" w:cs="Times New Roman" w:eastAsia="Times New Roman" w:hAnsi="Times New Roman"/>
                <w:sz w:val="26"/>
                <w:szCs w:val="26"/>
              </w:rPr>
              <w:t xml:space="preserve"> và </w:t>
            </w:r>
            <m:oMath>
              <m:r>
                <m:t>B</m:t>
              </m:r>
              <m:r>
                <m:t>C</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Hai góc đối nhau: </w:t>
            </w:r>
            <m:oMath>
              <m:acc>
                <m:accPr>
                  <m:chr m:val="̂"/>
                </m:accPr>
                <m:e>
                  <m:r>
                    <m:t>A</m:t>
                  </m:r>
                </m:e>
              </m:acc>
            </m:oMath>
            <w:r>
              <w:rPr>
                <w:rFonts w:ascii="Times New Roman" w:cs="Times New Roman" w:eastAsia="Times New Roman" w:hAnsi="Times New Roman"/>
                <w:sz w:val="26"/>
                <w:szCs w:val="26"/>
              </w:rPr>
              <w:t xml:space="preserve"> và </w:t>
            </w:r>
            <m:oMath>
              <m:acc>
                <m:accPr>
                  <m:chr m:val="̂"/>
                </m:accPr>
                <m:e>
                  <m:r>
                    <m:t>C</m:t>
                  </m:r>
                </m:e>
              </m:acc>
            </m:oMath>
            <w:r>
              <w:rPr>
                <w:rFonts w:ascii="Times New Roman" w:cs="Times New Roman" w:eastAsia="Times New Roman" w:hAnsi="Times New Roman"/>
                <w:sz w:val="26"/>
                <w:szCs w:val="26"/>
              </w:rPr>
              <w:t xml:space="preserve">; </w:t>
            </w:r>
            <m:oMath>
              <m:acc>
                <m:accPr>
                  <m:chr m:val="̂"/>
                </m:accPr>
                <m:e>
                  <m:r>
                    <m:t>B</m:t>
                  </m:r>
                </m:e>
              </m:acc>
            </m:oMath>
            <w:r>
              <w:rPr>
                <w:rFonts w:ascii="Times New Roman" w:cs="Times New Roman" w:eastAsia="Times New Roman" w:hAnsi="Times New Roman"/>
                <w:sz w:val="26"/>
                <w:szCs w:val="26"/>
              </w:rPr>
              <w:t xml:space="preserve"> và </w:t>
            </w:r>
            <m:oMath>
              <m:acc>
                <m:accPr>
                  <m:chr m:val="̂"/>
                </m:accPr>
                <m:e>
                  <m:r>
                    <m:t>D</m:t>
                  </m:r>
                </m:e>
              </m:acc>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Nhận xét:</w:t>
            </w:r>
            <w:r>
              <w:rPr>
                <w:rFonts w:ascii="Times New Roman" w:cs="Times New Roman" w:eastAsia="Times New Roman" w:hAnsi="Times New Roman"/>
                <w:sz w:val="26"/>
                <w:szCs w:val="26"/>
              </w:rPr>
              <w:t xml:space="preserve"> Hai đường chéo của tứ giác lồi luôn cắt nhau tại một điểm nằm giữa mỗi đường.</w:t>
            </w:r>
          </w:p>
        </w:tc>
      </w:tr>
    </w:tbl>
    <w:p>
      <w:pPr>
        <w:spacing w:after="60" w:before="0" w:line="240" w:lineRule="auto"/>
      </w:pPr>
    </w:p>
    <w:p>
      <w:pPr>
        <w:spacing w:after="60" w:before="0" w:line="240" w:lineRule="auto"/>
      </w:pPr>
      <w:r>
        <w:rPr>
          <w:rFonts w:ascii="Times New Roman" w:cs="Times New Roman" w:eastAsia="Times New Roman" w:hAnsi="Times New Roman"/>
          <w:b/>
          <w:bCs/>
          <w:sz w:val="26"/>
          <w:szCs w:val="26"/>
        </w:rPr>
        <w:t xml:space="preserve">2. Hoạt động 2.2: Tổng các góc của một tứ giác (13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Giải thích và chứng minh được định lí: Tổng các góc của một tứ giác bằng </w:t>
      </w:r>
      <m:oMath>
        <m:sSup>
          <m:sSupPr/>
          <m:e>
            <m:r>
              <m:t>360</m:t>
            </m:r>
          </m:e>
          <m:sup>
            <m:r>
              <m:t>∘</m:t>
            </m:r>
          </m:sup>
        </m:sSup>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Vận dụng định lí tính số đo góc chưa biết trong tứ giác.</w:t>
      </w:r>
    </w:p>
    <w:p>
      <w:pPr>
        <w:spacing w:after="60" w:before="0" w:line="240" w:lineRule="auto"/>
      </w:pPr>
      <w:r>
        <w:rPr>
          <w:rFonts w:ascii="Times New Roman" w:cs="Times New Roman" w:eastAsia="Times New Roman" w:hAnsi="Times New Roman"/>
          <w:color w:val="0369A1"/>
          <w:sz w:val="26"/>
          <w:szCs w:val="26"/>
        </w:rPr>
        <w:t xml:space="preserve">- Tích hợp thực hành phần mềm GeoGebra tạo nội dung số và khám phá tri thức hình học </w:t>
      </w:r>
      <w:r>
        <w:rPr>
          <w:rFonts w:ascii="Times New Roman" w:cs="Times New Roman" w:eastAsia="Times New Roman" w:hAnsi="Times New Roman"/>
          <w:b/>
          <w:bCs/>
          <w:i/>
          <w:iCs/>
          <w:color w:val="0369A1"/>
          <w:sz w:val="26"/>
          <w:szCs w:val="26"/>
          <w:shd w:fill="E0F2FE" w:val="clear"/>
        </w:rPr>
        <w:t xml:space="preserve">[NLS: 3.1.TC2a &amp; 5.3.TC2a]</w:t>
      </w:r>
      <w:r>
        <w:rPr>
          <w:rFonts w:ascii="Times New Roman" w:cs="Times New Roman" w:eastAsia="Times New Roman" w:hAnsi="Times New Roman"/>
          <w:color w:val="0369A1"/>
          <w:sz w:val="26"/>
          <w:szCs w:val="26"/>
        </w:rPr>
        <w:t xml:space="preserve">.</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Thực hiện Hoạt động khám phá (HĐ) trang 50: Kẻ đường chéo BD (Hình 3.5), tính tổng 4 góc của tứ giác ABCD thông qua tổng ba góc của </w:t>
      </w:r>
      <m:oMath>
        <m:r>
          <m:t>△</m:t>
        </m:r>
        <m:r>
          <m:t>A</m:t>
        </m:r>
        <m:r>
          <m:t>B</m:t>
        </m:r>
        <m:r>
          <m:t>D</m:t>
        </m:r>
      </m:oMath>
      <w:r>
        <w:rPr>
          <w:rFonts w:ascii="Times New Roman" w:cs="Times New Roman" w:eastAsia="Times New Roman" w:hAnsi="Times New Roman"/>
          <w:sz w:val="26"/>
          <w:szCs w:val="26"/>
        </w:rPr>
        <w:t xml:space="preserve"> và </w:t>
      </w:r>
      <m:oMath>
        <m:r>
          <m:t>△</m:t>
        </m:r>
        <m:r>
          <m:t>C</m:t>
        </m:r>
        <m:r>
          <m:t>B</m:t>
        </m:r>
        <m:r>
          <m:t>D</m:t>
        </m:r>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Phát biểu và ghi nhớ định lí.</w:t>
      </w:r>
    </w:p>
    <w:p>
      <w:pPr>
        <w:spacing w:after="60" w:before="0" w:line="240" w:lineRule="auto"/>
      </w:pPr>
      <w:r>
        <w:rPr>
          <w:rFonts w:ascii="Times New Roman" w:cs="Times New Roman" w:eastAsia="Times New Roman" w:hAnsi="Times New Roman"/>
          <w:sz w:val="26"/>
          <w:szCs w:val="26"/>
        </w:rPr>
        <w:t xml:space="preserve">- Vận dụng giải Ví dụ mẫu tính góc D trong Hình 3.6 trang 50.</w:t>
      </w:r>
    </w:p>
    <w:p>
      <w:pPr>
        <w:spacing w:after="60" w:before="0" w:line="240" w:lineRule="auto"/>
      </w:pPr>
      <w:r>
        <w:rPr>
          <w:rFonts w:ascii="Times New Roman" w:cs="Times New Roman" w:eastAsia="Times New Roman" w:hAnsi="Times New Roman"/>
          <w:sz w:val="26"/>
          <w:szCs w:val="26"/>
        </w:rPr>
        <w:t xml:space="preserve">- Thực hành GeoGebra kéo thả đỉnh tứ giác để quan sát dữ liệu tổng 4 góc.</w:t>
      </w:r>
    </w:p>
    <w:p>
      <w:pPr>
        <w:spacing w:after="120" w:before="120"/>
        <w:jc w:val="center"/>
      </w:pPr>
      <w:r>
        <w:drawing>
          <wp:inline distT="0" distB="0" distL="0" distR="0">
            <wp:extent cx="3048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847850"/>
                    </a:xfrm>
                    <a:prstGeom prst="rect">
                      <a:avLst/>
                    </a:prstGeom>
                  </pic:spPr>
                </pic:pic>
              </a:graphicData>
            </a:graphic>
          </wp:inline>
        </w:drawing>
      </w:r>
    </w:p>
    <w:p>
      <w:pPr>
        <w:spacing w:after="120" w:before="120"/>
        <w:jc w:val="center"/>
      </w:pPr>
      <w:r>
        <w:drawing>
          <wp:inline distT="0" distB="0" distL="0" distR="0">
            <wp:extent cx="2476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933575"/>
                    </a:xfrm>
                    <a:prstGeom prst="rect">
                      <a:avLst/>
                    </a:prstGeom>
                  </pic:spPr>
                </pic:pic>
              </a:graphicData>
            </a:graphic>
          </wp:inline>
        </w:drawing>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Chứng minh hoàn chỉnh: </w:t>
      </w:r>
      <m:oMath>
        <m:acc>
          <m:accPr>
            <m:chr m:val="̂"/>
          </m:accPr>
          <m:e>
            <m:r>
              <m:t>A</m:t>
            </m:r>
          </m:e>
        </m:acc>
        <m:r>
          <m:t>+</m:t>
        </m:r>
        <m:acc>
          <m:accPr>
            <m:chr m:val="̂"/>
          </m:accPr>
          <m:e>
            <m:r>
              <m:t>B</m:t>
            </m:r>
          </m:e>
        </m:acc>
        <m:r>
          <m:t>+</m:t>
        </m:r>
        <m:acc>
          <m:accPr>
            <m:chr m:val="̂"/>
          </m:accPr>
          <m:e>
            <m:r>
              <m:t>C</m:t>
            </m:r>
          </m:e>
        </m:acc>
        <m:r>
          <m:t>+</m:t>
        </m:r>
        <m:acc>
          <m:accPr>
            <m:chr m:val="̂"/>
          </m:accPr>
          <m:e>
            <m:r>
              <m:t>D</m:t>
            </m:r>
          </m:e>
        </m:acc>
        <m:r>
          <m:t>=</m:t>
        </m:r>
        <m:sSup>
          <m:sSupPr/>
          <m:e>
            <m:r>
              <m:t>360</m:t>
            </m:r>
          </m:e>
          <m:sup>
            <m:r>
              <m:t>∘</m:t>
            </m:r>
          </m:sup>
        </m:sSup>
      </m:oMath>
      <w:r>
        <w:rPr>
          <w:rFonts w:ascii="Times New Roman" w:cs="Times New Roman" w:eastAsia="Times New Roman" w:hAnsi="Times New Roman"/>
          <w:sz w:val="26"/>
          <w:szCs w:val="26"/>
        </w:rPr>
        <w:t xml:space="preserve"> trong vở.</w:t>
      </w:r>
    </w:p>
    <w:p>
      <w:pPr>
        <w:spacing w:after="60" w:before="0" w:line="240" w:lineRule="auto"/>
      </w:pPr>
      <w:r>
        <w:rPr>
          <w:rFonts w:ascii="Times New Roman" w:cs="Times New Roman" w:eastAsia="Times New Roman" w:hAnsi="Times New Roman"/>
          <w:sz w:val="26"/>
          <w:szCs w:val="26"/>
        </w:rPr>
        <w:t xml:space="preserve">- Lời giải Ví dụ mẫu: </w:t>
      </w:r>
      <m:oMath>
        <m:acc>
          <m:accPr>
            <m:chr m:val="̂"/>
          </m:accPr>
          <m:e>
            <m:r>
              <m:t>D</m:t>
            </m:r>
          </m:e>
        </m:acc>
        <m:r>
          <m:t>=</m:t>
        </m:r>
        <m:sSup>
          <m:sSupPr/>
          <m:e>
            <m:r>
              <m:t>50</m:t>
            </m:r>
          </m:e>
          <m:sup>
            <m:r>
              <m:t>∘</m:t>
            </m:r>
          </m:sup>
        </m:sSup>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Thao tác thực hành trên GeoGebra xác nhận dữ liệu tổng 4 góc luôn bằng </w:t>
      </w:r>
      <m:oMath>
        <m:sSup>
          <m:sSupPr/>
          <m:e>
            <m:r>
              <m:t>360</m:t>
            </m:r>
          </m:e>
          <m:sup>
            <m:r>
              <m:t>∘</m:t>
            </m:r>
          </m:sup>
        </m:sSup>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30" w:before="0" w:line="240" w:lineRule="auto"/>
              <w:ind w:left="360"/>
            </w:pPr>
            <w:r>
              <w:rPr>
                <w:rFonts w:ascii="Times New Roman" w:cs="Times New Roman" w:eastAsia="Times New Roman" w:hAnsi="Times New Roman"/>
                <w:sz w:val="26"/>
                <w:szCs w:val="26"/>
              </w:rPr>
              <w:t xml:space="preserve">+ Bước 1: Chuyển giao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Chiếu Hình 3.5 trang 50: "Nối đường chéo BD chia tứ giác thành hai tam giác nào? Tổng ba góc trong mỗi tam giác bằng bao nhiêu? Từ đó suy ra tổng </w:t>
            </w:r>
            <m:oMath>
              <m:acc>
                <m:accPr>
                  <m:chr m:val="̂"/>
                </m:accPr>
                <m:e>
                  <m:r>
                    <m:t>A</m:t>
                  </m:r>
                </m:e>
              </m:acc>
              <m:r>
                <m:t>+</m:t>
              </m:r>
              <m:acc>
                <m:accPr>
                  <m:chr m:val="̂"/>
                </m:accPr>
                <m:e>
                  <m:r>
                    <m:t>B</m:t>
                  </m:r>
                </m:e>
              </m:acc>
              <m:r>
                <m:t>+</m:t>
              </m:r>
              <m:acc>
                <m:accPr>
                  <m:chr m:val="̂"/>
                </m:accPr>
                <m:e>
                  <m:r>
                    <m:t>C</m:t>
                  </m:r>
                </m:e>
              </m:acc>
              <m:r>
                <m:t>+</m:t>
              </m:r>
              <m:acc>
                <m:accPr>
                  <m:chr m:val="̂"/>
                </m:accPr>
                <m:e>
                  <m:r>
                    <m:t>D</m:t>
                  </m:r>
                </m:e>
              </m:acc>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Sau đó yêu cầu học sinh nghiên cứu Ví dụ Hình 3.6 và tính số đo góc D.</w:t>
            </w:r>
          </w:p>
          <w:p>
            <w:pPr>
              <w:spacing w:after="30" w:before="0" w:line="240" w:lineRule="auto"/>
            </w:pPr>
            <w:r>
              <w:rPr>
                <w:rFonts w:ascii="Times New Roman" w:cs="Times New Roman" w:eastAsia="Times New Roman" w:hAnsi="Times New Roman"/>
                <w:color w:val="0369A1"/>
                <w:sz w:val="26"/>
                <w:szCs w:val="26"/>
              </w:rPr>
              <w:t xml:space="preserve">- </w:t>
            </w:r>
            <w:r>
              <w:rPr>
                <w:rFonts w:ascii="Times New Roman" w:cs="Times New Roman" w:eastAsia="Times New Roman" w:hAnsi="Times New Roman"/>
                <w:b/>
                <w:bCs/>
                <w:i/>
                <w:iCs/>
                <w:color w:val="0369A1"/>
                <w:sz w:val="26"/>
                <w:szCs w:val="26"/>
                <w:shd w:fill="E0F2FE" w:val="clear"/>
              </w:rPr>
              <w:t xml:space="preserve">[NLS: 3.1.TC2a &amp; 5.3.TC2a]</w:t>
            </w:r>
            <w:r>
              <w:rPr>
                <w:rFonts w:ascii="Times New Roman" w:cs="Times New Roman" w:eastAsia="Times New Roman" w:hAnsi="Times New Roman"/>
                <w:b/>
                <w:bCs/>
                <w:i/>
                <w:iCs/>
                <w:color w:val="0369A1"/>
                <w:sz w:val="26"/>
                <w:szCs w:val="26"/>
              </w:rPr>
              <w:t xml:space="preserve">:</w:t>
            </w:r>
            <w:r>
              <w:rPr>
                <w:rFonts w:ascii="Times New Roman" w:cs="Times New Roman" w:eastAsia="Times New Roman" w:hAnsi="Times New Roman"/>
                <w:color w:val="0369A1"/>
                <w:sz w:val="26"/>
                <w:szCs w:val="26"/>
              </w:rPr>
              <w:t xml:space="preserve"> GV hướng dẫn 1 học sinh lên bảng thao tác trên GeoGebra: Dùng công cụ Polygon vẽ tứ giác </w:t>
            </w:r>
            <m:oMath>
              <m:r>
                <m:t>A</m:t>
              </m:r>
              <m:r>
                <m:t>B</m:t>
              </m:r>
              <m:r>
                <m:t>C</m:t>
              </m:r>
              <m:r>
                <m:t>D</m:t>
              </m:r>
            </m:oMath>
            <w:r>
              <w:rPr>
                <w:rFonts w:ascii="Times New Roman" w:cs="Times New Roman" w:eastAsia="Times New Roman" w:hAnsi="Times New Roman"/>
                <w:color w:val="0369A1"/>
                <w:sz w:val="26"/>
                <w:szCs w:val="26"/>
              </w:rPr>
              <w:t xml:space="preserve">, dùng công cụ Angle đo 4 góc và lập công thức tính tổng 4 góc; kéo thả các đỉnh tự do để cả lớp quan sát số đo tổng.</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Nhận nhiệm vụ, tính toán theo hướng dẫn.</w:t>
            </w:r>
          </w:p>
          <w:p>
            <w:pPr>
              <w:spacing w:after="30" w:before="0" w:line="240" w:lineRule="auto"/>
              <w:ind w:left="360"/>
            </w:pPr>
            <w:r>
              <w:rPr>
                <w:rFonts w:ascii="Times New Roman" w:cs="Times New Roman" w:eastAsia="Times New Roman" w:hAnsi="Times New Roman"/>
                <w:sz w:val="26"/>
                <w:szCs w:val="26"/>
              </w:rPr>
              <w:t xml:space="preserve">+ Bước 2: Thực hiện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Làm việc cá nhân: Tách </w:t>
            </w:r>
            <m:oMath>
              <m:acc>
                <m:accPr>
                  <m:chr m:val="̂"/>
                </m:accPr>
                <m:e>
                  <m:r>
                    <m:t>B</m:t>
                  </m:r>
                </m:e>
              </m:acc>
              <m:r>
                <m:t>=</m:t>
              </m:r>
              <m:sSub>
                <m:sSubPr/>
                <m:e>
                  <m:acc>
                    <m:accPr>
                      <m:chr m:val="̂"/>
                    </m:accPr>
                    <m:e>
                      <m:r>
                        <m:t>B</m:t>
                      </m:r>
                    </m:e>
                  </m:acc>
                </m:e>
                <m:sub>
                  <m:r>
                    <m:t>1</m:t>
                  </m:r>
                </m:sub>
              </m:sSub>
              <m:r>
                <m:t>+</m:t>
              </m:r>
              <m:sSub>
                <m:sSubPr/>
                <m:e>
                  <m:acc>
                    <m:accPr>
                      <m:chr m:val="̂"/>
                    </m:accPr>
                    <m:e>
                      <m:r>
                        <m:t>B</m:t>
                      </m:r>
                    </m:e>
                  </m:acc>
                </m:e>
                <m:sub>
                  <m:r>
                    <m:t>2</m:t>
                  </m:r>
                </m:sub>
              </m:sSub>
              <m:r>
                <m:t>,</m:t>
              </m:r>
              <m:acc>
                <m:accPr>
                  <m:chr m:val="̂"/>
                </m:accPr>
                <m:e>
                  <m:r>
                    <m:t>D</m:t>
                  </m:r>
                </m:e>
              </m:acc>
              <m:r>
                <m:t>=</m:t>
              </m:r>
              <m:sSub>
                <m:sSubPr/>
                <m:e>
                  <m:acc>
                    <m:accPr>
                      <m:chr m:val="̂"/>
                    </m:accPr>
                    <m:e>
                      <m:r>
                        <m:t>D</m:t>
                      </m:r>
                    </m:e>
                  </m:acc>
                </m:e>
                <m:sub>
                  <m:r>
                    <m:t>1</m:t>
                  </m:r>
                </m:sub>
              </m:sSub>
              <m:r>
                <m:t>+</m:t>
              </m:r>
              <m:sSub>
                <m:sSubPr/>
                <m:e>
                  <m:acc>
                    <m:accPr>
                      <m:chr m:val="̂"/>
                    </m:accPr>
                    <m:e>
                      <m:r>
                        <m:t>D</m:t>
                      </m:r>
                    </m:e>
                  </m:acc>
                </m:e>
                <m:sub>
                  <m:r>
                    <m:t>2</m:t>
                  </m:r>
                </m:sub>
              </m:sSub>
            </m:oMath>
            <w:r>
              <w:rPr>
                <w:rFonts w:ascii="Times New Roman" w:cs="Times New Roman" w:eastAsia="Times New Roman" w:hAnsi="Times New Roman"/>
                <w:sz w:val="26"/>
                <w:szCs w:val="26"/>
              </w:rPr>
              <w:t xml:space="preserve">. Thực hiện cộng </w:t>
            </w:r>
            <m:oMath>
              <m:sSup>
                <m:sSupPr/>
                <m:e>
                  <m:r>
                    <m:t>180</m:t>
                  </m:r>
                </m:e>
                <m:sup>
                  <m:r>
                    <m:t>∘</m:t>
                  </m:r>
                </m:sup>
              </m:sSup>
              <m:r>
                <m:t>+</m:t>
              </m:r>
              <m:sSup>
                <m:sSupPr/>
                <m:e>
                  <m:r>
                    <m:t>180</m:t>
                  </m:r>
                </m:e>
                <m:sup>
                  <m:r>
                    <m:t>∘</m:t>
                  </m:r>
                </m:sup>
              </m:sSup>
              <m:r>
                <m:t>=</m:t>
              </m:r>
              <m:sSup>
                <m:sSupPr/>
                <m:e>
                  <m:r>
                    <m:t>360</m:t>
                  </m:r>
                </m:e>
                <m:sup>
                  <m:r>
                    <m:t>∘</m:t>
                  </m:r>
                </m:sup>
              </m:sSup>
            </m:oMath>
            <w:r>
              <w:rPr>
                <w:rFonts w:ascii="Times New Roman" w:cs="Times New Roman" w:eastAsia="Times New Roman" w:hAnsi="Times New Roman"/>
                <w:sz w:val="26"/>
                <w:szCs w:val="26"/>
              </w:rPr>
              <w:t xml:space="preserve">. Giải Ví dụ tính góc D.</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Quan sát, hỗ trợ học sinh thực hiện trên máy tính GeoGebra.</w:t>
            </w:r>
          </w:p>
          <w:p>
            <w:pPr>
              <w:spacing w:after="30" w:before="0" w:line="240" w:lineRule="auto"/>
              <w:ind w:left="360"/>
            </w:pPr>
            <w:r>
              <w:rPr>
                <w:rFonts w:ascii="Times New Roman" w:cs="Times New Roman" w:eastAsia="Times New Roman" w:hAnsi="Times New Roman"/>
                <w:sz w:val="26"/>
                <w:szCs w:val="26"/>
              </w:rPr>
              <w:t xml:space="preserve">+ Bước 3: Báo cáo, thảo luận: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1 học sinh trình bày chứng minh định lí; 1 học sinh lên bảng giải Ví dụ.</w:t>
            </w:r>
          </w:p>
          <w:p>
            <w:pPr>
              <w:spacing w:after="30" w:before="0" w:line="240" w:lineRule="auto"/>
            </w:pPr>
            <w:r>
              <w:rPr>
                <w:rFonts w:ascii="Times New Roman" w:cs="Times New Roman" w:eastAsia="Times New Roman" w:hAnsi="Times New Roman"/>
                <w:sz w:val="26"/>
                <w:szCs w:val="26"/>
              </w:rPr>
              <w:t xml:space="preserve">- Học sinh thao tác GeoGebra kéo đỉnh báo cáo: "Dù thay đổi hình dạng tứ giác thì tổng 4 góc trên phần mềm luôn hiển thị đúng </w:t>
            </w:r>
            <m:oMath>
              <m:sSup>
                <m:sSupPr/>
                <m:e>
                  <m:r>
                    <m:t>360</m:t>
                  </m:r>
                </m:e>
                <m:sup>
                  <m:r>
                    <m:t>∘</m:t>
                  </m:r>
                </m:sup>
              </m:sSup>
            </m:oMath>
            <w:r>
              <w:rPr>
                <w:rFonts w:ascii="Times New Roman" w:cs="Times New Roman" w:eastAsia="Times New Roman" w:hAnsi="Times New Roman"/>
                <w:sz w:val="26"/>
                <w:szCs w:val="26"/>
              </w:rPr>
              <w:t xml:space="preserve">."</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Cho cả lớp nhận xét, đối chiếu.</w:t>
            </w:r>
          </w:p>
          <w:p>
            <w:pPr>
              <w:spacing w:after="30" w:before="0" w:line="240" w:lineRule="auto"/>
              <w:ind w:left="360"/>
            </w:pPr>
            <w:r>
              <w:rPr>
                <w:rFonts w:ascii="Times New Roman" w:cs="Times New Roman" w:eastAsia="Times New Roman" w:hAnsi="Times New Roman"/>
                <w:sz w:val="26"/>
                <w:szCs w:val="26"/>
              </w:rPr>
              <w:t xml:space="preserve">+ Bước 4: Kết luận, nhận định: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Chốt lại định lí: Tổng các góc của một tứ giác bằng </w:t>
            </w:r>
            <m:oMath>
              <m:sSup>
                <m:sSupPr/>
                <m:e>
                  <m:r>
                    <m:t>360</m:t>
                  </m:r>
                </m:e>
                <m:sup>
                  <m:r>
                    <m:t>∘</m:t>
                  </m:r>
                </m:sup>
              </m:sSup>
            </m:oMath>
            <w:r>
              <w:rPr>
                <w:rFonts w:ascii="Times New Roman" w:cs="Times New Roman" w:eastAsia="Times New Roman" w:hAnsi="Times New Roman"/>
                <w:sz w:val="26"/>
                <w:szCs w:val="26"/>
              </w:rPr>
              <w:t xml:space="preserve">. Nhấn mạnh quy tắc: Góc chưa biết = </w:t>
            </w:r>
            <m:oMath>
              <m:sSup>
                <m:sSupPr/>
                <m:e>
                  <m:r>
                    <m:t>360</m:t>
                  </m:r>
                </m:e>
                <m:sup>
                  <m:r>
                    <m:t>∘</m:t>
                  </m:r>
                </m:sup>
              </m:sSup>
            </m:oMath>
            <w:r>
              <w:rPr>
                <w:rFonts w:ascii="Times New Roman" w:cs="Times New Roman" w:eastAsia="Times New Roman" w:hAnsi="Times New Roman"/>
                <w:sz w:val="26"/>
                <w:szCs w:val="26"/>
              </w:rPr>
              <w:t xml:space="preserve"> trừ tổng ba góc đã biết.</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Ghi bài và lời giải Ví dụ vào vở.</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2. TỔNG CÁC GÓC CỦA MỘT TỨ GIÁC</w:t>
            </w:r>
          </w:p>
          <w:p>
            <w:pPr>
              <w:spacing w:after="30" w:before="0" w:line="240" w:lineRule="auto"/>
            </w:pPr>
            <w:r>
              <w:rPr>
                <w:rFonts w:ascii="Times New Roman" w:cs="Times New Roman" w:eastAsia="Times New Roman" w:hAnsi="Times New Roman"/>
                <w:b/>
                <w:bCs/>
                <w:sz w:val="26"/>
                <w:szCs w:val="26"/>
              </w:rPr>
              <w:t xml:space="preserve">a) Định lí:</w:t>
            </w:r>
          </w:p>
          <w:p>
            <w:pPr>
              <w:spacing w:after="30" w:before="0" w:line="240" w:lineRule="auto"/>
            </w:pPr>
            <m:oMath>
              <m:r>
                <m:t>Tổng các góc của một tứ giác bằng </m:t>
              </m:r>
              <m:sSup>
                <m:sSupPr/>
                <m:e>
                  <m:r>
                    <m:t>360</m:t>
                  </m:r>
                </m:e>
                <m:sup>
                  <m:r>
                    <m:t>∘</m:t>
                  </m:r>
                </m:sup>
              </m:sSup>
              <m:r>
                <m:t>.</m:t>
              </m:r>
            </m:oMath>
          </w:p>
          <w:p>
            <w:pPr>
              <w:spacing w:after="30" w:before="0" w:line="240" w:lineRule="auto"/>
            </w:pPr>
            <w:r>
              <w:rPr>
                <w:rFonts w:ascii="Times New Roman" w:cs="Times New Roman" w:eastAsia="Times New Roman" w:hAnsi="Times New Roman"/>
                <w:i/>
                <w:iCs/>
                <w:sz w:val="26"/>
                <w:szCs w:val="26"/>
              </w:rPr>
              <w:t xml:space="preserve">Chứng minh (Hình 3.5):</w:t>
            </w:r>
          </w:p>
          <w:p>
            <w:pPr>
              <w:spacing w:after="30" w:before="0" w:line="240" w:lineRule="auto"/>
            </w:pPr>
            <w:r>
              <w:rPr>
                <w:rFonts w:ascii="Times New Roman" w:cs="Times New Roman" w:eastAsia="Times New Roman" w:hAnsi="Times New Roman"/>
                <w:sz w:val="26"/>
                <w:szCs w:val="26"/>
              </w:rPr>
              <w:t xml:space="preserve">- Nối đường chéo </w:t>
            </w:r>
            <m:oMath>
              <m:r>
                <m:t>B</m:t>
              </m:r>
              <m:r>
                <m:t>D</m:t>
              </m:r>
            </m:oMath>
            <w:r>
              <w:rPr>
                <w:rFonts w:ascii="Times New Roman" w:cs="Times New Roman" w:eastAsia="Times New Roman" w:hAnsi="Times New Roman"/>
                <w:sz w:val="26"/>
                <w:szCs w:val="26"/>
              </w:rPr>
              <w:t xml:space="preserve">, ta có:</w:t>
            </w:r>
          </w:p>
          <w:p>
            <w:pPr>
              <w:spacing w:after="30" w:before="0" w:line="240" w:lineRule="auto"/>
            </w:pPr>
            <w:r>
              <w:rPr>
                <w:rFonts w:ascii="Times New Roman" w:cs="Times New Roman" w:eastAsia="Times New Roman" w:hAnsi="Times New Roman"/>
                <w:sz w:val="26"/>
                <w:szCs w:val="26"/>
              </w:rPr>
              <w:t xml:space="preserve">Trong </w:t>
            </w:r>
            <m:oMath>
              <m:r>
                <m:t>△</m:t>
              </m:r>
              <m:r>
                <m:t>A</m:t>
              </m:r>
              <m:r>
                <m:t>B</m:t>
              </m:r>
              <m:r>
                <m:t>D</m:t>
              </m:r>
            </m:oMath>
            <w:r>
              <w:rPr>
                <w:rFonts w:ascii="Times New Roman" w:cs="Times New Roman" w:eastAsia="Times New Roman" w:hAnsi="Times New Roman"/>
                <w:sz w:val="26"/>
                <w:szCs w:val="26"/>
              </w:rPr>
              <w:t xml:space="preserve">: </w:t>
            </w:r>
            <m:oMath>
              <m:acc>
                <m:accPr>
                  <m:chr m:val="̂"/>
                </m:accPr>
                <m:e>
                  <m:r>
                    <m:t>A</m:t>
                  </m:r>
                </m:e>
              </m:acc>
              <m:r>
                <m:t>+</m:t>
              </m:r>
              <m:sSub>
                <m:sSubPr/>
                <m:e>
                  <m:acc>
                    <m:accPr>
                      <m:chr m:val="̂"/>
                    </m:accPr>
                    <m:e>
                      <m:r>
                        <m:t>B</m:t>
                      </m:r>
                    </m:e>
                  </m:acc>
                </m:e>
                <m:sub>
                  <m:r>
                    <m:t>1</m:t>
                  </m:r>
                </m:sub>
              </m:sSub>
              <m:r>
                <m:t>+</m:t>
              </m:r>
              <m:sSub>
                <m:sSubPr/>
                <m:e>
                  <m:acc>
                    <m:accPr>
                      <m:chr m:val="̂"/>
                    </m:accPr>
                    <m:e>
                      <m:r>
                        <m:t>D</m:t>
                      </m:r>
                    </m:e>
                  </m:acc>
                </m:e>
                <m:sub>
                  <m:r>
                    <m:t>1</m:t>
                  </m:r>
                </m:sub>
              </m:sSub>
              <m:r>
                <m:t>=</m:t>
              </m:r>
              <m:sSup>
                <m:sSupPr/>
                <m:e>
                  <m:r>
                    <m:t>180</m:t>
                  </m:r>
                </m:e>
                <m:sup>
                  <m:r>
                    <m:t>∘</m:t>
                  </m:r>
                </m:sup>
              </m:sSup>
            </m:oMath>
          </w:p>
          <w:p>
            <w:pPr>
              <w:spacing w:after="30" w:before="0" w:line="240" w:lineRule="auto"/>
            </w:pPr>
            <w:r>
              <w:rPr>
                <w:rFonts w:ascii="Times New Roman" w:cs="Times New Roman" w:eastAsia="Times New Roman" w:hAnsi="Times New Roman"/>
                <w:sz w:val="26"/>
                <w:szCs w:val="26"/>
              </w:rPr>
              <w:t xml:space="preserve">Trong </w:t>
            </w:r>
            <m:oMath>
              <m:r>
                <m:t>△</m:t>
              </m:r>
              <m:r>
                <m:t>C</m:t>
              </m:r>
              <m:r>
                <m:t>B</m:t>
              </m:r>
              <m:r>
                <m:t>D</m:t>
              </m:r>
            </m:oMath>
            <w:r>
              <w:rPr>
                <w:rFonts w:ascii="Times New Roman" w:cs="Times New Roman" w:eastAsia="Times New Roman" w:hAnsi="Times New Roman"/>
                <w:sz w:val="26"/>
                <w:szCs w:val="26"/>
              </w:rPr>
              <w:t xml:space="preserve">: </w:t>
            </w:r>
            <m:oMath>
              <m:acc>
                <m:accPr>
                  <m:chr m:val="̂"/>
                </m:accPr>
                <m:e>
                  <m:r>
                    <m:t>C</m:t>
                  </m:r>
                </m:e>
              </m:acc>
              <m:r>
                <m:t>+</m:t>
              </m:r>
              <m:sSub>
                <m:sSubPr/>
                <m:e>
                  <m:acc>
                    <m:accPr>
                      <m:chr m:val="̂"/>
                    </m:accPr>
                    <m:e>
                      <m:r>
                        <m:t>B</m:t>
                      </m:r>
                    </m:e>
                  </m:acc>
                </m:e>
                <m:sub>
                  <m:r>
                    <m:t>2</m:t>
                  </m:r>
                </m:sub>
              </m:sSub>
              <m:r>
                <m:t>+</m:t>
              </m:r>
              <m:sSub>
                <m:sSubPr/>
                <m:e>
                  <m:acc>
                    <m:accPr>
                      <m:chr m:val="̂"/>
                    </m:accPr>
                    <m:e>
                      <m:r>
                        <m:t>D</m:t>
                      </m:r>
                    </m:e>
                  </m:acc>
                </m:e>
                <m:sub>
                  <m:r>
                    <m:t>2</m:t>
                  </m:r>
                </m:sub>
              </m:sSub>
              <m:r>
                <m:t>=</m:t>
              </m:r>
              <m:sSup>
                <m:sSupPr/>
                <m:e>
                  <m:r>
                    <m:t>180</m:t>
                  </m:r>
                </m:e>
                <m:sup>
                  <m:r>
                    <m:t>∘</m:t>
                  </m:r>
                </m:sup>
              </m:sSup>
            </m:oMath>
          </w:p>
          <w:p>
            <w:pPr>
              <w:spacing w:after="30" w:before="0" w:line="240" w:lineRule="auto"/>
            </w:pPr>
            <w:r>
              <w:rPr>
                <w:rFonts w:ascii="Times New Roman" w:cs="Times New Roman" w:eastAsia="Times New Roman" w:hAnsi="Times New Roman"/>
                <w:sz w:val="26"/>
                <w:szCs w:val="26"/>
              </w:rPr>
              <w:t xml:space="preserve">- Suy ra: </w:t>
            </w:r>
            <m:oMath>
              <m:acc>
                <m:accPr>
                  <m:chr m:val="̂"/>
                </m:accPr>
                <m:e>
                  <m:r>
                    <m:t>A</m:t>
                  </m:r>
                </m:e>
              </m:acc>
              <m:r>
                <m:t>+</m:t>
              </m:r>
              <m:d>
                <m:dPr/>
                <m:e>
                  <m:sSub>
                    <m:sSubPr/>
                    <m:e>
                      <m:acc>
                        <m:accPr>
                          <m:chr m:val="̂"/>
                        </m:accPr>
                        <m:e>
                          <m:r>
                            <m:t>B</m:t>
                          </m:r>
                        </m:e>
                      </m:acc>
                    </m:e>
                    <m:sub>
                      <m:r>
                        <m:t>1</m:t>
                      </m:r>
                    </m:sub>
                  </m:sSub>
                  <m:r>
                    <m:t>+</m:t>
                  </m:r>
                  <m:sSub>
                    <m:sSubPr/>
                    <m:e>
                      <m:acc>
                        <m:accPr>
                          <m:chr m:val="̂"/>
                        </m:accPr>
                        <m:e>
                          <m:r>
                            <m:t>B</m:t>
                          </m:r>
                        </m:e>
                      </m:acc>
                    </m:e>
                    <m:sub>
                      <m:r>
                        <m:t>2</m:t>
                      </m:r>
                    </m:sub>
                  </m:sSub>
                </m:e>
              </m:d>
              <m:r>
                <m:t>+</m:t>
              </m:r>
              <m:acc>
                <m:accPr>
                  <m:chr m:val="̂"/>
                </m:accPr>
                <m:e>
                  <m:r>
                    <m:t>C</m:t>
                  </m:r>
                </m:e>
              </m:acc>
              <m:r>
                <m:t>+</m:t>
              </m:r>
              <m:d>
                <m:dPr/>
                <m:e>
                  <m:sSub>
                    <m:sSubPr/>
                    <m:e>
                      <m:acc>
                        <m:accPr>
                          <m:chr m:val="̂"/>
                        </m:accPr>
                        <m:e>
                          <m:r>
                            <m:t>D</m:t>
                          </m:r>
                        </m:e>
                      </m:acc>
                    </m:e>
                    <m:sub>
                      <m:r>
                        <m:t>1</m:t>
                      </m:r>
                    </m:sub>
                  </m:sSub>
                  <m:r>
                    <m:t>+</m:t>
                  </m:r>
                  <m:sSub>
                    <m:sSubPr/>
                    <m:e>
                      <m:acc>
                        <m:accPr>
                          <m:chr m:val="̂"/>
                        </m:accPr>
                        <m:e>
                          <m:r>
                            <m:t>D</m:t>
                          </m:r>
                        </m:e>
                      </m:acc>
                    </m:e>
                    <m:sub>
                      <m:r>
                        <m:t>2</m:t>
                      </m:r>
                    </m:sub>
                  </m:sSub>
                </m:e>
              </m:d>
              <m:r>
                <m:t>=</m:t>
              </m:r>
              <m:sSup>
                <m:sSupPr/>
                <m:e>
                  <m:r>
                    <m:t>180</m:t>
                  </m:r>
                </m:e>
                <m:sup>
                  <m:r>
                    <m:t>∘</m:t>
                  </m:r>
                </m:sup>
              </m:sSup>
              <m:r>
                <m:t>+</m:t>
              </m:r>
              <m:sSup>
                <m:sSupPr/>
                <m:e>
                  <m:r>
                    <m:t>180</m:t>
                  </m:r>
                </m:e>
                <m:sup>
                  <m:r>
                    <m:t>∘</m:t>
                  </m:r>
                </m:sup>
              </m:sSup>
              <m:r>
                <m:t>=</m:t>
              </m:r>
              <m:sSup>
                <m:sSupPr/>
                <m:e>
                  <m:r>
                    <m:t>360</m:t>
                  </m:r>
                </m:e>
                <m:sup>
                  <m:r>
                    <m:t>∘</m:t>
                  </m:r>
                </m:sup>
              </m:sSup>
            </m:oMath>
          </w:p>
          <w:p>
            <w:pPr>
              <w:spacing w:after="30" w:before="0" w:line="240" w:lineRule="auto"/>
            </w:pPr>
            <w:r>
              <w:rPr>
                <w:rFonts w:ascii="Times New Roman" w:cs="Times New Roman" w:eastAsia="Times New Roman" w:hAnsi="Times New Roman"/>
                <w:sz w:val="26"/>
                <w:szCs w:val="26"/>
              </w:rPr>
              <w:t xml:space="preserve">Vậy </w:t>
            </w:r>
            <m:oMath>
              <m:acc>
                <m:accPr>
                  <m:chr m:val="̂"/>
                </m:accPr>
                <m:e>
                  <m:r>
                    <m:t>A</m:t>
                  </m:r>
                </m:e>
              </m:acc>
              <m:r>
                <m:t>+</m:t>
              </m:r>
              <m:acc>
                <m:accPr>
                  <m:chr m:val="̂"/>
                </m:accPr>
                <m:e>
                  <m:r>
                    <m:t>B</m:t>
                  </m:r>
                </m:e>
              </m:acc>
              <m:r>
                <m:t>+</m:t>
              </m:r>
              <m:acc>
                <m:accPr>
                  <m:chr m:val="̂"/>
                </m:accPr>
                <m:e>
                  <m:r>
                    <m:t>C</m:t>
                  </m:r>
                </m:e>
              </m:acc>
              <m:r>
                <m:t>+</m:t>
              </m:r>
              <m:acc>
                <m:accPr>
                  <m:chr m:val="̂"/>
                </m:accPr>
                <m:e>
                  <m:r>
                    <m:t>D</m:t>
                  </m:r>
                </m:e>
              </m:acc>
              <m:r>
                <m:t>=</m:t>
              </m:r>
              <m:sSup>
                <m:sSupPr/>
                <m:e>
                  <m:r>
                    <m:t>360</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b/>
                <w:bCs/>
                <w:sz w:val="26"/>
                <w:szCs w:val="26"/>
              </w:rPr>
              <w:t xml:space="preserve">b) Ví dụ (Hình 3.6 SGK trang 50):</w:t>
            </w:r>
          </w:p>
          <w:p>
            <w:pPr>
              <w:spacing w:after="30" w:before="0" w:line="240" w:lineRule="auto"/>
            </w:pPr>
            <w:r>
              <w:rPr>
                <w:rFonts w:ascii="Times New Roman" w:cs="Times New Roman" w:eastAsia="Times New Roman" w:hAnsi="Times New Roman"/>
                <w:sz w:val="26"/>
                <w:szCs w:val="26"/>
              </w:rPr>
              <w:t xml:space="preserve">Tứ giác </w:t>
            </w:r>
            <m:oMath>
              <m:r>
                <m:t>A</m:t>
              </m:r>
              <m:r>
                <m:t>B</m:t>
              </m:r>
              <m:r>
                <m:t>C</m:t>
              </m:r>
              <m:r>
                <m:t>D</m:t>
              </m:r>
            </m:oMath>
            <w:r>
              <w:rPr>
                <w:rFonts w:ascii="Times New Roman" w:cs="Times New Roman" w:eastAsia="Times New Roman" w:hAnsi="Times New Roman"/>
                <w:sz w:val="26"/>
                <w:szCs w:val="26"/>
              </w:rPr>
              <w:t xml:space="preserve"> có </w:t>
            </w:r>
            <m:oMath>
              <m:acc>
                <m:accPr>
                  <m:chr m:val="̂"/>
                </m:accPr>
                <m:e>
                  <m:r>
                    <m:t>A</m:t>
                  </m:r>
                </m:e>
              </m:acc>
              <m:r>
                <m:t>=</m:t>
              </m:r>
              <m:sSup>
                <m:sSupPr/>
                <m:e>
                  <m:r>
                    <m:t>110</m:t>
                  </m:r>
                </m:e>
                <m:sup>
                  <m:r>
                    <m:t>∘</m:t>
                  </m:r>
                </m:sup>
              </m:sSup>
              <m:r>
                <m:t>,</m:t>
              </m:r>
              <m:acc>
                <m:accPr>
                  <m:chr m:val="̂"/>
                </m:accPr>
                <m:e>
                  <m:r>
                    <m:t>B</m:t>
                  </m:r>
                </m:e>
              </m:acc>
              <m:r>
                <m:t>=</m:t>
              </m:r>
              <m:sSup>
                <m:sSupPr/>
                <m:e>
                  <m:r>
                    <m:t>120</m:t>
                  </m:r>
                </m:e>
                <m:sup>
                  <m:r>
                    <m:t>∘</m:t>
                  </m:r>
                </m:sup>
              </m:sSup>
              <m:r>
                <m:t>,</m:t>
              </m:r>
              <m:acc>
                <m:accPr>
                  <m:chr m:val="̂"/>
                </m:accPr>
                <m:e>
                  <m:r>
                    <m:t>C</m:t>
                  </m:r>
                </m:e>
              </m:acc>
              <m:r>
                <m:t>=</m:t>
              </m:r>
              <m:sSup>
                <m:sSupPr/>
                <m:e>
                  <m:r>
                    <m:t>80</m:t>
                  </m:r>
                </m:e>
                <m:sup>
                  <m:r>
                    <m:t>∘</m:t>
                  </m:r>
                </m:sup>
              </m:sSup>
            </m:oMath>
            <w:r>
              <w:rPr>
                <w:rFonts w:ascii="Times New Roman" w:cs="Times New Roman" w:eastAsia="Times New Roman" w:hAnsi="Times New Roman"/>
                <w:sz w:val="26"/>
                <w:szCs w:val="26"/>
              </w:rPr>
              <w:t xml:space="preserve">. Tính </w:t>
            </w:r>
            <m:oMath>
              <m:acc>
                <m:accPr>
                  <m:chr m:val="̂"/>
                </m:accPr>
                <m:e>
                  <m:r>
                    <m:t>D</m:t>
                  </m:r>
                </m:e>
              </m:acc>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i/>
                <w:iCs/>
                <w:sz w:val="26"/>
                <w:szCs w:val="26"/>
              </w:rPr>
              <w:t xml:space="preserve">Lời giải:</w:t>
            </w:r>
          </w:p>
          <w:p>
            <w:pPr>
              <w:spacing w:after="30" w:before="0" w:line="240" w:lineRule="auto"/>
            </w:pPr>
            <w:r>
              <w:rPr>
                <w:rFonts w:ascii="Times New Roman" w:cs="Times New Roman" w:eastAsia="Times New Roman" w:hAnsi="Times New Roman"/>
                <w:sz w:val="26"/>
                <w:szCs w:val="26"/>
              </w:rPr>
              <w:t xml:space="preserve">Theo định lí tổng các góc của một tứ giác, ta có:</w:t>
            </w:r>
          </w:p>
          <w:p>
            <w:pPr>
              <w:spacing w:after="30" w:before="0" w:line="240" w:lineRule="auto"/>
            </w:pPr>
            <m:oMath>
              <m:acc>
                <m:accPr>
                  <m:chr m:val="̂"/>
                </m:accPr>
                <m:e>
                  <m:r>
                    <m:t>A</m:t>
                  </m:r>
                </m:e>
              </m:acc>
              <m:r>
                <m:t>+</m:t>
              </m:r>
              <m:acc>
                <m:accPr>
                  <m:chr m:val="̂"/>
                </m:accPr>
                <m:e>
                  <m:r>
                    <m:t>B</m:t>
                  </m:r>
                </m:e>
              </m:acc>
              <m:r>
                <m:t>+</m:t>
              </m:r>
              <m:acc>
                <m:accPr>
                  <m:chr m:val="̂"/>
                </m:accPr>
                <m:e>
                  <m:r>
                    <m:t>C</m:t>
                  </m:r>
                </m:e>
              </m:acc>
              <m:r>
                <m:t>+</m:t>
              </m:r>
              <m:acc>
                <m:accPr>
                  <m:chr m:val="̂"/>
                </m:accPr>
                <m:e>
                  <m:r>
                    <m:t>D</m:t>
                  </m:r>
                </m:e>
              </m:acc>
              <m:r>
                <m:t>=</m:t>
              </m:r>
              <m:sSup>
                <m:sSupPr/>
                <m:e>
                  <m:r>
                    <m:t>360</m:t>
                  </m:r>
                </m:e>
                <m:sup>
                  <m:r>
                    <m:t>∘</m:t>
                  </m:r>
                </m:sup>
              </m:sSup>
            </m:oMath>
          </w:p>
          <w:p>
            <w:pPr>
              <w:spacing w:after="30" w:before="0" w:line="240" w:lineRule="auto"/>
            </w:pPr>
            <m:oMath>
              <m:r>
                <m:t>⇒</m:t>
              </m:r>
              <m:acc>
                <m:accPr>
                  <m:chr m:val="̂"/>
                </m:accPr>
                <m:e>
                  <m:r>
                    <m:t>D</m:t>
                  </m:r>
                </m:e>
              </m:acc>
              <m:r>
                <m:t>=</m:t>
              </m:r>
              <m:sSup>
                <m:sSupPr/>
                <m:e>
                  <m:r>
                    <m:t>360</m:t>
                  </m:r>
                </m:e>
                <m:sup>
                  <m:r>
                    <m:t>∘</m:t>
                  </m:r>
                </m:sup>
              </m:sSup>
              <m:r>
                <m:t>-</m:t>
              </m:r>
              <m:d>
                <m:dPr/>
                <m:e>
                  <m:acc>
                    <m:accPr>
                      <m:chr m:val="̂"/>
                    </m:accPr>
                    <m:e>
                      <m:r>
                        <m:t>A</m:t>
                      </m:r>
                    </m:e>
                  </m:acc>
                  <m:r>
                    <m:t>+</m:t>
                  </m:r>
                  <m:acc>
                    <m:accPr>
                      <m:chr m:val="̂"/>
                    </m:accPr>
                    <m:e>
                      <m:r>
                        <m:t>B</m:t>
                      </m:r>
                    </m:e>
                  </m:acc>
                  <m:r>
                    <m:t>+</m:t>
                  </m:r>
                  <m:acc>
                    <m:accPr>
                      <m:chr m:val="̂"/>
                    </m:accPr>
                    <m:e>
                      <m:r>
                        <m:t>C</m:t>
                      </m:r>
                    </m:e>
                  </m:acc>
                </m:e>
              </m:d>
            </m:oMath>
          </w:p>
          <w:p>
            <w:pPr>
              <w:spacing w:after="30" w:before="0" w:line="240" w:lineRule="auto"/>
            </w:pPr>
            <m:oMath>
              <m:r>
                <m:t>⇒</m:t>
              </m:r>
              <m:acc>
                <m:accPr>
                  <m:chr m:val="̂"/>
                </m:accPr>
                <m:e>
                  <m:r>
                    <m:t>D</m:t>
                  </m:r>
                </m:e>
              </m:acc>
              <m:r>
                <m:t>=</m:t>
              </m:r>
              <m:sSup>
                <m:sSupPr/>
                <m:e>
                  <m:r>
                    <m:t>360</m:t>
                  </m:r>
                </m:e>
                <m:sup>
                  <m:r>
                    <m:t>∘</m:t>
                  </m:r>
                </m:sup>
              </m:sSup>
              <m:r>
                <m:t>-</m:t>
              </m:r>
              <m:d>
                <m:dPr/>
                <m:e>
                  <m:sSup>
                    <m:sSupPr/>
                    <m:e>
                      <m:r>
                        <m:t>110</m:t>
                      </m:r>
                    </m:e>
                    <m:sup>
                      <m:r>
                        <m:t>∘</m:t>
                      </m:r>
                    </m:sup>
                  </m:sSup>
                  <m:r>
                    <m:t>+</m:t>
                  </m:r>
                  <m:sSup>
                    <m:sSupPr/>
                    <m:e>
                      <m:r>
                        <m:t>120</m:t>
                      </m:r>
                    </m:e>
                    <m:sup>
                      <m:r>
                        <m:t>∘</m:t>
                      </m:r>
                    </m:sup>
                  </m:sSup>
                  <m:r>
                    <m:t>+</m:t>
                  </m:r>
                  <m:sSup>
                    <m:sSupPr/>
                    <m:e>
                      <m:r>
                        <m:t>80</m:t>
                      </m:r>
                    </m:e>
                    <m:sup>
                      <m:r>
                        <m:t>∘</m:t>
                      </m:r>
                    </m:sup>
                  </m:sSup>
                </m:e>
              </m:d>
              <m:r>
                <m:t>=</m:t>
              </m:r>
              <m:sSup>
                <m:sSupPr/>
                <m:e>
                  <m:r>
                    <m:t>360</m:t>
                  </m:r>
                </m:e>
                <m:sup>
                  <m:r>
                    <m:t>∘</m:t>
                  </m:r>
                </m:sup>
              </m:sSup>
              <m:r>
                <m:t>-</m:t>
              </m:r>
              <m:sSup>
                <m:sSupPr/>
                <m:e>
                  <m:r>
                    <m:t>310</m:t>
                  </m:r>
                </m:e>
                <m:sup>
                  <m:r>
                    <m:t>∘</m:t>
                  </m:r>
                </m:sup>
              </m:sSup>
              <m:r>
                <m:t>=</m:t>
              </m:r>
              <m:sSup>
                <m:sSupPr/>
                <m:e>
                  <m:r>
                    <m:t>50</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Vậy </w:t>
            </w:r>
            <m:oMath>
              <m:acc>
                <m:accPr>
                  <m:chr m:val="̂"/>
                </m:accPr>
                <m:e>
                  <m:r>
                    <m:t>D</m:t>
                  </m:r>
                </m:e>
              </m:acc>
              <m:r>
                <m:t>=</m:t>
              </m:r>
              <m:sSup>
                <m:sSupPr/>
                <m:e>
                  <m:r>
                    <m:t>50</m:t>
                  </m:r>
                </m:e>
                <m:sup>
                  <m:r>
                    <m:t>∘</m:t>
                  </m:r>
                </m:sup>
              </m:sSup>
            </m:oMath>
            <w:r>
              <w:rPr>
                <w:rFonts w:ascii="Times New Roman" w:cs="Times New Roman" w:eastAsia="Times New Roman" w:hAnsi="Times New Roman"/>
                <w:sz w:val="26"/>
                <w:szCs w:val="26"/>
              </w:rPr>
              <w:t xml:space="preserve">.</w:t>
            </w:r>
          </w:p>
        </w:tc>
      </w:tr>
    </w:tbl>
    <w:p>
      <w:pPr>
        <w:spacing w:after="60" w:before="0" w:line="240" w:lineRule="auto"/>
      </w:pPr>
    </w:p>
    <w:p>
      <w:pPr>
        <w:spacing w:after="60" w:before="0" w:line="240" w:lineRule="auto"/>
      </w:pPr>
      <w:r>
        <w:rPr>
          <w:rFonts w:ascii="Times New Roman" w:cs="Times New Roman" w:eastAsia="Times New Roman" w:hAnsi="Times New Roman"/>
          <w:b/>
          <w:bCs/>
          <w:sz w:val="26"/>
          <w:szCs w:val="26"/>
        </w:rPr>
        <w:t xml:space="preserve">C. HOẠT ĐỘNG 3: LUYỆN TẬP (10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Vận dụng thành thạo định lí tổng các góc của tứ giác để tính góc chưa biết trong các trường hợp có góc vuông và góc kề nhau (Luyện tập 2 trang 50, Bài 3.1a trang 51).</w:t>
      </w:r>
    </w:p>
    <w:p>
      <w:pPr>
        <w:spacing w:after="60" w:before="0" w:line="240" w:lineRule="auto"/>
      </w:pPr>
      <w:r>
        <w:rPr>
          <w:rFonts w:ascii="Times New Roman" w:cs="Times New Roman" w:eastAsia="Times New Roman" w:hAnsi="Times New Roman"/>
          <w:color w:val="6D28D9"/>
          <w:sz w:val="26"/>
          <w:szCs w:val="26"/>
        </w:rPr>
        <w:t xml:space="preserve">- Tích hợp hiểu biết về mô phỏng đặc điểm hình học bằng AI </w:t>
      </w:r>
      <w:r>
        <w:rPr>
          <w:rFonts w:ascii="Times New Roman" w:cs="Times New Roman" w:eastAsia="Times New Roman" w:hAnsi="Times New Roman"/>
          <w:b/>
          <w:bCs/>
          <w:i/>
          <w:iCs/>
          <w:color w:val="6D28D9"/>
          <w:sz w:val="26"/>
          <w:szCs w:val="26"/>
          <w:shd w:fill="F3E8FF" w:val="clear"/>
        </w:rPr>
        <w:t xml:space="preserve">[AI: 8.D1.1]</w:t>
      </w:r>
      <w:r>
        <w:rPr>
          <w:rFonts w:ascii="Times New Roman" w:cs="Times New Roman" w:eastAsia="Times New Roman" w:hAnsi="Times New Roman"/>
          <w:color w:val="6D28D9"/>
          <w:sz w:val="26"/>
          <w:szCs w:val="26"/>
        </w:rPr>
        <w:t xml:space="preserve">.</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Giải Luyện tập 2 (Hình 3.7): Cho tứ giác EFGH có </w:t>
      </w:r>
      <m:oMath>
        <m:acc>
          <m:accPr>
            <m:chr m:val="̂"/>
          </m:accPr>
          <m:e>
            <m:r>
              <m:t>E</m:t>
            </m:r>
          </m:e>
        </m:acc>
        <m:r>
          <m:t>=</m:t>
        </m:r>
        <m:sSup>
          <m:sSupPr/>
          <m:e>
            <m:r>
              <m:t>90</m:t>
            </m:r>
          </m:e>
          <m:sup>
            <m:r>
              <m:t>∘</m:t>
            </m:r>
          </m:sup>
        </m:sSup>
        <m:r>
          <m:t>,</m:t>
        </m:r>
        <m:acc>
          <m:accPr>
            <m:chr m:val="̂"/>
          </m:accPr>
          <m:e>
            <m:r>
              <m:t>G</m:t>
            </m:r>
          </m:e>
        </m:acc>
        <m:r>
          <m:t>=</m:t>
        </m:r>
        <m:sSup>
          <m:sSupPr/>
          <m:e>
            <m:r>
              <m:t>90</m:t>
            </m:r>
          </m:e>
          <m:sup>
            <m:r>
              <m:t>∘</m:t>
            </m:r>
          </m:sup>
        </m:sSup>
        <m:r>
          <m:t>,</m:t>
        </m:r>
        <m:acc>
          <m:accPr>
            <m:chr m:val="̂"/>
          </m:accPr>
          <m:e>
            <m:r>
              <m:t>H</m:t>
            </m:r>
          </m:e>
        </m:acc>
        <m:r>
          <m:t>=</m:t>
        </m:r>
        <m:sSup>
          <m:sSupPr/>
          <m:e>
            <m:r>
              <m:t>55</m:t>
            </m:r>
          </m:e>
          <m:sup>
            <m:r>
              <m:t>∘</m:t>
            </m:r>
          </m:sup>
        </m:sSup>
      </m:oMath>
      <w:r>
        <w:rPr>
          <w:rFonts w:ascii="Times New Roman" w:cs="Times New Roman" w:eastAsia="Times New Roman" w:hAnsi="Times New Roman"/>
          <w:sz w:val="26"/>
          <w:szCs w:val="26"/>
        </w:rPr>
        <w:t xml:space="preserve">. Tính góc F.</w:t>
      </w:r>
    </w:p>
    <w:p>
      <w:pPr>
        <w:spacing w:after="60" w:before="0" w:line="240" w:lineRule="auto"/>
      </w:pPr>
      <w:r>
        <w:rPr>
          <w:rFonts w:ascii="Times New Roman" w:cs="Times New Roman" w:eastAsia="Times New Roman" w:hAnsi="Times New Roman"/>
          <w:sz w:val="26"/>
          <w:szCs w:val="26"/>
        </w:rPr>
        <w:t xml:space="preserve">- Giải Bài 3.1a (Hình 3.8a): Tính góc C của tứ giác ABCD có ba góc vuông tại A, B, D.</w:t>
      </w:r>
    </w:p>
    <w:p>
      <w:pPr>
        <w:spacing w:after="60" w:before="0" w:line="240" w:lineRule="auto"/>
      </w:pPr>
      <w:r>
        <w:rPr>
          <w:rFonts w:ascii="Times New Roman" w:cs="Times New Roman" w:eastAsia="Times New Roman" w:hAnsi="Times New Roman"/>
          <w:sz w:val="26"/>
          <w:szCs w:val="26"/>
        </w:rPr>
        <w:t xml:space="preserve">- Xác định các tham số đầu vào để công cụ AI mô phỏng chính xác hình vẽ tứ giác.</w:t>
      </w:r>
    </w:p>
    <w:p>
      <w:pPr>
        <w:spacing w:after="120" w:before="120"/>
        <w:jc w:val="center"/>
      </w:pPr>
      <w:r>
        <w:drawing>
          <wp:inline distT="0" distB="0" distL="0" distR="0">
            <wp:extent cx="2476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1933575"/>
                    </a:xfrm>
                    <a:prstGeom prst="rect">
                      <a:avLst/>
                    </a:prstGeom>
                  </pic:spPr>
                </pic:pic>
              </a:graphicData>
            </a:graphic>
          </wp:inline>
        </w:drawing>
      </w:r>
    </w:p>
    <w:p>
      <w:pPr>
        <w:spacing w:after="120" w:before="120"/>
        <w:jc w:val="center"/>
      </w:pPr>
      <w:r>
        <w:drawing>
          <wp:inline distT="0" distB="0" distL="0" distR="0">
            <wp:extent cx="39052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05250" cy="1800225"/>
                    </a:xfrm>
                    <a:prstGeom prst="rect">
                      <a:avLst/>
                    </a:prstGeom>
                  </pic:spPr>
                </pic:pic>
              </a:graphicData>
            </a:graphic>
          </wp:inline>
        </w:drawing>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Lời giải Luyện tập 2: </w:t>
      </w:r>
      <m:oMath>
        <m:acc>
          <m:accPr>
            <m:chr m:val="̂"/>
          </m:accPr>
          <m:e>
            <m:r>
              <m:t>F</m:t>
            </m:r>
          </m:e>
        </m:acc>
        <m:r>
          <m:t>=</m:t>
        </m:r>
        <m:sSup>
          <m:sSupPr/>
          <m:e>
            <m:r>
              <m:t>125</m:t>
            </m:r>
          </m:e>
          <m:sup>
            <m:r>
              <m:t>∘</m:t>
            </m:r>
          </m:sup>
        </m:sSup>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Lời giải Bài 3.1a: </w:t>
      </w:r>
      <m:oMath>
        <m:acc>
          <m:accPr>
            <m:chr m:val="̂"/>
          </m:accPr>
          <m:e>
            <m:r>
              <m:t>C</m:t>
            </m:r>
          </m:e>
        </m:acc>
        <m:r>
          <m:t>=</m:t>
        </m:r>
        <m:sSup>
          <m:sSupPr/>
          <m:e>
            <m:r>
              <m:t>90</m:t>
            </m:r>
          </m:e>
          <m:sup>
            <m:r>
              <m:t>∘</m:t>
            </m:r>
          </m:sup>
        </m:sSup>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Câu trả lời xác định tham số hình học cung cấp cho AI mô phỏng.</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30" w:before="0" w:line="240" w:lineRule="auto"/>
              <w:ind w:left="360"/>
            </w:pPr>
            <w:r>
              <w:rPr>
                <w:rFonts w:ascii="Times New Roman" w:cs="Times New Roman" w:eastAsia="Times New Roman" w:hAnsi="Times New Roman"/>
                <w:sz w:val="26"/>
                <w:szCs w:val="26"/>
              </w:rPr>
              <w:t xml:space="preserve">+ Bước 1: Chuyển giao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"Hãy làm việc cá nhân hoàn thành Luyện tập 2 (Hình 3.7) và Bài 3.1a (Hình 3.8a) vào vở trong 5 phút."</w:t>
            </w:r>
          </w:p>
          <w:p>
            <w:pPr>
              <w:spacing w:after="30" w:before="0" w:line="240" w:lineRule="auto"/>
            </w:pPr>
            <w:r>
              <w:rPr>
                <w:rFonts w:ascii="Times New Roman" w:cs="Times New Roman" w:eastAsia="Times New Roman" w:hAnsi="Times New Roman"/>
                <w:color w:val="6D28D9"/>
                <w:sz w:val="26"/>
                <w:szCs w:val="26"/>
              </w:rPr>
              <w:t xml:space="preserve">- </w:t>
            </w:r>
            <w:r>
              <w:rPr>
                <w:rFonts w:ascii="Times New Roman" w:cs="Times New Roman" w:eastAsia="Times New Roman" w:hAnsi="Times New Roman"/>
                <w:b/>
                <w:bCs/>
                <w:i/>
                <w:iCs/>
                <w:color w:val="6D28D9"/>
                <w:sz w:val="26"/>
                <w:szCs w:val="26"/>
                <w:shd w:fill="F3E8FF" w:val="clear"/>
              </w:rPr>
              <w:t xml:space="preserve">[AI: 8.D1.1 - Mô phỏng bằng AI]</w:t>
            </w:r>
            <w:r>
              <w:rPr>
                <w:rFonts w:ascii="Times New Roman" w:cs="Times New Roman" w:eastAsia="Times New Roman" w:hAnsi="Times New Roman"/>
                <w:b/>
                <w:bCs/>
                <w:i/>
                <w:iCs/>
                <w:color w:val="6D28D9"/>
                <w:sz w:val="26"/>
                <w:szCs w:val="26"/>
              </w:rPr>
              <w:t xml:space="preserve">:</w:t>
            </w:r>
            <w:r>
              <w:rPr>
                <w:rFonts w:ascii="Times New Roman" w:cs="Times New Roman" w:eastAsia="Times New Roman" w:hAnsi="Times New Roman"/>
                <w:color w:val="6D28D9"/>
                <w:sz w:val="26"/>
                <w:szCs w:val="26"/>
              </w:rPr>
              <w:t xml:space="preserve"> "Để một công cụ AI tạo ảnh mô phỏng đúng hình vẽ Bài 3.1a, em cần cung cấp các đặc điểm hình học chính xác nào trong câu lệnh prompt?"</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Mở SGK, nhận nhiệm vụ và thực hiện tính toán.</w:t>
            </w:r>
          </w:p>
          <w:p>
            <w:pPr>
              <w:spacing w:after="30" w:before="0" w:line="240" w:lineRule="auto"/>
              <w:ind w:left="360"/>
            </w:pPr>
            <w:r>
              <w:rPr>
                <w:rFonts w:ascii="Times New Roman" w:cs="Times New Roman" w:eastAsia="Times New Roman" w:hAnsi="Times New Roman"/>
                <w:sz w:val="26"/>
                <w:szCs w:val="26"/>
              </w:rPr>
              <w:t xml:space="preserve">+ Bước 2: Thực hiện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Độc lập giải bài tập vào vở. Trao đổi nhanh câu hỏi tham số AI với bạn bên cạnh.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Quan sát, kiểm tra nhanh vở của một số học sinh, nhắc nhở cách trình bày lời giải rõ ràng từng bước.</w:t>
            </w:r>
          </w:p>
          <w:p>
            <w:pPr>
              <w:spacing w:after="30" w:before="0" w:line="240" w:lineRule="auto"/>
              <w:ind w:left="360"/>
            </w:pPr>
            <w:r>
              <w:rPr>
                <w:rFonts w:ascii="Times New Roman" w:cs="Times New Roman" w:eastAsia="Times New Roman" w:hAnsi="Times New Roman"/>
                <w:sz w:val="26"/>
                <w:szCs w:val="26"/>
              </w:rPr>
              <w:t xml:space="preserve">+ Bước 3: Báo cáo, thảo luận: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2 học sinh lên bảng giải Luyện tập 2 và Bài 3.1a.</w:t>
            </w:r>
          </w:p>
          <w:p>
            <w:pPr>
              <w:spacing w:after="30" w:before="0" w:line="240" w:lineRule="auto"/>
            </w:pPr>
            <w:r>
              <w:rPr>
                <w:rFonts w:ascii="Times New Roman" w:cs="Times New Roman" w:eastAsia="Times New Roman" w:hAnsi="Times New Roman"/>
                <w:sz w:val="26"/>
                <w:szCs w:val="26"/>
              </w:rPr>
              <w:t xml:space="preserve">- 1 học sinh trả lời câu hỏi AI: "Cần cung cấp đặc điểm: Tứ giác lồi </w:t>
            </w:r>
            <m:oMath>
              <m:r>
                <m:t>A</m:t>
              </m:r>
              <m:r>
                <m:t>B</m:t>
              </m:r>
              <m:r>
                <m:t>C</m:t>
              </m:r>
              <m:r>
                <m:t>D</m:t>
              </m:r>
            </m:oMath>
            <w:r>
              <w:rPr>
                <w:rFonts w:ascii="Times New Roman" w:cs="Times New Roman" w:eastAsia="Times New Roman" w:hAnsi="Times New Roman"/>
                <w:sz w:val="26"/>
                <w:szCs w:val="26"/>
              </w:rPr>
              <w:t xml:space="preserve">, có ba góc vuông tại đỉnh </w:t>
            </w:r>
            <m:oMath>
              <m:r>
                <m:t>A</m:t>
              </m:r>
              <m:r>
                <m:t>,</m:t>
              </m:r>
              <m:r>
                <m:t>B</m:t>
              </m:r>
              <m:r>
                <m:t>,</m:t>
              </m:r>
              <m:r>
                <m:t>D</m:t>
              </m:r>
            </m:oMath>
            <w:r>
              <w:rPr>
                <w:rFonts w:ascii="Times New Roman" w:cs="Times New Roman" w:eastAsia="Times New Roman" w:hAnsi="Times New Roman"/>
                <w:sz w:val="26"/>
                <w:szCs w:val="26"/>
              </w:rPr>
              <w:t xml:space="preserve">."</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Yêu cầu cả lớp nhận xét, bổ sung.</w:t>
            </w:r>
          </w:p>
          <w:p>
            <w:pPr>
              <w:spacing w:after="30" w:before="0" w:line="240" w:lineRule="auto"/>
              <w:ind w:left="360"/>
            </w:pPr>
            <w:r>
              <w:rPr>
                <w:rFonts w:ascii="Times New Roman" w:cs="Times New Roman" w:eastAsia="Times New Roman" w:hAnsi="Times New Roman"/>
                <w:sz w:val="26"/>
                <w:szCs w:val="26"/>
              </w:rPr>
              <w:t xml:space="preserve">+ Bước 4: Kết luận, nhận định: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Chốt lại kết quả; lưu ý: Tứ giác có 3 góc vuông thì góc thứ tư cũng bắt buộc phải là góc vuông (đây chính là hình chữ nhật sẽ học ở các bài sau).</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Hoàn thiện lời giải vào vở.</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LUYỆN TẬP TÍNH GÓC TỨ GIÁC</w:t>
            </w:r>
          </w:p>
          <w:p>
            <w:pPr>
              <w:spacing w:after="30" w:before="0" w:line="240" w:lineRule="auto"/>
            </w:pPr>
            <w:r>
              <w:rPr>
                <w:rFonts w:ascii="Times New Roman" w:cs="Times New Roman" w:eastAsia="Times New Roman" w:hAnsi="Times New Roman"/>
                <w:b/>
                <w:bCs/>
                <w:sz w:val="26"/>
                <w:szCs w:val="26"/>
              </w:rPr>
              <w:t xml:space="preserve">1. Luyện tập 2 (Hình 3.7 SGK trang 50):</w:t>
            </w:r>
          </w:p>
          <w:p>
            <w:pPr>
              <w:spacing w:after="30" w:before="0" w:line="240" w:lineRule="auto"/>
            </w:pPr>
            <w:r>
              <w:rPr>
                <w:rFonts w:ascii="Times New Roman" w:cs="Times New Roman" w:eastAsia="Times New Roman" w:hAnsi="Times New Roman"/>
                <w:sz w:val="26"/>
                <w:szCs w:val="26"/>
              </w:rPr>
              <w:t xml:space="preserve">Tứ giác </w:t>
            </w:r>
            <m:oMath>
              <m:r>
                <m:t>E</m:t>
              </m:r>
              <m:r>
                <m:t>F</m:t>
              </m:r>
              <m:r>
                <m:t>G</m:t>
              </m:r>
              <m:r>
                <m:t>H</m:t>
              </m:r>
            </m:oMath>
            <w:r>
              <w:rPr>
                <w:rFonts w:ascii="Times New Roman" w:cs="Times New Roman" w:eastAsia="Times New Roman" w:hAnsi="Times New Roman"/>
                <w:sz w:val="26"/>
                <w:szCs w:val="26"/>
              </w:rPr>
              <w:t xml:space="preserve"> có </w:t>
            </w:r>
            <m:oMath>
              <m:acc>
                <m:accPr>
                  <m:chr m:val="̂"/>
                </m:accPr>
                <m:e>
                  <m:r>
                    <m:t>E</m:t>
                  </m:r>
                </m:e>
              </m:acc>
              <m:r>
                <m:t>=</m:t>
              </m:r>
              <m:sSup>
                <m:sSupPr/>
                <m:e>
                  <m:r>
                    <m:t>90</m:t>
                  </m:r>
                </m:e>
                <m:sup>
                  <m:r>
                    <m:t>∘</m:t>
                  </m:r>
                </m:sup>
              </m:sSup>
              <m:r>
                <m:t>,</m:t>
              </m:r>
              <m:acc>
                <m:accPr>
                  <m:chr m:val="̂"/>
                </m:accPr>
                <m:e>
                  <m:r>
                    <m:t>G</m:t>
                  </m:r>
                </m:e>
              </m:acc>
              <m:r>
                <m:t>=</m:t>
              </m:r>
              <m:sSup>
                <m:sSupPr/>
                <m:e>
                  <m:r>
                    <m:t>90</m:t>
                  </m:r>
                </m:e>
                <m:sup>
                  <m:r>
                    <m:t>∘</m:t>
                  </m:r>
                </m:sup>
              </m:sSup>
              <m:r>
                <m:t>,</m:t>
              </m:r>
              <m:acc>
                <m:accPr>
                  <m:chr m:val="̂"/>
                </m:accPr>
                <m:e>
                  <m:r>
                    <m:t>H</m:t>
                  </m:r>
                </m:e>
              </m:acc>
              <m:r>
                <m:t>=</m:t>
              </m:r>
              <m:sSup>
                <m:sSupPr/>
                <m:e>
                  <m:r>
                    <m:t>55</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i/>
                <w:iCs/>
                <w:sz w:val="26"/>
                <w:szCs w:val="26"/>
              </w:rPr>
              <w:t xml:space="preserve">Lời giải:</w:t>
            </w:r>
          </w:p>
          <w:p>
            <w:pPr>
              <w:spacing w:after="30" w:before="0" w:line="240" w:lineRule="auto"/>
            </w:pPr>
            <w:r>
              <w:rPr>
                <w:rFonts w:ascii="Times New Roman" w:cs="Times New Roman" w:eastAsia="Times New Roman" w:hAnsi="Times New Roman"/>
                <w:sz w:val="26"/>
                <w:szCs w:val="26"/>
              </w:rPr>
              <w:t xml:space="preserve">Áp dụng định lí tổng các góc của một tứ giác, ta có:</w:t>
            </w:r>
          </w:p>
          <w:p>
            <w:pPr>
              <w:spacing w:after="30" w:before="0" w:line="240" w:lineRule="auto"/>
            </w:pPr>
            <m:oMath>
              <m:acc>
                <m:accPr>
                  <m:chr m:val="̂"/>
                </m:accPr>
                <m:e>
                  <m:r>
                    <m:t>E</m:t>
                  </m:r>
                </m:e>
              </m:acc>
              <m:r>
                <m:t>+</m:t>
              </m:r>
              <m:acc>
                <m:accPr>
                  <m:chr m:val="̂"/>
                </m:accPr>
                <m:e>
                  <m:r>
                    <m:t>F</m:t>
                  </m:r>
                </m:e>
              </m:acc>
              <m:r>
                <m:t>+</m:t>
              </m:r>
              <m:acc>
                <m:accPr>
                  <m:chr m:val="̂"/>
                </m:accPr>
                <m:e>
                  <m:r>
                    <m:t>G</m:t>
                  </m:r>
                </m:e>
              </m:acc>
              <m:r>
                <m:t>+</m:t>
              </m:r>
              <m:acc>
                <m:accPr>
                  <m:chr m:val="̂"/>
                </m:accPr>
                <m:e>
                  <m:r>
                    <m:t>H</m:t>
                  </m:r>
                </m:e>
              </m:acc>
              <m:r>
                <m:t>=</m:t>
              </m:r>
              <m:sSup>
                <m:sSupPr/>
                <m:e>
                  <m:r>
                    <m:t>360</m:t>
                  </m:r>
                </m:e>
                <m:sup>
                  <m:r>
                    <m:t>∘</m:t>
                  </m:r>
                </m:sup>
              </m:sSup>
            </m:oMath>
          </w:p>
          <w:p>
            <w:pPr>
              <w:spacing w:after="30" w:before="0" w:line="240" w:lineRule="auto"/>
            </w:pPr>
            <m:oMath>
              <m:r>
                <m:t>⇒</m:t>
              </m:r>
              <m:acc>
                <m:accPr>
                  <m:chr m:val="̂"/>
                </m:accPr>
                <m:e>
                  <m:r>
                    <m:t>F</m:t>
                  </m:r>
                </m:e>
              </m:acc>
              <m:r>
                <m:t>=</m:t>
              </m:r>
              <m:sSup>
                <m:sSupPr/>
                <m:e>
                  <m:r>
                    <m:t>360</m:t>
                  </m:r>
                </m:e>
                <m:sup>
                  <m:r>
                    <m:t>∘</m:t>
                  </m:r>
                </m:sup>
              </m:sSup>
              <m:r>
                <m:t>-</m:t>
              </m:r>
              <m:d>
                <m:dPr/>
                <m:e>
                  <m:acc>
                    <m:accPr>
                      <m:chr m:val="̂"/>
                    </m:accPr>
                    <m:e>
                      <m:r>
                        <m:t>E</m:t>
                      </m:r>
                    </m:e>
                  </m:acc>
                  <m:r>
                    <m:t>+</m:t>
                  </m:r>
                  <m:acc>
                    <m:accPr>
                      <m:chr m:val="̂"/>
                    </m:accPr>
                    <m:e>
                      <m:r>
                        <m:t>G</m:t>
                      </m:r>
                    </m:e>
                  </m:acc>
                  <m:r>
                    <m:t>+</m:t>
                  </m:r>
                  <m:acc>
                    <m:accPr>
                      <m:chr m:val="̂"/>
                    </m:accPr>
                    <m:e>
                      <m:r>
                        <m:t>H</m:t>
                      </m:r>
                    </m:e>
                  </m:acc>
                </m:e>
              </m:d>
            </m:oMath>
          </w:p>
          <w:p>
            <w:pPr>
              <w:spacing w:after="30" w:before="0" w:line="240" w:lineRule="auto"/>
            </w:pPr>
            <m:oMath>
              <m:r>
                <m:t>⇒</m:t>
              </m:r>
              <m:acc>
                <m:accPr>
                  <m:chr m:val="̂"/>
                </m:accPr>
                <m:e>
                  <m:r>
                    <m:t>F</m:t>
                  </m:r>
                </m:e>
              </m:acc>
              <m:r>
                <m:t>=</m:t>
              </m:r>
              <m:sSup>
                <m:sSupPr/>
                <m:e>
                  <m:r>
                    <m:t>360</m:t>
                  </m:r>
                </m:e>
                <m:sup>
                  <m:r>
                    <m:t>∘</m:t>
                  </m:r>
                </m:sup>
              </m:sSup>
              <m:r>
                <m:t>-</m:t>
              </m:r>
              <m:d>
                <m:dPr/>
                <m:e>
                  <m:sSup>
                    <m:sSupPr/>
                    <m:e>
                      <m:r>
                        <m:t>90</m:t>
                      </m:r>
                    </m:e>
                    <m:sup>
                      <m:r>
                        <m:t>∘</m:t>
                      </m:r>
                    </m:sup>
                  </m:sSup>
                  <m:r>
                    <m:t>+</m:t>
                  </m:r>
                  <m:sSup>
                    <m:sSupPr/>
                    <m:e>
                      <m:r>
                        <m:t>90</m:t>
                      </m:r>
                    </m:e>
                    <m:sup>
                      <m:r>
                        <m:t>∘</m:t>
                      </m:r>
                    </m:sup>
                  </m:sSup>
                  <m:r>
                    <m:t>+</m:t>
                  </m:r>
                  <m:sSup>
                    <m:sSupPr/>
                    <m:e>
                      <m:r>
                        <m:t>55</m:t>
                      </m:r>
                    </m:e>
                    <m:sup>
                      <m:r>
                        <m:t>∘</m:t>
                      </m:r>
                    </m:sup>
                  </m:sSup>
                </m:e>
              </m:d>
              <m:r>
                <m:t>=</m:t>
              </m:r>
              <m:sSup>
                <m:sSupPr/>
                <m:e>
                  <m:r>
                    <m:t>360</m:t>
                  </m:r>
                </m:e>
                <m:sup>
                  <m:r>
                    <m:t>∘</m:t>
                  </m:r>
                </m:sup>
              </m:sSup>
              <m:r>
                <m:t>-</m:t>
              </m:r>
              <m:sSup>
                <m:sSupPr/>
                <m:e>
                  <m:r>
                    <m:t>235</m:t>
                  </m:r>
                </m:e>
                <m:sup>
                  <m:r>
                    <m:t>∘</m:t>
                  </m:r>
                </m:sup>
              </m:sSup>
              <m:r>
                <m:t>=</m:t>
              </m:r>
              <m:sSup>
                <m:sSupPr/>
                <m:e>
                  <m:r>
                    <m:t>125</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Vậy </w:t>
            </w:r>
            <m:oMath>
              <m:acc>
                <m:accPr>
                  <m:chr m:val="̂"/>
                </m:accPr>
                <m:e>
                  <m:r>
                    <m:t>F</m:t>
                  </m:r>
                </m:e>
              </m:acc>
              <m:r>
                <m:t>=</m:t>
              </m:r>
              <m:sSup>
                <m:sSupPr/>
                <m:e>
                  <m:r>
                    <m:t>125</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b/>
                <w:bCs/>
                <w:sz w:val="26"/>
                <w:szCs w:val="26"/>
              </w:rPr>
              <w:t xml:space="preserve">2. Bài 3.1a (Hình 3.8a SGK trang 51):</w:t>
            </w:r>
          </w:p>
          <w:p>
            <w:pPr>
              <w:spacing w:after="30" w:before="0" w:line="240" w:lineRule="auto"/>
            </w:pPr>
            <w:r>
              <w:rPr>
                <w:rFonts w:ascii="Times New Roman" w:cs="Times New Roman" w:eastAsia="Times New Roman" w:hAnsi="Times New Roman"/>
                <w:sz w:val="26"/>
                <w:szCs w:val="26"/>
              </w:rPr>
              <w:t xml:space="preserve">Tứ giác </w:t>
            </w:r>
            <m:oMath>
              <m:r>
                <m:t>A</m:t>
              </m:r>
              <m:r>
                <m:t>B</m:t>
              </m:r>
              <m:r>
                <m:t>C</m:t>
              </m:r>
              <m:r>
                <m:t>D</m:t>
              </m:r>
            </m:oMath>
            <w:r>
              <w:rPr>
                <w:rFonts w:ascii="Times New Roman" w:cs="Times New Roman" w:eastAsia="Times New Roman" w:hAnsi="Times New Roman"/>
                <w:sz w:val="26"/>
                <w:szCs w:val="26"/>
              </w:rPr>
              <w:t xml:space="preserve"> có </w:t>
            </w:r>
            <m:oMath>
              <m:acc>
                <m:accPr>
                  <m:chr m:val="̂"/>
                </m:accPr>
                <m:e>
                  <m:r>
                    <m:t>A</m:t>
                  </m:r>
                </m:e>
              </m:acc>
              <m:r>
                <m:t>=</m:t>
              </m:r>
              <m:sSup>
                <m:sSupPr/>
                <m:e>
                  <m:r>
                    <m:t>90</m:t>
                  </m:r>
                </m:e>
                <m:sup>
                  <m:r>
                    <m:t>∘</m:t>
                  </m:r>
                </m:sup>
              </m:sSup>
              <m:r>
                <m:t>,</m:t>
              </m:r>
              <m:acc>
                <m:accPr>
                  <m:chr m:val="̂"/>
                </m:accPr>
                <m:e>
                  <m:r>
                    <m:t>B</m:t>
                  </m:r>
                </m:e>
              </m:acc>
              <m:r>
                <m:t>=</m:t>
              </m:r>
              <m:sSup>
                <m:sSupPr/>
                <m:e>
                  <m:r>
                    <m:t>90</m:t>
                  </m:r>
                </m:e>
                <m:sup>
                  <m:r>
                    <m:t>∘</m:t>
                  </m:r>
                </m:sup>
              </m:sSup>
              <m:r>
                <m:t>,</m:t>
              </m:r>
              <m:acc>
                <m:accPr>
                  <m:chr m:val="̂"/>
                </m:accPr>
                <m:e>
                  <m:r>
                    <m:t>D</m:t>
                  </m:r>
                </m:e>
              </m:acc>
              <m:r>
                <m:t>=</m:t>
              </m:r>
              <m:sSup>
                <m:sSupPr/>
                <m:e>
                  <m:r>
                    <m:t>90</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i/>
                <w:iCs/>
                <w:sz w:val="26"/>
                <w:szCs w:val="26"/>
              </w:rPr>
              <w:t xml:space="preserve">Lời giải:</w:t>
            </w:r>
          </w:p>
          <w:p>
            <w:pPr>
              <w:spacing w:after="30" w:before="0" w:line="240" w:lineRule="auto"/>
            </w:pPr>
            <w:r>
              <w:rPr>
                <w:rFonts w:ascii="Times New Roman" w:cs="Times New Roman" w:eastAsia="Times New Roman" w:hAnsi="Times New Roman"/>
                <w:sz w:val="26"/>
                <w:szCs w:val="26"/>
              </w:rPr>
              <w:t xml:space="preserve">Áp dụng định lí tổng các góc của một tứ giác, ta có:</w:t>
            </w:r>
          </w:p>
          <w:p>
            <w:pPr>
              <w:spacing w:after="30" w:before="0" w:line="240" w:lineRule="auto"/>
            </w:pPr>
            <m:oMath>
              <m:acc>
                <m:accPr>
                  <m:chr m:val="̂"/>
                </m:accPr>
                <m:e>
                  <m:r>
                    <m:t>C</m:t>
                  </m:r>
                </m:e>
              </m:acc>
              <m:r>
                <m:t>=</m:t>
              </m:r>
              <m:sSup>
                <m:sSupPr/>
                <m:e>
                  <m:r>
                    <m:t>360</m:t>
                  </m:r>
                </m:e>
                <m:sup>
                  <m:r>
                    <m:t>∘</m:t>
                  </m:r>
                </m:sup>
              </m:sSup>
              <m:r>
                <m:t>-</m:t>
              </m:r>
              <m:d>
                <m:dPr/>
                <m:e>
                  <m:acc>
                    <m:accPr>
                      <m:chr m:val="̂"/>
                    </m:accPr>
                    <m:e>
                      <m:r>
                        <m:t>A</m:t>
                      </m:r>
                    </m:e>
                  </m:acc>
                  <m:r>
                    <m:t>+</m:t>
                  </m:r>
                  <m:acc>
                    <m:accPr>
                      <m:chr m:val="̂"/>
                    </m:accPr>
                    <m:e>
                      <m:r>
                        <m:t>B</m:t>
                      </m:r>
                    </m:e>
                  </m:acc>
                  <m:r>
                    <m:t>+</m:t>
                  </m:r>
                  <m:acc>
                    <m:accPr>
                      <m:chr m:val="̂"/>
                    </m:accPr>
                    <m:e>
                      <m:r>
                        <m:t>D</m:t>
                      </m:r>
                    </m:e>
                  </m:acc>
                </m:e>
              </m:d>
            </m:oMath>
          </w:p>
          <w:p>
            <w:pPr>
              <w:spacing w:after="30" w:before="0" w:line="240" w:lineRule="auto"/>
            </w:pPr>
            <m:oMath>
              <m:r>
                <m:t>⇒</m:t>
              </m:r>
              <m:acc>
                <m:accPr>
                  <m:chr m:val="̂"/>
                </m:accPr>
                <m:e>
                  <m:r>
                    <m:t>C</m:t>
                  </m:r>
                </m:e>
              </m:acc>
              <m:r>
                <m:t>=</m:t>
              </m:r>
              <m:sSup>
                <m:sSupPr/>
                <m:e>
                  <m:r>
                    <m:t>360</m:t>
                  </m:r>
                </m:e>
                <m:sup>
                  <m:r>
                    <m:t>∘</m:t>
                  </m:r>
                </m:sup>
              </m:sSup>
              <m:r>
                <m:t>-</m:t>
              </m:r>
              <m:d>
                <m:dPr/>
                <m:e>
                  <m:sSup>
                    <m:sSupPr/>
                    <m:e>
                      <m:r>
                        <m:t>90</m:t>
                      </m:r>
                    </m:e>
                    <m:sup>
                      <m:r>
                        <m:t>∘</m:t>
                      </m:r>
                    </m:sup>
                  </m:sSup>
                  <m:r>
                    <m:t>+</m:t>
                  </m:r>
                  <m:sSup>
                    <m:sSupPr/>
                    <m:e>
                      <m:r>
                        <m:t>90</m:t>
                      </m:r>
                    </m:e>
                    <m:sup>
                      <m:r>
                        <m:t>∘</m:t>
                      </m:r>
                    </m:sup>
                  </m:sSup>
                  <m:r>
                    <m:t>+</m:t>
                  </m:r>
                  <m:sSup>
                    <m:sSupPr/>
                    <m:e>
                      <m:r>
                        <m:t>90</m:t>
                      </m:r>
                    </m:e>
                    <m:sup>
                      <m:r>
                        <m:t>∘</m:t>
                      </m:r>
                    </m:sup>
                  </m:sSup>
                </m:e>
              </m:d>
              <m:r>
                <m:t>=</m:t>
              </m:r>
              <m:sSup>
                <m:sSupPr/>
                <m:e>
                  <m:r>
                    <m:t>90</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Vậy </w:t>
            </w:r>
            <m:oMath>
              <m:acc>
                <m:accPr>
                  <m:chr m:val="̂"/>
                </m:accPr>
                <m:e>
                  <m:r>
                    <m:t>C</m:t>
                  </m:r>
                </m:e>
              </m:acc>
              <m:r>
                <m:t>=</m:t>
              </m:r>
              <m:sSup>
                <m:sSupPr/>
                <m:e>
                  <m:r>
                    <m:t>90</m:t>
                  </m:r>
                </m:e>
                <m:sup>
                  <m:r>
                    <m:t>∘</m:t>
                  </m:r>
                </m:sup>
              </m:sSup>
            </m:oMath>
            <w:r>
              <w:rPr>
                <w:rFonts w:ascii="Times New Roman" w:cs="Times New Roman" w:eastAsia="Times New Roman" w:hAnsi="Times New Roman"/>
                <w:sz w:val="26"/>
                <w:szCs w:val="26"/>
              </w:rPr>
              <w:t xml:space="preserve">.</w:t>
            </w:r>
          </w:p>
        </w:tc>
      </w:tr>
    </w:tbl>
    <w:p>
      <w:pPr>
        <w:spacing w:after="60" w:before="0" w:line="240" w:lineRule="auto"/>
      </w:pPr>
    </w:p>
    <w:p>
      <w:pPr>
        <w:spacing w:after="60" w:before="0" w:line="240" w:lineRule="auto"/>
      </w:pPr>
      <w:r>
        <w:rPr>
          <w:rFonts w:ascii="Times New Roman" w:cs="Times New Roman" w:eastAsia="Times New Roman" w:hAnsi="Times New Roman"/>
          <w:b/>
          <w:bCs/>
          <w:sz w:val="26"/>
          <w:szCs w:val="26"/>
        </w:rPr>
        <w:t xml:space="preserve">D. HOẠT ĐỘNG 4: VẬN DỤNG &amp; HƯỚNG DẪN TỰ HỌC VỀ NHÀ (5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Vận dụng định lí giải thích trọn vẹn hiện tượng ghép khít ở bài toán mở đầu.</w:t>
      </w:r>
    </w:p>
    <w:p>
      <w:pPr>
        <w:spacing w:after="60" w:before="0" w:line="240" w:lineRule="auto"/>
      </w:pPr>
      <w:r>
        <w:rPr>
          <w:rFonts w:ascii="Times New Roman" w:cs="Times New Roman" w:eastAsia="Times New Roman" w:hAnsi="Times New Roman"/>
          <w:color w:val="0369A1"/>
          <w:sz w:val="26"/>
          <w:szCs w:val="26"/>
        </w:rPr>
        <w:t xml:space="preserve">- Hướng dẫn học sinh tự học ở nhà với đầy đủ 4 nội dung chuẩn mực và nhiệm vụ số hóa bảng tính </w:t>
      </w:r>
      <w:r>
        <w:rPr>
          <w:rFonts w:ascii="Times New Roman" w:cs="Times New Roman" w:eastAsia="Times New Roman" w:hAnsi="Times New Roman"/>
          <w:b/>
          <w:bCs/>
          <w:i/>
          <w:iCs/>
          <w:color w:val="0369A1"/>
          <w:sz w:val="26"/>
          <w:szCs w:val="26"/>
          <w:shd w:fill="E0F2FE" w:val="clear"/>
        </w:rPr>
        <w:t xml:space="preserve">[NLS: 1.3.TC2a]</w:t>
      </w:r>
      <w:r>
        <w:rPr>
          <w:rFonts w:ascii="Times New Roman" w:cs="Times New Roman" w:eastAsia="Times New Roman" w:hAnsi="Times New Roman"/>
          <w:color w:val="0369A1"/>
          <w:sz w:val="26"/>
          <w:szCs w:val="26"/>
        </w:rPr>
        <w:t xml:space="preserve">.</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Giải thích bài toán mở đầu: Tại sao ghép 4 góc của 4 tứ giác bằng nhau lại vừa khít quanh một điểm chung?</w:t>
      </w:r>
    </w:p>
    <w:p>
      <w:pPr>
        <w:spacing w:after="60" w:before="0" w:line="240" w:lineRule="auto"/>
      </w:pPr>
      <w:r>
        <w:rPr>
          <w:rFonts w:ascii="Times New Roman" w:cs="Times New Roman" w:eastAsia="Times New Roman" w:hAnsi="Times New Roman"/>
          <w:sz w:val="26"/>
          <w:szCs w:val="26"/>
        </w:rPr>
        <w:t xml:space="preserve">- Giao 4 nhiệm vụ học tập tự học ở nhà rõ ràng, thiết thực.</w:t>
      </w:r>
    </w:p>
    <w:p>
      <w:pPr>
        <w:spacing w:after="120" w:before="120"/>
        <w:jc w:val="center"/>
      </w:pPr>
      <w:r>
        <w:drawing>
          <wp:inline distT="0" distB="0" distL="0" distR="0">
            <wp:extent cx="2667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2000250"/>
                    </a:xfrm>
                    <a:prstGeom prst="rect">
                      <a:avLst/>
                    </a:prstGeom>
                  </pic:spPr>
                </pic:pic>
              </a:graphicData>
            </a:graphic>
          </wp:inline>
        </w:drawing>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Lời giải bài toán mở đầu trong vở.</w:t>
      </w:r>
    </w:p>
    <w:p>
      <w:pPr>
        <w:spacing w:after="60" w:before="0" w:line="240" w:lineRule="auto"/>
      </w:pPr>
      <w:r>
        <w:rPr>
          <w:rFonts w:ascii="Times New Roman" w:cs="Times New Roman" w:eastAsia="Times New Roman" w:hAnsi="Times New Roman"/>
          <w:sz w:val="26"/>
          <w:szCs w:val="26"/>
        </w:rPr>
        <w:t xml:space="preserve">- Kế hoạch tự học về nhà của học sinh được ghi chép đầy đủ.</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30" w:before="0" w:line="240" w:lineRule="auto"/>
              <w:ind w:left="360"/>
            </w:pPr>
            <w:r>
              <w:rPr>
                <w:rFonts w:ascii="Times New Roman" w:cs="Times New Roman" w:eastAsia="Times New Roman" w:hAnsi="Times New Roman"/>
                <w:sz w:val="26"/>
                <w:szCs w:val="26"/>
              </w:rPr>
              <w:t xml:space="preserve">+ Bước 1: Chuyển giao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"Dựa vào định lí vừa học, hãy giải thích vì sao 4 tứ giác giấy ở Hoạt động mở đầu lại ghép khít quanh một điểm chung?"</w:t>
            </w:r>
          </w:p>
          <w:p>
            <w:pPr>
              <w:spacing w:after="30" w:before="0" w:line="240" w:lineRule="auto"/>
            </w:pPr>
            <w:r>
              <w:rPr>
                <w:rFonts w:ascii="Times New Roman" w:cs="Times New Roman" w:eastAsia="Times New Roman" w:hAnsi="Times New Roman"/>
                <w:sz w:val="26"/>
                <w:szCs w:val="26"/>
              </w:rPr>
              <w:t xml:space="preserve">- Trình chiếu và dặn dò 4 nhiệm vụ tự học về nhà:</w:t>
            </w:r>
          </w:p>
          <w:p>
            <w:pPr>
              <w:spacing w:after="30" w:before="0" w:line="240" w:lineRule="auto"/>
            </w:pPr>
            <w:r>
              <w:rPr>
                <w:rFonts w:ascii="Times New Roman" w:cs="Times New Roman" w:eastAsia="Times New Roman" w:hAnsi="Times New Roman"/>
                <w:sz w:val="26"/>
                <w:szCs w:val="26"/>
              </w:rPr>
              <w:t xml:space="preserve">1. Ôn tập định nghĩa tứ giác lồi, các yếu tố và định lí tổng 4 góc bằng </w:t>
            </w:r>
            <m:oMath>
              <m:sSup>
                <m:sSupPr/>
                <m:e>
                  <m:r>
                    <m:t>360</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2. Hoàn thành Bài 3.1c và Bài 3.2 trang 51 (Gợi ý: Tìm hai góc khi biết tổng bằng </w:t>
            </w:r>
            <m:oMath>
              <m:sSup>
                <m:sSupPr/>
                <m:e>
                  <m:r>
                    <m:t>250</m:t>
                  </m:r>
                </m:e>
                <m:sup>
                  <m:r>
                    <m:t>∘</m:t>
                  </m:r>
                </m:sup>
              </m:sSup>
            </m:oMath>
            <w:r>
              <w:rPr>
                <w:rFonts w:ascii="Times New Roman" w:cs="Times New Roman" w:eastAsia="Times New Roman" w:hAnsi="Times New Roman"/>
                <w:sz w:val="26"/>
                <w:szCs w:val="26"/>
              </w:rPr>
              <w:t xml:space="preserve"> và mối quan hệ giữa hai góc đó).</w:t>
            </w:r>
          </w:p>
          <w:p>
            <w:pPr>
              <w:spacing w:after="30" w:before="0" w:line="240" w:lineRule="auto"/>
            </w:pPr>
            <w:r>
              <w:rPr>
                <w:rFonts w:ascii="Times New Roman" w:cs="Times New Roman" w:eastAsia="Times New Roman" w:hAnsi="Times New Roman"/>
                <w:sz w:val="26"/>
                <w:szCs w:val="26"/>
              </w:rPr>
              <w:t xml:space="preserve">3. Chuẩn bị Bài 11: Hình thang cân (ôn lại định nghĩa tam giác cân Lớp 7).</w:t>
            </w:r>
          </w:p>
          <w:p>
            <w:pPr>
              <w:spacing w:after="30" w:before="0" w:line="240" w:lineRule="auto"/>
            </w:pPr>
            <w:r>
              <w:rPr>
                <w:rFonts w:ascii="Times New Roman" w:cs="Times New Roman" w:eastAsia="Times New Roman" w:hAnsi="Times New Roman"/>
                <w:color w:val="0369A1"/>
                <w:sz w:val="26"/>
                <w:szCs w:val="26"/>
              </w:rPr>
              <w:t xml:space="preserve">4. </w:t>
            </w:r>
            <w:r>
              <w:rPr>
                <w:rFonts w:ascii="Times New Roman" w:cs="Times New Roman" w:eastAsia="Times New Roman" w:hAnsi="Times New Roman"/>
                <w:b/>
                <w:bCs/>
                <w:i/>
                <w:iCs/>
                <w:color w:val="0369A1"/>
                <w:sz w:val="26"/>
                <w:szCs w:val="26"/>
                <w:shd w:fill="E0F2FE" w:val="clear"/>
              </w:rPr>
              <w:t xml:space="preserve">[NLS: 1.3.TC2a - Sắp xếp hình ảnh vào bảng tính]</w:t>
            </w:r>
            <w:r>
              <w:rPr>
                <w:rFonts w:ascii="Times New Roman" w:cs="Times New Roman" w:eastAsia="Times New Roman" w:hAnsi="Times New Roman"/>
                <w:b/>
                <w:bCs/>
                <w:i/>
                <w:iCs/>
                <w:color w:val="0369A1"/>
                <w:sz w:val="26"/>
                <w:szCs w:val="26"/>
              </w:rPr>
              <w:t xml:space="preserve">:</w:t>
            </w:r>
            <w:r>
              <w:rPr>
                <w:rFonts w:ascii="Times New Roman" w:cs="Times New Roman" w:eastAsia="Times New Roman" w:hAnsi="Times New Roman"/>
                <w:color w:val="0369A1"/>
                <w:sz w:val="26"/>
                <w:szCs w:val="26"/>
              </w:rPr>
              <w:t xml:space="preserve"> Tìm 3 hình ảnh chụp vật thể hình tứ giác trong thực tế (cửa sổ, gạch, biển báo...) và chèn vào một tệp bảng tính (Excel/Sheets) có ghi chú tên gọi.</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Tiếp nhận nhiệm vụ, lắng nghe hướng dẫn.</w:t>
            </w:r>
          </w:p>
          <w:p>
            <w:pPr>
              <w:spacing w:after="30" w:before="0" w:line="240" w:lineRule="auto"/>
              <w:ind w:left="360"/>
            </w:pPr>
            <w:r>
              <w:rPr>
                <w:rFonts w:ascii="Times New Roman" w:cs="Times New Roman" w:eastAsia="Times New Roman" w:hAnsi="Times New Roman"/>
                <w:sz w:val="26"/>
                <w:szCs w:val="26"/>
              </w:rPr>
              <w:t xml:space="preserve">+ Bước 2: Thực hiện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Trả lời nhanh bài toán mở đầu; ghi chép 4 nhiệm vụ tự học vào vở.</w:t>
            </w:r>
          </w:p>
          <w:p>
            <w:pPr>
              <w:spacing w:after="30" w:before="0" w:line="240" w:lineRule="auto"/>
              <w:ind w:left="360"/>
            </w:pPr>
            <w:r>
              <w:rPr>
                <w:rFonts w:ascii="Times New Roman" w:cs="Times New Roman" w:eastAsia="Times New Roman" w:hAnsi="Times New Roman"/>
                <w:color w:val="0369A1"/>
                <w:sz w:val="26"/>
                <w:szCs w:val="26"/>
              </w:rPr>
              <w:t xml:space="preserve">- </w:t>
            </w:r>
            <w:r>
              <w:rPr>
                <w:rFonts w:ascii="Times New Roman" w:cs="Times New Roman" w:eastAsia="Times New Roman" w:hAnsi="Times New Roman"/>
                <w:b/>
                <w:bCs/>
                <w:color w:val="0369A1"/>
                <w:sz w:val="26"/>
                <w:szCs w:val="26"/>
              </w:rPr>
              <w:t xml:space="preserve">GV:</w:t>
            </w:r>
            <w:r>
              <w:rPr>
                <w:rFonts w:ascii="Times New Roman" w:cs="Times New Roman" w:eastAsia="Times New Roman" w:hAnsi="Times New Roman"/>
                <w:color w:val="0369A1"/>
                <w:sz w:val="26"/>
                <w:szCs w:val="26"/>
              </w:rPr>
              <w:t xml:space="preserve"> Hướng dẫn ngắn gọn cách thiết lập bảng tính cho nhiệm vụ NLS.</w:t>
            </w:r>
          </w:p>
          <w:p>
            <w:pPr>
              <w:spacing w:after="30" w:before="0" w:line="240" w:lineRule="auto"/>
              <w:ind w:left="360"/>
            </w:pPr>
            <w:r>
              <w:rPr>
                <w:rFonts w:ascii="Times New Roman" w:cs="Times New Roman" w:eastAsia="Times New Roman" w:hAnsi="Times New Roman"/>
                <w:sz w:val="26"/>
                <w:szCs w:val="26"/>
              </w:rPr>
              <w:t xml:space="preserve">+ Bước 3: Báo cáo, thảo luận: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1 học sinh trả lời: "Vì tổng 4 góc của mỗi tứ giác là </w:t>
            </w:r>
            <m:oMath>
              <m:sSup>
                <m:sSupPr/>
                <m:e>
                  <m:r>
                    <m:t>360</m:t>
                  </m:r>
                </m:e>
                <m:sup>
                  <m:r>
                    <m:t>∘</m:t>
                  </m:r>
                </m:sup>
              </m:sSup>
            </m:oMath>
            <w:r>
              <w:rPr>
                <w:rFonts w:ascii="Times New Roman" w:cs="Times New Roman" w:eastAsia="Times New Roman" w:hAnsi="Times New Roman"/>
                <w:sz w:val="26"/>
                <w:szCs w:val="26"/>
              </w:rPr>
              <w:t xml:space="preserve">, khi chụm 4 góc quanh một điểm thì vừa tròn </w:t>
            </w:r>
            <m:oMath>
              <m:sSup>
                <m:sSupPr/>
                <m:e>
                  <m:r>
                    <m:t>360</m:t>
                  </m:r>
                </m:e>
                <m:sup>
                  <m:r>
                    <m:t>∘</m:t>
                  </m:r>
                </m:sup>
              </m:sSup>
            </m:oMath>
            <w:r>
              <w:rPr>
                <w:rFonts w:ascii="Times New Roman" w:cs="Times New Roman" w:eastAsia="Times New Roman" w:hAnsi="Times New Roman"/>
                <w:sz w:val="26"/>
                <w:szCs w:val="26"/>
              </w:rPr>
              <w:t xml:space="preserve"> nên khít nhau hoàn toàn."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Xác nhận câu trả lời chính xác.</w:t>
            </w:r>
          </w:p>
          <w:p>
            <w:pPr>
              <w:spacing w:after="30" w:before="0" w:line="240" w:lineRule="auto"/>
              <w:ind w:left="360"/>
            </w:pPr>
            <w:r>
              <w:rPr>
                <w:rFonts w:ascii="Times New Roman" w:cs="Times New Roman" w:eastAsia="Times New Roman" w:hAnsi="Times New Roman"/>
                <w:sz w:val="26"/>
                <w:szCs w:val="26"/>
              </w:rPr>
              <w:t xml:space="preserve">+ Bước 4: Kết luận, nhận định: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Nhận xét tinh thần học tập của cả lớp trong tiết học, dặn dò hoàn thành bài tập về nhà và chuẩn bị dụng cụ đo cho bài học sau. Kết thúc tiết học.</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Đứng dậy chào giáo viên.</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VẬN DỤNG &amp; HƯỚNG DẪN TỰ HỌC VỀ NHÀ</w:t>
            </w:r>
          </w:p>
          <w:p>
            <w:pPr>
              <w:spacing w:after="30" w:before="0" w:line="240" w:lineRule="auto"/>
            </w:pPr>
            <w:r>
              <w:rPr>
                <w:rFonts w:ascii="Times New Roman" w:cs="Times New Roman" w:eastAsia="Times New Roman" w:hAnsi="Times New Roman"/>
                <w:b/>
                <w:bCs/>
                <w:sz w:val="26"/>
                <w:szCs w:val="26"/>
              </w:rPr>
              <w:t xml:space="preserve">1. Giải thích bài toán mở đầu:</w:t>
            </w:r>
          </w:p>
          <w:p>
            <w:pPr>
              <w:spacing w:after="30" w:before="0" w:line="240" w:lineRule="auto"/>
            </w:pPr>
            <w:r>
              <w:rPr>
                <w:rFonts w:ascii="Times New Roman" w:cs="Times New Roman" w:eastAsia="Times New Roman" w:hAnsi="Times New Roman"/>
                <w:sz w:val="26"/>
                <w:szCs w:val="26"/>
              </w:rPr>
              <w:t xml:space="preserve">- Bốn tứ giác bằng nhau có các góc tương ứng bằng nhau.</w:t>
            </w:r>
          </w:p>
          <w:p>
            <w:pPr>
              <w:spacing w:after="30" w:before="0" w:line="240" w:lineRule="auto"/>
            </w:pPr>
            <w:r>
              <w:rPr>
                <w:rFonts w:ascii="Times New Roman" w:cs="Times New Roman" w:eastAsia="Times New Roman" w:hAnsi="Times New Roman"/>
                <w:sz w:val="26"/>
                <w:szCs w:val="26"/>
              </w:rPr>
              <w:t xml:space="preserve">- Tổng 4 góc của một tứ giác luôn bằng </w:t>
            </w:r>
            <m:oMath>
              <m:sSup>
                <m:sSupPr/>
                <m:e>
                  <m:r>
                    <m:t>360</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Khi chụm 4 góc khác nhau quanh một điểm chung, tổng số đo của chúng đúng bằng </w:t>
            </w:r>
            <m:oMath>
              <m:sSup>
                <m:sSupPr/>
                <m:e>
                  <m:r>
                    <m:t>360</m:t>
                  </m:r>
                </m:e>
                <m:sup>
                  <m:r>
                    <m:t>∘</m:t>
                  </m:r>
                </m:sup>
              </m:sSup>
            </m:oMath>
            <w:r>
              <w:rPr>
                <w:rFonts w:ascii="Times New Roman" w:cs="Times New Roman" w:eastAsia="Times New Roman" w:hAnsi="Times New Roman"/>
                <w:sz w:val="26"/>
                <w:szCs w:val="26"/>
              </w:rPr>
              <w:t xml:space="preserve"> (tạo thành một góc đầy), do đó các mép giấy ghép hoàn toàn khít nhau không bị hở hay chồng lấn.</w:t>
            </w:r>
          </w:p>
          <w:p>
            <w:pPr>
              <w:spacing w:after="30" w:before="0" w:line="240" w:lineRule="auto"/>
            </w:pPr>
            <w:r>
              <w:rPr>
                <w:rFonts w:ascii="Times New Roman" w:cs="Times New Roman" w:eastAsia="Times New Roman" w:hAnsi="Times New Roman"/>
                <w:b/>
                <w:bCs/>
                <w:sz w:val="26"/>
                <w:szCs w:val="26"/>
              </w:rPr>
              <w:t xml:space="preserve">2. Hướng dẫn tự học về nhà:</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Ôn tập trọng tâm:</w:t>
            </w:r>
            <w:r>
              <w:rPr>
                <w:rFonts w:ascii="Times New Roman" w:cs="Times New Roman" w:eastAsia="Times New Roman" w:hAnsi="Times New Roman"/>
                <w:sz w:val="26"/>
                <w:szCs w:val="26"/>
              </w:rPr>
              <w:t xml:space="preserve"> Thuộc định nghĩa tứ giác lồi, nắm vững định lí tổng 4 góc trong tứ giác bằng </w:t>
            </w:r>
            <m:oMath>
              <m:sSup>
                <m:sSupPr/>
                <m:e>
                  <m:r>
                    <m:t>360</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Bài tập về nhà:</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Bài 3.1c:</w:t>
            </w:r>
            <w:r>
              <w:rPr>
                <w:rFonts w:ascii="Times New Roman" w:cs="Times New Roman" w:eastAsia="Times New Roman" w:hAnsi="Times New Roman"/>
                <w:sz w:val="26"/>
                <w:szCs w:val="26"/>
              </w:rPr>
              <w:t xml:space="preserve"> Tính hai góc </w:t>
            </w:r>
            <m:oMath>
              <m:acc>
                <m:accPr>
                  <m:chr m:val="̂"/>
                </m:accPr>
                <m:e>
                  <m:r>
                    <m:t>H</m:t>
                  </m:r>
                </m:e>
              </m:acc>
              <m:r>
                <m:t>=</m:t>
              </m:r>
              <m:acc>
                <m:accPr>
                  <m:chr m:val="̂"/>
                </m:accPr>
                <m:e>
                  <m:r>
                    <m:t>E</m:t>
                  </m:r>
                </m:e>
              </m:acc>
              <m:r>
                <m:t>=</m:t>
              </m:r>
              <m:f>
                <m:num>
                  <m:sSup>
                    <m:sSupPr/>
                    <m:e>
                      <m:r>
                        <m:t>360</m:t>
                      </m:r>
                    </m:e>
                    <m:sup>
                      <m:r>
                        <m:t>∘</m:t>
                      </m:r>
                    </m:sup>
                  </m:sSup>
                  <m:r>
                    <m:t>-</m:t>
                  </m:r>
                  <m:d>
                    <m:dPr/>
                    <m:e>
                      <m:sSup>
                        <m:sSupPr/>
                        <m:e>
                          <m:r>
                            <m:t>50</m:t>
                          </m:r>
                        </m:e>
                        <m:sup>
                          <m:r>
                            <m:t>∘</m:t>
                          </m:r>
                        </m:sup>
                      </m:sSup>
                      <m:r>
                        <m:t>+</m:t>
                      </m:r>
                      <m:sSup>
                        <m:sSupPr/>
                        <m:e>
                          <m:r>
                            <m:t>60</m:t>
                          </m:r>
                        </m:e>
                        <m:sup>
                          <m:r>
                            <m:t>∘</m:t>
                          </m:r>
                        </m:sup>
                      </m:sSup>
                    </m:e>
                  </m:d>
                </m:num>
                <m:den>
                  <m:r>
                    <m:t>2</m:t>
                  </m:r>
                </m:den>
              </m:f>
              <m:r>
                <m:t>=</m:t>
              </m:r>
              <m:sSup>
                <m:sSupPr/>
                <m:e>
                  <m:r>
                    <m:t>125</m:t>
                  </m:r>
                </m:e>
                <m:sup>
                  <m:r>
                    <m:t>∘</m:t>
                  </m:r>
                </m:sup>
              </m:sSup>
            </m:oMath>
            <w:r>
              <w:rPr>
                <w:rFonts w:ascii="Times New Roman" w:cs="Times New Roman" w:eastAsia="Times New Roman" w:hAnsi="Times New Roman"/>
                <w:sz w:val="26"/>
                <w:szCs w:val="26"/>
              </w:rPr>
              <w:t xml:space="preserve">.</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Bài 3.2:</w:t>
            </w:r>
            <w:r>
              <w:rPr>
                <w:rFonts w:ascii="Times New Roman" w:cs="Times New Roman" w:eastAsia="Times New Roman" w:hAnsi="Times New Roman"/>
                <w:sz w:val="26"/>
                <w:szCs w:val="26"/>
              </w:rPr>
              <w:t xml:space="preserve"> Đưa về bài toán tìm hai số khi biết tổng bằng </w:t>
            </w:r>
            <m:oMath>
              <m:sSup>
                <m:sSupPr/>
                <m:e>
                  <m:r>
                    <m:t>250</m:t>
                  </m:r>
                </m:e>
                <m:sup>
                  <m:r>
                    <m:t>∘</m:t>
                  </m:r>
                </m:sup>
              </m:sSup>
            </m:oMath>
            <w:r>
              <w:rPr>
                <w:rFonts w:ascii="Times New Roman" w:cs="Times New Roman" w:eastAsia="Times New Roman" w:hAnsi="Times New Roman"/>
                <w:sz w:val="26"/>
                <w:szCs w:val="26"/>
              </w:rPr>
              <w:t xml:space="preserve"> và hiệu bằng </w:t>
            </w:r>
            <m:oMath>
              <m:sSup>
                <m:sSupPr/>
                <m:e>
                  <m:r>
                    <m:t>10</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Chuẩn bị bài mới:</w:t>
            </w:r>
            <w:r>
              <w:rPr>
                <w:rFonts w:ascii="Times New Roman" w:cs="Times New Roman" w:eastAsia="Times New Roman" w:hAnsi="Times New Roman"/>
                <w:sz w:val="26"/>
                <w:szCs w:val="26"/>
              </w:rPr>
              <w:t xml:space="preserve"> Đọc trước Bài 11: Hình thang cân (SGK trang 52), ôn lại kiến thức tam giác cân và hai đường thẳng song song.</w:t>
            </w:r>
          </w:p>
          <w:p>
            <w:pPr>
              <w:spacing w:after="30" w:before="0" w:line="240" w:lineRule="auto"/>
            </w:pPr>
            <w:r>
              <w:rPr>
                <w:rFonts w:ascii="Times New Roman" w:cs="Times New Roman" w:eastAsia="Times New Roman" w:hAnsi="Times New Roman"/>
                <w:color w:val="0369A1"/>
                <w:sz w:val="26"/>
                <w:szCs w:val="26"/>
              </w:rPr>
              <w:t xml:space="preserve">- </w:t>
            </w:r>
            <w:r>
              <w:rPr>
                <w:rFonts w:ascii="Times New Roman" w:cs="Times New Roman" w:eastAsia="Times New Roman" w:hAnsi="Times New Roman"/>
                <w:b/>
                <w:bCs/>
                <w:color w:val="0369A1"/>
                <w:sz w:val="26"/>
                <w:szCs w:val="26"/>
              </w:rPr>
              <w:t xml:space="preserve">Nhiệm vụ số hóa (NLS 1.3.TC2a):</w:t>
            </w:r>
            <w:r>
              <w:rPr>
                <w:rFonts w:ascii="Times New Roman" w:cs="Times New Roman" w:eastAsia="Times New Roman" w:hAnsi="Times New Roman"/>
                <w:color w:val="0369A1"/>
                <w:sz w:val="26"/>
                <w:szCs w:val="26"/>
              </w:rPr>
              <w:t xml:space="preserve"> Chụp/tìm 3 hình ảnh tứ giác thực tế trong cuộc sống và sắp xếp vào tệp bảng tính có ghi chú số đo góc ước lượng.</w:t>
            </w:r>
          </w:p>
        </w:tc>
      </w:tr>
    </w:tbl>
    <w:p>
      <w:pPr>
        <w:spacing w:after="60" w:before="0" w:line="240" w:lineRule="auto"/>
      </w:pPr>
    </w:p>
    <w:sectPr>
      <w:footerReference w:type="default" r:id="rId7"/>
      <w:pgSz w:w="11906" w:h="16838" w:orient="portrait"/>
      <w:pgMar w:top="850" w:right="850"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8"/>
    </w:tblGrid>
    <w:tr>
      <w:tc>
        <w:tcPr>
          <w:tcBorders>
            <w:top w:val="none" w:color="FFFFFF" w:sz="0"/>
            <w:left w:val="none" w:color="FFFFFF" w:sz="0"/>
            <w:bottom w:val="none" w:color="FFFFFF" w:sz="0"/>
            <w:right w:val="none" w:color="FFFFFF" w:sz="0"/>
          </w:tcBorders>
        </w:tcPr>
        <w:p>
          <w:pPr>
            <w:spacing w:after="0" w:before="0" w:line="240" w:lineRule="auto"/>
          </w:pPr>
          <w:r>
            <w:rPr>
              <w:rFonts w:ascii="Times New Roman" w:cs="Times New Roman" w:eastAsia="Times New Roman" w:hAnsi="Times New Roman"/>
              <w:sz w:val="22"/>
              <w:szCs w:val="22"/>
            </w:rPr>
            <w:t xml:space="preserve">Môn: Toán</w:t>
          </w:r>
        </w:p>
      </w:tc>
      <w:tc>
        <w:tcPr>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sz w:val="22"/>
              <w:szCs w:val="22"/>
            </w:rPr>
            <w:t xml:space="preserve">- Trang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w:t>
          </w:r>
        </w:p>
      </w:tc>
      <w:tc>
        <w:tcPr>
          <w:tcBorders>
            <w:top w:val="none" w:color="FFFFFF" w:sz="0"/>
            <w:left w:val="none" w:color="FFFFFF" w:sz="0"/>
            <w:bottom w:val="none" w:color="FFFFFF" w:sz="0"/>
            <w:right w:val="none" w:color="FFFFFF" w:sz="0"/>
          </w:tcBorders>
        </w:tcPr>
        <w:p>
          <w:pPr>
            <w:spacing w:after="0" w:before="0" w:line="240" w:lineRule="auto"/>
            <w:jc w:val="right"/>
          </w:pPr>
          <w:r>
            <w:rPr>
              <w:rFonts w:ascii="Times New Roman" w:cs="Times New Roman" w:eastAsia="Times New Roman" w:hAnsi="Times New Roman"/>
              <w:sz w:val="22"/>
              <w:szCs w:val="22"/>
            </w:rPr>
            <w:t xml:space="preserve">Năm học: 2026-2027</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60" w:before="0" w:line="24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376f24ec5a7630923527c431c05d760c4dc6d16.png"/><Relationship Id="rId9" Type="http://schemas.openxmlformats.org/officeDocument/2006/relationships/image" Target="media/53b59737c4905594dfdea4dbb2d90f96bc3fcafe.png"/><Relationship Id="rId10" Type="http://schemas.openxmlformats.org/officeDocument/2006/relationships/image" Target="media/db392ec88becbd80e75ecd1419b404d791a70d2a.png"/><Relationship Id="rId11" Type="http://schemas.openxmlformats.org/officeDocument/2006/relationships/image" Target="media/b2959570c9885b516fb4b706fee1c6cd61eeac02.png"/><Relationship Id="rId12" Type="http://schemas.openxmlformats.org/officeDocument/2006/relationships/image" Target="media/c85a3b4bd770bdf0fcb3c3869ec849d43c117902.png"/><Relationship Id="rId13" Type="http://schemas.openxmlformats.org/officeDocument/2006/relationships/image" Target="media/4f0c4abe2b7ced8cdda1bea24a735c8f8e0c48f9.png"/><Relationship Id="rId14" Type="http://schemas.openxmlformats.org/officeDocument/2006/relationships/image" Target="media/f8868fba1521233809861cbc78529caef2f95d3d.png"/><Relationship Id="rId15" Type="http://schemas.openxmlformats.org/officeDocument/2006/relationships/image" Target="media/66a31513587fe58c9a4359154b77fa5b58a8fc9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KHBD_Toan8_Bai10_TuGiac_RutGon</dc:title>
  <dc:creator>Trợ lý Soạn Kế hoạch Bài dạy AI</dc:creator>
  <dc:description>Kế hoạch bài dạy chuẩn Công văn 5512 - Phiên bản rút gọn kèm hình vẽ vector chuẩn SGK</dc:description>
  <cp:lastModifiedBy>Un-named</cp:lastModifiedBy>
  <cp:revision>1</cp:revision>
  <dcterms:created xsi:type="dcterms:W3CDTF">2026-09-22T23:11:40.079Z</dcterms:created>
  <dcterms:modified xsi:type="dcterms:W3CDTF">2026-09-22T23:11:40.079Z</dcterms:modified>
</cp:coreProperties>
</file>

<file path=docProps/custom.xml><?xml version="1.0" encoding="utf-8"?>
<Properties xmlns="http://schemas.openxmlformats.org/officeDocument/2006/custom-properties" xmlns:vt="http://schemas.openxmlformats.org/officeDocument/2006/docPropsVTypes"/>
</file>