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86239" w14:textId="309CB175" w:rsidR="00E9582C" w:rsidRDefault="0078407D" w:rsidP="0078407D">
      <w:pPr>
        <w:pStyle w:val="NormalWeb"/>
        <w:jc w:val="center"/>
        <w:rPr>
          <w:rStyle w:val="Strong"/>
          <w:sz w:val="26"/>
          <w:szCs w:val="26"/>
        </w:rPr>
      </w:pPr>
      <w:r>
        <w:rPr>
          <w:rStyle w:val="Strong"/>
          <w:sz w:val="26"/>
          <w:szCs w:val="26"/>
        </w:rPr>
        <w:t xml:space="preserve">TOÁN 6 - </w:t>
      </w:r>
      <w:r w:rsidR="00000000">
        <w:rPr>
          <w:rStyle w:val="Strong"/>
          <w:sz w:val="26"/>
          <w:szCs w:val="26"/>
        </w:rPr>
        <w:t>BÀI 1: TẬP HỢP</w:t>
      </w:r>
    </w:p>
    <w:p w14:paraId="3DE8C87A" w14:textId="156DCEA1" w:rsidR="0078407D" w:rsidRDefault="0078407D" w:rsidP="0078407D">
      <w:pPr>
        <w:pStyle w:val="NormalWeb"/>
        <w:jc w:val="center"/>
        <w:rPr>
          <w:sz w:val="26"/>
          <w:szCs w:val="26"/>
        </w:rPr>
      </w:pPr>
      <w:r>
        <w:rPr>
          <w:rStyle w:val="Strong"/>
          <w:sz w:val="26"/>
          <w:szCs w:val="26"/>
        </w:rPr>
        <w:t>(Số tiết dạy: 02)</w:t>
      </w:r>
    </w:p>
    <w:p w14:paraId="23934022" w14:textId="77777777" w:rsidR="00E9582C" w:rsidRDefault="00000000">
      <w:pPr>
        <w:pStyle w:val="NormalWeb"/>
        <w:rPr>
          <w:sz w:val="26"/>
          <w:szCs w:val="26"/>
        </w:rPr>
      </w:pPr>
      <w:r>
        <w:rPr>
          <w:rStyle w:val="Strong"/>
          <w:sz w:val="26"/>
          <w:szCs w:val="26"/>
        </w:rPr>
        <w:t>I. MỤC TIÊU:</w:t>
      </w:r>
    </w:p>
    <w:p w14:paraId="63102AB2" w14:textId="77777777" w:rsidR="00E9582C" w:rsidRDefault="00000000">
      <w:pPr>
        <w:pStyle w:val="NormalWeb"/>
        <w:rPr>
          <w:sz w:val="26"/>
          <w:szCs w:val="26"/>
        </w:rPr>
      </w:pPr>
      <w:r>
        <w:rPr>
          <w:rStyle w:val="Strong"/>
          <w:sz w:val="26"/>
          <w:szCs w:val="26"/>
        </w:rPr>
        <w:t>1. Về kiến thức:</w:t>
      </w:r>
      <w:r>
        <w:rPr>
          <w:sz w:val="26"/>
          <w:szCs w:val="26"/>
        </w:rPr>
        <w:t xml:space="preserve"> Học sinh nhận biết được khái niệm tập hợp và phần tử của tập hợp thông qua các ví dụ thực tiễn. Nắm vững cách đặt tên tập hợp bằng chữ cái in hoa. Sử dụng thành thạo các ký hiệu thuộc ${ \in }$ và không thuộc ${ \notin }$. Hiểu và thực hiện được hai cách mô tả tập hợp: liệt kê phần tử và nêu dấu hiệu đặc trưng. Nhận biết và viết đúng ký hiệu tập hợp các số tự nhiên ${ \mathbb{N} }$ và tập hợp các số tự nhiên khác 0 là ${ \mathbb{N}^* }$.</w:t>
      </w:r>
    </w:p>
    <w:p w14:paraId="7E42E067" w14:textId="77777777" w:rsidR="00E9582C" w:rsidRDefault="00000000">
      <w:pPr>
        <w:pStyle w:val="NormalWeb"/>
        <w:rPr>
          <w:sz w:val="26"/>
          <w:szCs w:val="26"/>
        </w:rPr>
      </w:pPr>
      <w:r>
        <w:rPr>
          <w:rStyle w:val="Strong"/>
          <w:sz w:val="26"/>
          <w:szCs w:val="26"/>
        </w:rPr>
        <w:t>2. Về năng lực:</w:t>
      </w:r>
    </w:p>
    <w:p w14:paraId="66A7C547" w14:textId="77777777" w:rsidR="00E9582C" w:rsidRDefault="00000000">
      <w:pPr>
        <w:pStyle w:val="NormalWeb"/>
        <w:rPr>
          <w:sz w:val="26"/>
          <w:szCs w:val="26"/>
        </w:rPr>
      </w:pPr>
      <w:r>
        <w:rPr>
          <w:rStyle w:val="Strong"/>
          <w:sz w:val="26"/>
          <w:szCs w:val="26"/>
        </w:rPr>
        <w:t>- Năng lực chung:</w:t>
      </w:r>
      <w:r>
        <w:rPr>
          <w:sz w:val="26"/>
          <w:szCs w:val="26"/>
        </w:rPr>
        <w:t xml:space="preserve"> Năng lực tự chủ và tự học thông qua việc tự nghiên cứu sách giáo khoa và hoàn thiện phiếu học tập. Năng lực giao tiếp và hợp tác thông qua hoạt động thảo luận nhóm để giải quyết các vấn đề về mô tả tập hợp. Năng lực giải quyết vấn đề và sáng tạo khi vận dụng kiến thức tập hợp vào các tình huống thực tế.</w:t>
      </w:r>
    </w:p>
    <w:p w14:paraId="4D482A5B" w14:textId="77777777" w:rsidR="00E9582C" w:rsidRDefault="00000000">
      <w:pPr>
        <w:pStyle w:val="NormalWeb"/>
        <w:rPr>
          <w:sz w:val="26"/>
          <w:szCs w:val="26"/>
        </w:rPr>
      </w:pPr>
      <w:r>
        <w:rPr>
          <w:rStyle w:val="Strong"/>
          <w:sz w:val="26"/>
          <w:szCs w:val="26"/>
        </w:rPr>
        <w:t>- Năng lực đặc thù môn học:</w:t>
      </w:r>
      <w:r>
        <w:rPr>
          <w:sz w:val="26"/>
          <w:szCs w:val="26"/>
        </w:rPr>
        <w:t xml:space="preserve"> Năng lực tư duy và lập luận toán học khi phân loại các đối tượng vào tập hợp. Năng lực sử dụng ngôn ngữ và ký hiệu toán học để biểu diễn các tập hợp và mối quan hệ giữa phần tử và tập hợp.</w:t>
      </w:r>
    </w:p>
    <w:p w14:paraId="648DBEAC" w14:textId="77777777" w:rsidR="00E9582C" w:rsidRDefault="00000000">
      <w:pPr>
        <w:pStyle w:val="NormalWeb"/>
        <w:rPr>
          <w:sz w:val="26"/>
          <w:szCs w:val="26"/>
        </w:rPr>
      </w:pPr>
      <w:r>
        <w:rPr>
          <w:rStyle w:val="Strong"/>
          <w:sz w:val="26"/>
          <w:szCs w:val="26"/>
        </w:rPr>
        <w:t>- Năng lực AI tích hợp:</w:t>
      </w:r>
    </w:p>
    <w:p w14:paraId="2CD8AF9E" w14:textId="77777777" w:rsidR="00E9582C" w:rsidRDefault="00000000">
      <w:pPr>
        <w:pStyle w:val="NormalWeb"/>
        <w:rPr>
          <w:sz w:val="26"/>
          <w:szCs w:val="26"/>
        </w:rPr>
      </w:pPr>
      <w:r>
        <w:rPr>
          <w:rStyle w:val="Strong"/>
          <w:sz w:val="26"/>
          <w:szCs w:val="26"/>
        </w:rPr>
        <w:t>+ NLc - C2:</w:t>
      </w:r>
      <w:r>
        <w:rPr>
          <w:sz w:val="26"/>
          <w:szCs w:val="26"/>
        </w:rPr>
        <w:t xml:space="preserve"> Ứng dụng AI trong học tập và cuộc sống. Học sinh biết cách sử dụng công cụ AI (Chatbot) để tra cứu dữ liệu, từ đó tổng hợp và phân loại thông tin thành các tập hợp theo yêu cầu của giáo viên.</w:t>
      </w:r>
    </w:p>
    <w:p w14:paraId="0FD5FFCB" w14:textId="77777777" w:rsidR="00E9582C" w:rsidRDefault="00000000">
      <w:pPr>
        <w:pStyle w:val="NormalWeb"/>
        <w:rPr>
          <w:sz w:val="26"/>
          <w:szCs w:val="26"/>
        </w:rPr>
      </w:pPr>
      <w:r>
        <w:rPr>
          <w:rStyle w:val="Strong"/>
          <w:sz w:val="26"/>
          <w:szCs w:val="26"/>
        </w:rPr>
        <w:t>+ NLd - D1:</w:t>
      </w:r>
      <w:r>
        <w:rPr>
          <w:sz w:val="26"/>
          <w:szCs w:val="26"/>
        </w:rPr>
        <w:t xml:space="preserve"> Nhận diện và hình thành giải pháp. Học sinh bước đầu làm quen với việc yêu cầu AI liệt kê các phần tử của một tập hợp dựa trên một thuộc tính nhất định.</w:t>
      </w:r>
    </w:p>
    <w:p w14:paraId="1FC2B57C" w14:textId="77777777" w:rsidR="00E9582C" w:rsidRDefault="00000000">
      <w:pPr>
        <w:pStyle w:val="NormalWeb"/>
        <w:rPr>
          <w:sz w:val="26"/>
          <w:szCs w:val="26"/>
        </w:rPr>
      </w:pPr>
      <w:r>
        <w:rPr>
          <w:rStyle w:val="Strong"/>
          <w:sz w:val="26"/>
          <w:szCs w:val="26"/>
        </w:rPr>
        <w:t>3. Về phẩm chất:</w:t>
      </w:r>
      <w:r>
        <w:rPr>
          <w:sz w:val="26"/>
          <w:szCs w:val="26"/>
        </w:rPr>
        <w:t xml:space="preserve"> Nhân ái thông qua việc hỗ trợ bạn bè trong thảo luận nhóm. Chăm chỉ trong việc thực hiện các bài tập vận dụng. Trung thực khi đánh giá kết quả học tập của bản thân và bạn bè. Trách nhiệm trong việc hoàn thành các nhiệm vụ được giao.</w:t>
      </w:r>
    </w:p>
    <w:p w14:paraId="0BB92C5E" w14:textId="77777777" w:rsidR="00E9582C" w:rsidRDefault="00000000">
      <w:pPr>
        <w:pStyle w:val="NormalWeb"/>
        <w:rPr>
          <w:sz w:val="26"/>
          <w:szCs w:val="26"/>
        </w:rPr>
      </w:pPr>
      <w:r>
        <w:rPr>
          <w:rStyle w:val="Strong"/>
          <w:sz w:val="26"/>
          <w:szCs w:val="26"/>
        </w:rPr>
        <w:t>II. THIẾT BỊ DẠY HỌC VÀ HỌC LIỆU:</w:t>
      </w:r>
    </w:p>
    <w:p w14:paraId="59E7CF37" w14:textId="77777777" w:rsidR="00E9582C" w:rsidRDefault="00000000">
      <w:pPr>
        <w:pStyle w:val="NormalWeb"/>
        <w:rPr>
          <w:sz w:val="26"/>
          <w:szCs w:val="26"/>
        </w:rPr>
      </w:pPr>
      <w:r>
        <w:rPr>
          <w:rStyle w:val="Strong"/>
          <w:sz w:val="26"/>
          <w:szCs w:val="26"/>
        </w:rPr>
        <w:t>- Thiết bị dạy học:</w:t>
      </w:r>
      <w:r>
        <w:rPr>
          <w:sz w:val="26"/>
          <w:szCs w:val="26"/>
        </w:rPr>
        <w:t xml:space="preserve"> Máy tính, máy chiếu, bảng tương tác, điện thoại thông minh hoặc máy tính bảng có kết nối internet (cho hoạt động AI).</w:t>
      </w:r>
    </w:p>
    <w:p w14:paraId="2D054C3F" w14:textId="77777777" w:rsidR="00E9582C" w:rsidRDefault="00000000">
      <w:pPr>
        <w:pStyle w:val="NormalWeb"/>
        <w:rPr>
          <w:sz w:val="26"/>
          <w:szCs w:val="26"/>
        </w:rPr>
      </w:pPr>
      <w:r>
        <w:rPr>
          <w:rStyle w:val="Strong"/>
          <w:sz w:val="26"/>
          <w:szCs w:val="26"/>
        </w:rPr>
        <w:t>- Học liệu:</w:t>
      </w:r>
      <w:r>
        <w:rPr>
          <w:sz w:val="26"/>
          <w:szCs w:val="26"/>
        </w:rPr>
        <w:t xml:space="preserve"> Sách giáo khoa Ngữ văn 6 (Kết nối tri thức), phiếu học tập, các hình ảnh minh họa về tập hợp trong thực tế, công cụ AI (ChatGPT hoặc Bing AI).</w:t>
      </w:r>
    </w:p>
    <w:p w14:paraId="3F4AC981" w14:textId="77777777" w:rsidR="00E9582C" w:rsidRDefault="00000000">
      <w:pPr>
        <w:pStyle w:val="NormalWeb"/>
        <w:rPr>
          <w:sz w:val="26"/>
          <w:szCs w:val="26"/>
        </w:rPr>
      </w:pPr>
      <w:r>
        <w:rPr>
          <w:rStyle w:val="Strong"/>
          <w:sz w:val="26"/>
          <w:szCs w:val="26"/>
        </w:rPr>
        <w:t>III. TIẾN TRÌNH DẠY HỌC:</w:t>
      </w:r>
    </w:p>
    <w:p w14:paraId="332131AE" w14:textId="77777777" w:rsidR="00E9582C" w:rsidRDefault="00000000">
      <w:pPr>
        <w:pStyle w:val="NormalWeb"/>
        <w:rPr>
          <w:sz w:val="26"/>
          <w:szCs w:val="26"/>
        </w:rPr>
      </w:pPr>
      <w:r>
        <w:rPr>
          <w:rStyle w:val="Strong"/>
          <w:sz w:val="26"/>
          <w:szCs w:val="26"/>
        </w:rPr>
        <w:t>1. HOẠT ĐỘNG 1: KHỞI ĐỘNG (5 phút)</w:t>
      </w:r>
    </w:p>
    <w:p w14:paraId="1B7BB58F" w14:textId="77777777" w:rsidR="00E9582C" w:rsidRDefault="00000000">
      <w:pPr>
        <w:pStyle w:val="NormalWeb"/>
        <w:rPr>
          <w:sz w:val="26"/>
          <w:szCs w:val="26"/>
        </w:rPr>
      </w:pPr>
      <w:r>
        <w:rPr>
          <w:rStyle w:val="Strong"/>
          <w:sz w:val="26"/>
          <w:szCs w:val="26"/>
        </w:rPr>
        <w:t>- Mục tiêu:</w:t>
      </w:r>
      <w:r>
        <w:rPr>
          <w:sz w:val="26"/>
          <w:szCs w:val="26"/>
        </w:rPr>
        <w:t xml:space="preserve"> Gợi động cơ, tạo sự tò mò và hứng thú cho học sinh về khái niệm tập hợp thông qua các hình ảnh quen thuộc.</w:t>
      </w:r>
    </w:p>
    <w:p w14:paraId="73F0DE27" w14:textId="77777777" w:rsidR="00E9582C" w:rsidRDefault="00000000">
      <w:pPr>
        <w:pStyle w:val="NormalWeb"/>
        <w:rPr>
          <w:sz w:val="26"/>
          <w:szCs w:val="26"/>
        </w:rPr>
      </w:pPr>
      <w:r>
        <w:rPr>
          <w:rStyle w:val="Strong"/>
          <w:sz w:val="26"/>
          <w:szCs w:val="26"/>
        </w:rPr>
        <w:lastRenderedPageBreak/>
        <w:t>- Nội dung:</w:t>
      </w:r>
      <w:r>
        <w:rPr>
          <w:sz w:val="26"/>
          <w:szCs w:val="26"/>
        </w:rPr>
        <w:t xml:space="preserve"> Giáo viên chiếu hình ảnh về một lọ hoa, một bình cá cảnh và một nhóm học sinh. Yêu cầu học sinh gọi tên các nhóm đối tượng đó.</w:t>
      </w:r>
    </w:p>
    <w:p w14:paraId="7A8768A3" w14:textId="77777777" w:rsidR="00E9582C" w:rsidRDefault="00000000">
      <w:pPr>
        <w:pStyle w:val="NormalWeb"/>
        <w:rPr>
          <w:sz w:val="26"/>
          <w:szCs w:val="26"/>
        </w:rPr>
      </w:pPr>
      <w:r>
        <w:rPr>
          <w:rStyle w:val="Strong"/>
          <w:sz w:val="26"/>
          <w:szCs w:val="26"/>
        </w:rPr>
        <w:t>- Sản phẩm:</w:t>
      </w:r>
      <w:r>
        <w:rPr>
          <w:sz w:val="26"/>
          <w:szCs w:val="26"/>
        </w:rPr>
        <w:t xml:space="preserve"> Học sinh trả lời được: nhóm các bông hoa trong lọ, nhóm các con cá trong bình, nhóm các bạn học sinh trong lớp.</w:t>
      </w:r>
    </w:p>
    <w:p w14:paraId="37C639C4" w14:textId="77777777" w:rsidR="00E9582C" w:rsidRDefault="00000000">
      <w:pPr>
        <w:pStyle w:val="NormalWeb"/>
        <w:rPr>
          <w:sz w:val="26"/>
          <w:szCs w:val="26"/>
        </w:rPr>
      </w:pPr>
      <w:r>
        <w:rPr>
          <w:rStyle w:val="Strong"/>
          <w:sz w:val="26"/>
          <w:szCs w:val="26"/>
        </w:rPr>
        <w:t>- Tổ chức thực hiện:</w:t>
      </w:r>
      <w:r>
        <w:rPr>
          <w:sz w:val="26"/>
          <w:szCs w:val="26"/>
        </w:rPr>
        <w:t xml:space="preserve"> Giáo viên dẫn dắt: Trong toán học, các nhóm đối tượng như vậy được gọi là tập hợp. Để hiểu rõ hơn về tập hợp, chúng ta sẽ cùng nghiên cứu bài học hôm nay.</w:t>
      </w:r>
    </w:p>
    <w:p w14:paraId="4AA2D41E" w14:textId="77777777" w:rsidR="00E9582C" w:rsidRDefault="00000000">
      <w:pPr>
        <w:pStyle w:val="NormalWeb"/>
        <w:rPr>
          <w:sz w:val="26"/>
          <w:szCs w:val="26"/>
        </w:rPr>
      </w:pPr>
      <w:r>
        <w:rPr>
          <w:rStyle w:val="Strong"/>
          <w:sz w:val="26"/>
          <w:szCs w:val="26"/>
        </w:rPr>
        <w:t>2. HOẠT ĐỘNG 2: HÌNH THÀNH KIẾN THỨC MỚI (60 phút)</w:t>
      </w:r>
    </w:p>
    <w:p w14:paraId="63B05A6A" w14:textId="77777777" w:rsidR="00E9582C" w:rsidRDefault="00000000">
      <w:pPr>
        <w:pStyle w:val="NormalWeb"/>
        <w:rPr>
          <w:sz w:val="26"/>
          <w:szCs w:val="26"/>
        </w:rPr>
      </w:pPr>
      <w:r>
        <w:rPr>
          <w:rStyle w:val="Strong"/>
          <w:sz w:val="26"/>
          <w:szCs w:val="26"/>
        </w:rPr>
        <w:t>Hoạt động 2.1: Khái niệm tập hợp và phần tử của tập hợp</w:t>
      </w:r>
    </w:p>
    <w:p w14:paraId="7F897456" w14:textId="77777777" w:rsidR="00E9582C" w:rsidRDefault="00000000">
      <w:pPr>
        <w:pStyle w:val="NormalWeb"/>
        <w:rPr>
          <w:sz w:val="26"/>
          <w:szCs w:val="26"/>
        </w:rPr>
      </w:pPr>
      <w:r>
        <w:rPr>
          <w:rStyle w:val="Strong"/>
          <w:sz w:val="26"/>
          <w:szCs w:val="26"/>
        </w:rPr>
        <w:t>a) Mục tiêu:</w:t>
      </w:r>
      <w:r>
        <w:rPr>
          <w:sz w:val="26"/>
          <w:szCs w:val="26"/>
        </w:rPr>
        <w:t xml:space="preserve"> Học sinh nhận biết tập hợp, phần tử và cách sử dụng ký hiệu thuộc, không thuộc.</w:t>
      </w:r>
    </w:p>
    <w:p w14:paraId="574113A8" w14:textId="77777777" w:rsidR="00E9582C" w:rsidRDefault="00000000">
      <w:pPr>
        <w:pStyle w:val="NormalWeb"/>
        <w:rPr>
          <w:sz w:val="26"/>
          <w:szCs w:val="26"/>
        </w:rPr>
      </w:pPr>
      <w:r>
        <w:rPr>
          <w:rStyle w:val="Strong"/>
          <w:sz w:val="26"/>
          <w:szCs w:val="26"/>
        </w:rPr>
        <w:t>b) Nội dung:</w:t>
      </w:r>
      <w:r>
        <w:rPr>
          <w:sz w:val="26"/>
          <w:szCs w:val="26"/>
        </w:rPr>
        <w:t xml:space="preserve"> Học sinh quan sát Hình 1.1, 1.2, 1.3 trong sách giáo khoa, đọc thông tin để hiểu về phần tử và cách đặt tên tập hợp.</w:t>
      </w:r>
    </w:p>
    <w:p w14:paraId="769BFD27" w14:textId="77777777" w:rsidR="00E9582C" w:rsidRDefault="00000000">
      <w:pPr>
        <w:pStyle w:val="NormalWeb"/>
        <w:rPr>
          <w:sz w:val="26"/>
          <w:szCs w:val="26"/>
        </w:rPr>
      </w:pPr>
      <w:r>
        <w:rPr>
          <w:rStyle w:val="Strong"/>
          <w:sz w:val="26"/>
          <w:szCs w:val="26"/>
        </w:rPr>
        <w:t>c) Sản phẩm:</w:t>
      </w:r>
      <w:r>
        <w:rPr>
          <w:sz w:val="26"/>
          <w:szCs w:val="26"/>
        </w:rPr>
        <w:t xml:space="preserve"> Học sinh viết được ký hiệu ${ \in }, ${ \notin } cho các ví dụ cụ thể.</w:t>
      </w:r>
    </w:p>
    <w:p w14:paraId="594BBB4D" w14:textId="77777777" w:rsidR="00E9582C" w:rsidRDefault="00000000">
      <w:pPr>
        <w:pStyle w:val="NormalWeb"/>
        <w:rPr>
          <w:sz w:val="26"/>
          <w:szCs w:val="26"/>
        </w:rPr>
      </w:pPr>
      <w:r>
        <w:rPr>
          <w:rStyle w:val="Strong"/>
          <w:sz w:val="26"/>
          <w:szCs w:val="26"/>
        </w:rPr>
        <w:t>d) Tổ chức thực hiện:</w:t>
      </w:r>
    </w:p>
    <w:tbl>
      <w:tblPr>
        <w:tblW w:w="5000" w:type="pct"/>
        <w:tblBorders>
          <w:top w:val="single" w:sz="6" w:space="0" w:color="000000"/>
          <w:left w:val="single" w:sz="6" w:space="0" w:color="000000"/>
          <w:bottom w:val="single" w:sz="6" w:space="0" w:color="000000"/>
          <w:right w:val="single" w:sz="6" w:space="0" w:color="000000"/>
        </w:tblBorders>
        <w:tblCellMar>
          <w:top w:w="50" w:type="dxa"/>
          <w:left w:w="50" w:type="dxa"/>
          <w:bottom w:w="50" w:type="dxa"/>
          <w:right w:w="50" w:type="dxa"/>
        </w:tblCellMar>
        <w:tblLook w:val="04A0" w:firstRow="1" w:lastRow="0" w:firstColumn="1" w:lastColumn="0" w:noHBand="0" w:noVBand="1"/>
      </w:tblPr>
      <w:tblGrid>
        <w:gridCol w:w="4755"/>
        <w:gridCol w:w="4755"/>
      </w:tblGrid>
      <w:tr w:rsidR="00E9582C" w14:paraId="6A6EADD0" w14:textId="77777777">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495D55CF" w14:textId="77777777" w:rsidR="00E9582C" w:rsidRDefault="00000000">
            <w:pPr>
              <w:pStyle w:val="NormalWeb"/>
              <w:jc w:val="center"/>
              <w:rPr>
                <w:b/>
                <w:bCs/>
                <w:sz w:val="26"/>
                <w:szCs w:val="26"/>
              </w:rPr>
            </w:pPr>
            <w:r>
              <w:rPr>
                <w:b/>
                <w:bCs/>
                <w:sz w:val="26"/>
                <w:szCs w:val="26"/>
              </w:rPr>
              <w:t>Hoạt động của GV và HS</w:t>
            </w:r>
          </w:p>
        </w:tc>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CB1C210" w14:textId="77777777" w:rsidR="00E9582C" w:rsidRDefault="00000000">
            <w:pPr>
              <w:pStyle w:val="NormalWeb"/>
              <w:jc w:val="center"/>
              <w:rPr>
                <w:b/>
                <w:bCs/>
                <w:sz w:val="26"/>
                <w:szCs w:val="26"/>
              </w:rPr>
            </w:pPr>
            <w:r>
              <w:rPr>
                <w:b/>
                <w:bCs/>
                <w:sz w:val="26"/>
                <w:szCs w:val="26"/>
              </w:rPr>
              <w:t>Nội dung</w:t>
            </w:r>
          </w:p>
        </w:tc>
      </w:tr>
      <w:tr w:rsidR="00E9582C" w14:paraId="111908B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30EE1C6" w14:textId="77777777" w:rsidR="00E9582C" w:rsidRDefault="00000000">
            <w:pPr>
              <w:pStyle w:val="NormalWeb"/>
              <w:spacing w:after="260"/>
              <w:rPr>
                <w:sz w:val="26"/>
                <w:szCs w:val="26"/>
              </w:rPr>
            </w:pPr>
            <w:r>
              <w:rPr>
                <w:sz w:val="26"/>
                <w:szCs w:val="26"/>
              </w:rPr>
              <w:t xml:space="preserve">+ </w:t>
            </w:r>
            <w:r>
              <w:rPr>
                <w:rStyle w:val="Strong"/>
                <w:sz w:val="26"/>
                <w:szCs w:val="26"/>
              </w:rPr>
              <w:t>Bước 1: Chuyển giao nhiệm vụ:</w:t>
            </w:r>
            <w:r>
              <w:rPr>
                <w:sz w:val="26"/>
                <w:szCs w:val="26"/>
              </w:rPr>
              <w:t xml:space="preserve"> GV yêu cầu HS quan sát Hình 1.3 và trả lời: Nếu gọi ${ M }$ là tập hợp các số trong hình, thì số 4 và số 7 có nằm trong tập hợp ${ M }$ không? GV giới thiệu ký hiệu ${ \in }$ và ${ \notin }$.</w:t>
            </w:r>
          </w:p>
          <w:p w14:paraId="5CF84145" w14:textId="77777777" w:rsidR="00E9582C" w:rsidRDefault="00000000">
            <w:pPr>
              <w:pStyle w:val="NormalWeb"/>
              <w:spacing w:after="260"/>
              <w:rPr>
                <w:sz w:val="26"/>
                <w:szCs w:val="26"/>
              </w:rPr>
            </w:pPr>
            <w:r>
              <w:rPr>
                <w:sz w:val="26"/>
                <w:szCs w:val="26"/>
              </w:rPr>
              <w:t xml:space="preserve">+ </w:t>
            </w:r>
            <w:r>
              <w:rPr>
                <w:rStyle w:val="Strong"/>
                <w:sz w:val="26"/>
                <w:szCs w:val="26"/>
              </w:rPr>
              <w:t>Bước 2: Thực hiện nhiệm vụ:</w:t>
            </w:r>
            <w:r>
              <w:rPr>
                <w:sz w:val="26"/>
                <w:szCs w:val="26"/>
              </w:rPr>
              <w:t xml:space="preserve"> HS suy nghĩ cá nhân, quan sát hình ảnh và trả lời câu hỏi. GV quan sát và hỗ trợ HS nhận diện vị trí của các số so với vòng kín biểu diễn tập hợp.</w:t>
            </w:r>
          </w:p>
          <w:p w14:paraId="3AECD3D3" w14:textId="77777777" w:rsidR="00E9582C" w:rsidRDefault="00000000">
            <w:pPr>
              <w:pStyle w:val="NormalWeb"/>
              <w:spacing w:after="260"/>
              <w:rPr>
                <w:sz w:val="26"/>
                <w:szCs w:val="26"/>
              </w:rPr>
            </w:pPr>
            <w:r>
              <w:rPr>
                <w:sz w:val="26"/>
                <w:szCs w:val="26"/>
              </w:rPr>
              <w:t xml:space="preserve">+ </w:t>
            </w:r>
            <w:r>
              <w:rPr>
                <w:rStyle w:val="Strong"/>
                <w:sz w:val="26"/>
                <w:szCs w:val="26"/>
              </w:rPr>
              <w:t>Bước 3: Báo cáo, thảo luận:</w:t>
            </w:r>
            <w:r>
              <w:rPr>
                <w:sz w:val="26"/>
                <w:szCs w:val="26"/>
              </w:rPr>
              <w:t xml:space="preserve"> Một vài HS phát biểu ý kiến. Lớp nhận xét. GV chuẩn hóa: ${ 4 \in M }$ và ${ 7 \notin M }$.</w:t>
            </w:r>
          </w:p>
          <w:p w14:paraId="2A8724BD" w14:textId="77777777" w:rsidR="00E9582C" w:rsidRDefault="00000000">
            <w:pPr>
              <w:pStyle w:val="NormalWeb"/>
              <w:rPr>
                <w:sz w:val="26"/>
                <w:szCs w:val="26"/>
              </w:rPr>
            </w:pPr>
            <w:r>
              <w:rPr>
                <w:sz w:val="26"/>
                <w:szCs w:val="26"/>
              </w:rPr>
              <w:t xml:space="preserve">+ </w:t>
            </w:r>
            <w:r>
              <w:rPr>
                <w:rStyle w:val="Strong"/>
                <w:sz w:val="26"/>
                <w:szCs w:val="26"/>
              </w:rPr>
              <w:t>Bước 4: Kết luận, nhận định:</w:t>
            </w:r>
            <w:r>
              <w:rPr>
                <w:sz w:val="26"/>
                <w:szCs w:val="26"/>
              </w:rPr>
              <w:t xml:space="preserve"> GV chốt kiến thức về tập hợp, phần tử và cách đặt tên bằng chữ cái in hoa.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D992D65" w14:textId="77777777" w:rsidR="00E9582C" w:rsidRDefault="00000000">
            <w:pPr>
              <w:pStyle w:val="NormalWeb"/>
              <w:spacing w:after="260"/>
              <w:rPr>
                <w:sz w:val="26"/>
                <w:szCs w:val="26"/>
              </w:rPr>
            </w:pPr>
            <w:r>
              <w:rPr>
                <w:rStyle w:val="Strong"/>
                <w:sz w:val="26"/>
                <w:szCs w:val="26"/>
              </w:rPr>
              <w:t>1. Tập hợp và phần tử của tập hợp</w:t>
            </w:r>
          </w:p>
          <w:p w14:paraId="186F4127" w14:textId="77777777" w:rsidR="00E9582C" w:rsidRDefault="00000000">
            <w:pPr>
              <w:pStyle w:val="NormalWeb"/>
              <w:rPr>
                <w:sz w:val="26"/>
                <w:szCs w:val="26"/>
              </w:rPr>
            </w:pPr>
            <w:r>
              <w:rPr>
                <w:sz w:val="26"/>
                <w:szCs w:val="26"/>
              </w:rPr>
              <w:t>- Một tập hợp bao gồm những đối tượng nhất định, các đối tượng đó gọi là phần tử của tập hợp.</w:t>
            </w:r>
          </w:p>
          <w:p w14:paraId="7F233740" w14:textId="77777777" w:rsidR="00E9582C" w:rsidRDefault="00000000">
            <w:pPr>
              <w:pStyle w:val="NormalWeb"/>
              <w:rPr>
                <w:sz w:val="26"/>
                <w:szCs w:val="26"/>
              </w:rPr>
            </w:pPr>
            <w:r>
              <w:rPr>
                <w:sz w:val="26"/>
                <w:szCs w:val="26"/>
              </w:rPr>
              <w:t>- Đặt tên tập hợp bằng chữ cái in hoa: ${ A, B, M, \dots }$</w:t>
            </w:r>
          </w:p>
          <w:p w14:paraId="050B9A66" w14:textId="77777777" w:rsidR="00E9582C" w:rsidRDefault="00000000">
            <w:pPr>
              <w:pStyle w:val="NormalWeb"/>
              <w:rPr>
                <w:sz w:val="26"/>
                <w:szCs w:val="26"/>
              </w:rPr>
            </w:pPr>
            <w:r>
              <w:rPr>
                <w:sz w:val="26"/>
                <w:szCs w:val="26"/>
              </w:rPr>
              <w:t>- Ký hiệu:</w:t>
            </w:r>
          </w:p>
          <w:p w14:paraId="292EF02E" w14:textId="77777777" w:rsidR="00E9582C" w:rsidRDefault="00000000">
            <w:pPr>
              <w:pStyle w:val="NormalWeb"/>
              <w:rPr>
                <w:sz w:val="26"/>
                <w:szCs w:val="26"/>
              </w:rPr>
            </w:pPr>
            <w:r>
              <w:rPr>
                <w:sz w:val="26"/>
                <w:szCs w:val="26"/>
              </w:rPr>
              <w:t>+ ${ x \in A }$ đọc là ${ x }$ thuộc ${ A }$.</w:t>
            </w:r>
          </w:p>
          <w:p w14:paraId="08C0E63D" w14:textId="77777777" w:rsidR="00E9582C" w:rsidRDefault="00000000">
            <w:pPr>
              <w:pStyle w:val="NormalWeb"/>
              <w:rPr>
                <w:sz w:val="26"/>
                <w:szCs w:val="26"/>
              </w:rPr>
            </w:pPr>
            <w:r>
              <w:rPr>
                <w:sz w:val="26"/>
                <w:szCs w:val="26"/>
              </w:rPr>
              <w:t>+ ${ y \notin A }$ đọc là ${ y }$ không thuộc ${ A }$.</w:t>
            </w:r>
          </w:p>
          <w:p w14:paraId="6B4D573F" w14:textId="77777777" w:rsidR="00E9582C" w:rsidRDefault="00000000">
            <w:pPr>
              <w:pStyle w:val="NormalWeb"/>
              <w:rPr>
                <w:sz w:val="26"/>
                <w:szCs w:val="26"/>
              </w:rPr>
            </w:pPr>
            <w:r>
              <w:rPr>
                <w:sz w:val="26"/>
                <w:szCs w:val="26"/>
              </w:rPr>
              <w:t>- Chú ý: Một phần tử chỉ được liệt kê một lần trong tập hợp.</w:t>
            </w:r>
          </w:p>
        </w:tc>
      </w:tr>
    </w:tbl>
    <w:p w14:paraId="08704600" w14:textId="77777777" w:rsidR="00E9582C" w:rsidRDefault="00000000">
      <w:pPr>
        <w:pStyle w:val="NormalWeb"/>
        <w:rPr>
          <w:sz w:val="26"/>
          <w:szCs w:val="26"/>
        </w:rPr>
      </w:pPr>
      <w:r>
        <w:rPr>
          <w:rStyle w:val="Strong"/>
          <w:sz w:val="26"/>
          <w:szCs w:val="26"/>
        </w:rPr>
        <w:t>Hoạt động 2.2: Mô tả một tập hợp và Ứng dụng AI</w:t>
      </w:r>
    </w:p>
    <w:p w14:paraId="563A2898" w14:textId="77777777" w:rsidR="00E9582C" w:rsidRDefault="00000000">
      <w:pPr>
        <w:pStyle w:val="NormalWeb"/>
        <w:rPr>
          <w:sz w:val="26"/>
          <w:szCs w:val="26"/>
        </w:rPr>
      </w:pPr>
      <w:r>
        <w:rPr>
          <w:rStyle w:val="Strong"/>
          <w:sz w:val="26"/>
          <w:szCs w:val="26"/>
        </w:rPr>
        <w:lastRenderedPageBreak/>
        <w:t>a) Mục tiêu:</w:t>
      </w:r>
      <w:r>
        <w:rPr>
          <w:sz w:val="26"/>
          <w:szCs w:val="26"/>
        </w:rPr>
        <w:t xml:space="preserve"> Học sinh biết cách viết tập hợp bằng cách liệt kê và nêu dấu hiệu đặc trưng; sử dụng AI để tìm dữ liệu cho tập hợp.</w:t>
      </w:r>
    </w:p>
    <w:p w14:paraId="10342AB6" w14:textId="77777777" w:rsidR="00E9582C" w:rsidRDefault="00000000">
      <w:pPr>
        <w:pStyle w:val="NormalWeb"/>
        <w:rPr>
          <w:sz w:val="26"/>
          <w:szCs w:val="26"/>
        </w:rPr>
      </w:pPr>
      <w:r>
        <w:rPr>
          <w:rStyle w:val="Strong"/>
          <w:sz w:val="26"/>
          <w:szCs w:val="26"/>
        </w:rPr>
        <w:t>b) Nội dung:</w:t>
      </w:r>
      <w:r>
        <w:rPr>
          <w:sz w:val="26"/>
          <w:szCs w:val="26"/>
        </w:rPr>
        <w:t xml:space="preserve"> Học sinh học hai cách mô tả tập hợp. Sử dụng Chatbot AI để tra cứu "Danh sách các tỉnh thuộc vùng Đồng bằng sông Hồng".</w:t>
      </w:r>
    </w:p>
    <w:p w14:paraId="3C573347" w14:textId="77777777" w:rsidR="00E9582C" w:rsidRDefault="00000000">
      <w:pPr>
        <w:pStyle w:val="NormalWeb"/>
        <w:rPr>
          <w:sz w:val="26"/>
          <w:szCs w:val="26"/>
        </w:rPr>
      </w:pPr>
      <w:r>
        <w:rPr>
          <w:rStyle w:val="Strong"/>
          <w:sz w:val="26"/>
          <w:szCs w:val="26"/>
        </w:rPr>
        <w:t>c) Sản phẩm:</w:t>
      </w:r>
      <w:r>
        <w:rPr>
          <w:sz w:val="26"/>
          <w:szCs w:val="26"/>
        </w:rPr>
        <w:t xml:space="preserve"> Tập hợp các tỉnh được liệt kê đúng định dạng toán học.</w:t>
      </w:r>
    </w:p>
    <w:p w14:paraId="7856F63E" w14:textId="77777777" w:rsidR="00E9582C" w:rsidRDefault="00000000">
      <w:pPr>
        <w:pStyle w:val="NormalWeb"/>
        <w:rPr>
          <w:sz w:val="26"/>
          <w:szCs w:val="26"/>
        </w:rPr>
      </w:pPr>
      <w:r>
        <w:rPr>
          <w:rStyle w:val="Strong"/>
          <w:sz w:val="26"/>
          <w:szCs w:val="26"/>
        </w:rPr>
        <w:t>d) Tổ chức thực hiện:</w:t>
      </w:r>
    </w:p>
    <w:tbl>
      <w:tblPr>
        <w:tblW w:w="5000" w:type="pct"/>
        <w:tblBorders>
          <w:top w:val="single" w:sz="6" w:space="0" w:color="000000"/>
          <w:left w:val="single" w:sz="6" w:space="0" w:color="000000"/>
          <w:bottom w:val="single" w:sz="6" w:space="0" w:color="000000"/>
          <w:right w:val="single" w:sz="6" w:space="0" w:color="000000"/>
        </w:tblBorders>
        <w:tblCellMar>
          <w:top w:w="50" w:type="dxa"/>
          <w:left w:w="50" w:type="dxa"/>
          <w:bottom w:w="50" w:type="dxa"/>
          <w:right w:w="50" w:type="dxa"/>
        </w:tblCellMar>
        <w:tblLook w:val="04A0" w:firstRow="1" w:lastRow="0" w:firstColumn="1" w:lastColumn="0" w:noHBand="0" w:noVBand="1"/>
      </w:tblPr>
      <w:tblGrid>
        <w:gridCol w:w="4755"/>
        <w:gridCol w:w="4755"/>
      </w:tblGrid>
      <w:tr w:rsidR="00E9582C" w14:paraId="1BCE7B94" w14:textId="77777777">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B31A55B" w14:textId="77777777" w:rsidR="00E9582C" w:rsidRDefault="00000000">
            <w:pPr>
              <w:pStyle w:val="NormalWeb"/>
              <w:jc w:val="center"/>
              <w:rPr>
                <w:b/>
                <w:bCs/>
                <w:sz w:val="26"/>
                <w:szCs w:val="26"/>
              </w:rPr>
            </w:pPr>
            <w:r>
              <w:rPr>
                <w:b/>
                <w:bCs/>
                <w:sz w:val="26"/>
                <w:szCs w:val="26"/>
              </w:rPr>
              <w:t>Hoạt động của GV và HS</w:t>
            </w:r>
          </w:p>
        </w:tc>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7AA15F35" w14:textId="77777777" w:rsidR="00E9582C" w:rsidRDefault="00000000">
            <w:pPr>
              <w:pStyle w:val="NormalWeb"/>
              <w:jc w:val="center"/>
              <w:rPr>
                <w:b/>
                <w:bCs/>
                <w:sz w:val="26"/>
                <w:szCs w:val="26"/>
              </w:rPr>
            </w:pPr>
            <w:r>
              <w:rPr>
                <w:b/>
                <w:bCs/>
                <w:sz w:val="26"/>
                <w:szCs w:val="26"/>
              </w:rPr>
              <w:t>Nội dung</w:t>
            </w:r>
          </w:p>
        </w:tc>
      </w:tr>
      <w:tr w:rsidR="00E9582C" w14:paraId="50995E1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5B67920A" w14:textId="77777777" w:rsidR="00E9582C" w:rsidRDefault="00000000">
            <w:pPr>
              <w:pStyle w:val="NormalWeb"/>
              <w:spacing w:after="260"/>
              <w:rPr>
                <w:sz w:val="26"/>
                <w:szCs w:val="26"/>
              </w:rPr>
            </w:pPr>
            <w:r>
              <w:rPr>
                <w:sz w:val="26"/>
                <w:szCs w:val="26"/>
              </w:rPr>
              <w:t xml:space="preserve">+ </w:t>
            </w:r>
            <w:r>
              <w:rPr>
                <w:rStyle w:val="Strong"/>
                <w:sz w:val="26"/>
                <w:szCs w:val="26"/>
              </w:rPr>
              <w:t>Bước 1: Chuyển giao nhiệm vụ:</w:t>
            </w:r>
            <w:r>
              <w:rPr>
                <w:sz w:val="26"/>
                <w:szCs w:val="26"/>
              </w:rPr>
              <w:t xml:space="preserve"> GV hướng dẫn 2 cách mô tả tập hợp. Nhiệm vụ tích hợp AI: Nhóm HS sử dụng điện thoại/máy tính truy cập Chatbot AI với câu lệnh (prompt): "Liệt kê các tỉnh thuộc vùng Đồng bằng sông Hồng". Sau đó, hãy viết kết quả dưới dạng tập hợp ${ T }$ bằng cách liệt kê.</w:t>
            </w:r>
          </w:p>
          <w:p w14:paraId="2F5A6918" w14:textId="77777777" w:rsidR="00E9582C" w:rsidRDefault="00000000">
            <w:pPr>
              <w:pStyle w:val="NormalWeb"/>
              <w:spacing w:after="260"/>
              <w:rPr>
                <w:sz w:val="26"/>
                <w:szCs w:val="26"/>
              </w:rPr>
            </w:pPr>
            <w:r>
              <w:rPr>
                <w:sz w:val="26"/>
                <w:szCs w:val="26"/>
              </w:rPr>
              <w:t xml:space="preserve">+ </w:t>
            </w:r>
            <w:r>
              <w:rPr>
                <w:rStyle w:val="Strong"/>
                <w:sz w:val="26"/>
                <w:szCs w:val="26"/>
              </w:rPr>
              <w:t>Bước 2: Thực hiện nhiệm vụ:</w:t>
            </w:r>
            <w:r>
              <w:rPr>
                <w:sz w:val="26"/>
                <w:szCs w:val="26"/>
              </w:rPr>
              <w:t xml:space="preserve"> Nhóm HS thảo luận, tương tác với AI, lọc dữ liệu và viết tập hợp vào bảng nhóm. Thời gian 10 phút.</w:t>
            </w:r>
          </w:p>
          <w:p w14:paraId="3A7E80EE" w14:textId="77777777" w:rsidR="00E9582C" w:rsidRDefault="00000000">
            <w:pPr>
              <w:pStyle w:val="NormalWeb"/>
              <w:spacing w:after="260"/>
              <w:rPr>
                <w:sz w:val="26"/>
                <w:szCs w:val="26"/>
              </w:rPr>
            </w:pPr>
            <w:r>
              <w:rPr>
                <w:sz w:val="26"/>
                <w:szCs w:val="26"/>
              </w:rPr>
              <w:t xml:space="preserve">+ </w:t>
            </w:r>
            <w:r>
              <w:rPr>
                <w:rStyle w:val="Strong"/>
                <w:sz w:val="26"/>
                <w:szCs w:val="26"/>
              </w:rPr>
              <w:t>Bước 3: Báo cáo, thảo luận:</w:t>
            </w:r>
            <w:r>
              <w:rPr>
                <w:sz w:val="26"/>
                <w:szCs w:val="26"/>
              </w:rPr>
              <w:t xml:space="preserve"> Đại diện nhóm trình bày. GV kiểm tra cách đặt dấu chấm phẩy ${ ; }$ giữa các phần tử và dấu ngoặc nhọn ${ \{ \} }$.</w:t>
            </w:r>
          </w:p>
          <w:p w14:paraId="222501AE" w14:textId="77777777" w:rsidR="00E9582C" w:rsidRDefault="00000000">
            <w:pPr>
              <w:pStyle w:val="NormalWeb"/>
              <w:rPr>
                <w:sz w:val="26"/>
                <w:szCs w:val="26"/>
              </w:rPr>
            </w:pPr>
            <w:r>
              <w:rPr>
                <w:sz w:val="26"/>
                <w:szCs w:val="26"/>
              </w:rPr>
              <w:t xml:space="preserve">+ </w:t>
            </w:r>
            <w:r>
              <w:rPr>
                <w:rStyle w:val="Strong"/>
                <w:sz w:val="26"/>
                <w:szCs w:val="26"/>
              </w:rPr>
              <w:t>Bước 4: Kết luận, nhận định:</w:t>
            </w:r>
            <w:r>
              <w:rPr>
                <w:sz w:val="26"/>
                <w:szCs w:val="26"/>
              </w:rPr>
              <w:t xml:space="preserve"> GV đánh giá khả năng sử dụng AI để lấy thông tin và kỹ năng trình bày tập hợp. GV chốt lại quy tắc viết tập hợp.</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0BE342D" w14:textId="77777777" w:rsidR="00E9582C" w:rsidRDefault="00000000">
            <w:pPr>
              <w:pStyle w:val="NormalWeb"/>
              <w:spacing w:after="260"/>
              <w:rPr>
                <w:sz w:val="26"/>
                <w:szCs w:val="26"/>
              </w:rPr>
            </w:pPr>
            <w:r>
              <w:rPr>
                <w:rStyle w:val="Strong"/>
                <w:sz w:val="26"/>
                <w:szCs w:val="26"/>
              </w:rPr>
              <w:t>2. Mô tả một tập hợp</w:t>
            </w:r>
          </w:p>
          <w:p w14:paraId="1BE44C29" w14:textId="77777777" w:rsidR="00E9582C" w:rsidRDefault="00000000">
            <w:pPr>
              <w:pStyle w:val="NormalWeb"/>
              <w:rPr>
                <w:sz w:val="26"/>
                <w:szCs w:val="26"/>
              </w:rPr>
            </w:pPr>
            <w:r>
              <w:rPr>
                <w:sz w:val="26"/>
                <w:szCs w:val="26"/>
              </w:rPr>
              <w:t>Có hai cách mô tả một tập hợp:</w:t>
            </w:r>
          </w:p>
          <w:p w14:paraId="204A8203" w14:textId="77777777" w:rsidR="00E9582C" w:rsidRDefault="00000000">
            <w:pPr>
              <w:pStyle w:val="NormalWeb"/>
              <w:rPr>
                <w:sz w:val="26"/>
                <w:szCs w:val="26"/>
              </w:rPr>
            </w:pPr>
            <w:r>
              <w:rPr>
                <w:sz w:val="26"/>
                <w:szCs w:val="26"/>
              </w:rPr>
              <w:t>- Cách 1: Liệt kê các phần tử của tập hợp.</w:t>
            </w:r>
          </w:p>
          <w:p w14:paraId="656A6625" w14:textId="77777777" w:rsidR="00E9582C" w:rsidRDefault="00000000">
            <w:pPr>
              <w:pStyle w:val="NormalWeb"/>
              <w:rPr>
                <w:sz w:val="26"/>
                <w:szCs w:val="26"/>
              </w:rPr>
            </w:pPr>
            <w:r>
              <w:rPr>
                <w:sz w:val="26"/>
                <w:szCs w:val="26"/>
              </w:rPr>
              <w:t>Ví dụ: ${ P = \{ 0 ; 1 ; 2 ; 3 ; 4 ; 5 \} }$.</w:t>
            </w:r>
          </w:p>
          <w:p w14:paraId="3DDD92B7" w14:textId="77777777" w:rsidR="00E9582C" w:rsidRDefault="00000000">
            <w:pPr>
              <w:pStyle w:val="NormalWeb"/>
              <w:rPr>
                <w:sz w:val="26"/>
                <w:szCs w:val="26"/>
              </w:rPr>
            </w:pPr>
            <w:r>
              <w:rPr>
                <w:sz w:val="26"/>
                <w:szCs w:val="26"/>
              </w:rPr>
              <w:t>- Cách 2: Nêu dấu hiệu đặc trưng cho các phần tử của tập hợp.</w:t>
            </w:r>
          </w:p>
          <w:p w14:paraId="78523C9C" w14:textId="77777777" w:rsidR="00E9582C" w:rsidRDefault="00000000">
            <w:pPr>
              <w:pStyle w:val="NormalWeb"/>
              <w:rPr>
                <w:sz w:val="26"/>
                <w:szCs w:val="26"/>
              </w:rPr>
            </w:pPr>
            <w:r>
              <w:rPr>
                <w:sz w:val="26"/>
                <w:szCs w:val="26"/>
              </w:rPr>
              <w:t>Ví dụ: ${ P = \{ n | n }$ là số tự nhiên nhỏ hơn ${ 6 \} }$.</w:t>
            </w:r>
          </w:p>
          <w:p w14:paraId="05EC2D7A" w14:textId="77777777" w:rsidR="00E9582C" w:rsidRDefault="00000000">
            <w:pPr>
              <w:pStyle w:val="NormalWeb"/>
              <w:rPr>
                <w:sz w:val="26"/>
                <w:szCs w:val="26"/>
              </w:rPr>
            </w:pPr>
            <w:r>
              <w:rPr>
                <w:sz w:val="26"/>
                <w:szCs w:val="26"/>
              </w:rPr>
              <w:t>- Lưu ý: Các phần tử ngăn cách bởi dấu ${ ; }$.</w:t>
            </w:r>
          </w:p>
        </w:tc>
      </w:tr>
    </w:tbl>
    <w:p w14:paraId="26BB57BF" w14:textId="77777777" w:rsidR="00E9582C" w:rsidRDefault="00000000">
      <w:pPr>
        <w:pStyle w:val="NormalWeb"/>
        <w:rPr>
          <w:sz w:val="26"/>
          <w:szCs w:val="26"/>
        </w:rPr>
      </w:pPr>
      <w:r>
        <w:rPr>
          <w:rStyle w:val="Strong"/>
          <w:sz w:val="26"/>
          <w:szCs w:val="26"/>
        </w:rPr>
        <w:t>Hoạt động 2.3: Tập hợp các số tự nhiên</w:t>
      </w:r>
    </w:p>
    <w:p w14:paraId="7C22077C" w14:textId="77777777" w:rsidR="00E9582C" w:rsidRDefault="00000000">
      <w:pPr>
        <w:pStyle w:val="NormalWeb"/>
        <w:rPr>
          <w:sz w:val="26"/>
          <w:szCs w:val="26"/>
        </w:rPr>
      </w:pPr>
      <w:r>
        <w:rPr>
          <w:rStyle w:val="Strong"/>
          <w:sz w:val="26"/>
          <w:szCs w:val="26"/>
        </w:rPr>
        <w:t>a) Mục tiêu:</w:t>
      </w:r>
      <w:r>
        <w:rPr>
          <w:sz w:val="26"/>
          <w:szCs w:val="26"/>
        </w:rPr>
        <w:t xml:space="preserve"> Học sinh sử dụng đúng ký hiệu ${ \mathbb{N} }$ và ${ \mathbb{N}^* }$.</w:t>
      </w:r>
    </w:p>
    <w:p w14:paraId="40861CBA" w14:textId="77777777" w:rsidR="00E9582C" w:rsidRDefault="00000000">
      <w:pPr>
        <w:pStyle w:val="NormalWeb"/>
        <w:rPr>
          <w:sz w:val="26"/>
          <w:szCs w:val="26"/>
        </w:rPr>
      </w:pPr>
      <w:r>
        <w:rPr>
          <w:rStyle w:val="Strong"/>
          <w:sz w:val="26"/>
          <w:szCs w:val="26"/>
        </w:rPr>
        <w:t>b) Nội dung:</w:t>
      </w:r>
      <w:r>
        <w:rPr>
          <w:sz w:val="26"/>
          <w:szCs w:val="26"/>
        </w:rPr>
        <w:t xml:space="preserve"> Học sinh làm việc với các tập hợp số tự nhiên và thực hiện Luyện tập 2 trong SGK.</w:t>
      </w:r>
    </w:p>
    <w:p w14:paraId="7408EEFF" w14:textId="77777777" w:rsidR="00E9582C" w:rsidRDefault="00000000">
      <w:pPr>
        <w:pStyle w:val="NormalWeb"/>
        <w:rPr>
          <w:sz w:val="26"/>
          <w:szCs w:val="26"/>
        </w:rPr>
      </w:pPr>
      <w:r>
        <w:rPr>
          <w:rStyle w:val="Strong"/>
          <w:sz w:val="26"/>
          <w:szCs w:val="26"/>
        </w:rPr>
        <w:t>c) Sản phẩm:</w:t>
      </w:r>
      <w:r>
        <w:rPr>
          <w:sz w:val="26"/>
          <w:szCs w:val="26"/>
        </w:rPr>
        <w:t xml:space="preserve"> Kết quả Luyện tập 2: ${ A = \{ 0 ; 1 ; 2 ; 3 ; 4 \} }$, ${ B = \{ 1 ; 2 ; 3 ; 4 \} }$.</w:t>
      </w:r>
    </w:p>
    <w:p w14:paraId="15C5AE44" w14:textId="77777777" w:rsidR="00E9582C" w:rsidRDefault="00000000">
      <w:pPr>
        <w:pStyle w:val="NormalWeb"/>
        <w:rPr>
          <w:sz w:val="26"/>
          <w:szCs w:val="26"/>
        </w:rPr>
      </w:pPr>
      <w:r>
        <w:rPr>
          <w:rStyle w:val="Strong"/>
          <w:sz w:val="26"/>
          <w:szCs w:val="26"/>
        </w:rPr>
        <w:t>d) Tổ chức thực hiện:</w:t>
      </w:r>
    </w:p>
    <w:tbl>
      <w:tblPr>
        <w:tblW w:w="5000" w:type="pct"/>
        <w:tblBorders>
          <w:top w:val="single" w:sz="6" w:space="0" w:color="000000"/>
          <w:left w:val="single" w:sz="6" w:space="0" w:color="000000"/>
          <w:bottom w:val="single" w:sz="6" w:space="0" w:color="000000"/>
          <w:right w:val="single" w:sz="6" w:space="0" w:color="000000"/>
        </w:tblBorders>
        <w:tblCellMar>
          <w:top w:w="50" w:type="dxa"/>
          <w:left w:w="50" w:type="dxa"/>
          <w:bottom w:w="50" w:type="dxa"/>
          <w:right w:w="50" w:type="dxa"/>
        </w:tblCellMar>
        <w:tblLook w:val="04A0" w:firstRow="1" w:lastRow="0" w:firstColumn="1" w:lastColumn="0" w:noHBand="0" w:noVBand="1"/>
      </w:tblPr>
      <w:tblGrid>
        <w:gridCol w:w="4755"/>
        <w:gridCol w:w="4755"/>
      </w:tblGrid>
      <w:tr w:rsidR="00E9582C" w14:paraId="567D5B6F" w14:textId="77777777">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5BBB2378" w14:textId="77777777" w:rsidR="00E9582C" w:rsidRDefault="00000000">
            <w:pPr>
              <w:pStyle w:val="NormalWeb"/>
              <w:jc w:val="center"/>
              <w:rPr>
                <w:b/>
                <w:bCs/>
                <w:sz w:val="26"/>
                <w:szCs w:val="26"/>
              </w:rPr>
            </w:pPr>
            <w:r>
              <w:rPr>
                <w:b/>
                <w:bCs/>
                <w:sz w:val="26"/>
                <w:szCs w:val="26"/>
              </w:rPr>
              <w:lastRenderedPageBreak/>
              <w:t>Hoạt động của GV và HS</w:t>
            </w:r>
          </w:p>
        </w:tc>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54C9859" w14:textId="77777777" w:rsidR="00E9582C" w:rsidRDefault="00000000">
            <w:pPr>
              <w:pStyle w:val="NormalWeb"/>
              <w:jc w:val="center"/>
              <w:rPr>
                <w:b/>
                <w:bCs/>
                <w:sz w:val="26"/>
                <w:szCs w:val="26"/>
              </w:rPr>
            </w:pPr>
            <w:r>
              <w:rPr>
                <w:b/>
                <w:bCs/>
                <w:sz w:val="26"/>
                <w:szCs w:val="26"/>
              </w:rPr>
              <w:t>Nội dung</w:t>
            </w:r>
          </w:p>
        </w:tc>
      </w:tr>
      <w:tr w:rsidR="00E9582C" w14:paraId="646BD32D"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222987A5" w14:textId="77777777" w:rsidR="00E9582C" w:rsidRDefault="00000000">
            <w:pPr>
              <w:pStyle w:val="NormalWeb"/>
              <w:spacing w:after="260"/>
              <w:rPr>
                <w:sz w:val="26"/>
                <w:szCs w:val="26"/>
              </w:rPr>
            </w:pPr>
            <w:r>
              <w:rPr>
                <w:sz w:val="26"/>
                <w:szCs w:val="26"/>
              </w:rPr>
              <w:t xml:space="preserve">+ </w:t>
            </w:r>
            <w:r>
              <w:rPr>
                <w:rStyle w:val="Strong"/>
                <w:sz w:val="26"/>
                <w:szCs w:val="26"/>
              </w:rPr>
              <w:t>Bước 1: Chuyển giao nhiệm vụ:</w:t>
            </w:r>
            <w:r>
              <w:rPr>
                <w:sz w:val="26"/>
                <w:szCs w:val="26"/>
              </w:rPr>
              <w:t xml:space="preserve"> GV giới thiệu ký hiệu ${ \mathbb{N} }$ và ${ \mathbb{N}^* }$. Yêu cầu HS thực hiện Luyện tập 2 vào vở.</w:t>
            </w:r>
          </w:p>
          <w:p w14:paraId="2E458202" w14:textId="77777777" w:rsidR="00E9582C" w:rsidRDefault="00000000">
            <w:pPr>
              <w:pStyle w:val="NormalWeb"/>
              <w:spacing w:after="260"/>
              <w:rPr>
                <w:sz w:val="26"/>
                <w:szCs w:val="26"/>
              </w:rPr>
            </w:pPr>
            <w:r>
              <w:rPr>
                <w:sz w:val="26"/>
                <w:szCs w:val="26"/>
              </w:rPr>
              <w:t xml:space="preserve">+ </w:t>
            </w:r>
            <w:r>
              <w:rPr>
                <w:rStyle w:val="Strong"/>
                <w:sz w:val="26"/>
                <w:szCs w:val="26"/>
              </w:rPr>
              <w:t>Bước 2: Thực hiện nhiệm vụ:</w:t>
            </w:r>
            <w:r>
              <w:rPr>
                <w:sz w:val="26"/>
                <w:szCs w:val="26"/>
              </w:rPr>
              <w:t xml:space="preserve"> HS làm bài cá nhân. GV quan sát, nhắc nhở HS về sự khác biệt giữa hai tập hợp (số 0).</w:t>
            </w:r>
          </w:p>
          <w:p w14:paraId="3B9961FD" w14:textId="77777777" w:rsidR="00E9582C" w:rsidRDefault="00000000">
            <w:pPr>
              <w:pStyle w:val="NormalWeb"/>
              <w:spacing w:after="260"/>
              <w:rPr>
                <w:sz w:val="26"/>
                <w:szCs w:val="26"/>
              </w:rPr>
            </w:pPr>
            <w:r>
              <w:rPr>
                <w:sz w:val="26"/>
                <w:szCs w:val="26"/>
              </w:rPr>
              <w:t xml:space="preserve">+ </w:t>
            </w:r>
            <w:r>
              <w:rPr>
                <w:rStyle w:val="Strong"/>
                <w:sz w:val="26"/>
                <w:szCs w:val="26"/>
              </w:rPr>
              <w:t>Bước 3: Báo cáo, thảo luận:</w:t>
            </w:r>
            <w:r>
              <w:rPr>
                <w:sz w:val="26"/>
                <w:szCs w:val="26"/>
              </w:rPr>
              <w:t xml:space="preserve"> Hai HS lên bảng trình bày. HS dưới lớp nhận xét chéo.</w:t>
            </w:r>
          </w:p>
          <w:p w14:paraId="065109E5" w14:textId="77777777" w:rsidR="00E9582C" w:rsidRDefault="00000000">
            <w:pPr>
              <w:pStyle w:val="NormalWeb"/>
              <w:rPr>
                <w:sz w:val="26"/>
                <w:szCs w:val="26"/>
              </w:rPr>
            </w:pPr>
            <w:r>
              <w:rPr>
                <w:sz w:val="26"/>
                <w:szCs w:val="26"/>
              </w:rPr>
              <w:t xml:space="preserve">+ </w:t>
            </w:r>
            <w:r>
              <w:rPr>
                <w:rStyle w:val="Strong"/>
                <w:sz w:val="26"/>
                <w:szCs w:val="26"/>
              </w:rPr>
              <w:t>Bước 4: Kết luận, nhận định:</w:t>
            </w:r>
            <w:r>
              <w:rPr>
                <w:sz w:val="26"/>
                <w:szCs w:val="26"/>
              </w:rPr>
              <w:t xml:space="preserve"> GV nhận xét và chốt lại kiến thức về tập hợp số tự nhiên.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6DF547A4" w14:textId="77777777" w:rsidR="00E9582C" w:rsidRDefault="00000000">
            <w:pPr>
              <w:pStyle w:val="NormalWeb"/>
              <w:spacing w:after="260"/>
              <w:rPr>
                <w:sz w:val="26"/>
                <w:szCs w:val="26"/>
              </w:rPr>
            </w:pPr>
            <w:r>
              <w:rPr>
                <w:rStyle w:val="Strong"/>
                <w:sz w:val="26"/>
                <w:szCs w:val="26"/>
              </w:rPr>
              <w:t>3. Tập hợp các số tự nhiên</w:t>
            </w:r>
          </w:p>
          <w:p w14:paraId="75CA5A48" w14:textId="77777777" w:rsidR="00E9582C" w:rsidRDefault="00000000">
            <w:pPr>
              <w:pStyle w:val="NormalWeb"/>
              <w:rPr>
                <w:sz w:val="26"/>
                <w:szCs w:val="26"/>
              </w:rPr>
            </w:pPr>
            <w:r>
              <w:rPr>
                <w:sz w:val="26"/>
                <w:szCs w:val="26"/>
              </w:rPr>
              <w:t>- ${ \mathbb{N} = \{ 0 ; 1 ; 2 ; 3 ; \dots \} }$ là tập hợp các số tự nhiên.</w:t>
            </w:r>
          </w:p>
          <w:p w14:paraId="6EF67829" w14:textId="77777777" w:rsidR="00E9582C" w:rsidRDefault="00000000">
            <w:pPr>
              <w:pStyle w:val="NormalWeb"/>
              <w:rPr>
                <w:sz w:val="26"/>
                <w:szCs w:val="26"/>
              </w:rPr>
            </w:pPr>
            <w:r>
              <w:rPr>
                <w:sz w:val="26"/>
                <w:szCs w:val="26"/>
              </w:rPr>
              <w:t>- ${ \mathbb{N}^* = \{ 1 ; 2 ; 3 ; \dots \} }$ là tập hợp các số tự nhiên khác 0.</w:t>
            </w:r>
          </w:p>
          <w:p w14:paraId="006CAE6A" w14:textId="77777777" w:rsidR="00E9582C" w:rsidRDefault="00000000">
            <w:pPr>
              <w:pStyle w:val="NormalWeb"/>
              <w:rPr>
                <w:sz w:val="26"/>
                <w:szCs w:val="26"/>
              </w:rPr>
            </w:pPr>
            <w:r>
              <w:rPr>
                <w:sz w:val="26"/>
                <w:szCs w:val="26"/>
              </w:rPr>
              <w:t>- Ví dụ: ${ x \in \mathbb{N}^* }$ có nghĩa là ${ x }$ là số tự nhiên và ${ x \neq 0 }$.</w:t>
            </w:r>
          </w:p>
        </w:tc>
      </w:tr>
    </w:tbl>
    <w:p w14:paraId="179147CF" w14:textId="77777777" w:rsidR="00E9582C" w:rsidRDefault="00000000">
      <w:pPr>
        <w:pStyle w:val="NormalWeb"/>
        <w:rPr>
          <w:sz w:val="26"/>
          <w:szCs w:val="26"/>
        </w:rPr>
      </w:pPr>
      <w:r>
        <w:rPr>
          <w:rStyle w:val="Strong"/>
          <w:sz w:val="26"/>
          <w:szCs w:val="26"/>
        </w:rPr>
        <w:t>3. HOẠT ĐỘNG 3: LUYỆN TẬP &amp; VẬN DỤNG (5 phút)</w:t>
      </w:r>
    </w:p>
    <w:p w14:paraId="3B7C82B4" w14:textId="77777777" w:rsidR="00E9582C" w:rsidRDefault="00000000">
      <w:pPr>
        <w:pStyle w:val="NormalWeb"/>
        <w:rPr>
          <w:sz w:val="26"/>
          <w:szCs w:val="26"/>
        </w:rPr>
      </w:pPr>
      <w:r>
        <w:rPr>
          <w:rStyle w:val="Strong"/>
          <w:sz w:val="26"/>
          <w:szCs w:val="26"/>
        </w:rPr>
        <w:t>- Mục tiêu:</w:t>
      </w:r>
      <w:r>
        <w:rPr>
          <w:sz w:val="26"/>
          <w:szCs w:val="26"/>
        </w:rPr>
        <w:t xml:space="preserve"> Củng cố kiến thức về cách viết tập hợp và sử dụng ký hiệu.</w:t>
      </w:r>
    </w:p>
    <w:p w14:paraId="32AEF734" w14:textId="77777777" w:rsidR="00E9582C" w:rsidRDefault="00000000">
      <w:pPr>
        <w:pStyle w:val="NormalWeb"/>
        <w:rPr>
          <w:sz w:val="26"/>
          <w:szCs w:val="26"/>
        </w:rPr>
      </w:pPr>
      <w:r>
        <w:rPr>
          <w:rStyle w:val="Strong"/>
          <w:sz w:val="26"/>
          <w:szCs w:val="26"/>
        </w:rPr>
        <w:t>- Nội dung:</w:t>
      </w:r>
      <w:r>
        <w:rPr>
          <w:sz w:val="26"/>
          <w:szCs w:val="26"/>
        </w:rPr>
        <w:t xml:space="preserve"> Giải bài tập 1.1 và 1.2 trong sách giáo khoa.</w:t>
      </w:r>
    </w:p>
    <w:p w14:paraId="7D4E4820" w14:textId="77777777" w:rsidR="00E9582C" w:rsidRDefault="00000000">
      <w:pPr>
        <w:pStyle w:val="NormalWeb"/>
        <w:rPr>
          <w:sz w:val="26"/>
          <w:szCs w:val="26"/>
        </w:rPr>
      </w:pPr>
      <w:r>
        <w:rPr>
          <w:rStyle w:val="Strong"/>
          <w:sz w:val="26"/>
          <w:szCs w:val="26"/>
        </w:rPr>
        <w:t>- Sản phẩm:</w:t>
      </w:r>
      <w:r>
        <w:rPr>
          <w:sz w:val="26"/>
          <w:szCs w:val="26"/>
        </w:rPr>
        <w:t xml:space="preserve"> Kết quả bài tập của học sinh. Bài 1.1: ${ a \in A, a \notin B, b \in A, b \in B \dots }$</w:t>
      </w:r>
    </w:p>
    <w:p w14:paraId="3F31E358" w14:textId="77777777" w:rsidR="00E9582C" w:rsidRDefault="00000000">
      <w:pPr>
        <w:pStyle w:val="NormalWeb"/>
        <w:rPr>
          <w:sz w:val="26"/>
          <w:szCs w:val="26"/>
        </w:rPr>
      </w:pPr>
      <w:r>
        <w:rPr>
          <w:rStyle w:val="Strong"/>
          <w:sz w:val="26"/>
          <w:szCs w:val="26"/>
        </w:rPr>
        <w:t>- Tổ chức thực hiện:</w:t>
      </w:r>
      <w:r>
        <w:rPr>
          <w:sz w:val="26"/>
          <w:szCs w:val="26"/>
        </w:rPr>
        <w:t xml:space="preserve"> GV tổ chức trò chơi "Ai nhanh hơn", HS thi đua lên bảng điền ký hiệu nhanh nhất.</w:t>
      </w:r>
    </w:p>
    <w:p w14:paraId="77EB7A36" w14:textId="77777777" w:rsidR="00E9582C" w:rsidRDefault="00000000">
      <w:pPr>
        <w:pStyle w:val="NormalWeb"/>
        <w:rPr>
          <w:sz w:val="26"/>
          <w:szCs w:val="26"/>
        </w:rPr>
      </w:pPr>
      <w:r>
        <w:rPr>
          <w:rStyle w:val="Strong"/>
          <w:sz w:val="26"/>
          <w:szCs w:val="26"/>
        </w:rPr>
        <w:t>IV. KẾT LUẬN VÀ DẶN DÒ (5 phút)</w:t>
      </w:r>
    </w:p>
    <w:p w14:paraId="1FBC6241" w14:textId="77777777" w:rsidR="00E9582C" w:rsidRDefault="00000000">
      <w:pPr>
        <w:pStyle w:val="NormalWeb"/>
        <w:rPr>
          <w:sz w:val="26"/>
          <w:szCs w:val="26"/>
        </w:rPr>
      </w:pPr>
      <w:r>
        <w:rPr>
          <w:sz w:val="26"/>
          <w:szCs w:val="26"/>
        </w:rPr>
        <w:t>- GV hệ thống lại kiến thức: Định nghĩa tập hợp, phần tử, ký hiệu thuộc/không thuộc, 2 cách mô tả tập hợp, tập hợp ${ \mathbb{N} } và ${ \mathbb{N}^* }$.</w:t>
      </w:r>
    </w:p>
    <w:p w14:paraId="19121C2D" w14:textId="77777777" w:rsidR="00E9582C" w:rsidRDefault="00000000">
      <w:pPr>
        <w:pStyle w:val="NormalWeb"/>
        <w:rPr>
          <w:sz w:val="26"/>
          <w:szCs w:val="26"/>
        </w:rPr>
      </w:pPr>
      <w:r>
        <w:rPr>
          <w:sz w:val="26"/>
          <w:szCs w:val="26"/>
        </w:rPr>
        <w:t>- GV nhận xét tinh thần học tập và kỹ năng tương tác với AI của cả lớp.</w:t>
      </w:r>
    </w:p>
    <w:p w14:paraId="66CFA58A" w14:textId="77777777" w:rsidR="00E9582C" w:rsidRDefault="00000000">
      <w:pPr>
        <w:pStyle w:val="NormalWeb"/>
        <w:rPr>
          <w:sz w:val="26"/>
          <w:szCs w:val="26"/>
        </w:rPr>
      </w:pPr>
      <w:r>
        <w:rPr>
          <w:sz w:val="26"/>
          <w:szCs w:val="26"/>
        </w:rPr>
        <w:t>- Dặn dò: Làm các bài tập 1.3, 1.4, 1.5 (SGK) vào vở. Chuẩn bị bài 2: Cách ghi số tự nhiên. Tìm hiểu thêm về cách AI có thể giúp giải bài tập toán thông qua việc chụp ảnh đề bài.</w:t>
      </w:r>
    </w:p>
    <w:p w14:paraId="470E8C01" w14:textId="77777777" w:rsidR="00E9582C" w:rsidRDefault="00000000">
      <w:pPr>
        <w:pStyle w:val="NormalWeb"/>
        <w:rPr>
          <w:sz w:val="26"/>
          <w:szCs w:val="26"/>
        </w:rPr>
      </w:pPr>
      <w:r>
        <w:rPr>
          <w:rStyle w:val="Strong"/>
          <w:sz w:val="26"/>
          <w:szCs w:val="26"/>
        </w:rPr>
        <w:t>PHỤ LỤC:</w:t>
      </w:r>
    </w:p>
    <w:p w14:paraId="141DD948" w14:textId="77777777" w:rsidR="00E9582C" w:rsidRDefault="00000000">
      <w:pPr>
        <w:pStyle w:val="NormalWeb"/>
        <w:rPr>
          <w:sz w:val="26"/>
          <w:szCs w:val="26"/>
        </w:rPr>
      </w:pPr>
      <w:r>
        <w:rPr>
          <w:rStyle w:val="Strong"/>
          <w:sz w:val="26"/>
          <w:szCs w:val="26"/>
        </w:rPr>
        <w:t>1. PHIẾU HỌC TẬP SỐ 1</w:t>
      </w:r>
    </w:p>
    <w:p w14:paraId="58256D9B" w14:textId="77777777" w:rsidR="00E9582C" w:rsidRDefault="00000000">
      <w:pPr>
        <w:pStyle w:val="NormalWeb"/>
        <w:rPr>
          <w:sz w:val="26"/>
          <w:szCs w:val="26"/>
        </w:rPr>
      </w:pPr>
      <w:r>
        <w:rPr>
          <w:sz w:val="26"/>
          <w:szCs w:val="26"/>
        </w:rPr>
        <w:t>- Câu 1: Cho tập hợp ${ A = \{ 2 ; 4 ; 6 ; 8 \} }$. Điền ký hiệu thích hợp vào ô trống: ${ 2 \dots A }$; ${ 5 \dots A }$.</w:t>
      </w:r>
    </w:p>
    <w:p w14:paraId="2EEAB3F8" w14:textId="77777777" w:rsidR="00E9582C" w:rsidRDefault="00000000">
      <w:pPr>
        <w:pStyle w:val="NormalWeb"/>
        <w:rPr>
          <w:sz w:val="26"/>
          <w:szCs w:val="26"/>
        </w:rPr>
      </w:pPr>
      <w:r>
        <w:rPr>
          <w:sz w:val="26"/>
          <w:szCs w:val="26"/>
        </w:rPr>
        <w:t>- Câu 2: Viết tập hợp ${ B }$ các số tự nhiên lớn hơn 10 và nhỏ hơn 15 bằng hai cách.</w:t>
      </w:r>
    </w:p>
    <w:p w14:paraId="7D06F0B4" w14:textId="77777777" w:rsidR="00E9582C" w:rsidRDefault="00000000">
      <w:pPr>
        <w:pStyle w:val="NormalWeb"/>
        <w:rPr>
          <w:sz w:val="26"/>
          <w:szCs w:val="26"/>
        </w:rPr>
      </w:pPr>
      <w:r>
        <w:rPr>
          <w:sz w:val="26"/>
          <w:szCs w:val="26"/>
        </w:rPr>
        <w:lastRenderedPageBreak/>
        <w:t>- Câu 3: (Nhiệm vụ AI): Sử dụng công cụ AI để tìm danh sách 3 hành tinh gần Mặt Trời nhất, sau đó viết thành tập hợp ${ S }$.</w:t>
      </w:r>
    </w:p>
    <w:p w14:paraId="0E4D31C3" w14:textId="77777777" w:rsidR="00E9582C" w:rsidRDefault="00000000">
      <w:pPr>
        <w:pStyle w:val="NormalWeb"/>
        <w:rPr>
          <w:sz w:val="26"/>
          <w:szCs w:val="26"/>
        </w:rPr>
      </w:pPr>
      <w:r>
        <w:rPr>
          <w:rStyle w:val="Strong"/>
          <w:sz w:val="26"/>
          <w:szCs w:val="26"/>
        </w:rPr>
        <w:t>2. HỖ TRỢ HỌC SINH KHUYẾT TẬT HÒA NHẬP</w:t>
      </w:r>
    </w:p>
    <w:p w14:paraId="427ACFCB" w14:textId="77777777" w:rsidR="00E9582C" w:rsidRDefault="00000000">
      <w:pPr>
        <w:pStyle w:val="NormalWeb"/>
        <w:rPr>
          <w:sz w:val="26"/>
          <w:szCs w:val="26"/>
        </w:rPr>
      </w:pPr>
      <w:r>
        <w:rPr>
          <w:sz w:val="26"/>
          <w:szCs w:val="26"/>
        </w:rPr>
        <w:t>- Bài tập nhận biết 1: Quan sát túi quả gồm: cam, táo, lê. Gọi ${ T }$ là tập hợp các quả trong túi. Hãy kể tên các phần tử của tập hợp ${ T }$.</w:t>
      </w:r>
    </w:p>
    <w:p w14:paraId="7C82834C" w14:textId="77777777" w:rsidR="00120432" w:rsidRDefault="00000000">
      <w:pPr>
        <w:pStyle w:val="NormalWeb"/>
        <w:rPr>
          <w:sz w:val="26"/>
          <w:szCs w:val="26"/>
        </w:rPr>
      </w:pPr>
      <w:r>
        <w:rPr>
          <w:sz w:val="26"/>
          <w:szCs w:val="26"/>
        </w:rPr>
        <w:t>- Bài tập nhận biết 2: Trong tập hợp ${ M = \{ 1 ; 2 ; 3 \} }$, số 1 có thuộc tập hợp ${ M }$ không? (Sử dụng thẻ màu để HS chọn đáp án Có/Không).</w:t>
      </w:r>
    </w:p>
    <w:sectPr w:rsidR="0012043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E2480"/>
    <w:rsid w:val="00120432"/>
    <w:rsid w:val="0078407D"/>
    <w:rsid w:val="008E2480"/>
    <w:rsid w:val="00A83798"/>
    <w:rsid w:val="00E958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47365"/>
  <w15:docId w15:val="{8CD4456D-B9C2-4AB9-A3CB-897EA5201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paragraph" w:styleId="NormalWeb">
    <w:name w:val="Normal (Web)"/>
    <w:basedOn w:val="Normal"/>
    <w:uiPriority w:val="99"/>
    <w:unhideWhenUsed/>
    <w:pPr>
      <w:spacing w:after="120" w:line="240" w:lineRule="auto"/>
    </w:pPr>
    <w:rPr>
      <w:rFonts w:ascii="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1217</Words>
  <Characters>6937</Characters>
  <Application>Microsoft Office Word</Application>
  <DocSecurity>0</DocSecurity>
  <Lines>57</Lines>
  <Paragraphs>16</Paragraphs>
  <ScaleCrop>false</ScaleCrop>
  <Company/>
  <LinksUpToDate>false</LinksUpToDate>
  <CharactersWithSpaces>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Thiên</cp:lastModifiedBy>
  <cp:revision>3</cp:revision>
  <dcterms:created xsi:type="dcterms:W3CDTF">2026-08-26T01:12:00Z</dcterms:created>
  <dcterms:modified xsi:type="dcterms:W3CDTF">2026-08-26T06:23:00Z</dcterms:modified>
</cp:coreProperties>
</file>