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8192"/>
      </w:tblGrid>
      <w:tr w:rsidR="00F80C5C" w:rsidRPr="00F80C5C" w:rsidTr="00BA425A">
        <w:tc>
          <w:tcPr>
            <w:tcW w:w="1384" w:type="dxa"/>
          </w:tcPr>
          <w:p w:rsidR="00F80C5C" w:rsidRPr="00F80C5C" w:rsidRDefault="00F80C5C" w:rsidP="00BA425A">
            <w:pPr>
              <w:rPr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8192" w:type="dxa"/>
            <w:vAlign w:val="center"/>
          </w:tcPr>
          <w:p w:rsidR="00F80C5C" w:rsidRPr="00F80C5C" w:rsidRDefault="00F80C5C" w:rsidP="00BA425A">
            <w:pPr>
              <w:jc w:val="right"/>
              <w:rPr>
                <w:rFonts w:ascii="Arial" w:hAnsi="Arial" w:cs="Arial"/>
                <w:b/>
                <w:color w:val="595959" w:themeColor="text1" w:themeTint="A6"/>
                <w:sz w:val="36"/>
              </w:rPr>
            </w:pPr>
            <w:r w:rsidRPr="00F80C5C">
              <w:rPr>
                <w:rFonts w:ascii="Arial" w:hAnsi="Arial" w:cs="Arial"/>
                <w:noProof/>
                <w:color w:val="595959" w:themeColor="text1" w:themeTint="A6"/>
              </w:rPr>
              <w:drawing>
                <wp:anchor distT="0" distB="0" distL="114300" distR="114300" simplePos="0" relativeHeight="251666432" behindDoc="0" locked="0" layoutInCell="1" allowOverlap="1" wp14:anchorId="6705E378" wp14:editId="67F45EDD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-88900</wp:posOffset>
                  </wp:positionV>
                  <wp:extent cx="1022350" cy="844550"/>
                  <wp:effectExtent l="0" t="0" r="6350" b="0"/>
                  <wp:wrapNone/>
                  <wp:docPr id="119" name="Picture 119" descr="Kết quả hình ảnh cho ui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ết quả hình ảnh cho ui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80C5C">
              <w:rPr>
                <w:rFonts w:ascii="Arial" w:hAnsi="Arial" w:cs="Arial"/>
                <w:b/>
                <w:color w:val="595959" w:themeColor="text1" w:themeTint="A6"/>
                <w:sz w:val="36"/>
              </w:rPr>
              <w:t xml:space="preserve">ĐẠI HỌC CÔNG NGHỆ THÔNG TIN  </w:t>
            </w:r>
          </w:p>
          <w:p w:rsidR="00F80C5C" w:rsidRPr="00F80C5C" w:rsidRDefault="00F80C5C" w:rsidP="00BA425A">
            <w:pPr>
              <w:jc w:val="right"/>
              <w:rPr>
                <w:rFonts w:ascii="Arial" w:hAnsi="Arial" w:cs="Arial"/>
                <w:b/>
                <w:color w:val="595959" w:themeColor="text1" w:themeTint="A6"/>
                <w:sz w:val="36"/>
              </w:rPr>
            </w:pPr>
            <w:r w:rsidRPr="00F80C5C">
              <w:rPr>
                <w:rFonts w:ascii="Arial" w:hAnsi="Arial" w:cs="Arial"/>
                <w:b/>
                <w:color w:val="595959" w:themeColor="text1" w:themeTint="A6"/>
                <w:sz w:val="36"/>
              </w:rPr>
              <w:t xml:space="preserve">KHOA CÔNG NGHỆ PHẦN MỀM </w:t>
            </w:r>
          </w:p>
          <w:p w:rsidR="00F80C5C" w:rsidRPr="00F80C5C" w:rsidRDefault="00F80C5C" w:rsidP="00BA425A">
            <w:pPr>
              <w:jc w:val="right"/>
              <w:rPr>
                <w:rFonts w:ascii="Arial" w:hAnsi="Arial" w:cs="Arial"/>
                <w:b/>
                <w:color w:val="595959" w:themeColor="text1" w:themeTint="A6"/>
                <w:sz w:val="36"/>
              </w:rPr>
            </w:pPr>
          </w:p>
          <w:p w:rsidR="00F80C5C" w:rsidRPr="00F80C5C" w:rsidRDefault="00F80C5C" w:rsidP="00BA425A">
            <w:pPr>
              <w:spacing w:line="240" w:lineRule="auto"/>
              <w:jc w:val="right"/>
              <w:rPr>
                <w:rFonts w:ascii="Arial" w:hAnsi="Arial" w:cs="Arial"/>
                <w:color w:val="595959" w:themeColor="text1" w:themeTint="A6"/>
                <w:sz w:val="2"/>
                <w:szCs w:val="2"/>
              </w:rPr>
            </w:pPr>
            <w:r w:rsidRPr="00F80C5C">
              <w:rPr>
                <w:rFonts w:ascii="Arial" w:hAnsi="Arial" w:cs="Arial"/>
                <w:b/>
                <w:color w:val="595959" w:themeColor="text1" w:themeTint="A6"/>
                <w:sz w:val="2"/>
                <w:szCs w:val="2"/>
              </w:rPr>
              <w:t>CQ – HK1 – 2k7 – 2k8</w:t>
            </w:r>
          </w:p>
        </w:tc>
      </w:tr>
    </w:tbl>
    <w:p w:rsidR="00F80C5C" w:rsidRPr="00F80C5C" w:rsidRDefault="00F80C5C" w:rsidP="00F80C5C">
      <w:pPr>
        <w:pStyle w:val="Tiu"/>
        <w:rPr>
          <w:rFonts w:cs="Arial"/>
          <w:color w:val="595959" w:themeColor="text1" w:themeTint="A6"/>
          <w:lang w:val="en-US"/>
        </w:rPr>
      </w:pPr>
    </w:p>
    <w:p w:rsidR="00F80C5C" w:rsidRPr="00F80C5C" w:rsidRDefault="00F80C5C" w:rsidP="00F80C5C">
      <w:pPr>
        <w:pStyle w:val="Tiu"/>
        <w:spacing w:line="360" w:lineRule="auto"/>
        <w:rPr>
          <w:rFonts w:cs="Arial"/>
          <w:color w:val="595959" w:themeColor="text1" w:themeTint="A6"/>
          <w:sz w:val="30"/>
          <w:lang w:val="en-US"/>
        </w:rPr>
      </w:pPr>
      <w:r w:rsidRPr="00F80C5C">
        <w:rPr>
          <w:rFonts w:cs="Arial"/>
          <w:color w:val="595959" w:themeColor="text1" w:themeTint="A6"/>
          <w:sz w:val="34"/>
        </w:rPr>
        <w:t xml:space="preserve">Đồ án môn </w:t>
      </w:r>
      <w:r w:rsidRPr="00F80C5C">
        <w:rPr>
          <w:rFonts w:cs="Arial"/>
          <w:color w:val="595959" w:themeColor="text1" w:themeTint="A6"/>
          <w:sz w:val="34"/>
          <w:lang w:val="en-US"/>
        </w:rPr>
        <w:t>PHÁT TRIỂN PHẦN MÊM HƯỚNG ĐỐI TƯỢNG</w:t>
      </w:r>
    </w:p>
    <w:p w:rsidR="00F80C5C" w:rsidRPr="00F80C5C" w:rsidRDefault="00F80C5C" w:rsidP="00F80C5C">
      <w:pPr>
        <w:rPr>
          <w:rFonts w:ascii="Arial" w:hAnsi="Arial" w:cs="Arial"/>
        </w:rPr>
      </w:pPr>
    </w:p>
    <w:p w:rsidR="00F80C5C" w:rsidRPr="00F80C5C" w:rsidRDefault="00F80C5C" w:rsidP="00F80C5C">
      <w:pPr>
        <w:rPr>
          <w:rFonts w:ascii="Arial" w:hAnsi="Arial" w:cs="Arial"/>
        </w:rPr>
      </w:pPr>
    </w:p>
    <w:p w:rsidR="00F80C5C" w:rsidRPr="00F80C5C" w:rsidRDefault="00F80C5C" w:rsidP="00F80C5C">
      <w:pPr>
        <w:rPr>
          <w:rFonts w:ascii="Arial" w:hAnsi="Arial" w:cs="Arial"/>
        </w:rPr>
      </w:pPr>
    </w:p>
    <w:p w:rsidR="00F80C5C" w:rsidRPr="00F80C5C" w:rsidRDefault="00F80C5C" w:rsidP="00F80C5C">
      <w:pPr>
        <w:pStyle w:val="Tiu"/>
        <w:jc w:val="right"/>
        <w:rPr>
          <w:rFonts w:cs="Arial"/>
          <w:lang w:val="en-US"/>
        </w:rPr>
      </w:pPr>
    </w:p>
    <w:p w:rsidR="00F80C5C" w:rsidRPr="00F80C5C" w:rsidRDefault="00F80C5C" w:rsidP="00F80C5C">
      <w:pPr>
        <w:pStyle w:val="Tiu"/>
        <w:jc w:val="right"/>
        <w:rPr>
          <w:rFonts w:cs="Arial"/>
          <w:lang w:val="en-US"/>
        </w:rPr>
      </w:pPr>
    </w:p>
    <w:p w:rsidR="00F80C5C" w:rsidRPr="00F80C5C" w:rsidRDefault="00F80C5C" w:rsidP="00F80C5C">
      <w:pPr>
        <w:pStyle w:val="Tiu"/>
        <w:jc w:val="right"/>
        <w:rPr>
          <w:rFonts w:cs="Arial"/>
          <w:lang w:val="en-US"/>
        </w:rPr>
      </w:pPr>
    </w:p>
    <w:p w:rsidR="00F80C5C" w:rsidRPr="00F80C5C" w:rsidRDefault="00DE1294" w:rsidP="00F80C5C">
      <w:pPr>
        <w:pStyle w:val="Tiu"/>
        <w:jc w:val="right"/>
        <w:rPr>
          <w:rFonts w:cs="Arial"/>
          <w:sz w:val="44"/>
          <w:lang w:val="en-US"/>
        </w:rPr>
      </w:pPr>
      <w:r>
        <w:rPr>
          <w:rFonts w:cs="Arial"/>
          <w:sz w:val="44"/>
          <w:lang w:val="en-US"/>
        </w:rPr>
        <w:t>Mô hình Usecase</w:t>
      </w:r>
      <w:r w:rsidR="00F80C5C" w:rsidRPr="00F80C5C">
        <w:rPr>
          <w:rFonts w:cs="Arial"/>
          <w:sz w:val="44"/>
          <w:lang w:val="en-US"/>
        </w:rPr>
        <w:t xml:space="preserve"> </w:t>
      </w:r>
      <w:r w:rsidR="00F80C5C" w:rsidRPr="00F80C5C">
        <w:rPr>
          <w:rFonts w:cs="Arial"/>
          <w:color w:val="2F5496" w:themeColor="accent1" w:themeShade="BF"/>
          <w:sz w:val="44"/>
          <w:lang w:val="en-US"/>
        </w:rPr>
        <w:t>Quản lý nhà trọ Trí Đức</w:t>
      </w:r>
    </w:p>
    <w:p w:rsidR="00F80C5C" w:rsidRPr="00F80C5C" w:rsidRDefault="00F80C5C" w:rsidP="00F80C5C">
      <w:pPr>
        <w:rPr>
          <w:rFonts w:ascii="Arial" w:hAnsi="Arial" w:cs="Arial"/>
          <w:sz w:val="28"/>
        </w:rPr>
      </w:pPr>
    </w:p>
    <w:p w:rsidR="00F80C5C" w:rsidRPr="00F80C5C" w:rsidRDefault="00F80C5C" w:rsidP="00F80C5C">
      <w:pPr>
        <w:jc w:val="right"/>
        <w:rPr>
          <w:rFonts w:ascii="Arial" w:hAnsi="Arial" w:cs="Arial"/>
          <w:color w:val="C45911" w:themeColor="accent2" w:themeShade="BF"/>
          <w:sz w:val="36"/>
          <w:szCs w:val="30"/>
        </w:rPr>
      </w:pPr>
      <w:r w:rsidRPr="00F80C5C">
        <w:rPr>
          <w:rFonts w:ascii="Arial" w:hAnsi="Arial" w:cs="Arial"/>
          <w:color w:val="C45911" w:themeColor="accent2" w:themeShade="BF"/>
          <w:sz w:val="36"/>
          <w:szCs w:val="30"/>
        </w:rPr>
        <w:t>Version 1.0</w:t>
      </w:r>
    </w:p>
    <w:p w:rsidR="00F80C5C" w:rsidRPr="00F80C5C" w:rsidRDefault="00F80C5C" w:rsidP="00F80C5C">
      <w:pPr>
        <w:pStyle w:val="Tiu"/>
        <w:jc w:val="both"/>
        <w:rPr>
          <w:rFonts w:cs="Arial"/>
          <w:lang w:val="en-US"/>
        </w:rPr>
      </w:pPr>
    </w:p>
    <w:p w:rsidR="00F80C5C" w:rsidRPr="00F80C5C" w:rsidRDefault="00F80C5C" w:rsidP="00F80C5C">
      <w:pPr>
        <w:rPr>
          <w:rFonts w:ascii="Arial" w:hAnsi="Arial" w:cs="Arial"/>
        </w:rPr>
      </w:pPr>
    </w:p>
    <w:p w:rsidR="00F80C5C" w:rsidRPr="00F80C5C" w:rsidRDefault="00F80C5C" w:rsidP="00F80C5C">
      <w:pPr>
        <w:rPr>
          <w:rFonts w:ascii="Arial" w:hAnsi="Arial" w:cs="Arial"/>
        </w:rPr>
      </w:pPr>
    </w:p>
    <w:p w:rsidR="00F80C5C" w:rsidRPr="00F80C5C" w:rsidRDefault="00F80C5C" w:rsidP="00F80C5C">
      <w:pPr>
        <w:rPr>
          <w:rFonts w:ascii="Arial" w:hAnsi="Arial" w:cs="Arial"/>
        </w:rPr>
      </w:pPr>
    </w:p>
    <w:p w:rsidR="00F80C5C" w:rsidRPr="00F80C5C" w:rsidRDefault="00F80C5C" w:rsidP="00F80C5C">
      <w:pPr>
        <w:rPr>
          <w:rFonts w:ascii="Arial" w:hAnsi="Arial" w:cs="Arial"/>
        </w:rPr>
      </w:pPr>
    </w:p>
    <w:p w:rsidR="00F80C5C" w:rsidRPr="00F80C5C" w:rsidRDefault="00F80C5C" w:rsidP="00F80C5C">
      <w:pPr>
        <w:rPr>
          <w:rFonts w:ascii="Arial" w:hAnsi="Arial" w:cs="Arial"/>
        </w:rPr>
      </w:pPr>
    </w:p>
    <w:p w:rsidR="00F80C5C" w:rsidRPr="00F80C5C" w:rsidRDefault="00F80C5C" w:rsidP="00F80C5C">
      <w:pPr>
        <w:rPr>
          <w:rFonts w:ascii="Arial" w:hAnsi="Arial" w:cs="Arial"/>
        </w:rPr>
      </w:pPr>
    </w:p>
    <w:p w:rsidR="00F80C5C" w:rsidRPr="00F80C5C" w:rsidRDefault="00F80C5C" w:rsidP="00F80C5C">
      <w:pPr>
        <w:rPr>
          <w:rFonts w:ascii="Arial" w:hAnsi="Arial" w:cs="Arial"/>
        </w:rPr>
      </w:pPr>
    </w:p>
    <w:p w:rsidR="00F80C5C" w:rsidRPr="00F80C5C" w:rsidRDefault="00F80C5C" w:rsidP="00F80C5C">
      <w:pPr>
        <w:rPr>
          <w:rFonts w:ascii="Arial" w:hAnsi="Arial" w:cs="Arial"/>
        </w:rPr>
      </w:pPr>
    </w:p>
    <w:p w:rsidR="00F80C5C" w:rsidRPr="00F80C5C" w:rsidRDefault="00F80C5C" w:rsidP="00F80C5C">
      <w:pPr>
        <w:jc w:val="center"/>
        <w:rPr>
          <w:rFonts w:ascii="Arial" w:hAnsi="Arial" w:cs="Arial"/>
          <w:b/>
          <w:sz w:val="30"/>
          <w:szCs w:val="30"/>
        </w:rPr>
      </w:pPr>
      <w:r w:rsidRPr="00F80C5C">
        <w:rPr>
          <w:rFonts w:ascii="Arial" w:hAnsi="Arial" w:cs="Arial"/>
          <w:b/>
          <w:sz w:val="30"/>
          <w:szCs w:val="30"/>
        </w:rPr>
        <w:t>Sinh viên thực hiện:</w:t>
      </w:r>
    </w:p>
    <w:p w:rsidR="00F80C5C" w:rsidRPr="00F80C5C" w:rsidRDefault="00F80C5C" w:rsidP="00F80C5C">
      <w:pPr>
        <w:jc w:val="center"/>
        <w:rPr>
          <w:rFonts w:ascii="Arial" w:hAnsi="Arial" w:cs="Arial"/>
          <w:color w:val="2F5496" w:themeColor="accent1" w:themeShade="BF"/>
          <w:sz w:val="30"/>
          <w:szCs w:val="30"/>
        </w:rPr>
      </w:pPr>
      <w:r w:rsidRPr="00F80C5C">
        <w:rPr>
          <w:rFonts w:ascii="Arial" w:hAnsi="Arial" w:cs="Arial"/>
          <w:color w:val="2F5496" w:themeColor="accent1" w:themeShade="BF"/>
          <w:sz w:val="30"/>
          <w:szCs w:val="30"/>
        </w:rPr>
        <w:t>17520542 – Nguyễn Đức Hưng</w:t>
      </w:r>
    </w:p>
    <w:p w:rsidR="00F80C5C" w:rsidRPr="00F80C5C" w:rsidRDefault="00F80C5C" w:rsidP="00F80C5C">
      <w:pPr>
        <w:jc w:val="center"/>
        <w:rPr>
          <w:rFonts w:ascii="Arial" w:hAnsi="Arial" w:cs="Arial"/>
          <w:color w:val="2F5496" w:themeColor="accent1" w:themeShade="BF"/>
          <w:sz w:val="30"/>
          <w:szCs w:val="30"/>
        </w:rPr>
      </w:pPr>
      <w:r w:rsidRPr="00F80C5C">
        <w:rPr>
          <w:rFonts w:ascii="Arial" w:hAnsi="Arial" w:cs="Arial"/>
          <w:color w:val="2F5496" w:themeColor="accent1" w:themeShade="BF"/>
          <w:sz w:val="30"/>
          <w:szCs w:val="30"/>
        </w:rPr>
        <w:t>17521046 – Nguyễn Hoàng Tuấn</w:t>
      </w:r>
    </w:p>
    <w:p w:rsidR="00F80C5C" w:rsidRPr="00F80C5C" w:rsidRDefault="00F80C5C" w:rsidP="00F80C5C">
      <w:pPr>
        <w:jc w:val="center"/>
        <w:rPr>
          <w:rFonts w:ascii="Arial" w:hAnsi="Arial" w:cs="Arial"/>
          <w:color w:val="2F5496" w:themeColor="accent1" w:themeShade="BF"/>
          <w:sz w:val="30"/>
          <w:szCs w:val="30"/>
        </w:rPr>
        <w:sectPr w:rsidR="00F80C5C" w:rsidRPr="00F80C5C" w:rsidSect="00F80C5C">
          <w:footerReference w:type="default" r:id="rId8"/>
          <w:footerReference w:type="first" r:id="rId9"/>
          <w:pgSz w:w="12240" w:h="15840" w:code="1"/>
          <w:pgMar w:top="851" w:right="851" w:bottom="851" w:left="1134" w:header="720" w:footer="720" w:gutter="0"/>
          <w:cols w:space="720"/>
          <w:vAlign w:val="center"/>
          <w:titlePg/>
          <w:docGrid w:linePitch="299"/>
        </w:sectPr>
      </w:pPr>
      <w:r w:rsidRPr="00F80C5C">
        <w:rPr>
          <w:rFonts w:ascii="Arial" w:hAnsi="Arial" w:cs="Arial"/>
          <w:color w:val="2F5496" w:themeColor="accent1" w:themeShade="BF"/>
          <w:sz w:val="30"/>
          <w:szCs w:val="30"/>
        </w:rPr>
        <w:t xml:space="preserve">17521217 – Hứa Phước Thanh   </w:t>
      </w:r>
    </w:p>
    <w:p w:rsidR="00E72C5A" w:rsidRDefault="00B12CF3" w:rsidP="00B12CF3">
      <w:pPr>
        <w:rPr>
          <w:rFonts w:ascii="Arial" w:hAnsi="Arial" w:cs="Arial"/>
          <w:b/>
          <w:color w:val="C45911" w:themeColor="accent2" w:themeShade="BF"/>
          <w:sz w:val="28"/>
          <w:szCs w:val="28"/>
          <w:u w:val="single"/>
        </w:rPr>
      </w:pPr>
      <w:r w:rsidRPr="00F80C5C">
        <w:rPr>
          <w:rFonts w:ascii="Arial" w:hAnsi="Arial" w:cs="Arial"/>
          <w:b/>
          <w:color w:val="C45911" w:themeColor="accent2" w:themeShade="BF"/>
          <w:sz w:val="28"/>
          <w:szCs w:val="28"/>
          <w:u w:val="single"/>
        </w:rPr>
        <w:lastRenderedPageBreak/>
        <w:t>1. Sơ đồ use case</w:t>
      </w:r>
    </w:p>
    <w:p w:rsidR="008F7E7A" w:rsidRPr="00F80C5C" w:rsidRDefault="008F7E7A" w:rsidP="008F7E7A">
      <w:pPr>
        <w:ind w:firstLine="720"/>
        <w:rPr>
          <w:rFonts w:ascii="Arial" w:hAnsi="Arial" w:cs="Arial"/>
          <w:b/>
          <w:sz w:val="28"/>
          <w:szCs w:val="28"/>
        </w:rPr>
      </w:pPr>
      <w:r w:rsidRPr="00F80C5C">
        <w:rPr>
          <w:rFonts w:ascii="Arial" w:hAnsi="Arial" w:cs="Arial"/>
          <w:b/>
          <w:color w:val="538135" w:themeColor="accent6" w:themeShade="BF"/>
          <w:sz w:val="28"/>
          <w:szCs w:val="28"/>
        </w:rPr>
        <w:t>a. Sơ đồ use case mức tổng quát</w:t>
      </w:r>
    </w:p>
    <w:p w:rsidR="008F7E7A" w:rsidRPr="00F80C5C" w:rsidRDefault="008F7E7A" w:rsidP="00B12CF3">
      <w:pPr>
        <w:rPr>
          <w:rFonts w:ascii="Arial" w:hAnsi="Arial" w:cs="Arial"/>
          <w:b/>
          <w:color w:val="C45911" w:themeColor="accent2" w:themeShade="BF"/>
          <w:sz w:val="28"/>
          <w:szCs w:val="28"/>
          <w:u w:val="single"/>
        </w:rPr>
      </w:pPr>
    </w:p>
    <w:p w:rsidR="008F7E7A" w:rsidRDefault="00EC67D7" w:rsidP="00B12CF3">
      <w:pPr>
        <w:ind w:firstLine="720"/>
        <w:rPr>
          <w:rFonts w:ascii="Arial" w:hAnsi="Arial" w:cs="Arial"/>
          <w:b/>
          <w:color w:val="538135" w:themeColor="accent6" w:themeShade="BF"/>
          <w:sz w:val="28"/>
          <w:szCs w:val="28"/>
        </w:rPr>
      </w:pPr>
      <w:r>
        <w:rPr>
          <w:rFonts w:ascii="Arial" w:hAnsi="Arial" w:cs="Arial"/>
          <w:b/>
          <w:noProof/>
          <w:color w:val="538135" w:themeColor="accent6" w:themeShade="BF"/>
          <w:sz w:val="28"/>
          <w:szCs w:val="28"/>
        </w:rPr>
        <w:drawing>
          <wp:inline distT="0" distB="0" distL="0" distR="0">
            <wp:extent cx="5943600" cy="4983480"/>
            <wp:effectExtent l="0" t="0" r="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7A" w:rsidRDefault="008F7E7A" w:rsidP="00B12CF3">
      <w:pPr>
        <w:ind w:firstLine="720"/>
        <w:rPr>
          <w:rFonts w:ascii="Arial" w:hAnsi="Arial" w:cs="Arial"/>
          <w:b/>
          <w:color w:val="538135" w:themeColor="accent6" w:themeShade="BF"/>
          <w:sz w:val="28"/>
          <w:szCs w:val="28"/>
        </w:rPr>
      </w:pPr>
    </w:p>
    <w:p w:rsidR="008F7E7A" w:rsidRDefault="008F7E7A" w:rsidP="00B12CF3">
      <w:pPr>
        <w:ind w:firstLine="720"/>
        <w:rPr>
          <w:rFonts w:ascii="Arial" w:hAnsi="Arial" w:cs="Arial"/>
          <w:b/>
          <w:color w:val="538135" w:themeColor="accent6" w:themeShade="BF"/>
          <w:sz w:val="28"/>
          <w:szCs w:val="28"/>
        </w:rPr>
      </w:pPr>
    </w:p>
    <w:p w:rsidR="008F7E7A" w:rsidRDefault="008F7E7A" w:rsidP="00B12CF3">
      <w:pPr>
        <w:ind w:firstLine="720"/>
        <w:rPr>
          <w:rFonts w:ascii="Arial" w:hAnsi="Arial" w:cs="Arial"/>
          <w:b/>
          <w:color w:val="538135" w:themeColor="accent6" w:themeShade="BF"/>
          <w:sz w:val="28"/>
          <w:szCs w:val="28"/>
        </w:rPr>
      </w:pPr>
    </w:p>
    <w:p w:rsidR="008F7E7A" w:rsidRDefault="008F7E7A" w:rsidP="00B12CF3">
      <w:pPr>
        <w:ind w:firstLine="720"/>
        <w:rPr>
          <w:rFonts w:ascii="Arial" w:hAnsi="Arial" w:cs="Arial"/>
          <w:b/>
          <w:color w:val="538135" w:themeColor="accent6" w:themeShade="BF"/>
          <w:sz w:val="28"/>
          <w:szCs w:val="28"/>
        </w:rPr>
      </w:pPr>
    </w:p>
    <w:p w:rsidR="008F7E7A" w:rsidRDefault="008F7E7A" w:rsidP="00B12CF3">
      <w:pPr>
        <w:ind w:firstLine="720"/>
        <w:rPr>
          <w:rFonts w:ascii="Arial" w:hAnsi="Arial" w:cs="Arial"/>
          <w:b/>
          <w:color w:val="538135" w:themeColor="accent6" w:themeShade="BF"/>
          <w:sz w:val="28"/>
          <w:szCs w:val="28"/>
        </w:rPr>
      </w:pPr>
    </w:p>
    <w:p w:rsidR="008F7E7A" w:rsidRDefault="008F7E7A" w:rsidP="00B12CF3">
      <w:pPr>
        <w:ind w:firstLine="720"/>
        <w:rPr>
          <w:rFonts w:ascii="Arial" w:hAnsi="Arial" w:cs="Arial"/>
          <w:b/>
          <w:color w:val="538135" w:themeColor="accent6" w:themeShade="BF"/>
          <w:sz w:val="28"/>
          <w:szCs w:val="28"/>
        </w:rPr>
      </w:pPr>
    </w:p>
    <w:p w:rsidR="008F7E7A" w:rsidRDefault="008F7E7A" w:rsidP="00B12CF3">
      <w:pPr>
        <w:ind w:firstLine="720"/>
        <w:rPr>
          <w:rFonts w:ascii="Arial" w:hAnsi="Arial" w:cs="Arial"/>
          <w:b/>
          <w:color w:val="538135" w:themeColor="accent6" w:themeShade="BF"/>
          <w:sz w:val="28"/>
          <w:szCs w:val="28"/>
        </w:rPr>
      </w:pPr>
    </w:p>
    <w:p w:rsidR="008F7E7A" w:rsidRDefault="008F7E7A" w:rsidP="00B12CF3">
      <w:pPr>
        <w:ind w:firstLine="720"/>
        <w:rPr>
          <w:rFonts w:ascii="Arial" w:hAnsi="Arial" w:cs="Arial"/>
          <w:b/>
          <w:color w:val="538135" w:themeColor="accent6" w:themeShade="BF"/>
          <w:sz w:val="28"/>
          <w:szCs w:val="28"/>
        </w:rPr>
      </w:pPr>
    </w:p>
    <w:p w:rsidR="008F7E7A" w:rsidRDefault="008F7E7A" w:rsidP="00B12CF3">
      <w:pPr>
        <w:ind w:firstLine="720"/>
        <w:rPr>
          <w:rFonts w:ascii="Arial" w:hAnsi="Arial" w:cs="Arial"/>
          <w:b/>
          <w:color w:val="538135" w:themeColor="accent6" w:themeShade="BF"/>
          <w:sz w:val="28"/>
          <w:szCs w:val="28"/>
        </w:rPr>
      </w:pPr>
    </w:p>
    <w:p w:rsidR="00B12CF3" w:rsidRPr="00F80C5C" w:rsidRDefault="00B12CF3" w:rsidP="008F7E7A">
      <w:pPr>
        <w:ind w:firstLine="720"/>
        <w:rPr>
          <w:rFonts w:ascii="Arial" w:hAnsi="Arial" w:cs="Arial"/>
          <w:b/>
          <w:color w:val="538135" w:themeColor="accent6" w:themeShade="BF"/>
          <w:sz w:val="28"/>
          <w:szCs w:val="28"/>
        </w:rPr>
      </w:pPr>
      <w:r w:rsidRPr="00F80C5C">
        <w:rPr>
          <w:rFonts w:ascii="Arial" w:hAnsi="Arial" w:cs="Arial"/>
          <w:b/>
          <w:color w:val="538135" w:themeColor="accent6" w:themeShade="BF"/>
          <w:sz w:val="28"/>
          <w:szCs w:val="28"/>
        </w:rPr>
        <w:t>b. Sơ đồ use case quản trị hệ thống</w:t>
      </w:r>
    </w:p>
    <w:p w:rsidR="00B12CF3" w:rsidRPr="00F80C5C" w:rsidRDefault="00EC67D7" w:rsidP="00B12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35980" cy="5897880"/>
            <wp:effectExtent l="0" t="0" r="7620" b="762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F3" w:rsidRPr="00F80C5C" w:rsidRDefault="00B12CF3" w:rsidP="00B12CF3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p w:rsidR="00B12CF3" w:rsidRPr="00F80C5C" w:rsidRDefault="00B12CF3" w:rsidP="00B12CF3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p w:rsidR="00B12CF3" w:rsidRPr="00F80C5C" w:rsidRDefault="00B12CF3" w:rsidP="00B12CF3">
      <w:pPr>
        <w:rPr>
          <w:rFonts w:ascii="Arial" w:hAnsi="Arial" w:cs="Arial"/>
          <w:sz w:val="28"/>
          <w:szCs w:val="28"/>
        </w:rPr>
      </w:pPr>
    </w:p>
    <w:p w:rsidR="00B12CF3" w:rsidRPr="00F80C5C" w:rsidRDefault="00B12CF3" w:rsidP="00B12CF3">
      <w:pPr>
        <w:rPr>
          <w:rFonts w:ascii="Arial" w:hAnsi="Arial" w:cs="Arial"/>
          <w:sz w:val="28"/>
          <w:szCs w:val="28"/>
        </w:rPr>
      </w:pPr>
    </w:p>
    <w:p w:rsidR="00B12CF3" w:rsidRPr="00F80C5C" w:rsidRDefault="00B12CF3" w:rsidP="00B12CF3">
      <w:pPr>
        <w:rPr>
          <w:rFonts w:ascii="Arial" w:hAnsi="Arial" w:cs="Arial"/>
          <w:sz w:val="28"/>
          <w:szCs w:val="28"/>
        </w:rPr>
      </w:pPr>
    </w:p>
    <w:p w:rsidR="00B12CF3" w:rsidRPr="00F80C5C" w:rsidRDefault="00B12CF3" w:rsidP="00B12CF3">
      <w:pPr>
        <w:rPr>
          <w:rFonts w:ascii="Arial" w:hAnsi="Arial" w:cs="Arial"/>
          <w:b/>
          <w:color w:val="538135" w:themeColor="accent6" w:themeShade="BF"/>
          <w:sz w:val="28"/>
          <w:szCs w:val="28"/>
        </w:rPr>
      </w:pPr>
      <w:r w:rsidRPr="00F80C5C">
        <w:rPr>
          <w:rFonts w:ascii="Arial" w:hAnsi="Arial" w:cs="Arial"/>
          <w:color w:val="538135" w:themeColor="accent6" w:themeShade="BF"/>
          <w:sz w:val="28"/>
          <w:szCs w:val="28"/>
        </w:rPr>
        <w:tab/>
      </w:r>
      <w:r w:rsidRPr="00F80C5C">
        <w:rPr>
          <w:rFonts w:ascii="Arial" w:hAnsi="Arial" w:cs="Arial"/>
          <w:b/>
          <w:color w:val="538135" w:themeColor="accent6" w:themeShade="BF"/>
          <w:sz w:val="28"/>
          <w:szCs w:val="28"/>
        </w:rPr>
        <w:t>c. Sơ đồ use case Quản lý khách hàng</w:t>
      </w:r>
    </w:p>
    <w:p w:rsidR="00B12CF3" w:rsidRPr="00F80C5C" w:rsidRDefault="00EC67D7" w:rsidP="00B12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35980" cy="6964680"/>
            <wp:effectExtent l="0" t="0" r="7620" b="762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C5C" w:rsidRDefault="00F80C5C" w:rsidP="00B12CF3">
      <w:pPr>
        <w:rPr>
          <w:rFonts w:ascii="Arial" w:hAnsi="Arial" w:cs="Arial"/>
          <w:b/>
          <w:sz w:val="28"/>
          <w:szCs w:val="28"/>
        </w:rPr>
      </w:pPr>
    </w:p>
    <w:p w:rsidR="00B12CF3" w:rsidRPr="00F80C5C" w:rsidRDefault="00B12CF3" w:rsidP="00B12CF3">
      <w:pPr>
        <w:rPr>
          <w:rFonts w:ascii="Arial" w:hAnsi="Arial" w:cs="Arial"/>
          <w:sz w:val="28"/>
          <w:szCs w:val="28"/>
        </w:rPr>
      </w:pPr>
    </w:p>
    <w:p w:rsidR="00B12CF3" w:rsidRDefault="00B12CF3" w:rsidP="00B12CF3">
      <w:pPr>
        <w:rPr>
          <w:rFonts w:ascii="Arial" w:hAnsi="Arial" w:cs="Arial"/>
          <w:sz w:val="28"/>
          <w:szCs w:val="28"/>
        </w:rPr>
      </w:pPr>
    </w:p>
    <w:p w:rsidR="00EC67D7" w:rsidRDefault="00EC67D7" w:rsidP="00B12CF3">
      <w:pPr>
        <w:rPr>
          <w:rFonts w:ascii="Arial" w:hAnsi="Arial" w:cs="Arial"/>
          <w:sz w:val="28"/>
          <w:szCs w:val="28"/>
        </w:rPr>
      </w:pPr>
    </w:p>
    <w:p w:rsidR="00EC67D7" w:rsidRPr="00F80C5C" w:rsidRDefault="00EC67D7" w:rsidP="00B12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color w:val="538135" w:themeColor="accent6" w:themeShade="BF"/>
          <w:sz w:val="28"/>
          <w:szCs w:val="28"/>
        </w:rPr>
        <w:t>d</w:t>
      </w:r>
      <w:r w:rsidRPr="00F80C5C">
        <w:rPr>
          <w:rFonts w:ascii="Arial" w:hAnsi="Arial" w:cs="Arial"/>
          <w:b/>
          <w:color w:val="538135" w:themeColor="accent6" w:themeShade="BF"/>
          <w:sz w:val="28"/>
          <w:szCs w:val="28"/>
        </w:rPr>
        <w:t>. Sơ đồ use case Quản lý cơ sở vật chất</w:t>
      </w:r>
    </w:p>
    <w:p w:rsidR="00B12CF3" w:rsidRPr="00F80C5C" w:rsidRDefault="00EC67D7" w:rsidP="00B12CF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color w:val="538135" w:themeColor="accent6" w:themeShade="BF"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943600" cy="4381500"/>
            <wp:effectExtent l="0" t="0" r="0" b="0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0BBF" w:rsidRPr="00F80C5C" w:rsidRDefault="000D0BBF" w:rsidP="00B12CF3">
      <w:pPr>
        <w:rPr>
          <w:rFonts w:ascii="Arial" w:hAnsi="Arial" w:cs="Arial"/>
          <w:sz w:val="28"/>
          <w:szCs w:val="28"/>
        </w:rPr>
      </w:pPr>
    </w:p>
    <w:p w:rsidR="000D0BBF" w:rsidRPr="00F80C5C" w:rsidRDefault="000D0BBF" w:rsidP="00B12CF3">
      <w:pPr>
        <w:rPr>
          <w:rFonts w:ascii="Arial" w:hAnsi="Arial" w:cs="Arial"/>
          <w:sz w:val="28"/>
          <w:szCs w:val="28"/>
        </w:rPr>
      </w:pPr>
    </w:p>
    <w:p w:rsidR="00B12CF3" w:rsidRPr="00F80C5C" w:rsidRDefault="00B12CF3" w:rsidP="00B12CF3">
      <w:pPr>
        <w:rPr>
          <w:rFonts w:ascii="Arial" w:hAnsi="Arial" w:cs="Arial"/>
          <w:sz w:val="28"/>
          <w:szCs w:val="28"/>
        </w:rPr>
      </w:pPr>
    </w:p>
    <w:p w:rsidR="00B12CF3" w:rsidRPr="00F80C5C" w:rsidRDefault="00B12CF3" w:rsidP="00B12CF3">
      <w:pPr>
        <w:rPr>
          <w:rFonts w:ascii="Arial" w:hAnsi="Arial" w:cs="Arial"/>
          <w:b/>
          <w:color w:val="538135" w:themeColor="accent6" w:themeShade="BF"/>
          <w:sz w:val="28"/>
          <w:szCs w:val="28"/>
        </w:rPr>
      </w:pPr>
      <w:r w:rsidRPr="00F80C5C">
        <w:rPr>
          <w:rFonts w:ascii="Arial" w:hAnsi="Arial" w:cs="Arial"/>
          <w:b/>
          <w:noProof/>
          <w:color w:val="538135" w:themeColor="accent6" w:themeShade="BF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534035</wp:posOffset>
            </wp:positionV>
            <wp:extent cx="5935980" cy="7162800"/>
            <wp:effectExtent l="0" t="0" r="7620" b="0"/>
            <wp:wrapSquare wrapText="bothSides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0C5C">
        <w:rPr>
          <w:rFonts w:ascii="Arial" w:hAnsi="Arial" w:cs="Arial"/>
          <w:b/>
          <w:color w:val="538135" w:themeColor="accent6" w:themeShade="BF"/>
          <w:sz w:val="28"/>
          <w:szCs w:val="28"/>
        </w:rPr>
        <w:t>f. Sơ đồ use case Thống kê báo cáo</w:t>
      </w:r>
    </w:p>
    <w:p w:rsidR="00B12CF3" w:rsidRPr="00F80C5C" w:rsidRDefault="00B12CF3" w:rsidP="00B12CF3">
      <w:pPr>
        <w:rPr>
          <w:rFonts w:ascii="Arial" w:hAnsi="Arial" w:cs="Arial"/>
          <w:sz w:val="28"/>
          <w:szCs w:val="28"/>
        </w:rPr>
      </w:pPr>
    </w:p>
    <w:p w:rsidR="00F80C5C" w:rsidRDefault="00F80C5C" w:rsidP="00B12CF3">
      <w:pPr>
        <w:rPr>
          <w:rFonts w:ascii="Arial" w:hAnsi="Arial" w:cs="Arial"/>
          <w:b/>
          <w:sz w:val="28"/>
          <w:szCs w:val="28"/>
        </w:rPr>
      </w:pPr>
    </w:p>
    <w:p w:rsidR="00F80C5C" w:rsidRDefault="00F80C5C" w:rsidP="00B12CF3">
      <w:pPr>
        <w:rPr>
          <w:rFonts w:ascii="Arial" w:hAnsi="Arial" w:cs="Arial"/>
          <w:b/>
          <w:sz w:val="28"/>
          <w:szCs w:val="28"/>
        </w:rPr>
      </w:pPr>
    </w:p>
    <w:p w:rsidR="00B12CF3" w:rsidRPr="00F80C5C" w:rsidRDefault="00B12CF3" w:rsidP="00B12CF3">
      <w:pPr>
        <w:rPr>
          <w:rFonts w:ascii="Arial" w:hAnsi="Arial" w:cs="Arial"/>
          <w:b/>
          <w:color w:val="C45911" w:themeColor="accent2" w:themeShade="BF"/>
          <w:sz w:val="28"/>
          <w:szCs w:val="28"/>
          <w:u w:val="single"/>
        </w:rPr>
      </w:pPr>
      <w:r w:rsidRPr="00F80C5C">
        <w:rPr>
          <w:rFonts w:ascii="Arial" w:hAnsi="Arial" w:cs="Arial"/>
          <w:b/>
          <w:color w:val="C45911" w:themeColor="accent2" w:themeShade="BF"/>
          <w:sz w:val="28"/>
          <w:szCs w:val="28"/>
          <w:u w:val="single"/>
        </w:rPr>
        <w:lastRenderedPageBreak/>
        <w:t>2. Danh sách các Actor</w:t>
      </w:r>
    </w:p>
    <w:tbl>
      <w:tblPr>
        <w:tblStyle w:val="LiBang"/>
        <w:tblW w:w="9382" w:type="dxa"/>
        <w:tblLook w:val="04A0" w:firstRow="1" w:lastRow="0" w:firstColumn="1" w:lastColumn="0" w:noHBand="0" w:noVBand="1"/>
      </w:tblPr>
      <w:tblGrid>
        <w:gridCol w:w="757"/>
        <w:gridCol w:w="3036"/>
        <w:gridCol w:w="5589"/>
      </w:tblGrid>
      <w:tr w:rsidR="00B12CF3" w:rsidRPr="00F80C5C" w:rsidTr="000D0BBF">
        <w:tc>
          <w:tcPr>
            <w:tcW w:w="757" w:type="dxa"/>
          </w:tcPr>
          <w:p w:rsidR="00B12CF3" w:rsidRPr="00F80C5C" w:rsidRDefault="00B12CF3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3036" w:type="dxa"/>
          </w:tcPr>
          <w:p w:rsidR="00B12CF3" w:rsidRPr="00F80C5C" w:rsidRDefault="00B12CF3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Tên Actor</w:t>
            </w:r>
          </w:p>
        </w:tc>
        <w:tc>
          <w:tcPr>
            <w:tcW w:w="5589" w:type="dxa"/>
          </w:tcPr>
          <w:p w:rsidR="00B12CF3" w:rsidRPr="00F80C5C" w:rsidRDefault="00B12CF3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Ý nghĩa/</w:t>
            </w:r>
            <w:r w:rsidR="000D0BBF" w:rsidRPr="00F80C5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F80C5C">
              <w:rPr>
                <w:rFonts w:ascii="Arial" w:hAnsi="Arial" w:cs="Arial"/>
                <w:sz w:val="28"/>
                <w:szCs w:val="28"/>
              </w:rPr>
              <w:t>Ghi chú</w:t>
            </w:r>
          </w:p>
        </w:tc>
      </w:tr>
      <w:tr w:rsidR="00B12CF3" w:rsidRPr="00F80C5C" w:rsidTr="000D0BBF">
        <w:tc>
          <w:tcPr>
            <w:tcW w:w="757" w:type="dxa"/>
          </w:tcPr>
          <w:p w:rsidR="00B12CF3" w:rsidRPr="00F80C5C" w:rsidRDefault="00B12CF3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036" w:type="dxa"/>
          </w:tcPr>
          <w:p w:rsidR="00B12CF3" w:rsidRPr="00F80C5C" w:rsidRDefault="00B12CF3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Quản lý nhà trọ</w:t>
            </w:r>
          </w:p>
        </w:tc>
        <w:tc>
          <w:tcPr>
            <w:tcW w:w="5589" w:type="dxa"/>
          </w:tcPr>
          <w:p w:rsidR="00B12CF3" w:rsidRPr="00F80C5C" w:rsidRDefault="000D0BBF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Những người liên quan đến quản trị hệ thống ( chủ nhà trọ)</w:t>
            </w:r>
          </w:p>
        </w:tc>
      </w:tr>
      <w:tr w:rsidR="00B12CF3" w:rsidRPr="00F80C5C" w:rsidTr="000D0BBF">
        <w:tc>
          <w:tcPr>
            <w:tcW w:w="757" w:type="dxa"/>
          </w:tcPr>
          <w:p w:rsidR="00B12CF3" w:rsidRPr="00F80C5C" w:rsidRDefault="00B12CF3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036" w:type="dxa"/>
          </w:tcPr>
          <w:p w:rsidR="00B12CF3" w:rsidRPr="00F80C5C" w:rsidRDefault="00B12CF3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Bộ phận tổ chức cán bộ</w:t>
            </w:r>
          </w:p>
        </w:tc>
        <w:tc>
          <w:tcPr>
            <w:tcW w:w="5589" w:type="dxa"/>
          </w:tcPr>
          <w:p w:rsidR="00B12CF3" w:rsidRPr="00F80C5C" w:rsidRDefault="000D0BBF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Quản lý lưu trữ hồ sơ của các đơn vị khác</w:t>
            </w:r>
          </w:p>
        </w:tc>
      </w:tr>
      <w:tr w:rsidR="00B12CF3" w:rsidRPr="00F80C5C" w:rsidTr="000D0BBF">
        <w:tc>
          <w:tcPr>
            <w:tcW w:w="757" w:type="dxa"/>
          </w:tcPr>
          <w:p w:rsidR="00B12CF3" w:rsidRPr="00F80C5C" w:rsidRDefault="00B12CF3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036" w:type="dxa"/>
          </w:tcPr>
          <w:p w:rsidR="00B12CF3" w:rsidRPr="00F80C5C" w:rsidRDefault="00B12CF3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Bộ phận kế toán</w:t>
            </w:r>
          </w:p>
        </w:tc>
        <w:tc>
          <w:tcPr>
            <w:tcW w:w="5589" w:type="dxa"/>
          </w:tcPr>
          <w:p w:rsidR="00B12CF3" w:rsidRPr="00F80C5C" w:rsidRDefault="000D0BBF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Tổ chức công tác tài chính kế toán và bộ máy nhân sự theo yêu cầu</w:t>
            </w:r>
          </w:p>
        </w:tc>
      </w:tr>
      <w:tr w:rsidR="00B12CF3" w:rsidRPr="00F80C5C" w:rsidTr="000D0BBF">
        <w:tc>
          <w:tcPr>
            <w:tcW w:w="757" w:type="dxa"/>
          </w:tcPr>
          <w:p w:rsidR="00B12CF3" w:rsidRPr="00F80C5C" w:rsidRDefault="00B12CF3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036" w:type="dxa"/>
          </w:tcPr>
          <w:p w:rsidR="00B12CF3" w:rsidRPr="00F80C5C" w:rsidRDefault="00B12CF3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Bộ phận cơ sở vật chất</w:t>
            </w:r>
          </w:p>
        </w:tc>
        <w:tc>
          <w:tcPr>
            <w:tcW w:w="5589" w:type="dxa"/>
          </w:tcPr>
          <w:p w:rsidR="00B12CF3" w:rsidRPr="00F80C5C" w:rsidRDefault="000D0BBF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Bộ phận tiếp nhận và quản lý về cơ sở vật chất</w:t>
            </w:r>
          </w:p>
        </w:tc>
      </w:tr>
    </w:tbl>
    <w:p w:rsidR="00B12CF3" w:rsidRPr="00F80C5C" w:rsidRDefault="00B12CF3" w:rsidP="00B12CF3">
      <w:pPr>
        <w:rPr>
          <w:rFonts w:ascii="Arial" w:hAnsi="Arial" w:cs="Arial"/>
          <w:sz w:val="28"/>
          <w:szCs w:val="28"/>
        </w:rPr>
      </w:pPr>
    </w:p>
    <w:p w:rsidR="000D0BBF" w:rsidRPr="00F80C5C" w:rsidRDefault="000D0BBF" w:rsidP="00B12CF3">
      <w:pPr>
        <w:rPr>
          <w:rFonts w:ascii="Arial" w:hAnsi="Arial" w:cs="Arial"/>
          <w:b/>
          <w:color w:val="C45911" w:themeColor="accent2" w:themeShade="BF"/>
          <w:sz w:val="28"/>
          <w:szCs w:val="28"/>
          <w:u w:val="single"/>
        </w:rPr>
      </w:pPr>
      <w:r w:rsidRPr="00F80C5C">
        <w:rPr>
          <w:rFonts w:ascii="Arial" w:hAnsi="Arial" w:cs="Arial"/>
          <w:b/>
          <w:color w:val="C45911" w:themeColor="accent2" w:themeShade="BF"/>
          <w:sz w:val="28"/>
          <w:szCs w:val="28"/>
          <w:u w:val="single"/>
        </w:rPr>
        <w:t>3. Danh sách các Use case</w:t>
      </w:r>
    </w:p>
    <w:tbl>
      <w:tblPr>
        <w:tblStyle w:val="LiBang"/>
        <w:tblW w:w="9351" w:type="dxa"/>
        <w:tblLook w:val="04A0" w:firstRow="1" w:lastRow="0" w:firstColumn="1" w:lastColumn="0" w:noHBand="0" w:noVBand="1"/>
      </w:tblPr>
      <w:tblGrid>
        <w:gridCol w:w="757"/>
        <w:gridCol w:w="2880"/>
        <w:gridCol w:w="5714"/>
      </w:tblGrid>
      <w:tr w:rsidR="000D0BBF" w:rsidRPr="00F80C5C" w:rsidTr="000D0BBF">
        <w:tc>
          <w:tcPr>
            <w:tcW w:w="757" w:type="dxa"/>
          </w:tcPr>
          <w:p w:rsidR="000D0BBF" w:rsidRPr="00F80C5C" w:rsidRDefault="000D0BBF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2880" w:type="dxa"/>
          </w:tcPr>
          <w:p w:rsidR="000D0BBF" w:rsidRPr="00F80C5C" w:rsidRDefault="000D0BBF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Tên Use case</w:t>
            </w:r>
          </w:p>
        </w:tc>
        <w:tc>
          <w:tcPr>
            <w:tcW w:w="5714" w:type="dxa"/>
          </w:tcPr>
          <w:p w:rsidR="000D0BBF" w:rsidRPr="00F80C5C" w:rsidRDefault="000D0BBF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Ý nghĩa/ Ghi chú</w:t>
            </w:r>
          </w:p>
        </w:tc>
      </w:tr>
      <w:tr w:rsidR="000D0BBF" w:rsidRPr="00F80C5C" w:rsidTr="000D0BBF">
        <w:tc>
          <w:tcPr>
            <w:tcW w:w="757" w:type="dxa"/>
          </w:tcPr>
          <w:p w:rsidR="000D0BBF" w:rsidRPr="00F80C5C" w:rsidRDefault="000D0BBF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0D0BBF" w:rsidRPr="00F80C5C" w:rsidRDefault="000D0BBF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Quản trị hệ thống</w:t>
            </w:r>
          </w:p>
        </w:tc>
        <w:tc>
          <w:tcPr>
            <w:tcW w:w="5714" w:type="dxa"/>
          </w:tcPr>
          <w:p w:rsidR="000D0BBF" w:rsidRPr="00F80C5C" w:rsidRDefault="000D0BBF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Quy định về cách thức hoạt động của hệ thống, phân quyền người dùng.</w:t>
            </w:r>
          </w:p>
        </w:tc>
      </w:tr>
      <w:tr w:rsidR="000D0BBF" w:rsidRPr="00F80C5C" w:rsidTr="000D0BBF">
        <w:tc>
          <w:tcPr>
            <w:tcW w:w="757" w:type="dxa"/>
          </w:tcPr>
          <w:p w:rsidR="000D0BBF" w:rsidRPr="00F80C5C" w:rsidRDefault="000D0BBF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:rsidR="000D0BBF" w:rsidRPr="00F80C5C" w:rsidRDefault="000D0BBF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Quản lý khách hàng</w:t>
            </w:r>
          </w:p>
        </w:tc>
        <w:tc>
          <w:tcPr>
            <w:tcW w:w="5714" w:type="dxa"/>
          </w:tcPr>
          <w:p w:rsidR="000D0BBF" w:rsidRPr="00F80C5C" w:rsidRDefault="000D0BBF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Quản lý thông tin của khách hàng</w:t>
            </w:r>
          </w:p>
        </w:tc>
      </w:tr>
      <w:tr w:rsidR="000D0BBF" w:rsidRPr="00F80C5C" w:rsidTr="000D0BBF">
        <w:tc>
          <w:tcPr>
            <w:tcW w:w="757" w:type="dxa"/>
          </w:tcPr>
          <w:p w:rsidR="000D0BBF" w:rsidRPr="00F80C5C" w:rsidRDefault="000D0BBF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:rsidR="000D0BBF" w:rsidRPr="00F80C5C" w:rsidRDefault="000D0BBF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Quản lý nhân viên</w:t>
            </w:r>
          </w:p>
        </w:tc>
        <w:tc>
          <w:tcPr>
            <w:tcW w:w="5714" w:type="dxa"/>
          </w:tcPr>
          <w:p w:rsidR="000D0BBF" w:rsidRPr="00F80C5C" w:rsidRDefault="000D0BBF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Quản lý thông tin, quyền và chức vụ của nhân viên</w:t>
            </w:r>
          </w:p>
        </w:tc>
      </w:tr>
      <w:tr w:rsidR="000D0BBF" w:rsidRPr="00F80C5C" w:rsidTr="000D0BBF">
        <w:tc>
          <w:tcPr>
            <w:tcW w:w="757" w:type="dxa"/>
          </w:tcPr>
          <w:p w:rsidR="000D0BBF" w:rsidRPr="00F80C5C" w:rsidRDefault="00EC67D7" w:rsidP="00B12CF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:rsidR="000D0BBF" w:rsidRPr="00F80C5C" w:rsidRDefault="000D0BBF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Thống kê, báo cáo</w:t>
            </w:r>
          </w:p>
        </w:tc>
        <w:tc>
          <w:tcPr>
            <w:tcW w:w="5714" w:type="dxa"/>
          </w:tcPr>
          <w:p w:rsidR="000D0BBF" w:rsidRPr="00F80C5C" w:rsidRDefault="000D0BBF" w:rsidP="00B12CF3">
            <w:pPr>
              <w:rPr>
                <w:rFonts w:ascii="Arial" w:hAnsi="Arial" w:cs="Arial"/>
                <w:sz w:val="28"/>
                <w:szCs w:val="28"/>
              </w:rPr>
            </w:pPr>
            <w:r w:rsidRPr="00F80C5C">
              <w:rPr>
                <w:rFonts w:ascii="Arial" w:hAnsi="Arial" w:cs="Arial"/>
                <w:sz w:val="28"/>
                <w:szCs w:val="28"/>
              </w:rPr>
              <w:t>Thống kê các hạng mục theo yêu cầu hoặc thời gian định kì</w:t>
            </w:r>
          </w:p>
        </w:tc>
      </w:tr>
    </w:tbl>
    <w:p w:rsidR="000D0BBF" w:rsidRPr="00F80C5C" w:rsidRDefault="000D0BBF" w:rsidP="00B12CF3">
      <w:pPr>
        <w:rPr>
          <w:rFonts w:ascii="Arial" w:hAnsi="Arial" w:cs="Arial"/>
          <w:sz w:val="28"/>
          <w:szCs w:val="28"/>
        </w:rPr>
      </w:pPr>
    </w:p>
    <w:p w:rsidR="000D0BBF" w:rsidRPr="00F80C5C" w:rsidRDefault="000D0BBF" w:rsidP="00B12CF3">
      <w:pPr>
        <w:rPr>
          <w:rFonts w:ascii="Arial" w:hAnsi="Arial" w:cs="Arial"/>
          <w:b/>
          <w:color w:val="C45911" w:themeColor="accent2" w:themeShade="BF"/>
          <w:sz w:val="28"/>
          <w:szCs w:val="28"/>
          <w:u w:val="single"/>
        </w:rPr>
      </w:pPr>
      <w:r w:rsidRPr="00F80C5C">
        <w:rPr>
          <w:rFonts w:ascii="Arial" w:hAnsi="Arial" w:cs="Arial"/>
          <w:b/>
          <w:color w:val="C45911" w:themeColor="accent2" w:themeShade="BF"/>
          <w:sz w:val="28"/>
          <w:szCs w:val="28"/>
          <w:u w:val="single"/>
        </w:rPr>
        <w:t>4. Đặc tả Use case</w:t>
      </w:r>
    </w:p>
    <w:p w:rsidR="000D0BBF" w:rsidRPr="00F80C5C" w:rsidRDefault="000D0BBF" w:rsidP="00B12CF3">
      <w:pPr>
        <w:rPr>
          <w:rFonts w:ascii="Arial" w:hAnsi="Arial" w:cs="Arial"/>
          <w:b/>
          <w:color w:val="538135" w:themeColor="accent6" w:themeShade="BF"/>
          <w:sz w:val="28"/>
          <w:szCs w:val="28"/>
        </w:rPr>
      </w:pPr>
      <w:r w:rsidRPr="00F80C5C">
        <w:rPr>
          <w:rFonts w:ascii="Arial" w:hAnsi="Arial" w:cs="Arial"/>
          <w:b/>
          <w:color w:val="538135" w:themeColor="accent6" w:themeShade="BF"/>
          <w:sz w:val="28"/>
          <w:szCs w:val="28"/>
        </w:rPr>
        <w:tab/>
        <w:t xml:space="preserve">4.1 </w:t>
      </w:r>
      <w:r w:rsidR="00997C71" w:rsidRPr="00F80C5C">
        <w:rPr>
          <w:rFonts w:ascii="Arial" w:hAnsi="Arial" w:cs="Arial"/>
          <w:b/>
          <w:color w:val="538135" w:themeColor="accent6" w:themeShade="BF"/>
          <w:sz w:val="28"/>
          <w:szCs w:val="28"/>
        </w:rPr>
        <w:t>Đặc tả Use case Quản trị hệ thống</w:t>
      </w:r>
    </w:p>
    <w:p w:rsidR="00997C71" w:rsidRPr="00F80C5C" w:rsidRDefault="00997C71" w:rsidP="00B12CF3">
      <w:pPr>
        <w:rPr>
          <w:rFonts w:ascii="Arial" w:hAnsi="Arial" w:cs="Arial"/>
          <w:b/>
          <w:sz w:val="28"/>
          <w:szCs w:val="28"/>
        </w:rPr>
      </w:pPr>
      <w:r w:rsidRPr="00F80C5C">
        <w:rPr>
          <w:rFonts w:ascii="Arial" w:hAnsi="Arial" w:cs="Arial"/>
          <w:b/>
          <w:sz w:val="28"/>
          <w:szCs w:val="28"/>
        </w:rPr>
        <w:tab/>
      </w:r>
      <w:r w:rsidRPr="00F80C5C">
        <w:rPr>
          <w:rFonts w:ascii="Arial" w:hAnsi="Arial" w:cs="Arial"/>
          <w:b/>
          <w:sz w:val="28"/>
          <w:szCs w:val="28"/>
        </w:rPr>
        <w:tab/>
        <w:t>4.1.1 Tóm tắt</w:t>
      </w:r>
    </w:p>
    <w:p w:rsidR="00997C71" w:rsidRPr="00F80C5C" w:rsidRDefault="00997C71" w:rsidP="00997C71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Use case bắt đầu khi người dùng log in vào. Hệ thống sẽ cho phép người dùng thực hiện các chức năng theo phân quyền của người dùng</w:t>
      </w:r>
    </w:p>
    <w:p w:rsidR="00997C71" w:rsidRPr="00F80C5C" w:rsidRDefault="00997C71" w:rsidP="00997C71">
      <w:pPr>
        <w:rPr>
          <w:rFonts w:ascii="Arial" w:hAnsi="Arial" w:cs="Arial"/>
          <w:b/>
          <w:sz w:val="28"/>
          <w:szCs w:val="28"/>
        </w:rPr>
      </w:pPr>
      <w:r w:rsidRPr="00F80C5C">
        <w:rPr>
          <w:rFonts w:ascii="Arial" w:hAnsi="Arial" w:cs="Arial"/>
          <w:b/>
          <w:sz w:val="28"/>
          <w:szCs w:val="28"/>
        </w:rPr>
        <w:tab/>
      </w:r>
      <w:r w:rsidRPr="00F80C5C">
        <w:rPr>
          <w:rFonts w:ascii="Arial" w:hAnsi="Arial" w:cs="Arial"/>
          <w:b/>
          <w:sz w:val="28"/>
          <w:szCs w:val="28"/>
        </w:rPr>
        <w:tab/>
        <w:t>4.1.2 Dòng sự kiện chính</w:t>
      </w:r>
    </w:p>
    <w:p w:rsidR="00997C71" w:rsidRPr="00F80C5C" w:rsidRDefault="00997C71" w:rsidP="00997C71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1. Xác nhận tài khoản và kiểm tra đăng nhập của người dùng ( thực hiện bởi use case đăng nhập)</w:t>
      </w:r>
    </w:p>
    <w:p w:rsidR="00997C71" w:rsidRPr="00F80C5C" w:rsidRDefault="00997C71" w:rsidP="00997C71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2. Hiển thị giao diện làm việc tùy theo quyền hạn của người dùng</w:t>
      </w:r>
    </w:p>
    <w:p w:rsidR="00997C71" w:rsidRPr="00F80C5C" w:rsidRDefault="00997C71" w:rsidP="00997C71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lastRenderedPageBreak/>
        <w:t>3. Người dùng có thể tùy chọn các chức năng theo quyền hạn</w:t>
      </w:r>
    </w:p>
    <w:p w:rsidR="00997C71" w:rsidRPr="00F80C5C" w:rsidRDefault="00997C71" w:rsidP="00997C71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4. Thi hành chức năng tương ứng khi người dùng chọn ( thêm người dùng, xóa người dùng, sửa người dùng, quản lý thông tin các bộ phần khác, sao lưu, phục hồi dữ liệu…)</w:t>
      </w:r>
    </w:p>
    <w:p w:rsidR="00997C71" w:rsidRPr="00F80C5C" w:rsidRDefault="00997C71" w:rsidP="00997C71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5. Sau khi thi hành xong thông báo với người dùng</w:t>
      </w:r>
    </w:p>
    <w:p w:rsidR="00997C71" w:rsidRPr="00F80C5C" w:rsidRDefault="00997C71" w:rsidP="00997C71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6. Người dùng log out và hệ thống trở về trạng thái sẵn sàng</w:t>
      </w:r>
    </w:p>
    <w:p w:rsidR="00997C71" w:rsidRPr="00F80C5C" w:rsidRDefault="00997C71" w:rsidP="00997C71">
      <w:pPr>
        <w:rPr>
          <w:rFonts w:ascii="Arial" w:hAnsi="Arial" w:cs="Arial"/>
          <w:b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ab/>
      </w:r>
      <w:r w:rsidRPr="00F80C5C">
        <w:rPr>
          <w:rFonts w:ascii="Arial" w:hAnsi="Arial" w:cs="Arial"/>
          <w:sz w:val="28"/>
          <w:szCs w:val="28"/>
        </w:rPr>
        <w:tab/>
      </w:r>
      <w:r w:rsidRPr="00F80C5C">
        <w:rPr>
          <w:rFonts w:ascii="Arial" w:hAnsi="Arial" w:cs="Arial"/>
          <w:b/>
          <w:sz w:val="28"/>
          <w:szCs w:val="28"/>
        </w:rPr>
        <w:t>4.1.3 Dòng sự kiện phụ</w:t>
      </w:r>
      <w:r w:rsidRPr="00F80C5C">
        <w:rPr>
          <w:rFonts w:ascii="Arial" w:hAnsi="Arial" w:cs="Arial"/>
          <w:b/>
          <w:sz w:val="28"/>
          <w:szCs w:val="28"/>
        </w:rPr>
        <w:tab/>
      </w:r>
    </w:p>
    <w:p w:rsidR="00B8366C" w:rsidRPr="00F80C5C" w:rsidRDefault="00997C71" w:rsidP="00B43E5E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Xử lý tài khoản không hợp lệ và đăng nhập không thành</w:t>
      </w:r>
      <w:r w:rsidR="00B43E5E">
        <w:rPr>
          <w:rFonts w:ascii="Arial" w:hAnsi="Arial" w:cs="Arial"/>
          <w:sz w:val="28"/>
          <w:szCs w:val="28"/>
        </w:rPr>
        <w:t xml:space="preserve"> </w:t>
      </w:r>
      <w:r w:rsidRPr="00F80C5C">
        <w:rPr>
          <w:rFonts w:ascii="Arial" w:hAnsi="Arial" w:cs="Arial"/>
          <w:sz w:val="28"/>
          <w:szCs w:val="28"/>
        </w:rPr>
        <w:t>công.</w:t>
      </w:r>
    </w:p>
    <w:p w:rsidR="00B8366C" w:rsidRPr="00F80C5C" w:rsidRDefault="00B8366C" w:rsidP="00997C71">
      <w:pPr>
        <w:rPr>
          <w:rFonts w:ascii="Arial" w:hAnsi="Arial" w:cs="Arial"/>
          <w:b/>
          <w:color w:val="538135" w:themeColor="accent6" w:themeShade="BF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ab/>
      </w:r>
      <w:r w:rsidRPr="00F80C5C">
        <w:rPr>
          <w:rFonts w:ascii="Arial" w:hAnsi="Arial" w:cs="Arial"/>
          <w:b/>
          <w:color w:val="538135" w:themeColor="accent6" w:themeShade="BF"/>
          <w:sz w:val="28"/>
          <w:szCs w:val="28"/>
        </w:rPr>
        <w:t>4.2 Đặc tả Use case Quản lý khách hàng</w:t>
      </w:r>
    </w:p>
    <w:p w:rsidR="00B8366C" w:rsidRPr="00F80C5C" w:rsidRDefault="00B8366C" w:rsidP="00997C71">
      <w:pPr>
        <w:rPr>
          <w:rFonts w:ascii="Arial" w:hAnsi="Arial" w:cs="Arial"/>
          <w:b/>
          <w:sz w:val="28"/>
          <w:szCs w:val="28"/>
        </w:rPr>
      </w:pPr>
      <w:r w:rsidRPr="00F80C5C">
        <w:rPr>
          <w:rFonts w:ascii="Arial" w:hAnsi="Arial" w:cs="Arial"/>
          <w:b/>
          <w:sz w:val="28"/>
          <w:szCs w:val="28"/>
        </w:rPr>
        <w:tab/>
      </w:r>
      <w:r w:rsidRPr="00F80C5C">
        <w:rPr>
          <w:rFonts w:ascii="Arial" w:hAnsi="Arial" w:cs="Arial"/>
          <w:b/>
          <w:sz w:val="28"/>
          <w:szCs w:val="28"/>
        </w:rPr>
        <w:tab/>
        <w:t>4.2.1 Tóm tắt</w:t>
      </w:r>
    </w:p>
    <w:p w:rsidR="00B8366C" w:rsidRPr="00F80C5C" w:rsidRDefault="00B8366C" w:rsidP="00B8366C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Use case bắt đầu khi khách hàng đến đăng kí ở trọ. Bộ phận tiếp đón sẽ log in vào và tiến hành đăng kí ở trọ theo yêu cầu.</w:t>
      </w:r>
    </w:p>
    <w:p w:rsidR="00B8366C" w:rsidRPr="00F80C5C" w:rsidRDefault="00B8366C" w:rsidP="00B8366C">
      <w:pPr>
        <w:rPr>
          <w:rFonts w:ascii="Arial" w:hAnsi="Arial" w:cs="Arial"/>
          <w:b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ab/>
      </w:r>
      <w:r w:rsidRPr="00F80C5C">
        <w:rPr>
          <w:rFonts w:ascii="Arial" w:hAnsi="Arial" w:cs="Arial"/>
          <w:sz w:val="28"/>
          <w:szCs w:val="28"/>
        </w:rPr>
        <w:tab/>
      </w:r>
      <w:r w:rsidRPr="00F80C5C">
        <w:rPr>
          <w:rFonts w:ascii="Arial" w:hAnsi="Arial" w:cs="Arial"/>
          <w:b/>
          <w:sz w:val="28"/>
          <w:szCs w:val="28"/>
        </w:rPr>
        <w:t>4.2.2</w:t>
      </w:r>
      <w:r w:rsidR="00997C71" w:rsidRPr="00F80C5C">
        <w:rPr>
          <w:rFonts w:ascii="Arial" w:hAnsi="Arial" w:cs="Arial"/>
          <w:b/>
          <w:sz w:val="28"/>
          <w:szCs w:val="28"/>
        </w:rPr>
        <w:tab/>
      </w:r>
      <w:r w:rsidRPr="00F80C5C">
        <w:rPr>
          <w:rFonts w:ascii="Arial" w:hAnsi="Arial" w:cs="Arial"/>
          <w:b/>
          <w:sz w:val="28"/>
          <w:szCs w:val="28"/>
        </w:rPr>
        <w:t>Dòng sự kiện chính</w:t>
      </w:r>
    </w:p>
    <w:p w:rsidR="00B8366C" w:rsidRPr="00F80C5C" w:rsidRDefault="00B8366C" w:rsidP="00B8366C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1. Xác nhận tài khoản và kiểm tra đăng nhập của người dùng ( thực hiện bởi use case đăng nhập)</w:t>
      </w:r>
    </w:p>
    <w:p w:rsidR="00B8366C" w:rsidRPr="00F80C5C" w:rsidRDefault="00B8366C" w:rsidP="00B8366C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 xml:space="preserve">2. Hiển thị giao diện làm việc </w:t>
      </w:r>
      <w:r w:rsidR="001E66F5" w:rsidRPr="00F80C5C">
        <w:rPr>
          <w:rFonts w:ascii="Arial" w:hAnsi="Arial" w:cs="Arial"/>
          <w:sz w:val="28"/>
          <w:szCs w:val="28"/>
        </w:rPr>
        <w:t>về Quản lý khách hàng</w:t>
      </w:r>
    </w:p>
    <w:p w:rsidR="00B8366C" w:rsidRPr="00F80C5C" w:rsidRDefault="00B8366C" w:rsidP="00B8366C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3. Tiến hành nhập thông tin, loại dịch vụ mà khách hàng yêu cầu</w:t>
      </w:r>
    </w:p>
    <w:p w:rsidR="00B8366C" w:rsidRPr="00F80C5C" w:rsidRDefault="00B8366C" w:rsidP="00B8366C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4. Thanh toán và kí hợp đồng</w:t>
      </w:r>
    </w:p>
    <w:p w:rsidR="00B8366C" w:rsidRPr="00F80C5C" w:rsidRDefault="00B8366C" w:rsidP="00B8366C">
      <w:pPr>
        <w:rPr>
          <w:rFonts w:ascii="Arial" w:hAnsi="Arial" w:cs="Arial"/>
          <w:b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ab/>
      </w:r>
      <w:r w:rsidRPr="00F80C5C">
        <w:rPr>
          <w:rFonts w:ascii="Arial" w:hAnsi="Arial" w:cs="Arial"/>
          <w:sz w:val="28"/>
          <w:szCs w:val="28"/>
        </w:rPr>
        <w:tab/>
      </w:r>
      <w:r w:rsidRPr="00F80C5C">
        <w:rPr>
          <w:rFonts w:ascii="Arial" w:hAnsi="Arial" w:cs="Arial"/>
          <w:b/>
          <w:sz w:val="28"/>
          <w:szCs w:val="28"/>
        </w:rPr>
        <w:t>4.2.3 Dòng sự kiện phụ</w:t>
      </w:r>
    </w:p>
    <w:p w:rsidR="00B8366C" w:rsidRPr="00F80C5C" w:rsidRDefault="00B8366C" w:rsidP="00B8366C">
      <w:pPr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b/>
          <w:sz w:val="28"/>
          <w:szCs w:val="28"/>
        </w:rPr>
        <w:tab/>
      </w:r>
      <w:r w:rsidRPr="00F80C5C">
        <w:rPr>
          <w:rFonts w:ascii="Arial" w:hAnsi="Arial" w:cs="Arial"/>
          <w:b/>
          <w:sz w:val="28"/>
          <w:szCs w:val="28"/>
        </w:rPr>
        <w:tab/>
      </w:r>
      <w:r w:rsidRPr="00F80C5C">
        <w:rPr>
          <w:rFonts w:ascii="Arial" w:hAnsi="Arial" w:cs="Arial"/>
          <w:b/>
          <w:sz w:val="28"/>
          <w:szCs w:val="28"/>
        </w:rPr>
        <w:tab/>
      </w:r>
      <w:r w:rsidRPr="00F80C5C">
        <w:rPr>
          <w:rFonts w:ascii="Arial" w:hAnsi="Arial" w:cs="Arial"/>
          <w:sz w:val="28"/>
          <w:szCs w:val="28"/>
        </w:rPr>
        <w:t>1. Nếu nhà trọ đã full phòng thì báo với khách hàng</w:t>
      </w:r>
    </w:p>
    <w:p w:rsidR="008B0321" w:rsidRPr="00F80C5C" w:rsidRDefault="00B8366C" w:rsidP="00B8366C">
      <w:pPr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ab/>
      </w:r>
      <w:r w:rsidRPr="00F80C5C">
        <w:rPr>
          <w:rFonts w:ascii="Arial" w:hAnsi="Arial" w:cs="Arial"/>
          <w:sz w:val="28"/>
          <w:szCs w:val="28"/>
        </w:rPr>
        <w:tab/>
      </w:r>
      <w:r w:rsidRPr="00F80C5C">
        <w:rPr>
          <w:rFonts w:ascii="Arial" w:hAnsi="Arial" w:cs="Arial"/>
          <w:sz w:val="28"/>
          <w:szCs w:val="28"/>
        </w:rPr>
        <w:tab/>
        <w:t>2. Khách hàng không đủ tiêu chuẩn</w:t>
      </w:r>
    </w:p>
    <w:p w:rsidR="001E66F5" w:rsidRPr="00F80C5C" w:rsidRDefault="001E66F5" w:rsidP="00EC67D7">
      <w:pPr>
        <w:rPr>
          <w:rFonts w:ascii="Arial" w:hAnsi="Arial" w:cs="Arial"/>
          <w:sz w:val="28"/>
          <w:szCs w:val="28"/>
        </w:rPr>
      </w:pPr>
    </w:p>
    <w:p w:rsidR="00126D4B" w:rsidRPr="00F80C5C" w:rsidRDefault="001E66F5" w:rsidP="00B8366C">
      <w:pPr>
        <w:rPr>
          <w:rFonts w:ascii="Arial" w:hAnsi="Arial" w:cs="Arial"/>
          <w:b/>
          <w:sz w:val="28"/>
          <w:szCs w:val="28"/>
        </w:rPr>
      </w:pPr>
      <w:r w:rsidRPr="00F80C5C">
        <w:rPr>
          <w:rFonts w:ascii="Arial" w:hAnsi="Arial" w:cs="Arial"/>
          <w:b/>
          <w:sz w:val="28"/>
          <w:szCs w:val="28"/>
        </w:rPr>
        <w:tab/>
      </w:r>
      <w:r w:rsidRPr="00F80C5C">
        <w:rPr>
          <w:rFonts w:ascii="Arial" w:hAnsi="Arial" w:cs="Arial"/>
          <w:b/>
          <w:color w:val="538135" w:themeColor="accent6" w:themeShade="BF"/>
          <w:sz w:val="28"/>
          <w:szCs w:val="28"/>
        </w:rPr>
        <w:t>4.</w:t>
      </w:r>
      <w:r w:rsidR="00EC67D7">
        <w:rPr>
          <w:rFonts w:ascii="Arial" w:hAnsi="Arial" w:cs="Arial"/>
          <w:b/>
          <w:color w:val="538135" w:themeColor="accent6" w:themeShade="BF"/>
          <w:sz w:val="28"/>
          <w:szCs w:val="28"/>
        </w:rPr>
        <w:t>3</w:t>
      </w:r>
      <w:r w:rsidRPr="00F80C5C">
        <w:rPr>
          <w:rFonts w:ascii="Arial" w:hAnsi="Arial" w:cs="Arial"/>
          <w:b/>
          <w:color w:val="538135" w:themeColor="accent6" w:themeShade="BF"/>
          <w:sz w:val="28"/>
          <w:szCs w:val="28"/>
        </w:rPr>
        <w:t xml:space="preserve"> Đặc tả Use case Quản lý cơ sở vật chất</w:t>
      </w:r>
    </w:p>
    <w:p w:rsidR="001E66F5" w:rsidRPr="00F80C5C" w:rsidRDefault="001E66F5" w:rsidP="00B8366C">
      <w:pPr>
        <w:rPr>
          <w:rFonts w:ascii="Arial" w:hAnsi="Arial" w:cs="Arial"/>
          <w:b/>
          <w:sz w:val="28"/>
          <w:szCs w:val="28"/>
        </w:rPr>
      </w:pPr>
      <w:r w:rsidRPr="00F80C5C">
        <w:rPr>
          <w:rFonts w:ascii="Arial" w:hAnsi="Arial" w:cs="Arial"/>
          <w:b/>
          <w:sz w:val="28"/>
          <w:szCs w:val="28"/>
        </w:rPr>
        <w:lastRenderedPageBreak/>
        <w:tab/>
      </w:r>
      <w:r w:rsidRPr="00F80C5C">
        <w:rPr>
          <w:rFonts w:ascii="Arial" w:hAnsi="Arial" w:cs="Arial"/>
          <w:b/>
          <w:sz w:val="28"/>
          <w:szCs w:val="28"/>
        </w:rPr>
        <w:tab/>
        <w:t>4.</w:t>
      </w:r>
      <w:r w:rsidR="00EC67D7">
        <w:rPr>
          <w:rFonts w:ascii="Arial" w:hAnsi="Arial" w:cs="Arial"/>
          <w:b/>
          <w:sz w:val="28"/>
          <w:szCs w:val="28"/>
        </w:rPr>
        <w:t>3</w:t>
      </w:r>
      <w:r w:rsidRPr="00F80C5C">
        <w:rPr>
          <w:rFonts w:ascii="Arial" w:hAnsi="Arial" w:cs="Arial"/>
          <w:b/>
          <w:sz w:val="28"/>
          <w:szCs w:val="28"/>
        </w:rPr>
        <w:t>.1 Tóm tắt</w:t>
      </w:r>
    </w:p>
    <w:p w:rsidR="001E66F5" w:rsidRPr="00F80C5C" w:rsidRDefault="001E66F5" w:rsidP="001E66F5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Use case hoạt động khi tiến hành nhập, sửa chữa, bảo trì cơ sở vật chất.</w:t>
      </w:r>
    </w:p>
    <w:p w:rsidR="001E66F5" w:rsidRPr="00F80C5C" w:rsidRDefault="001E66F5" w:rsidP="001E66F5">
      <w:pPr>
        <w:rPr>
          <w:rFonts w:ascii="Arial" w:hAnsi="Arial" w:cs="Arial"/>
          <w:b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ab/>
      </w:r>
      <w:r w:rsidRPr="00F80C5C">
        <w:rPr>
          <w:rFonts w:ascii="Arial" w:hAnsi="Arial" w:cs="Arial"/>
          <w:sz w:val="28"/>
          <w:szCs w:val="28"/>
        </w:rPr>
        <w:tab/>
      </w:r>
      <w:r w:rsidRPr="00F80C5C">
        <w:rPr>
          <w:rFonts w:ascii="Arial" w:hAnsi="Arial" w:cs="Arial"/>
          <w:b/>
          <w:sz w:val="28"/>
          <w:szCs w:val="28"/>
        </w:rPr>
        <w:t>4.</w:t>
      </w:r>
      <w:r w:rsidR="00EC67D7">
        <w:rPr>
          <w:rFonts w:ascii="Arial" w:hAnsi="Arial" w:cs="Arial"/>
          <w:b/>
          <w:sz w:val="28"/>
          <w:szCs w:val="28"/>
        </w:rPr>
        <w:t>3</w:t>
      </w:r>
      <w:r w:rsidRPr="00F80C5C">
        <w:rPr>
          <w:rFonts w:ascii="Arial" w:hAnsi="Arial" w:cs="Arial"/>
          <w:b/>
          <w:sz w:val="28"/>
          <w:szCs w:val="28"/>
        </w:rPr>
        <w:t>.2 Dòng sự kiện chính</w:t>
      </w:r>
    </w:p>
    <w:p w:rsidR="001E66F5" w:rsidRPr="00F80C5C" w:rsidRDefault="001E66F5" w:rsidP="001E66F5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1. Xác nhận tài khoản và kiểm tra đăng nhập của người dùng ( thực hiện bởi use case đăng nhập)</w:t>
      </w:r>
    </w:p>
    <w:p w:rsidR="001E66F5" w:rsidRPr="00F80C5C" w:rsidRDefault="001E66F5" w:rsidP="001E66F5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2. Hiển thị giao diện làm việc về Quản lý cơ sở vật chất</w:t>
      </w:r>
    </w:p>
    <w:p w:rsidR="001E66F5" w:rsidRPr="00F80C5C" w:rsidRDefault="001E66F5" w:rsidP="001E66F5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3. Người dùng có thể tùy chọn các chức năng( xem tình trạng các phòng cũng như các thiết bị, tiến hành bảo dưỡng, nâng cấp, mở rộng…)</w:t>
      </w:r>
    </w:p>
    <w:p w:rsidR="001E66F5" w:rsidRPr="00F80C5C" w:rsidRDefault="001E66F5" w:rsidP="001E66F5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4. Hệ thống sẽ thi hành các chức năng mà người dùng đã chọn</w:t>
      </w:r>
    </w:p>
    <w:p w:rsidR="009C1C1D" w:rsidRPr="00F80C5C" w:rsidRDefault="009C1C1D" w:rsidP="009C1C1D">
      <w:pPr>
        <w:rPr>
          <w:rFonts w:ascii="Arial" w:hAnsi="Arial" w:cs="Arial"/>
          <w:b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ab/>
      </w:r>
      <w:r w:rsidRPr="00F80C5C">
        <w:rPr>
          <w:rFonts w:ascii="Arial" w:hAnsi="Arial" w:cs="Arial"/>
          <w:sz w:val="28"/>
          <w:szCs w:val="28"/>
        </w:rPr>
        <w:tab/>
      </w:r>
      <w:r w:rsidRPr="00F80C5C">
        <w:rPr>
          <w:rFonts w:ascii="Arial" w:hAnsi="Arial" w:cs="Arial"/>
          <w:b/>
          <w:sz w:val="28"/>
          <w:szCs w:val="28"/>
        </w:rPr>
        <w:t>4.</w:t>
      </w:r>
      <w:r w:rsidR="00EC67D7">
        <w:rPr>
          <w:rFonts w:ascii="Arial" w:hAnsi="Arial" w:cs="Arial"/>
          <w:b/>
          <w:sz w:val="28"/>
          <w:szCs w:val="28"/>
        </w:rPr>
        <w:t>3</w:t>
      </w:r>
      <w:r w:rsidRPr="00F80C5C">
        <w:rPr>
          <w:rFonts w:ascii="Arial" w:hAnsi="Arial" w:cs="Arial"/>
          <w:b/>
          <w:sz w:val="28"/>
          <w:szCs w:val="28"/>
        </w:rPr>
        <w:t>.3 Dòng sự kiện phụ</w:t>
      </w:r>
    </w:p>
    <w:p w:rsidR="009C1C1D" w:rsidRPr="00F80C5C" w:rsidRDefault="009C1C1D" w:rsidP="009C1C1D">
      <w:pPr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b/>
          <w:sz w:val="28"/>
          <w:szCs w:val="28"/>
        </w:rPr>
        <w:tab/>
      </w:r>
      <w:r w:rsidRPr="00F80C5C">
        <w:rPr>
          <w:rFonts w:ascii="Arial" w:hAnsi="Arial" w:cs="Arial"/>
          <w:b/>
          <w:sz w:val="28"/>
          <w:szCs w:val="28"/>
        </w:rPr>
        <w:tab/>
      </w:r>
      <w:r w:rsidRPr="00F80C5C">
        <w:rPr>
          <w:rFonts w:ascii="Arial" w:hAnsi="Arial" w:cs="Arial"/>
          <w:b/>
          <w:sz w:val="28"/>
          <w:szCs w:val="28"/>
        </w:rPr>
        <w:tab/>
      </w:r>
      <w:r w:rsidRPr="00F80C5C">
        <w:rPr>
          <w:rFonts w:ascii="Arial" w:hAnsi="Arial" w:cs="Arial"/>
          <w:sz w:val="28"/>
          <w:szCs w:val="28"/>
        </w:rPr>
        <w:t>Nguồn vốn không đủ để nhập thêm thiết bị</w:t>
      </w:r>
    </w:p>
    <w:p w:rsidR="008B0321" w:rsidRPr="00F80C5C" w:rsidRDefault="008B0321" w:rsidP="009C1C1D">
      <w:pPr>
        <w:rPr>
          <w:rFonts w:ascii="Arial" w:hAnsi="Arial" w:cs="Arial"/>
          <w:b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ab/>
      </w:r>
      <w:r w:rsidRPr="00F80C5C">
        <w:rPr>
          <w:rFonts w:ascii="Arial" w:hAnsi="Arial" w:cs="Arial"/>
          <w:b/>
          <w:color w:val="538135" w:themeColor="accent6" w:themeShade="BF"/>
          <w:sz w:val="28"/>
          <w:szCs w:val="28"/>
        </w:rPr>
        <w:t>4.</w:t>
      </w:r>
      <w:r w:rsidR="00EC67D7">
        <w:rPr>
          <w:rFonts w:ascii="Arial" w:hAnsi="Arial" w:cs="Arial"/>
          <w:b/>
          <w:color w:val="538135" w:themeColor="accent6" w:themeShade="BF"/>
          <w:sz w:val="28"/>
          <w:szCs w:val="28"/>
        </w:rPr>
        <w:t>4</w:t>
      </w:r>
      <w:r w:rsidRPr="00F80C5C">
        <w:rPr>
          <w:rFonts w:ascii="Arial" w:hAnsi="Arial" w:cs="Arial"/>
          <w:b/>
          <w:color w:val="538135" w:themeColor="accent6" w:themeShade="BF"/>
          <w:sz w:val="28"/>
          <w:szCs w:val="28"/>
        </w:rPr>
        <w:t xml:space="preserve"> Đặc tả Use case Thống kê báo cáo</w:t>
      </w:r>
    </w:p>
    <w:p w:rsidR="008B0321" w:rsidRPr="00F80C5C" w:rsidRDefault="008B0321" w:rsidP="009C1C1D">
      <w:pPr>
        <w:rPr>
          <w:rFonts w:ascii="Arial" w:hAnsi="Arial" w:cs="Arial"/>
          <w:b/>
          <w:sz w:val="28"/>
          <w:szCs w:val="28"/>
        </w:rPr>
      </w:pPr>
      <w:r w:rsidRPr="00F80C5C">
        <w:rPr>
          <w:rFonts w:ascii="Arial" w:hAnsi="Arial" w:cs="Arial"/>
          <w:b/>
          <w:sz w:val="28"/>
          <w:szCs w:val="28"/>
        </w:rPr>
        <w:tab/>
      </w:r>
      <w:r w:rsidRPr="00F80C5C">
        <w:rPr>
          <w:rFonts w:ascii="Arial" w:hAnsi="Arial" w:cs="Arial"/>
          <w:b/>
          <w:sz w:val="28"/>
          <w:szCs w:val="28"/>
        </w:rPr>
        <w:tab/>
        <w:t>4.</w:t>
      </w:r>
      <w:r w:rsidR="00EC67D7">
        <w:rPr>
          <w:rFonts w:ascii="Arial" w:hAnsi="Arial" w:cs="Arial"/>
          <w:b/>
          <w:sz w:val="28"/>
          <w:szCs w:val="28"/>
        </w:rPr>
        <w:t>4</w:t>
      </w:r>
      <w:r w:rsidRPr="00F80C5C">
        <w:rPr>
          <w:rFonts w:ascii="Arial" w:hAnsi="Arial" w:cs="Arial"/>
          <w:b/>
          <w:sz w:val="28"/>
          <w:szCs w:val="28"/>
        </w:rPr>
        <w:t>.1 Tóm tắt</w:t>
      </w:r>
    </w:p>
    <w:p w:rsidR="008B0321" w:rsidRPr="00F80C5C" w:rsidRDefault="008B0321" w:rsidP="008B0321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Use case hoạt động định kì theo thiết lập hoặc theo yêu cầu của người dùng( có quyền hạn)</w:t>
      </w:r>
    </w:p>
    <w:p w:rsidR="008B0321" w:rsidRPr="0078467A" w:rsidRDefault="008B0321" w:rsidP="008B0321">
      <w:pPr>
        <w:rPr>
          <w:rFonts w:ascii="Arial" w:hAnsi="Arial" w:cs="Arial"/>
          <w:b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ab/>
      </w:r>
      <w:r w:rsidRPr="00F80C5C">
        <w:rPr>
          <w:rFonts w:ascii="Arial" w:hAnsi="Arial" w:cs="Arial"/>
          <w:sz w:val="28"/>
          <w:szCs w:val="28"/>
        </w:rPr>
        <w:tab/>
      </w:r>
      <w:r w:rsidRPr="0078467A">
        <w:rPr>
          <w:rFonts w:ascii="Arial" w:hAnsi="Arial" w:cs="Arial"/>
          <w:b/>
          <w:sz w:val="28"/>
          <w:szCs w:val="28"/>
        </w:rPr>
        <w:t>4.</w:t>
      </w:r>
      <w:r w:rsidR="00EC67D7" w:rsidRPr="0078467A">
        <w:rPr>
          <w:rFonts w:ascii="Arial" w:hAnsi="Arial" w:cs="Arial"/>
          <w:b/>
          <w:sz w:val="28"/>
          <w:szCs w:val="28"/>
        </w:rPr>
        <w:t>4</w:t>
      </w:r>
      <w:r w:rsidRPr="0078467A">
        <w:rPr>
          <w:rFonts w:ascii="Arial" w:hAnsi="Arial" w:cs="Arial"/>
          <w:b/>
          <w:sz w:val="28"/>
          <w:szCs w:val="28"/>
        </w:rPr>
        <w:t>.2 Dòng sự kiện chính</w:t>
      </w:r>
    </w:p>
    <w:p w:rsidR="008B0321" w:rsidRPr="00F80C5C" w:rsidRDefault="008B0321" w:rsidP="008B0321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1. Xác nhận tài khoản và kiểm tra đăng nhập của người dùng ( thực hiện bởi use case đăng nhập)</w:t>
      </w:r>
    </w:p>
    <w:p w:rsidR="008B0321" w:rsidRPr="00F80C5C" w:rsidRDefault="008B0321" w:rsidP="008B0321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2. Hiển thị giao diện làm việc về Thống kê báo cáo</w:t>
      </w:r>
    </w:p>
    <w:p w:rsidR="008B0321" w:rsidRPr="00F80C5C" w:rsidRDefault="008B0321" w:rsidP="008B0321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3. Người dùng có thể tùy chọn các chức năng(thống kê doanh thu, thiệt hại, thống kê lương của nhân viên hoặc thống kê theo yêu cầu của người dùng…)</w:t>
      </w:r>
    </w:p>
    <w:p w:rsidR="008B0321" w:rsidRPr="00F80C5C" w:rsidRDefault="008B0321" w:rsidP="008B0321">
      <w:pPr>
        <w:ind w:left="2160"/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>4. Hệ thống sẽ thi hành các chức năng mà người dùng đã chọn</w:t>
      </w:r>
    </w:p>
    <w:p w:rsidR="00E72C5A" w:rsidRPr="0078467A" w:rsidRDefault="00E72C5A" w:rsidP="00E72C5A">
      <w:pPr>
        <w:rPr>
          <w:rFonts w:ascii="Arial" w:hAnsi="Arial" w:cs="Arial"/>
          <w:b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ab/>
      </w:r>
      <w:r w:rsidRPr="00F80C5C">
        <w:rPr>
          <w:rFonts w:ascii="Arial" w:hAnsi="Arial" w:cs="Arial"/>
          <w:sz w:val="28"/>
          <w:szCs w:val="28"/>
        </w:rPr>
        <w:tab/>
      </w:r>
      <w:r w:rsidRPr="0078467A">
        <w:rPr>
          <w:rFonts w:ascii="Arial" w:hAnsi="Arial" w:cs="Arial"/>
          <w:b/>
          <w:sz w:val="28"/>
          <w:szCs w:val="28"/>
        </w:rPr>
        <w:t>4.</w:t>
      </w:r>
      <w:r w:rsidR="00EC67D7" w:rsidRPr="0078467A">
        <w:rPr>
          <w:rFonts w:ascii="Arial" w:hAnsi="Arial" w:cs="Arial"/>
          <w:b/>
          <w:sz w:val="28"/>
          <w:szCs w:val="28"/>
        </w:rPr>
        <w:t>4</w:t>
      </w:r>
      <w:r w:rsidRPr="0078467A">
        <w:rPr>
          <w:rFonts w:ascii="Arial" w:hAnsi="Arial" w:cs="Arial"/>
          <w:b/>
          <w:sz w:val="28"/>
          <w:szCs w:val="28"/>
        </w:rPr>
        <w:t>.3 Dòng sự kiện phụ</w:t>
      </w:r>
    </w:p>
    <w:p w:rsidR="00997C71" w:rsidRPr="002956C8" w:rsidRDefault="00E72C5A" w:rsidP="002956C8">
      <w:pPr>
        <w:rPr>
          <w:rFonts w:ascii="Arial" w:hAnsi="Arial" w:cs="Arial"/>
          <w:sz w:val="28"/>
          <w:szCs w:val="28"/>
        </w:rPr>
      </w:pPr>
      <w:r w:rsidRPr="00F80C5C">
        <w:rPr>
          <w:rFonts w:ascii="Arial" w:hAnsi="Arial" w:cs="Arial"/>
          <w:sz w:val="28"/>
          <w:szCs w:val="28"/>
        </w:rPr>
        <w:tab/>
      </w:r>
      <w:r w:rsidRPr="00F80C5C">
        <w:rPr>
          <w:rFonts w:ascii="Arial" w:hAnsi="Arial" w:cs="Arial"/>
          <w:sz w:val="28"/>
          <w:szCs w:val="28"/>
        </w:rPr>
        <w:tab/>
      </w:r>
      <w:r w:rsidRPr="00F80C5C">
        <w:rPr>
          <w:rFonts w:ascii="Arial" w:hAnsi="Arial" w:cs="Arial"/>
          <w:sz w:val="28"/>
          <w:szCs w:val="28"/>
        </w:rPr>
        <w:tab/>
      </w:r>
      <w:r w:rsidR="00AC5340" w:rsidRPr="00F80C5C">
        <w:rPr>
          <w:rFonts w:ascii="Arial" w:hAnsi="Arial" w:cs="Arial"/>
          <w:sz w:val="28"/>
          <w:szCs w:val="28"/>
        </w:rPr>
        <w:t>Không có.</w:t>
      </w:r>
      <w:bookmarkStart w:id="0" w:name="_GoBack"/>
      <w:bookmarkEnd w:id="0"/>
      <w:r w:rsidR="00997C71" w:rsidRPr="00F80C5C">
        <w:rPr>
          <w:rFonts w:ascii="Arial" w:hAnsi="Arial" w:cs="Arial"/>
          <w:b/>
          <w:sz w:val="28"/>
          <w:szCs w:val="28"/>
        </w:rPr>
        <w:tab/>
      </w:r>
    </w:p>
    <w:sectPr w:rsidR="00997C71" w:rsidRPr="0029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B91" w:rsidRDefault="00AE7B91" w:rsidP="00F80C5C">
      <w:pPr>
        <w:spacing w:after="0" w:line="240" w:lineRule="auto"/>
      </w:pPr>
      <w:r>
        <w:separator/>
      </w:r>
    </w:p>
  </w:endnote>
  <w:endnote w:type="continuationSeparator" w:id="0">
    <w:p w:rsidR="00AE7B91" w:rsidRDefault="00AE7B91" w:rsidP="00F80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9927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C5C" w:rsidRDefault="00F80C5C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0C5C" w:rsidRPr="00B74B2B" w:rsidRDefault="00F80C5C" w:rsidP="00B74B2B">
    <w:pPr>
      <w:pStyle w:val="Chntrang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5C" w:rsidRPr="00F80C5C" w:rsidRDefault="00F80C5C" w:rsidP="00F80C5C">
    <w:pPr>
      <w:pStyle w:val="Chntrang"/>
      <w:jc w:val="center"/>
      <w:rPr>
        <w:lang w:val="en-US"/>
      </w:rPr>
    </w:pPr>
    <w:r>
      <w:rPr>
        <w:lang w:val="en-US"/>
      </w:rPr>
      <w:t>TP. HCM, tháng 10,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B91" w:rsidRDefault="00AE7B91" w:rsidP="00F80C5C">
      <w:pPr>
        <w:spacing w:after="0" w:line="240" w:lineRule="auto"/>
      </w:pPr>
      <w:r>
        <w:separator/>
      </w:r>
    </w:p>
  </w:footnote>
  <w:footnote w:type="continuationSeparator" w:id="0">
    <w:p w:rsidR="00AE7B91" w:rsidRDefault="00AE7B91" w:rsidP="00F80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721"/>
    <w:multiLevelType w:val="hybridMultilevel"/>
    <w:tmpl w:val="3B0244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241CF8"/>
    <w:multiLevelType w:val="hybridMultilevel"/>
    <w:tmpl w:val="70500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94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6634B1"/>
    <w:multiLevelType w:val="hybridMultilevel"/>
    <w:tmpl w:val="2F3A1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C37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06D45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F3"/>
    <w:rsid w:val="00013154"/>
    <w:rsid w:val="0003551A"/>
    <w:rsid w:val="000D0BBF"/>
    <w:rsid w:val="00126D4B"/>
    <w:rsid w:val="001E66F5"/>
    <w:rsid w:val="002956C8"/>
    <w:rsid w:val="002B3D9E"/>
    <w:rsid w:val="00735D5F"/>
    <w:rsid w:val="0078467A"/>
    <w:rsid w:val="008B0321"/>
    <w:rsid w:val="008F7E7A"/>
    <w:rsid w:val="00997C71"/>
    <w:rsid w:val="009C1C1D"/>
    <w:rsid w:val="00AC5340"/>
    <w:rsid w:val="00AE7B91"/>
    <w:rsid w:val="00B12CF3"/>
    <w:rsid w:val="00B43E5E"/>
    <w:rsid w:val="00B8366C"/>
    <w:rsid w:val="00BE6261"/>
    <w:rsid w:val="00DE1294"/>
    <w:rsid w:val="00E72C5A"/>
    <w:rsid w:val="00EC67D7"/>
    <w:rsid w:val="00F8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4325F"/>
  <w15:chartTrackingRefBased/>
  <w15:docId w15:val="{97FA72CD-9255-44D1-AF76-DB5FEEEF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12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12CF3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B12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12CF3"/>
    <w:rPr>
      <w:rFonts w:ascii="Segoe UI" w:hAnsi="Segoe UI" w:cs="Segoe UI"/>
      <w:sz w:val="18"/>
      <w:szCs w:val="18"/>
    </w:rPr>
  </w:style>
  <w:style w:type="paragraph" w:styleId="KhngDncch">
    <w:name w:val="No Spacing"/>
    <w:uiPriority w:val="1"/>
    <w:qFormat/>
    <w:rsid w:val="00B12CF3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B12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Bang">
    <w:name w:val="Table Grid"/>
    <w:basedOn w:val="BangThngthng"/>
    <w:uiPriority w:val="39"/>
    <w:rsid w:val="00B12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qFormat/>
    <w:rsid w:val="00F80C5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uChar">
    <w:name w:val="Tiêu đề Char"/>
    <w:basedOn w:val="Phngmcinhcuaoanvn"/>
    <w:link w:val="Tiu"/>
    <w:rsid w:val="00F80C5C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Chntrang">
    <w:name w:val="footer"/>
    <w:basedOn w:val="Binhthng"/>
    <w:link w:val="ChntrangChar"/>
    <w:uiPriority w:val="99"/>
    <w:rsid w:val="00F80C5C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ChntrangChar">
    <w:name w:val="Chân trang Char"/>
    <w:basedOn w:val="Phngmcinhcuaoanvn"/>
    <w:link w:val="Chntrang"/>
    <w:uiPriority w:val="99"/>
    <w:rsid w:val="00F80C5C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utrang">
    <w:name w:val="header"/>
    <w:basedOn w:val="Binhthng"/>
    <w:link w:val="utrangChar"/>
    <w:uiPriority w:val="99"/>
    <w:unhideWhenUsed/>
    <w:rsid w:val="00F80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80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562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 Hoàng</dc:creator>
  <cp:keywords/>
  <dc:description/>
  <cp:lastModifiedBy>Tuấn Nguyễn Hoàng</cp:lastModifiedBy>
  <cp:revision>12</cp:revision>
  <dcterms:created xsi:type="dcterms:W3CDTF">2019-10-28T06:45:00Z</dcterms:created>
  <dcterms:modified xsi:type="dcterms:W3CDTF">2019-11-27T03:31:00Z</dcterms:modified>
</cp:coreProperties>
</file>