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DE809" w14:textId="77777777" w:rsidR="005E2817" w:rsidRPr="00D552C8" w:rsidRDefault="005E2817" w:rsidP="00D552C8">
      <w:pPr>
        <w:pStyle w:val="Title"/>
        <w:jc w:val="left"/>
        <w:rPr>
          <w:lang w:val="en-US"/>
        </w:rPr>
      </w:pPr>
      <w:r w:rsidRPr="00D552C8">
        <w:rPr>
          <w:lang w:val="en-US"/>
        </w:rPr>
        <w:t>Mục lục</w:t>
      </w:r>
      <w:bookmarkStart w:id="0" w:name="_GoBack"/>
      <w:bookmarkEnd w:id="0"/>
    </w:p>
    <w:p w14:paraId="4AFB9B2D" w14:textId="77777777" w:rsidR="00E74222" w:rsidRPr="00D552C8" w:rsidRDefault="005E2817">
      <w:pPr>
        <w:pStyle w:val="TOC1"/>
        <w:tabs>
          <w:tab w:val="left" w:pos="432"/>
        </w:tabs>
        <w:rPr>
          <w:noProof/>
          <w:szCs w:val="24"/>
          <w:lang w:val="en-US"/>
        </w:rPr>
      </w:pPr>
      <w:r w:rsidRPr="00D552C8">
        <w:rPr>
          <w:lang w:val="en-US"/>
        </w:rPr>
        <w:fldChar w:fldCharType="begin"/>
      </w:r>
      <w:r w:rsidRPr="00D552C8">
        <w:rPr>
          <w:lang w:val="en-US"/>
        </w:rPr>
        <w:instrText xml:space="preserve"> TOC \o "1-2" \h \z \u </w:instrText>
      </w:r>
      <w:r w:rsidRPr="00D552C8">
        <w:rPr>
          <w:lang w:val="en-US"/>
        </w:rPr>
        <w:fldChar w:fldCharType="separate"/>
      </w:r>
      <w:hyperlink w:anchor="_Toc176926430" w:history="1">
        <w:r w:rsidR="00E74222" w:rsidRPr="00D552C8">
          <w:rPr>
            <w:rStyle w:val="Hyperlink"/>
            <w:noProof/>
            <w:color w:val="auto"/>
            <w:lang w:val="en-US"/>
          </w:rPr>
          <w:t>1.</w:t>
        </w:r>
        <w:r w:rsidR="00E74222" w:rsidRPr="00D552C8">
          <w:rPr>
            <w:noProof/>
            <w:szCs w:val="24"/>
            <w:lang w:val="en-US"/>
          </w:rPr>
          <w:tab/>
        </w:r>
        <w:r w:rsidR="00E74222" w:rsidRPr="00D552C8">
          <w:rPr>
            <w:rStyle w:val="Hyperlink"/>
            <w:noProof/>
            <w:color w:val="auto"/>
            <w:lang w:val="en-US"/>
          </w:rPr>
          <w:t>Môi trường phát triển và Môi trường triển khai</w:t>
        </w:r>
        <w:r w:rsidR="00E74222" w:rsidRPr="00D552C8">
          <w:rPr>
            <w:noProof/>
            <w:webHidden/>
          </w:rPr>
          <w:tab/>
        </w:r>
        <w:r w:rsidR="00E74222" w:rsidRPr="00D552C8">
          <w:rPr>
            <w:noProof/>
            <w:webHidden/>
          </w:rPr>
          <w:fldChar w:fldCharType="begin"/>
        </w:r>
        <w:r w:rsidR="00E74222" w:rsidRPr="00D552C8">
          <w:rPr>
            <w:noProof/>
            <w:webHidden/>
          </w:rPr>
          <w:instrText xml:space="preserve"> PAGEREF _Toc176926430 \h </w:instrText>
        </w:r>
        <w:r w:rsidR="006B3C57" w:rsidRPr="00D552C8">
          <w:rPr>
            <w:noProof/>
          </w:rPr>
        </w:r>
        <w:r w:rsidR="00E74222" w:rsidRPr="00D552C8">
          <w:rPr>
            <w:noProof/>
            <w:webHidden/>
          </w:rPr>
          <w:fldChar w:fldCharType="separate"/>
        </w:r>
        <w:r w:rsidR="00E74222" w:rsidRPr="00D552C8">
          <w:rPr>
            <w:noProof/>
            <w:webHidden/>
          </w:rPr>
          <w:t>3</w:t>
        </w:r>
        <w:r w:rsidR="00E74222" w:rsidRPr="00D552C8">
          <w:rPr>
            <w:noProof/>
            <w:webHidden/>
          </w:rPr>
          <w:fldChar w:fldCharType="end"/>
        </w:r>
      </w:hyperlink>
    </w:p>
    <w:p w14:paraId="317CFB92" w14:textId="77777777" w:rsidR="00E74222" w:rsidRPr="00D552C8" w:rsidRDefault="00E74222">
      <w:pPr>
        <w:pStyle w:val="TOC1"/>
        <w:tabs>
          <w:tab w:val="left" w:pos="432"/>
        </w:tabs>
        <w:rPr>
          <w:noProof/>
          <w:szCs w:val="24"/>
          <w:lang w:val="en-US"/>
        </w:rPr>
      </w:pPr>
      <w:hyperlink w:anchor="_Toc176926431" w:history="1">
        <w:r w:rsidRPr="00D552C8">
          <w:rPr>
            <w:rStyle w:val="Hyperlink"/>
            <w:noProof/>
            <w:color w:val="auto"/>
          </w:rPr>
          <w:t>2.</w:t>
        </w:r>
        <w:r w:rsidRPr="00D552C8">
          <w:rPr>
            <w:noProof/>
            <w:szCs w:val="24"/>
            <w:lang w:val="en-US"/>
          </w:rPr>
          <w:tab/>
        </w:r>
        <w:r w:rsidRPr="00D552C8">
          <w:rPr>
            <w:rStyle w:val="Hyperlink"/>
            <w:noProof/>
            <w:color w:val="auto"/>
            <w:lang w:val="en-US"/>
          </w:rPr>
          <w:t>Kết quả đạt được</w:t>
        </w:r>
        <w:r w:rsidRPr="00D552C8">
          <w:rPr>
            <w:noProof/>
            <w:webHidden/>
          </w:rPr>
          <w:tab/>
        </w:r>
        <w:r w:rsidRPr="00D552C8">
          <w:rPr>
            <w:noProof/>
            <w:webHidden/>
          </w:rPr>
          <w:fldChar w:fldCharType="begin"/>
        </w:r>
        <w:r w:rsidRPr="00D552C8">
          <w:rPr>
            <w:noProof/>
            <w:webHidden/>
          </w:rPr>
          <w:instrText xml:space="preserve"> PAGEREF _Toc176926431 \h </w:instrText>
        </w:r>
        <w:r w:rsidR="006B3C57" w:rsidRPr="00D552C8">
          <w:rPr>
            <w:noProof/>
          </w:rPr>
        </w:r>
        <w:r w:rsidRPr="00D552C8">
          <w:rPr>
            <w:noProof/>
            <w:webHidden/>
          </w:rPr>
          <w:fldChar w:fldCharType="separate"/>
        </w:r>
        <w:r w:rsidRPr="00D552C8">
          <w:rPr>
            <w:noProof/>
            <w:webHidden/>
          </w:rPr>
          <w:t>3</w:t>
        </w:r>
        <w:r w:rsidRPr="00D552C8">
          <w:rPr>
            <w:noProof/>
            <w:webHidden/>
          </w:rPr>
          <w:fldChar w:fldCharType="end"/>
        </w:r>
      </w:hyperlink>
    </w:p>
    <w:p w14:paraId="22CBCAEF" w14:textId="77777777" w:rsidR="00E74222" w:rsidRPr="00D552C8" w:rsidRDefault="00E74222">
      <w:pPr>
        <w:pStyle w:val="TOC1"/>
        <w:tabs>
          <w:tab w:val="left" w:pos="432"/>
        </w:tabs>
        <w:rPr>
          <w:noProof/>
          <w:szCs w:val="24"/>
          <w:lang w:val="en-US"/>
        </w:rPr>
      </w:pPr>
      <w:hyperlink w:anchor="_Toc176926432" w:history="1">
        <w:r w:rsidRPr="00D552C8">
          <w:rPr>
            <w:rStyle w:val="Hyperlink"/>
            <w:noProof/>
            <w:color w:val="auto"/>
            <w:lang w:val="en-US"/>
          </w:rPr>
          <w:t>3.</w:t>
        </w:r>
        <w:r w:rsidRPr="00D552C8">
          <w:rPr>
            <w:noProof/>
            <w:szCs w:val="24"/>
            <w:lang w:val="en-US"/>
          </w:rPr>
          <w:tab/>
        </w:r>
        <w:r w:rsidRPr="00D552C8">
          <w:rPr>
            <w:rStyle w:val="Hyperlink"/>
            <w:noProof/>
            <w:color w:val="auto"/>
            <w:lang w:val="en-US"/>
          </w:rPr>
          <w:t>Hướng phát triển</w:t>
        </w:r>
        <w:r w:rsidRPr="00D552C8">
          <w:rPr>
            <w:noProof/>
            <w:webHidden/>
          </w:rPr>
          <w:tab/>
        </w:r>
        <w:r w:rsidRPr="00D552C8">
          <w:rPr>
            <w:noProof/>
            <w:webHidden/>
          </w:rPr>
          <w:fldChar w:fldCharType="begin"/>
        </w:r>
        <w:r w:rsidRPr="00D552C8">
          <w:rPr>
            <w:noProof/>
            <w:webHidden/>
          </w:rPr>
          <w:instrText xml:space="preserve"> PAGEREF _Toc176926432 \h </w:instrText>
        </w:r>
        <w:r w:rsidR="006B3C57" w:rsidRPr="00D552C8">
          <w:rPr>
            <w:noProof/>
          </w:rPr>
        </w:r>
        <w:r w:rsidRPr="00D552C8">
          <w:rPr>
            <w:noProof/>
            <w:webHidden/>
          </w:rPr>
          <w:fldChar w:fldCharType="separate"/>
        </w:r>
        <w:r w:rsidRPr="00D552C8">
          <w:rPr>
            <w:noProof/>
            <w:webHidden/>
          </w:rPr>
          <w:t>4</w:t>
        </w:r>
        <w:r w:rsidRPr="00D552C8">
          <w:rPr>
            <w:noProof/>
            <w:webHidden/>
          </w:rPr>
          <w:fldChar w:fldCharType="end"/>
        </w:r>
      </w:hyperlink>
    </w:p>
    <w:p w14:paraId="7F3503D1" w14:textId="77777777" w:rsidR="005E2817" w:rsidRPr="00D552C8" w:rsidRDefault="005E2817" w:rsidP="005E2817">
      <w:pPr>
        <w:pStyle w:val="BodyText"/>
        <w:rPr>
          <w:lang w:val="en-US"/>
        </w:rPr>
      </w:pPr>
      <w:r w:rsidRPr="00D552C8">
        <w:rPr>
          <w:lang w:val="en-US"/>
        </w:rPr>
        <w:fldChar w:fldCharType="end"/>
      </w:r>
    </w:p>
    <w:p w14:paraId="2FE076B1" w14:textId="77777777" w:rsidR="00C54C24" w:rsidRPr="00D552C8" w:rsidRDefault="005E2817" w:rsidP="00FD06E2">
      <w:pPr>
        <w:pStyle w:val="Heading1"/>
        <w:rPr>
          <w:lang w:val="en-US"/>
        </w:rPr>
      </w:pPr>
      <w:r w:rsidRPr="00D552C8">
        <w:br w:type="page"/>
      </w:r>
      <w:bookmarkStart w:id="1" w:name="_Toc176926430"/>
      <w:r w:rsidR="00C54C24" w:rsidRPr="00D552C8">
        <w:rPr>
          <w:lang w:val="en-US"/>
        </w:rPr>
        <w:lastRenderedPageBreak/>
        <w:t>Môi trường phát triển và Môi trường triển khai</w:t>
      </w:r>
      <w:bookmarkEnd w:id="1"/>
    </w:p>
    <w:p w14:paraId="51363140" w14:textId="77777777" w:rsidR="00C54C24" w:rsidRPr="00D552C8" w:rsidRDefault="00C54C24" w:rsidP="00E867F5">
      <w:pPr>
        <w:spacing w:line="360" w:lineRule="auto"/>
        <w:rPr>
          <w:i/>
          <w:lang w:val="en-US"/>
        </w:rPr>
      </w:pPr>
      <w:r w:rsidRPr="00D552C8">
        <w:rPr>
          <w:i/>
          <w:lang w:val="en-US"/>
        </w:rPr>
        <w:t xml:space="preserve">Anh/Chị hãy ghi rõ </w:t>
      </w:r>
      <w:r w:rsidR="00E867F5" w:rsidRPr="00D552C8">
        <w:rPr>
          <w:b/>
          <w:i/>
          <w:u w:val="single"/>
          <w:lang w:val="en-US"/>
        </w:rPr>
        <w:t>M</w:t>
      </w:r>
      <w:r w:rsidRPr="00D552C8">
        <w:rPr>
          <w:b/>
          <w:i/>
          <w:u w:val="single"/>
          <w:lang w:val="en-US"/>
        </w:rPr>
        <w:t xml:space="preserve">ôi trường </w:t>
      </w:r>
      <w:r w:rsidR="00E867F5" w:rsidRPr="00D552C8">
        <w:rPr>
          <w:b/>
          <w:i/>
          <w:u w:val="single"/>
          <w:lang w:val="en-US"/>
        </w:rPr>
        <w:t>phát triển ứng dụng</w:t>
      </w:r>
      <w:r w:rsidR="00E867F5" w:rsidRPr="00D552C8">
        <w:rPr>
          <w:i/>
          <w:lang w:val="en-US"/>
        </w:rPr>
        <w:t xml:space="preserve"> (chính là môi trường </w:t>
      </w:r>
      <w:r w:rsidRPr="00D552C8">
        <w:rPr>
          <w:i/>
          <w:lang w:val="en-US"/>
        </w:rPr>
        <w:t>đã sử dụng để thực hiện đề tài</w:t>
      </w:r>
      <w:r w:rsidR="00E867F5" w:rsidRPr="00D552C8">
        <w:rPr>
          <w:i/>
          <w:lang w:val="en-US"/>
        </w:rPr>
        <w:t>)</w:t>
      </w:r>
      <w:r w:rsidRPr="00D552C8">
        <w:rPr>
          <w:i/>
          <w:lang w:val="en-US"/>
        </w:rPr>
        <w:t>:</w:t>
      </w:r>
    </w:p>
    <w:p w14:paraId="270C52FF" w14:textId="77777777" w:rsidR="00C54C24" w:rsidRPr="00D552C8" w:rsidRDefault="00C54C24" w:rsidP="00E867F5">
      <w:pPr>
        <w:numPr>
          <w:ilvl w:val="0"/>
          <w:numId w:val="41"/>
        </w:numPr>
        <w:spacing w:line="360" w:lineRule="auto"/>
        <w:rPr>
          <w:i/>
          <w:lang w:val="en-US"/>
        </w:rPr>
      </w:pPr>
      <w:r w:rsidRPr="00D552C8">
        <w:rPr>
          <w:i/>
          <w:lang w:val="en-US"/>
        </w:rPr>
        <w:t>Hệ điều hành</w:t>
      </w:r>
    </w:p>
    <w:p w14:paraId="1ED8C5F3" w14:textId="77777777" w:rsidR="00C54C24" w:rsidRPr="00D552C8" w:rsidRDefault="00C54C24" w:rsidP="00E867F5">
      <w:pPr>
        <w:numPr>
          <w:ilvl w:val="0"/>
          <w:numId w:val="41"/>
        </w:numPr>
        <w:spacing w:line="360" w:lineRule="auto"/>
        <w:rPr>
          <w:i/>
          <w:lang w:val="en-US"/>
        </w:rPr>
      </w:pPr>
      <w:r w:rsidRPr="00D552C8">
        <w:rPr>
          <w:i/>
          <w:lang w:val="en-US"/>
        </w:rPr>
        <w:t>Hệ quản trị cơ sở dữ liệu (nếu có dùng)</w:t>
      </w:r>
    </w:p>
    <w:p w14:paraId="7D2EAF6D" w14:textId="77777777" w:rsidR="00C54C24" w:rsidRPr="00D552C8" w:rsidRDefault="00C54C24" w:rsidP="00E867F5">
      <w:pPr>
        <w:numPr>
          <w:ilvl w:val="0"/>
          <w:numId w:val="41"/>
        </w:numPr>
        <w:spacing w:line="360" w:lineRule="auto"/>
        <w:rPr>
          <w:i/>
          <w:lang w:val="en-US"/>
        </w:rPr>
      </w:pPr>
      <w:r w:rsidRPr="00D552C8">
        <w:rPr>
          <w:i/>
          <w:lang w:val="en-US"/>
        </w:rPr>
        <w:t>Công cụ dùng để phân tích, thiết kế (ví dụ Rational Rose…)</w:t>
      </w:r>
    </w:p>
    <w:p w14:paraId="030CD2A0" w14:textId="77777777" w:rsidR="00C54C24" w:rsidRPr="00D552C8" w:rsidRDefault="00C54C24" w:rsidP="00E867F5">
      <w:pPr>
        <w:numPr>
          <w:ilvl w:val="0"/>
          <w:numId w:val="41"/>
        </w:numPr>
        <w:spacing w:line="360" w:lineRule="auto"/>
        <w:rPr>
          <w:i/>
          <w:lang w:val="en-US"/>
        </w:rPr>
      </w:pPr>
      <w:r w:rsidRPr="00D552C8">
        <w:rPr>
          <w:i/>
          <w:lang w:val="en-US"/>
        </w:rPr>
        <w:t xml:space="preserve">Công cụ đã dùng để xây dựng </w:t>
      </w:r>
      <w:r w:rsidR="00E867F5" w:rsidRPr="00D552C8">
        <w:rPr>
          <w:i/>
          <w:lang w:val="en-US"/>
        </w:rPr>
        <w:t xml:space="preserve">ứng dụng </w:t>
      </w:r>
      <w:r w:rsidRPr="00D552C8">
        <w:rPr>
          <w:i/>
          <w:lang w:val="en-US"/>
        </w:rPr>
        <w:t xml:space="preserve">(ví dụ: Visual Studio.NET 2005) </w:t>
      </w:r>
    </w:p>
    <w:p w14:paraId="1DF8F881" w14:textId="77777777" w:rsidR="00C54C24" w:rsidRPr="00D552C8" w:rsidRDefault="00C54C24" w:rsidP="00E867F5">
      <w:pPr>
        <w:numPr>
          <w:ilvl w:val="0"/>
          <w:numId w:val="41"/>
        </w:numPr>
        <w:spacing w:line="360" w:lineRule="auto"/>
        <w:rPr>
          <w:i/>
          <w:lang w:val="en-US"/>
        </w:rPr>
      </w:pPr>
      <w:r w:rsidRPr="00D552C8">
        <w:rPr>
          <w:i/>
          <w:lang w:val="en-US"/>
        </w:rPr>
        <w:t>Các thư viện đã sử dụng (ví dụ: Infragistics, Janus…)</w:t>
      </w:r>
    </w:p>
    <w:p w14:paraId="73621F11" w14:textId="77777777" w:rsidR="00C54C24" w:rsidRPr="00D552C8" w:rsidRDefault="00C54C24" w:rsidP="00E74222">
      <w:pPr>
        <w:spacing w:line="360" w:lineRule="auto"/>
        <w:jc w:val="both"/>
        <w:rPr>
          <w:i/>
          <w:lang w:val="en-US"/>
        </w:rPr>
      </w:pPr>
      <w:r w:rsidRPr="00D552C8">
        <w:rPr>
          <w:i/>
          <w:lang w:val="en-US"/>
        </w:rPr>
        <w:t xml:space="preserve">Anh/Chị cũng ghi rõ </w:t>
      </w:r>
      <w:r w:rsidR="00E867F5" w:rsidRPr="00D552C8">
        <w:rPr>
          <w:b/>
          <w:i/>
          <w:u w:val="single"/>
          <w:lang w:val="en-US"/>
        </w:rPr>
        <w:t xml:space="preserve">Môi </w:t>
      </w:r>
      <w:r w:rsidRPr="00D552C8">
        <w:rPr>
          <w:b/>
          <w:i/>
          <w:u w:val="single"/>
          <w:lang w:val="en-US"/>
        </w:rPr>
        <w:t xml:space="preserve">trường </w:t>
      </w:r>
      <w:r w:rsidR="00E867F5" w:rsidRPr="00D552C8">
        <w:rPr>
          <w:b/>
          <w:i/>
          <w:u w:val="single"/>
          <w:lang w:val="en-US"/>
        </w:rPr>
        <w:t>triển khai ứng dụng</w:t>
      </w:r>
      <w:r w:rsidR="00E867F5" w:rsidRPr="00D552C8">
        <w:rPr>
          <w:i/>
          <w:lang w:val="en-US"/>
        </w:rPr>
        <w:t xml:space="preserve"> (</w:t>
      </w:r>
      <w:r w:rsidRPr="00D552C8">
        <w:rPr>
          <w:i/>
          <w:lang w:val="en-US"/>
        </w:rPr>
        <w:t>cụ thể là muốn chạy được ứng dụng của Anh/Chị thì cần phải thiết lập cấu hình máy tính như thế nào, cần cài đặt những phần mềm hỗ trợ hay thư viện  gì…)</w:t>
      </w:r>
      <w:r w:rsidR="00E74222" w:rsidRPr="00D552C8">
        <w:rPr>
          <w:i/>
          <w:lang w:val="en-US"/>
        </w:rPr>
        <w:t xml:space="preserve"> </w:t>
      </w:r>
    </w:p>
    <w:p w14:paraId="164EB47B" w14:textId="77777777" w:rsidR="00E867F5" w:rsidRPr="00D552C8" w:rsidRDefault="00E867F5" w:rsidP="00E867F5">
      <w:pPr>
        <w:spacing w:line="360" w:lineRule="auto"/>
        <w:rPr>
          <w:i/>
          <w:lang w:val="en-US"/>
        </w:rPr>
      </w:pPr>
      <w:r w:rsidRPr="00D552C8">
        <w:rPr>
          <w:i/>
          <w:lang w:val="en-US"/>
        </w:rPr>
        <w:t>Ví dụ:</w:t>
      </w:r>
    </w:p>
    <w:p w14:paraId="646E9C56" w14:textId="77777777" w:rsidR="00E867F5" w:rsidRPr="00D552C8" w:rsidRDefault="00E867F5" w:rsidP="00E867F5">
      <w:pPr>
        <w:numPr>
          <w:ilvl w:val="0"/>
          <w:numId w:val="42"/>
        </w:numPr>
        <w:spacing w:line="360" w:lineRule="auto"/>
        <w:rPr>
          <w:b/>
          <w:i/>
          <w:lang w:val="en-US"/>
        </w:rPr>
      </w:pPr>
      <w:r w:rsidRPr="00D552C8">
        <w:rPr>
          <w:b/>
          <w:i/>
          <w:lang w:val="en-US"/>
        </w:rPr>
        <w:t>Môi trường phát triển ứng dụng:</w:t>
      </w:r>
    </w:p>
    <w:p w14:paraId="02707E4A" w14:textId="77777777" w:rsidR="00E867F5" w:rsidRPr="00D552C8" w:rsidRDefault="00E867F5" w:rsidP="00E867F5">
      <w:pPr>
        <w:numPr>
          <w:ilvl w:val="1"/>
          <w:numId w:val="42"/>
        </w:numPr>
        <w:spacing w:line="360" w:lineRule="auto"/>
        <w:rPr>
          <w:i/>
          <w:lang w:val="en-US"/>
        </w:rPr>
      </w:pPr>
      <w:r w:rsidRPr="00D552C8">
        <w:rPr>
          <w:i/>
          <w:lang w:val="en-US"/>
        </w:rPr>
        <w:t xml:space="preserve">Hệ điều hành: Microsoft Windows </w:t>
      </w:r>
      <w:r w:rsidR="00D552C8" w:rsidRPr="00D552C8">
        <w:rPr>
          <w:i/>
          <w:lang w:val="en-US"/>
        </w:rPr>
        <w:t>10</w:t>
      </w:r>
      <w:r w:rsidRPr="00D552C8">
        <w:rPr>
          <w:i/>
          <w:lang w:val="en-US"/>
        </w:rPr>
        <w:t xml:space="preserve"> </w:t>
      </w:r>
      <w:r w:rsidR="00D552C8" w:rsidRPr="00D552C8">
        <w:rPr>
          <w:i/>
          <w:lang w:val="en-US"/>
        </w:rPr>
        <w:t>build 1909</w:t>
      </w:r>
    </w:p>
    <w:p w14:paraId="30A997B4" w14:textId="77777777" w:rsidR="00E867F5" w:rsidRPr="00D552C8" w:rsidRDefault="00E867F5" w:rsidP="00E867F5">
      <w:pPr>
        <w:numPr>
          <w:ilvl w:val="1"/>
          <w:numId w:val="42"/>
        </w:numPr>
        <w:spacing w:line="360" w:lineRule="auto"/>
        <w:rPr>
          <w:i/>
          <w:lang w:val="en-US"/>
        </w:rPr>
      </w:pPr>
      <w:r w:rsidRPr="00D552C8">
        <w:rPr>
          <w:i/>
          <w:lang w:val="en-US"/>
        </w:rPr>
        <w:t xml:space="preserve">Hệ quản trị cơ sở dữ liệu: </w:t>
      </w:r>
      <w:r w:rsidR="00D552C8" w:rsidRPr="00D552C8">
        <w:rPr>
          <w:i/>
          <w:lang w:val="en-US"/>
        </w:rPr>
        <w:t>Microsoft SQL Sever</w:t>
      </w:r>
    </w:p>
    <w:p w14:paraId="752D9E6B" w14:textId="77777777" w:rsidR="00D552C8" w:rsidRPr="00D552C8" w:rsidRDefault="00E867F5" w:rsidP="00D552C8">
      <w:pPr>
        <w:numPr>
          <w:ilvl w:val="1"/>
          <w:numId w:val="42"/>
        </w:numPr>
        <w:spacing w:line="360" w:lineRule="auto"/>
        <w:rPr>
          <w:i/>
          <w:lang w:val="en-US"/>
        </w:rPr>
      </w:pPr>
      <w:r w:rsidRPr="00D552C8">
        <w:rPr>
          <w:i/>
          <w:lang w:val="en-US"/>
        </w:rPr>
        <w:t xml:space="preserve">Công cụ phân tích thiết kế: </w:t>
      </w:r>
      <w:r w:rsidR="00D552C8" w:rsidRPr="00D552C8">
        <w:rPr>
          <w:i/>
          <w:lang w:val="en-US"/>
        </w:rPr>
        <w:t xml:space="preserve">Microsoft Word Tools, Draw.io, </w:t>
      </w:r>
    </w:p>
    <w:p w14:paraId="72237165" w14:textId="77777777" w:rsidR="00E867F5" w:rsidRPr="00D552C8" w:rsidRDefault="00D552C8" w:rsidP="00D552C8">
      <w:pPr>
        <w:spacing w:line="360" w:lineRule="auto"/>
        <w:ind w:left="3600"/>
        <w:rPr>
          <w:i/>
          <w:lang w:val="en-US"/>
        </w:rPr>
      </w:pPr>
      <w:r w:rsidRPr="00D552C8">
        <w:rPr>
          <w:i/>
          <w:lang w:val="en-US"/>
        </w:rPr>
        <w:t xml:space="preserve">   C</w:t>
      </w:r>
      <w:r w:rsidRPr="00D552C8">
        <w:rPr>
          <w:i/>
          <w:lang w:val="en-US"/>
        </w:rPr>
        <w:t>reately</w:t>
      </w:r>
      <w:r w:rsidRPr="00D552C8">
        <w:rPr>
          <w:i/>
          <w:lang w:val="en-US"/>
        </w:rPr>
        <w:t>, MySQL Workbench</w:t>
      </w:r>
    </w:p>
    <w:p w14:paraId="54C219B7" w14:textId="77777777" w:rsidR="00E867F5" w:rsidRPr="00D552C8" w:rsidRDefault="00E867F5" w:rsidP="00E867F5">
      <w:pPr>
        <w:numPr>
          <w:ilvl w:val="1"/>
          <w:numId w:val="42"/>
        </w:numPr>
        <w:spacing w:line="360" w:lineRule="auto"/>
        <w:rPr>
          <w:i/>
          <w:lang w:val="en-US"/>
        </w:rPr>
      </w:pPr>
      <w:r w:rsidRPr="00D552C8">
        <w:rPr>
          <w:i/>
          <w:lang w:val="en-US"/>
        </w:rPr>
        <w:t>Công cụ xây dựng ứng dụng: Visual Studio.NET 20</w:t>
      </w:r>
      <w:r w:rsidR="00D552C8" w:rsidRPr="00D552C8">
        <w:rPr>
          <w:i/>
          <w:lang w:val="en-US"/>
        </w:rPr>
        <w:t>19</w:t>
      </w:r>
    </w:p>
    <w:p w14:paraId="35615C38" w14:textId="77777777" w:rsidR="00E867F5" w:rsidRPr="00D552C8" w:rsidRDefault="00E867F5" w:rsidP="00E867F5">
      <w:pPr>
        <w:numPr>
          <w:ilvl w:val="1"/>
          <w:numId w:val="42"/>
        </w:numPr>
        <w:spacing w:line="360" w:lineRule="auto"/>
        <w:rPr>
          <w:i/>
          <w:lang w:val="en-US"/>
        </w:rPr>
      </w:pPr>
      <w:r w:rsidRPr="00D552C8">
        <w:rPr>
          <w:i/>
          <w:lang w:val="en-US"/>
        </w:rPr>
        <w:t xml:space="preserve">Các thư viện đã dùng: </w:t>
      </w:r>
      <w:r w:rsidR="00D552C8">
        <w:rPr>
          <w:i/>
          <w:lang w:val="en-US"/>
        </w:rPr>
        <w:t>Updating</w:t>
      </w:r>
    </w:p>
    <w:p w14:paraId="731BA8E8" w14:textId="77777777" w:rsidR="00E74222" w:rsidRPr="00D552C8" w:rsidRDefault="00E74222" w:rsidP="00E74222">
      <w:pPr>
        <w:numPr>
          <w:ilvl w:val="0"/>
          <w:numId w:val="42"/>
        </w:numPr>
        <w:spacing w:line="360" w:lineRule="auto"/>
        <w:rPr>
          <w:b/>
          <w:i/>
          <w:lang w:val="en-US"/>
        </w:rPr>
      </w:pPr>
      <w:r w:rsidRPr="00D552C8">
        <w:rPr>
          <w:b/>
          <w:i/>
          <w:lang w:val="en-US"/>
        </w:rPr>
        <w:t>Môi trường triển khai ứng dụng:</w:t>
      </w:r>
    </w:p>
    <w:p w14:paraId="072BC0F3" w14:textId="77777777" w:rsidR="00E74222" w:rsidRPr="00D552C8" w:rsidRDefault="00E74222" w:rsidP="00E74222">
      <w:pPr>
        <w:numPr>
          <w:ilvl w:val="1"/>
          <w:numId w:val="42"/>
        </w:numPr>
        <w:spacing w:line="360" w:lineRule="auto"/>
        <w:rPr>
          <w:i/>
          <w:lang w:val="en-US"/>
        </w:rPr>
      </w:pPr>
      <w:r w:rsidRPr="00D552C8">
        <w:rPr>
          <w:i/>
          <w:lang w:val="en-US"/>
        </w:rPr>
        <w:t xml:space="preserve">Hệ điều hành: Microsoft Windows </w:t>
      </w:r>
      <w:r w:rsidR="00D552C8">
        <w:rPr>
          <w:i/>
          <w:lang w:val="en-US"/>
        </w:rPr>
        <w:t>7 trở lên</w:t>
      </w:r>
    </w:p>
    <w:p w14:paraId="3495D6B6" w14:textId="77777777" w:rsidR="00E74222" w:rsidRDefault="00E74222" w:rsidP="00D552C8">
      <w:pPr>
        <w:numPr>
          <w:ilvl w:val="1"/>
          <w:numId w:val="42"/>
        </w:numPr>
        <w:spacing w:line="360" w:lineRule="auto"/>
        <w:rPr>
          <w:i/>
          <w:lang w:val="en-US"/>
        </w:rPr>
      </w:pPr>
      <w:r w:rsidRPr="00D552C8">
        <w:rPr>
          <w:i/>
          <w:lang w:val="en-US"/>
        </w:rPr>
        <w:t>Cần cài đặt</w:t>
      </w:r>
      <w:r w:rsidR="00D552C8">
        <w:rPr>
          <w:i/>
          <w:lang w:val="en-US"/>
        </w:rPr>
        <w:t>: Updating</w:t>
      </w:r>
    </w:p>
    <w:p w14:paraId="735AD2F0" w14:textId="77777777" w:rsidR="00D552C8" w:rsidRPr="00D552C8" w:rsidRDefault="00D552C8" w:rsidP="00D552C8">
      <w:pPr>
        <w:numPr>
          <w:ilvl w:val="0"/>
          <w:numId w:val="42"/>
        </w:numPr>
        <w:spacing w:line="360" w:lineRule="auto"/>
        <w:rPr>
          <w:i/>
          <w:lang w:val="en-US"/>
        </w:rPr>
      </w:pPr>
    </w:p>
    <w:p w14:paraId="7E5B44AF" w14:textId="77777777" w:rsidR="00FD06E2" w:rsidRPr="00D552C8" w:rsidRDefault="00C54C24" w:rsidP="00FD06E2">
      <w:pPr>
        <w:pStyle w:val="Heading1"/>
      </w:pPr>
      <w:bookmarkStart w:id="2" w:name="_Toc176926431"/>
      <w:r w:rsidRPr="00D552C8">
        <w:rPr>
          <w:lang w:val="en-US"/>
        </w:rPr>
        <w:t>Kết quả đạt được</w:t>
      </w:r>
      <w:bookmarkEnd w:id="2"/>
    </w:p>
    <w:p w14:paraId="0E66E563" w14:textId="77777777" w:rsidR="00E74222" w:rsidRPr="00D552C8" w:rsidRDefault="00E74222" w:rsidP="00E74222">
      <w:pPr>
        <w:spacing w:line="360" w:lineRule="auto"/>
        <w:jc w:val="both"/>
        <w:rPr>
          <w:i/>
        </w:rPr>
      </w:pPr>
      <w:r w:rsidRPr="00D552C8">
        <w:rPr>
          <w:i/>
        </w:rPr>
        <w:t xml:space="preserve">Anh/Chị cần nêu </w:t>
      </w:r>
      <w:r w:rsidRPr="00D552C8">
        <w:rPr>
          <w:b/>
          <w:i/>
          <w:u w:val="single"/>
        </w:rPr>
        <w:t>đầy đủ, chi tiết</w:t>
      </w:r>
      <w:r w:rsidRPr="00D552C8">
        <w:rPr>
          <w:i/>
        </w:rPr>
        <w:t xml:space="preserve"> kết quả đã đạt được trong đề tài: đã phân tích, thiết kế chi tiết những chức năng nào, những chức năng nào đã cài đặt hoàn chỉnh, những chức năng nào đã cài đặt nhưng chưa hoàn chỉnh, những chức năng nào chỉ có giao diện nhưng chưa xử lý</w:t>
      </w:r>
    </w:p>
    <w:p w14:paraId="1C7ACB87" w14:textId="77777777" w:rsidR="00E74222" w:rsidRPr="00D552C8" w:rsidRDefault="00E74222" w:rsidP="00FD06E2">
      <w:pPr>
        <w:spacing w:line="360" w:lineRule="auto"/>
        <w:rPr>
          <w:i/>
        </w:rPr>
      </w:pPr>
      <w:r w:rsidRPr="00D552C8">
        <w:rPr>
          <w:i/>
        </w:rPr>
        <w:t>Cần nhấn mạnh rõ những điểm đặc sắc của đề tài (ví dụ: có khả năng thay đổi skin, có khả năng bổ sung tính năng “động” dưới dạng plug-in, cho phép thay đổi loại CSDL</w:t>
      </w:r>
      <w:r w:rsidR="0068437B" w:rsidRPr="00D552C8">
        <w:rPr>
          <w:i/>
        </w:rPr>
        <w:t>, ứng dụng được xây dựng theo kiến trúc MVC/.Net Tier</w:t>
      </w:r>
      <w:r w:rsidRPr="00D552C8">
        <w:rPr>
          <w:i/>
        </w:rPr>
        <w:t xml:space="preserve"> …)</w:t>
      </w:r>
    </w:p>
    <w:p w14:paraId="2DDEB53D" w14:textId="77777777" w:rsidR="00F5671A" w:rsidRDefault="00C54C24" w:rsidP="00F5671A">
      <w:pPr>
        <w:pStyle w:val="Heading1"/>
        <w:rPr>
          <w:lang w:val="en-US"/>
        </w:rPr>
      </w:pPr>
      <w:bookmarkStart w:id="3" w:name="_Toc176926432"/>
      <w:r w:rsidRPr="00D552C8">
        <w:rPr>
          <w:lang w:val="en-US"/>
        </w:rPr>
        <w:lastRenderedPageBreak/>
        <w:t>Hướng phát triể</w:t>
      </w:r>
      <w:bookmarkEnd w:id="3"/>
      <w:r w:rsidR="00D552C8">
        <w:rPr>
          <w:lang w:val="en-US"/>
        </w:rPr>
        <w:t>n</w:t>
      </w:r>
    </w:p>
    <w:p w14:paraId="53DBABAB" w14:textId="77777777" w:rsidR="00F5671A" w:rsidRPr="00F5671A" w:rsidRDefault="00F5671A" w:rsidP="00F5671A">
      <w:pPr>
        <w:rPr>
          <w:lang w:val="en-US"/>
        </w:rPr>
      </w:pPr>
      <w:r>
        <w:rPr>
          <w:lang w:val="en-US"/>
        </w:rPr>
        <w:t>3.1 BOT</w:t>
      </w:r>
    </w:p>
    <w:p w14:paraId="2D55960A" w14:textId="77777777" w:rsidR="00D552C8" w:rsidRDefault="00D552C8" w:rsidP="00D552C8">
      <w:pPr>
        <w:rPr>
          <w:lang w:val="en-US"/>
        </w:rPr>
      </w:pPr>
      <w:r>
        <w:rPr>
          <w:lang w:val="en-US"/>
        </w:rPr>
        <w:t xml:space="preserve">Bot thông báo </w:t>
      </w:r>
      <w:r w:rsidR="00F5671A">
        <w:rPr>
          <w:lang w:val="en-US"/>
        </w:rPr>
        <w:t>thu tiền hàng tháng qua facebook, số điện thoại hoặc một kệnh trực quan nào đó.</w:t>
      </w:r>
    </w:p>
    <w:p w14:paraId="4769CC15" w14:textId="77777777" w:rsidR="00F5671A" w:rsidRDefault="00F5671A" w:rsidP="00F5671A">
      <w:pPr>
        <w:rPr>
          <w:lang w:val="en-US"/>
        </w:rPr>
      </w:pPr>
      <w:r>
        <w:rPr>
          <w:lang w:val="en-US"/>
        </w:rPr>
        <w:t>Có khả năng đưa ra option, người dùng có thể chọn để phân luồng vấn đề cần giải quyết như:</w:t>
      </w:r>
    </w:p>
    <w:p w14:paraId="40C72249" w14:textId="77777777" w:rsidR="00F5671A" w:rsidRDefault="00F5671A" w:rsidP="00F5671A">
      <w:pPr>
        <w:numPr>
          <w:ilvl w:val="0"/>
          <w:numId w:val="44"/>
        </w:numPr>
        <w:rPr>
          <w:lang w:val="en-US"/>
        </w:rPr>
      </w:pPr>
      <w:r>
        <w:rPr>
          <w:lang w:val="en-US"/>
        </w:rPr>
        <w:t>Tra cứu lại tiền tháng này hoặc các tháng trước.</w:t>
      </w:r>
    </w:p>
    <w:p w14:paraId="327B3080" w14:textId="77777777" w:rsidR="00F5671A" w:rsidRDefault="00F5671A" w:rsidP="00F5671A">
      <w:pPr>
        <w:numPr>
          <w:ilvl w:val="0"/>
          <w:numId w:val="44"/>
        </w:numPr>
        <w:rPr>
          <w:lang w:val="en-US"/>
        </w:rPr>
      </w:pPr>
      <w:r>
        <w:rPr>
          <w:lang w:val="en-US"/>
        </w:rPr>
        <w:t>Tra cứu chi tiết thông tin về việc sử dụng dịch vụ trong tháng cụ thể hoặc phụ phí phòng trọ cụ thể.</w:t>
      </w:r>
    </w:p>
    <w:p w14:paraId="3B005A25" w14:textId="77777777" w:rsidR="00F5671A" w:rsidRDefault="00F5671A" w:rsidP="00F5671A">
      <w:pPr>
        <w:numPr>
          <w:ilvl w:val="0"/>
          <w:numId w:val="44"/>
        </w:numPr>
        <w:rPr>
          <w:lang w:val="en-US"/>
        </w:rPr>
      </w:pPr>
      <w:r>
        <w:rPr>
          <w:lang w:val="en-US"/>
        </w:rPr>
        <w:t>Báo sữa chữa thiết bị phòng trọ</w:t>
      </w:r>
    </w:p>
    <w:p w14:paraId="178F0766" w14:textId="6ACE4028" w:rsidR="00F5671A" w:rsidRDefault="00F5671A" w:rsidP="00F5671A">
      <w:pPr>
        <w:numPr>
          <w:ilvl w:val="0"/>
          <w:numId w:val="44"/>
        </w:numPr>
        <w:rPr>
          <w:lang w:val="en-US"/>
        </w:rPr>
      </w:pPr>
      <w:r>
        <w:rPr>
          <w:lang w:val="en-US"/>
        </w:rPr>
        <w:t>G</w:t>
      </w:r>
      <w:r w:rsidRPr="00F5671A">
        <w:rPr>
          <w:lang w:val="en-US"/>
        </w:rPr>
        <w:t>óp ý, khiếu nại.</w:t>
      </w:r>
    </w:p>
    <w:p w14:paraId="058028EF" w14:textId="506CDE4E" w:rsidR="00A94DAB" w:rsidRDefault="00A94DAB" w:rsidP="00A94DAB">
      <w:pPr>
        <w:rPr>
          <w:lang w:val="en-US"/>
        </w:rPr>
      </w:pPr>
      <w:r>
        <w:rPr>
          <w:lang w:val="en-US"/>
        </w:rPr>
        <w:t>3.2 Khả năng tái sử dụng</w:t>
      </w:r>
    </w:p>
    <w:p w14:paraId="7B992DC6" w14:textId="25472392" w:rsidR="00A94DAB" w:rsidRPr="00F5671A" w:rsidRDefault="001E54A3" w:rsidP="00A94DAB">
      <w:pPr>
        <w:rPr>
          <w:lang w:val="en-US"/>
        </w:rPr>
      </w:pPr>
      <w:r>
        <w:rPr>
          <w:lang w:val="en-US"/>
        </w:rPr>
        <w:t xml:space="preserve">Thông qua mô hình quản lý dịch vụ </w:t>
      </w:r>
      <w:r w:rsidR="00A2237C">
        <w:rPr>
          <w:lang w:val="en-US"/>
        </w:rPr>
        <w:t>tích hợp bên trong nhà trọ. Có thể tái sử dụng các module cho việc quản lý các mô hình dịch vụ nhỏ khác như: Quán ăn</w:t>
      </w:r>
      <w:r w:rsidR="004023DD">
        <w:rPr>
          <w:lang w:val="en-US"/>
        </w:rPr>
        <w:t>, Tiệm trà sữa, Hớt tóc, v.v</w:t>
      </w:r>
    </w:p>
    <w:sectPr w:rsidR="00A94DAB" w:rsidRPr="00F5671A" w:rsidSect="005E2817">
      <w:headerReference w:type="default" r:id="rId8"/>
      <w:footerReference w:type="default" r:id="rId9"/>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031F1" w14:textId="77777777" w:rsidR="00F74B91" w:rsidRDefault="00F74B91">
      <w:r>
        <w:separator/>
      </w:r>
    </w:p>
  </w:endnote>
  <w:endnote w:type="continuationSeparator" w:id="0">
    <w:p w14:paraId="66590E5B" w14:textId="77777777" w:rsidR="00F74B91" w:rsidRDefault="00F74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FD06E2" w14:paraId="12B4575C" w14:textId="77777777">
      <w:tblPrEx>
        <w:tblCellMar>
          <w:top w:w="0" w:type="dxa"/>
          <w:bottom w:w="0" w:type="dxa"/>
        </w:tblCellMar>
      </w:tblPrEx>
      <w:tc>
        <w:tcPr>
          <w:tcW w:w="6768" w:type="dxa"/>
          <w:tcBorders>
            <w:top w:val="nil"/>
            <w:left w:val="nil"/>
            <w:bottom w:val="nil"/>
            <w:right w:val="nil"/>
          </w:tcBorders>
        </w:tcPr>
        <w:p w14:paraId="3DB48123" w14:textId="77777777" w:rsidR="00FD06E2" w:rsidRPr="007A1DE8" w:rsidRDefault="00FD06E2" w:rsidP="00565DFE">
          <w:pPr>
            <w:rPr>
              <w:lang w:val="en-US"/>
            </w:rPr>
          </w:pPr>
        </w:p>
      </w:tc>
      <w:tc>
        <w:tcPr>
          <w:tcW w:w="2482" w:type="dxa"/>
          <w:tcBorders>
            <w:top w:val="nil"/>
            <w:left w:val="nil"/>
            <w:bottom w:val="nil"/>
            <w:right w:val="nil"/>
          </w:tcBorders>
        </w:tcPr>
        <w:p w14:paraId="50CAE4B2" w14:textId="77777777" w:rsidR="00FD06E2" w:rsidRDefault="00FD06E2" w:rsidP="00565DFE">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sidR="009076B5">
            <w:rPr>
              <w:rStyle w:val="PageNumber"/>
              <w:noProof/>
            </w:rPr>
            <w:t>4</w:t>
          </w:r>
          <w:r>
            <w:rPr>
              <w:rStyle w:val="PageNumber"/>
            </w:rPr>
            <w:fldChar w:fldCharType="end"/>
          </w:r>
        </w:p>
      </w:tc>
    </w:tr>
  </w:tbl>
  <w:p w14:paraId="2B881DF8" w14:textId="77777777" w:rsidR="00FD06E2" w:rsidRPr="0037628A" w:rsidRDefault="00FD06E2" w:rsidP="0037628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192FC" w14:textId="77777777" w:rsidR="00F74B91" w:rsidRDefault="00F74B91">
      <w:r>
        <w:separator/>
      </w:r>
    </w:p>
  </w:footnote>
  <w:footnote w:type="continuationSeparator" w:id="0">
    <w:p w14:paraId="76BDB2E9" w14:textId="77777777" w:rsidR="00F74B91" w:rsidRDefault="00F74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23"/>
      <w:gridCol w:w="2627"/>
    </w:tblGrid>
    <w:tr w:rsidR="00FD06E2" w14:paraId="6FC3EC7D" w14:textId="77777777" w:rsidTr="00324B9C">
      <w:tc>
        <w:tcPr>
          <w:tcW w:w="6912" w:type="dxa"/>
        </w:tcPr>
        <w:p w14:paraId="74469BDF" w14:textId="77777777" w:rsidR="00FD06E2" w:rsidRPr="00324B9C" w:rsidRDefault="00FD06E2" w:rsidP="00324B9C">
          <w:pPr>
            <w:pStyle w:val="Header"/>
            <w:spacing w:line="240" w:lineRule="atLeast"/>
            <w:rPr>
              <w:color w:val="0000FF"/>
              <w:lang w:val="en-US"/>
            </w:rPr>
          </w:pPr>
          <w:r w:rsidRPr="00324B9C">
            <w:rPr>
              <w:color w:val="0000FF"/>
              <w:lang w:val="en-US"/>
            </w:rPr>
            <w:t>Tên đề tài</w:t>
          </w:r>
        </w:p>
      </w:tc>
      <w:tc>
        <w:tcPr>
          <w:tcW w:w="2664" w:type="dxa"/>
        </w:tcPr>
        <w:p w14:paraId="53D6BAAA" w14:textId="77777777" w:rsidR="00FD06E2" w:rsidRPr="00324B9C" w:rsidRDefault="00FD06E2" w:rsidP="00324B9C">
          <w:pPr>
            <w:pStyle w:val="Header"/>
            <w:spacing w:line="240" w:lineRule="atLeast"/>
            <w:rPr>
              <w:lang w:val="en-US"/>
            </w:rPr>
          </w:pPr>
          <w:r w:rsidRPr="00324B9C">
            <w:rPr>
              <w:lang w:val="en-US"/>
            </w:rPr>
            <w:t xml:space="preserve">Phiên bản: </w:t>
          </w:r>
          <w:r w:rsidRPr="00324B9C">
            <w:rPr>
              <w:color w:val="0000FF"/>
              <w:lang w:val="en-US"/>
            </w:rPr>
            <w:t>x.y</w:t>
          </w:r>
        </w:p>
      </w:tc>
    </w:tr>
    <w:tr w:rsidR="00FD06E2" w14:paraId="28EDD1FC" w14:textId="77777777" w:rsidTr="00324B9C">
      <w:trPr>
        <w:trHeight w:val="130"/>
      </w:trPr>
      <w:tc>
        <w:tcPr>
          <w:tcW w:w="6912" w:type="dxa"/>
        </w:tcPr>
        <w:p w14:paraId="4A54645B" w14:textId="77777777" w:rsidR="00FD06E2" w:rsidRPr="00324B9C" w:rsidRDefault="00C54C24" w:rsidP="00324B9C">
          <w:pPr>
            <w:pStyle w:val="Header"/>
            <w:spacing w:line="240" w:lineRule="atLeast"/>
            <w:rPr>
              <w:lang w:val="en-US"/>
            </w:rPr>
          </w:pPr>
          <w:r w:rsidRPr="00324B9C">
            <w:rPr>
              <w:lang w:val="en-US"/>
            </w:rPr>
            <w:t>Kết quả thực hiện</w:t>
          </w:r>
        </w:p>
      </w:tc>
      <w:tc>
        <w:tcPr>
          <w:tcW w:w="2664" w:type="dxa"/>
        </w:tcPr>
        <w:p w14:paraId="229AD519" w14:textId="77777777" w:rsidR="00FD06E2" w:rsidRPr="00324B9C" w:rsidRDefault="00FD06E2" w:rsidP="00324B9C">
          <w:pPr>
            <w:pStyle w:val="Header"/>
            <w:spacing w:line="240" w:lineRule="atLeast"/>
            <w:rPr>
              <w:lang w:val="en-US"/>
            </w:rPr>
          </w:pPr>
          <w:r w:rsidRPr="00324B9C">
            <w:rPr>
              <w:lang w:val="en-US"/>
            </w:rPr>
            <w:t xml:space="preserve">Ngày: </w:t>
          </w:r>
          <w:r w:rsidRPr="00324B9C">
            <w:rPr>
              <w:color w:val="0000FF"/>
              <w:lang w:val="en-US"/>
            </w:rPr>
            <w:t>dd/mm/yyyy</w:t>
          </w:r>
        </w:p>
      </w:tc>
    </w:tr>
  </w:tbl>
  <w:p w14:paraId="469D8956" w14:textId="77777777" w:rsidR="00FD06E2" w:rsidRPr="0037628A" w:rsidRDefault="00FD06E2" w:rsidP="0037628A">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85A433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D57A06"/>
    <w:multiLevelType w:val="hybridMultilevel"/>
    <w:tmpl w:val="0AB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 w15:restartNumberingAfterBreak="0">
    <w:nsid w:val="14830AED"/>
    <w:multiLevelType w:val="hybridMultilevel"/>
    <w:tmpl w:val="EFDC7FF8"/>
    <w:lvl w:ilvl="0" w:tplc="637878C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7"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2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B6002A3"/>
    <w:multiLevelType w:val="hybridMultilevel"/>
    <w:tmpl w:val="B58C2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6"/>
  </w:num>
  <w:num w:numId="4">
    <w:abstractNumId w:val="23"/>
  </w:num>
  <w:num w:numId="5">
    <w:abstractNumId w:val="27"/>
  </w:num>
  <w:num w:numId="6">
    <w:abstractNumId w:val="15"/>
  </w:num>
  <w:num w:numId="7">
    <w:abstractNumId w:val="28"/>
  </w:num>
  <w:num w:numId="8">
    <w:abstractNumId w:val="34"/>
  </w:num>
  <w:num w:numId="9">
    <w:abstractNumId w:val="19"/>
  </w:num>
  <w:num w:numId="10">
    <w:abstractNumId w:val="12"/>
  </w:num>
  <w:num w:numId="11">
    <w:abstractNumId w:val="40"/>
  </w:num>
  <w:num w:numId="12">
    <w:abstractNumId w:val="36"/>
  </w:num>
  <w:num w:numId="13">
    <w:abstractNumId w:val="33"/>
  </w:num>
  <w:num w:numId="14">
    <w:abstractNumId w:val="5"/>
  </w:num>
  <w:num w:numId="15">
    <w:abstractNumId w:val="8"/>
  </w:num>
  <w:num w:numId="16">
    <w:abstractNumId w:val="31"/>
  </w:num>
  <w:num w:numId="17">
    <w:abstractNumId w:val="38"/>
  </w:num>
  <w:num w:numId="18">
    <w:abstractNumId w:val="18"/>
  </w:num>
  <w:num w:numId="19">
    <w:abstractNumId w:val="30"/>
  </w:num>
  <w:num w:numId="20">
    <w:abstractNumId w:val="37"/>
  </w:num>
  <w:num w:numId="21">
    <w:abstractNumId w:val="39"/>
  </w:num>
  <w:num w:numId="22">
    <w:abstractNumId w:val="13"/>
  </w:num>
  <w:num w:numId="23">
    <w:abstractNumId w:val="22"/>
  </w:num>
  <w:num w:numId="24">
    <w:abstractNumId w:val="9"/>
  </w:num>
  <w:num w:numId="25">
    <w:abstractNumId w:val="7"/>
  </w:num>
  <w:num w:numId="26">
    <w:abstractNumId w:val="20"/>
  </w:num>
  <w:num w:numId="27">
    <w:abstractNumId w:val="29"/>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num>
  <w:num w:numId="32">
    <w:abstractNumId w:val="3"/>
  </w:num>
  <w:num w:numId="33">
    <w:abstractNumId w:val="21"/>
  </w:num>
  <w:num w:numId="34">
    <w:abstractNumId w:val="35"/>
  </w:num>
  <w:num w:numId="35">
    <w:abstractNumId w:val="25"/>
  </w:num>
  <w:num w:numId="36">
    <w:abstractNumId w:val="11"/>
  </w:num>
  <w:num w:numId="37">
    <w:abstractNumId w:val="17"/>
  </w:num>
  <w:num w:numId="38">
    <w:abstractNumId w:val="10"/>
  </w:num>
  <w:num w:numId="39">
    <w:abstractNumId w:val="24"/>
  </w:num>
  <w:num w:numId="40">
    <w:abstractNumId w:val="16"/>
  </w:num>
  <w:num w:numId="41">
    <w:abstractNumId w:val="4"/>
  </w:num>
  <w:num w:numId="42">
    <w:abstractNumId w:val="14"/>
  </w:num>
  <w:num w:numId="43">
    <w:abstractNumId w:val="32"/>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24DF0"/>
    <w:rsid w:val="000C0CA8"/>
    <w:rsid w:val="001E54A3"/>
    <w:rsid w:val="00324B9C"/>
    <w:rsid w:val="00362991"/>
    <w:rsid w:val="00363B6E"/>
    <w:rsid w:val="0037628A"/>
    <w:rsid w:val="003B6D89"/>
    <w:rsid w:val="004023DD"/>
    <w:rsid w:val="004540F1"/>
    <w:rsid w:val="004B7CC9"/>
    <w:rsid w:val="00562E67"/>
    <w:rsid w:val="00565DFE"/>
    <w:rsid w:val="005E2817"/>
    <w:rsid w:val="005F3F51"/>
    <w:rsid w:val="00681CD0"/>
    <w:rsid w:val="0068437B"/>
    <w:rsid w:val="006B3C57"/>
    <w:rsid w:val="007A1DE8"/>
    <w:rsid w:val="008F22E3"/>
    <w:rsid w:val="008F7BA1"/>
    <w:rsid w:val="009008E2"/>
    <w:rsid w:val="009076B5"/>
    <w:rsid w:val="00A04892"/>
    <w:rsid w:val="00A122CE"/>
    <w:rsid w:val="00A2237C"/>
    <w:rsid w:val="00A35322"/>
    <w:rsid w:val="00A66FA1"/>
    <w:rsid w:val="00A94DAB"/>
    <w:rsid w:val="00AA30A6"/>
    <w:rsid w:val="00AA49C3"/>
    <w:rsid w:val="00AB34C7"/>
    <w:rsid w:val="00B9220E"/>
    <w:rsid w:val="00C107A7"/>
    <w:rsid w:val="00C161AA"/>
    <w:rsid w:val="00C54C24"/>
    <w:rsid w:val="00C929D6"/>
    <w:rsid w:val="00D552C8"/>
    <w:rsid w:val="00DA2A6D"/>
    <w:rsid w:val="00E7201B"/>
    <w:rsid w:val="00E74222"/>
    <w:rsid w:val="00E867F5"/>
    <w:rsid w:val="00ED3427"/>
    <w:rsid w:val="00F32329"/>
    <w:rsid w:val="00F5671A"/>
    <w:rsid w:val="00F74B91"/>
    <w:rsid w:val="00F82130"/>
    <w:rsid w:val="00FD06E2"/>
    <w:rsid w:val="00FE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3B08DC0"/>
  <w15:chartTrackingRefBased/>
  <w15:docId w15:val="{2B553362-379A-4999-A110-341DA3067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628A"/>
    <w:pPr>
      <w:widowControl w:val="0"/>
    </w:pPr>
    <w:rPr>
      <w:sz w:val="24"/>
      <w:lang w:val="vi-VN"/>
    </w:rPr>
  </w:style>
  <w:style w:type="paragraph" w:styleId="Heading1">
    <w:name w:val="heading 1"/>
    <w:aliases w:val="Heading 1 new"/>
    <w:basedOn w:val="Normal"/>
    <w:next w:val="Normal"/>
    <w:qFormat/>
    <w:rsid w:val="0037628A"/>
    <w:pPr>
      <w:keepNext/>
      <w:numPr>
        <w:numId w:val="1"/>
      </w:numPr>
      <w:spacing w:before="120" w:after="60" w:line="360" w:lineRule="auto"/>
      <w:jc w:val="both"/>
      <w:outlineLvl w:val="0"/>
    </w:pPr>
    <w:rPr>
      <w:rFonts w:ascii="Arial" w:hAnsi="Arial"/>
      <w:b/>
    </w:rPr>
  </w:style>
  <w:style w:type="paragraph" w:styleId="Heading2">
    <w:name w:val="heading 2"/>
    <w:basedOn w:val="Heading1"/>
    <w:next w:val="Normal"/>
    <w:qFormat/>
    <w:rsid w:val="0037628A"/>
    <w:pPr>
      <w:numPr>
        <w:ilvl w:val="1"/>
      </w:numPr>
      <w:outlineLvl w:val="1"/>
    </w:pPr>
    <w:rPr>
      <w:sz w:val="22"/>
    </w:rPr>
  </w:style>
  <w:style w:type="paragraph" w:styleId="Heading3">
    <w:name w:val="heading 3"/>
    <w:basedOn w:val="Heading1"/>
    <w:next w:val="Normal"/>
    <w:qFormat/>
    <w:rsid w:val="0037628A"/>
    <w:pPr>
      <w:numPr>
        <w:ilvl w:val="2"/>
      </w:numPr>
      <w:outlineLvl w:val="2"/>
    </w:pPr>
    <w:rPr>
      <w:i/>
      <w:sz w:val="20"/>
    </w:rPr>
  </w:style>
  <w:style w:type="paragraph" w:styleId="Heading4">
    <w:name w:val="heading 4"/>
    <w:basedOn w:val="Heading1"/>
    <w:next w:val="Normal"/>
    <w:qFormat/>
    <w:rsid w:val="0037628A"/>
    <w:pPr>
      <w:numPr>
        <w:ilvl w:val="3"/>
      </w:numPr>
      <w:outlineLvl w:val="3"/>
    </w:pPr>
    <w:rPr>
      <w:rFonts w:ascii="Times New Roman" w:hAnsi="Times New Roman"/>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jc w:val="both"/>
    </w:pPr>
  </w:style>
  <w:style w:type="paragraph" w:customStyle="1" w:styleId="Tabletext">
    <w:name w:val="Tabletext"/>
    <w:basedOn w:val="Normal"/>
    <w:pPr>
      <w:keepLines/>
      <w:spacing w:after="120"/>
    </w:pPr>
  </w:style>
  <w:style w:type="paragraph" w:styleId="BodyText">
    <w:name w:val="Body Text"/>
    <w:basedOn w:val="Normal"/>
    <w:rsid w:val="00FD06E2"/>
    <w:pPr>
      <w:keepLines/>
      <w:spacing w:after="120" w:line="360" w:lineRule="auto"/>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pPr>
    <w:rPr>
      <w:snapToGrid w:val="0"/>
      <w:sz w:val="28"/>
    </w:rPr>
  </w:style>
  <w:style w:type="paragraph" w:styleId="BodyText3">
    <w:name w:val="Body Text 3"/>
    <w:basedOn w:val="Normal"/>
    <w:pPr>
      <w:widowControl/>
    </w:pPr>
    <w:rPr>
      <w:snapToGrid w:val="0"/>
    </w:rPr>
  </w:style>
  <w:style w:type="paragraph" w:customStyle="1" w:styleId="ToDoItem">
    <w:name w:val="To Do Item"/>
    <w:basedOn w:val="Normal"/>
    <w:pPr>
      <w:numPr>
        <w:numId w:val="5"/>
      </w:numPr>
    </w:pPr>
  </w:style>
  <w:style w:type="character" w:customStyle="1" w:styleId="SoDAField">
    <w:name w:val="SoDA Field"/>
    <w:basedOn w:val="DefaultParagraphFont"/>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5E2817"/>
    <w:rPr>
      <w:color w:val="0000FF"/>
      <w:u w:val="single"/>
    </w:rPr>
  </w:style>
  <w:style w:type="paragraph" w:customStyle="1" w:styleId="StyleHeading3Justified">
    <w:name w:val="Style Heading 3 + Justified"/>
    <w:basedOn w:val="Heading3"/>
    <w:rsid w:val="00A122CE"/>
    <w:rPr>
      <w:b w:val="0"/>
    </w:rPr>
  </w:style>
  <w:style w:type="paragraph" w:customStyle="1" w:styleId="StyleHeading4Justified">
    <w:name w:val="Style Heading 4 + Justified"/>
    <w:basedOn w:val="Heading4"/>
    <w:rsid w:val="00A12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19A58-6653-488D-9C63-3FD859F47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4</TotalTime>
  <Pages>3</Pages>
  <Words>481</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2436</CharactersWithSpaces>
  <SharedDoc>false</SharedDoc>
  <HLinks>
    <vt:vector size="18" baseType="variant">
      <vt:variant>
        <vt:i4>1835057</vt:i4>
      </vt:variant>
      <vt:variant>
        <vt:i4>14</vt:i4>
      </vt:variant>
      <vt:variant>
        <vt:i4>0</vt:i4>
      </vt:variant>
      <vt:variant>
        <vt:i4>5</vt:i4>
      </vt:variant>
      <vt:variant>
        <vt:lpwstr/>
      </vt:variant>
      <vt:variant>
        <vt:lpwstr>_Toc176926432</vt:lpwstr>
      </vt:variant>
      <vt:variant>
        <vt:i4>1835057</vt:i4>
      </vt:variant>
      <vt:variant>
        <vt:i4>8</vt:i4>
      </vt:variant>
      <vt:variant>
        <vt:i4>0</vt:i4>
      </vt:variant>
      <vt:variant>
        <vt:i4>5</vt:i4>
      </vt:variant>
      <vt:variant>
        <vt:lpwstr/>
      </vt:variant>
      <vt:variant>
        <vt:lpwstr>_Toc176926431</vt:lpwstr>
      </vt:variant>
      <vt:variant>
        <vt:i4>1835057</vt:i4>
      </vt:variant>
      <vt:variant>
        <vt:i4>2</vt:i4>
      </vt:variant>
      <vt:variant>
        <vt:i4>0</vt:i4>
      </vt:variant>
      <vt:variant>
        <vt:i4>5</vt:i4>
      </vt:variant>
      <vt:variant>
        <vt:lpwstr/>
      </vt:variant>
      <vt:variant>
        <vt:lpwstr>_Toc176926430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keywords/>
  <dc:description/>
  <cp:lastModifiedBy>Rabbit The Loser</cp:lastModifiedBy>
  <cp:revision>6</cp:revision>
  <cp:lastPrinted>2000-10-31T04:37:00Z</cp:lastPrinted>
  <dcterms:created xsi:type="dcterms:W3CDTF">2019-12-12T09:53:00Z</dcterms:created>
  <dcterms:modified xsi:type="dcterms:W3CDTF">2019-12-12T09:57:00Z</dcterms:modified>
</cp:coreProperties>
</file>