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D4B" w:rsidRDefault="002544BB" w:rsidP="002544BB">
      <w:pPr>
        <w:jc w:val="center"/>
        <w:rPr>
          <w:b/>
          <w:sz w:val="36"/>
        </w:rPr>
      </w:pPr>
      <w:r>
        <w:rPr>
          <w:b/>
          <w:sz w:val="36"/>
        </w:rPr>
        <w:t>VỀ NHÀ THĂM MẸ</w:t>
      </w:r>
    </w:p>
    <w:p w:rsidR="00591B93" w:rsidRDefault="002544BB" w:rsidP="00591B93">
      <w:pPr>
        <w:jc w:val="both"/>
        <w:rPr>
          <w:sz w:val="28"/>
        </w:rPr>
      </w:pPr>
      <w:r>
        <w:rPr>
          <w:sz w:val="28"/>
        </w:rPr>
        <w:t xml:space="preserve">Sắp đến 20/10 rồi, Bờm có kế hoạch đi về nhà thăm mẹ của mình. Đất nước mà Bờm đang sống có </w:t>
      </w:r>
      <w:r>
        <w:rPr>
          <w:b/>
          <w:sz w:val="28"/>
        </w:rPr>
        <w:t xml:space="preserve">N </w:t>
      </w:r>
      <w:r>
        <w:rPr>
          <w:sz w:val="28"/>
        </w:rPr>
        <w:t>thành phố</w:t>
      </w:r>
      <w:r w:rsidR="00591B93">
        <w:rPr>
          <w:sz w:val="28"/>
        </w:rPr>
        <w:t xml:space="preserve">. </w:t>
      </w:r>
      <w:r>
        <w:rPr>
          <w:sz w:val="28"/>
        </w:rPr>
        <w:t>Hiện Bờm đang học IT ở thành phố</w:t>
      </w:r>
      <w:r w:rsidR="00591B93">
        <w:rPr>
          <w:sz w:val="28"/>
        </w:rPr>
        <w:t xml:space="preserve"> </w:t>
      </w:r>
      <w:r w:rsidR="00591B93">
        <w:rPr>
          <w:b/>
          <w:sz w:val="28"/>
        </w:rPr>
        <w:t>1</w:t>
      </w:r>
      <w:r>
        <w:rPr>
          <w:sz w:val="28"/>
        </w:rPr>
        <w:t xml:space="preserve">, và nhà của Bờm thì ở thành phố </w:t>
      </w:r>
      <w:r>
        <w:rPr>
          <w:b/>
          <w:sz w:val="28"/>
        </w:rPr>
        <w:t>N</w:t>
      </w:r>
      <w:r>
        <w:rPr>
          <w:sz w:val="28"/>
        </w:rPr>
        <w:t xml:space="preserve">. </w:t>
      </w:r>
      <w:r w:rsidR="00591B93">
        <w:rPr>
          <w:sz w:val="28"/>
        </w:rPr>
        <w:t xml:space="preserve">Có </w:t>
      </w:r>
      <w:r w:rsidR="00591B93">
        <w:rPr>
          <w:b/>
          <w:sz w:val="28"/>
        </w:rPr>
        <w:t xml:space="preserve">M </w:t>
      </w:r>
      <w:r w:rsidR="00591B93">
        <w:rPr>
          <w:sz w:val="28"/>
        </w:rPr>
        <w:t xml:space="preserve">tuyến đường cao tốc, mỗi tuyến đường có một độ dài nhất định và cho phép di chuyển qua lại giữa 2 thành phố mà nó kết nối. Bờm sẽ đi qua các tuyến đường cao tốc nhất định để từ thành phố </w:t>
      </w:r>
      <w:r w:rsidR="00591B93">
        <w:rPr>
          <w:b/>
          <w:sz w:val="28"/>
        </w:rPr>
        <w:t xml:space="preserve">1 </w:t>
      </w:r>
      <w:r w:rsidR="00591B93">
        <w:rPr>
          <w:sz w:val="28"/>
        </w:rPr>
        <w:t xml:space="preserve">về đến nhà ở thành phố </w:t>
      </w:r>
      <w:r w:rsidR="00591B93">
        <w:rPr>
          <w:b/>
          <w:sz w:val="28"/>
        </w:rPr>
        <w:t>N</w:t>
      </w:r>
      <w:r w:rsidR="00591B93">
        <w:rPr>
          <w:sz w:val="28"/>
        </w:rPr>
        <w:t xml:space="preserve">. </w:t>
      </w:r>
    </w:p>
    <w:p w:rsidR="002544BB" w:rsidRDefault="00591B93" w:rsidP="00591B93">
      <w:pPr>
        <w:jc w:val="both"/>
        <w:rPr>
          <w:sz w:val="28"/>
        </w:rPr>
      </w:pPr>
      <w:r>
        <w:rPr>
          <w:sz w:val="28"/>
        </w:rPr>
        <w:t xml:space="preserve">Thông thường, khi đi trên tuyến đường cao tốc này, người ta phải trả chi phí bằng tổng độ dài của các tuyến </w:t>
      </w:r>
      <w:r w:rsidR="00CB38B6">
        <w:rPr>
          <w:sz w:val="28"/>
        </w:rPr>
        <w:t xml:space="preserve">đường cao tốc </w:t>
      </w:r>
      <w:r>
        <w:rPr>
          <w:sz w:val="28"/>
        </w:rPr>
        <w:t xml:space="preserve">mà họ đi qua. Tuy nhiên, do Bờm là sinh viên nên sẽ được ưu tiên tính theo cách đặc biệt khác, chi phí mà Bờm phải trả khi đi từ thành phố </w:t>
      </w:r>
      <w:r w:rsidRPr="00591B93">
        <w:rPr>
          <w:b/>
          <w:sz w:val="28"/>
        </w:rPr>
        <w:t>1</w:t>
      </w:r>
      <w:r>
        <w:rPr>
          <w:b/>
          <w:sz w:val="28"/>
        </w:rPr>
        <w:t xml:space="preserve"> </w:t>
      </w:r>
      <w:r>
        <w:rPr>
          <w:sz w:val="28"/>
        </w:rPr>
        <w:t xml:space="preserve">đến thành phố </w:t>
      </w:r>
      <w:r>
        <w:rPr>
          <w:b/>
          <w:sz w:val="28"/>
        </w:rPr>
        <w:t xml:space="preserve">N </w:t>
      </w:r>
      <w:r>
        <w:rPr>
          <w:sz w:val="28"/>
        </w:rPr>
        <w:t xml:space="preserve">bằng với </w:t>
      </w:r>
      <w:r w:rsidRPr="006671AB">
        <w:rPr>
          <w:b/>
          <w:sz w:val="28"/>
        </w:rPr>
        <w:t>độ dài</w:t>
      </w:r>
      <w:r>
        <w:rPr>
          <w:sz w:val="28"/>
        </w:rPr>
        <w:t xml:space="preserve"> của tuyến đường</w:t>
      </w:r>
      <w:r w:rsidR="00CB38B6">
        <w:rPr>
          <w:sz w:val="28"/>
        </w:rPr>
        <w:t xml:space="preserve"> cao tốc</w:t>
      </w:r>
      <w:r>
        <w:rPr>
          <w:sz w:val="28"/>
        </w:rPr>
        <w:t xml:space="preserve"> </w:t>
      </w:r>
      <w:r w:rsidRPr="006671AB">
        <w:rPr>
          <w:b/>
          <w:sz w:val="28"/>
        </w:rPr>
        <w:t>dài thứ nhì</w:t>
      </w:r>
      <w:r w:rsidR="00CB38B6">
        <w:rPr>
          <w:b/>
          <w:sz w:val="28"/>
        </w:rPr>
        <w:t xml:space="preserve"> </w:t>
      </w:r>
      <w:r w:rsidR="00CB38B6">
        <w:rPr>
          <w:sz w:val="28"/>
        </w:rPr>
        <w:t>trong số các tuyến đường cao tốc mà Bờm đi qua</w:t>
      </w:r>
      <w:r w:rsidR="006671AB">
        <w:rPr>
          <w:sz w:val="28"/>
        </w:rPr>
        <w:t>. Đặc biệt nếu Bờm chỉ đi qua 1 tuyến đường duy nhất thì chi phí mà Bờm phải trả là 0.</w:t>
      </w:r>
    </w:p>
    <w:p w:rsidR="006671AB" w:rsidRDefault="006671AB" w:rsidP="00591B93">
      <w:pPr>
        <w:jc w:val="both"/>
        <w:rPr>
          <w:noProof/>
          <w:sz w:val="28"/>
        </w:rPr>
      </w:pPr>
      <w:r w:rsidRPr="00D61463">
        <w:rPr>
          <w:b/>
          <w:sz w:val="28"/>
          <w:u w:val="single"/>
        </w:rPr>
        <w:t>Ví dụ</w:t>
      </w:r>
      <w:r w:rsidR="00D61463">
        <w:rPr>
          <w:sz w:val="28"/>
        </w:rPr>
        <w:t>:</w:t>
      </w:r>
      <w:r>
        <w:rPr>
          <w:sz w:val="28"/>
        </w:rPr>
        <w:t xml:space="preserve"> </w:t>
      </w:r>
      <w:r w:rsidR="00D61463">
        <w:rPr>
          <w:sz w:val="28"/>
        </w:rPr>
        <w:t>V</w:t>
      </w:r>
      <w:r>
        <w:rPr>
          <w:sz w:val="28"/>
        </w:rPr>
        <w:t>ới sơ đồ bên dưới, để đi từ thành phố 1 đến thành phố 4. Nếu Bờm đi theo thứ tự 1-&gt;2-&gt;4 thì độ dài tuyến đường đi qua lần lượt là 8, 7, Bờm phải trả chi phí là 7; Nếu Bờm đi theo thứ tự 1-&gt;3-&gt;4 thì độ dài tuyến đường đi qua lần lượt là 2, 100, Bờm phải trả chi phí là 2.</w:t>
      </w:r>
    </w:p>
    <w:p w:rsidR="006671AB" w:rsidRDefault="006671AB" w:rsidP="00591B93">
      <w:pPr>
        <w:jc w:val="both"/>
        <w:rPr>
          <w:noProof/>
          <w:sz w:val="28"/>
        </w:rPr>
      </w:pPr>
    </w:p>
    <w:p w:rsidR="006671AB" w:rsidRDefault="006671AB" w:rsidP="00591B93">
      <w:pPr>
        <w:jc w:val="both"/>
        <w:rPr>
          <w:b/>
          <w:sz w:val="28"/>
        </w:rPr>
      </w:pPr>
      <w:r>
        <w:rPr>
          <w:noProof/>
          <w:sz w:val="28"/>
        </w:rPr>
        <mc:AlternateContent>
          <mc:Choice Requires="wpg">
            <w:drawing>
              <wp:inline distT="0" distB="0" distL="0" distR="0" wp14:anchorId="2B80C054" wp14:editId="055F2292">
                <wp:extent cx="4324350" cy="1762125"/>
                <wp:effectExtent l="0" t="0" r="19050" b="28575"/>
                <wp:docPr id="12" name="Group 12"/>
                <wp:cNvGraphicFramePr/>
                <a:graphic xmlns:a="http://schemas.openxmlformats.org/drawingml/2006/main">
                  <a:graphicData uri="http://schemas.microsoft.com/office/word/2010/wordprocessingGroup">
                    <wpg:wgp>
                      <wpg:cNvGrpSpPr/>
                      <wpg:grpSpPr>
                        <a:xfrm>
                          <a:off x="0" y="0"/>
                          <a:ext cx="4324350" cy="1762125"/>
                          <a:chOff x="0" y="0"/>
                          <a:chExt cx="4324350" cy="1762125"/>
                        </a:xfrm>
                      </wpg:grpSpPr>
                      <wps:wsp>
                        <wps:cNvPr id="5" name="Straight Connector 5"/>
                        <wps:cNvCnPr/>
                        <wps:spPr>
                          <a:xfrm flipV="1">
                            <a:off x="457200" y="228600"/>
                            <a:ext cx="1771650" cy="419100"/>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a:stCxn id="3" idx="6"/>
                        </wps:cNvCnPr>
                        <wps:spPr>
                          <a:xfrm flipV="1">
                            <a:off x="2257425" y="847726"/>
                            <a:ext cx="1724025" cy="681037"/>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409575" y="704850"/>
                            <a:ext cx="1600200" cy="809625"/>
                          </a:xfrm>
                          <a:prstGeom prst="line">
                            <a:avLst/>
                          </a:prstGeom>
                        </wps:spPr>
                        <wps:style>
                          <a:lnRef idx="3">
                            <a:schemeClr val="dk1"/>
                          </a:lnRef>
                          <a:fillRef idx="0">
                            <a:schemeClr val="dk1"/>
                          </a:fillRef>
                          <a:effectRef idx="2">
                            <a:schemeClr val="dk1"/>
                          </a:effectRef>
                          <a:fontRef idx="minor">
                            <a:schemeClr val="tx1"/>
                          </a:fontRef>
                        </wps:style>
                        <wps:bodyPr/>
                      </wps:wsp>
                      <wps:wsp>
                        <wps:cNvPr id="8" name="Straight Connector 8"/>
                        <wps:cNvCnPr/>
                        <wps:spPr>
                          <a:xfrm>
                            <a:off x="2600325" y="266700"/>
                            <a:ext cx="1524000" cy="561975"/>
                          </a:xfrm>
                          <a:prstGeom prst="line">
                            <a:avLst/>
                          </a:prstGeom>
                        </wps:spPr>
                        <wps:style>
                          <a:lnRef idx="3">
                            <a:schemeClr val="dk1"/>
                          </a:lnRef>
                          <a:fillRef idx="0">
                            <a:schemeClr val="dk1"/>
                          </a:fillRef>
                          <a:effectRef idx="2">
                            <a:schemeClr val="dk1"/>
                          </a:effectRef>
                          <a:fontRef idx="minor">
                            <a:schemeClr val="tx1"/>
                          </a:fontRef>
                        </wps:style>
                        <wps:bodyPr/>
                      </wps:wsp>
                      <wps:wsp>
                        <wps:cNvPr id="1" name="Oval 1"/>
                        <wps:cNvSpPr/>
                        <wps:spPr>
                          <a:xfrm>
                            <a:off x="0" y="466725"/>
                            <a:ext cx="4667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71AB" w:rsidRPr="006671AB" w:rsidRDefault="006671AB" w:rsidP="006671AB">
                              <w:pPr>
                                <w:jc w:val="center"/>
                                <w:rPr>
                                  <w:b/>
                                  <w:sz w:val="28"/>
                                </w:rPr>
                              </w:pPr>
                              <w:r w:rsidRPr="006671AB">
                                <w:rPr>
                                  <w:b/>
                                  <w:sz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2171700" y="0"/>
                            <a:ext cx="4667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71AB" w:rsidRPr="006671AB" w:rsidRDefault="006671AB" w:rsidP="006671AB">
                              <w:pPr>
                                <w:jc w:val="center"/>
                                <w:rPr>
                                  <w:b/>
                                  <w:sz w:val="28"/>
                                </w:rPr>
                              </w:pPr>
                              <w:r>
                                <w:rPr>
                                  <w:b/>
                                  <w:sz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790700" y="1295400"/>
                            <a:ext cx="4667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71AB" w:rsidRPr="006671AB" w:rsidRDefault="006671AB" w:rsidP="006671AB">
                              <w:pPr>
                                <w:jc w:val="center"/>
                                <w:rPr>
                                  <w:b/>
                                  <w:sz w:val="28"/>
                                </w:rPr>
                              </w:pPr>
                              <w:r>
                                <w:rPr>
                                  <w:b/>
                                  <w:sz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857625" y="581025"/>
                            <a:ext cx="4667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71AB" w:rsidRPr="006671AB" w:rsidRDefault="006671AB" w:rsidP="006671AB">
                              <w:pPr>
                                <w:jc w:val="center"/>
                                <w:rPr>
                                  <w:b/>
                                  <w:sz w:val="28"/>
                                </w:rPr>
                              </w:pPr>
                              <w:r>
                                <w:rPr>
                                  <w:b/>
                                  <w:sz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076575" y="238125"/>
                            <a:ext cx="457200" cy="314325"/>
                          </a:xfrm>
                          <a:prstGeom prst="rect">
                            <a:avLst/>
                          </a:prstGeom>
                          <a:noFill/>
                          <a:ln w="9525">
                            <a:noFill/>
                            <a:miter lim="800000"/>
                            <a:headEnd/>
                            <a:tailEnd/>
                          </a:ln>
                        </wps:spPr>
                        <wps:txbx>
                          <w:txbxContent>
                            <w:p w:rsidR="006671AB" w:rsidRPr="006671AB" w:rsidRDefault="006671AB" w:rsidP="006671AB">
                              <w:pPr>
                                <w:jc w:val="center"/>
                                <w:rPr>
                                  <w:b/>
                                  <w:sz w:val="26"/>
                                </w:rPr>
                              </w:pPr>
                              <w:r w:rsidRPr="006671AB">
                                <w:rPr>
                                  <w:b/>
                                  <w:sz w:val="26"/>
                                </w:rPr>
                                <w:t>7</w:t>
                              </w:r>
                            </w:p>
                          </w:txbxContent>
                        </wps:txbx>
                        <wps:bodyPr rot="0" vert="horz" wrap="square" lIns="91440" tIns="45720" rIns="91440" bIns="45720" anchor="t" anchorCtr="0">
                          <a:noAutofit/>
                        </wps:bodyPr>
                      </wps:wsp>
                      <wps:wsp>
                        <wps:cNvPr id="9" name="Text Box 2"/>
                        <wps:cNvSpPr txBox="1">
                          <a:spLocks noChangeArrowheads="1"/>
                        </wps:cNvSpPr>
                        <wps:spPr bwMode="auto">
                          <a:xfrm>
                            <a:off x="952500" y="190500"/>
                            <a:ext cx="457200" cy="314325"/>
                          </a:xfrm>
                          <a:prstGeom prst="rect">
                            <a:avLst/>
                          </a:prstGeom>
                          <a:noFill/>
                          <a:ln w="9525">
                            <a:noFill/>
                            <a:miter lim="800000"/>
                            <a:headEnd/>
                            <a:tailEnd/>
                          </a:ln>
                        </wps:spPr>
                        <wps:txbx>
                          <w:txbxContent>
                            <w:p w:rsidR="006671AB" w:rsidRPr="006671AB" w:rsidRDefault="006671AB" w:rsidP="006671AB">
                              <w:pPr>
                                <w:jc w:val="center"/>
                                <w:rPr>
                                  <w:b/>
                                  <w:sz w:val="26"/>
                                </w:rPr>
                              </w:pPr>
                              <w:r>
                                <w:rPr>
                                  <w:b/>
                                  <w:sz w:val="26"/>
                                </w:rPr>
                                <w:t>8</w:t>
                              </w:r>
                            </w:p>
                          </w:txbxContent>
                        </wps:txbx>
                        <wps:bodyPr rot="0" vert="horz" wrap="square" lIns="91440" tIns="45720" rIns="91440" bIns="45720" anchor="t" anchorCtr="0">
                          <a:noAutofit/>
                        </wps:bodyPr>
                      </wps:wsp>
                      <wps:wsp>
                        <wps:cNvPr id="10" name="Text Box 2"/>
                        <wps:cNvSpPr txBox="1">
                          <a:spLocks noChangeArrowheads="1"/>
                        </wps:cNvSpPr>
                        <wps:spPr bwMode="auto">
                          <a:xfrm>
                            <a:off x="1066800" y="866775"/>
                            <a:ext cx="457200" cy="314325"/>
                          </a:xfrm>
                          <a:prstGeom prst="rect">
                            <a:avLst/>
                          </a:prstGeom>
                          <a:noFill/>
                          <a:ln w="9525">
                            <a:noFill/>
                            <a:miter lim="800000"/>
                            <a:headEnd/>
                            <a:tailEnd/>
                          </a:ln>
                        </wps:spPr>
                        <wps:txbx>
                          <w:txbxContent>
                            <w:p w:rsidR="006671AB" w:rsidRPr="006671AB" w:rsidRDefault="006671AB" w:rsidP="006671AB">
                              <w:pPr>
                                <w:jc w:val="center"/>
                                <w:rPr>
                                  <w:b/>
                                  <w:sz w:val="26"/>
                                </w:rPr>
                              </w:pPr>
                              <w:r>
                                <w:rPr>
                                  <w:b/>
                                  <w:sz w:val="26"/>
                                </w:rPr>
                                <w:t>2</w:t>
                              </w:r>
                            </w:p>
                          </w:txbxContent>
                        </wps:txbx>
                        <wps:bodyPr rot="0" vert="horz" wrap="square" lIns="91440" tIns="45720" rIns="91440" bIns="45720" anchor="t" anchorCtr="0">
                          <a:noAutofit/>
                        </wps:bodyPr>
                      </wps:wsp>
                      <wps:wsp>
                        <wps:cNvPr id="11" name="Text Box 2"/>
                        <wps:cNvSpPr txBox="1">
                          <a:spLocks noChangeArrowheads="1"/>
                        </wps:cNvSpPr>
                        <wps:spPr bwMode="auto">
                          <a:xfrm>
                            <a:off x="2790825" y="933450"/>
                            <a:ext cx="457200" cy="314325"/>
                          </a:xfrm>
                          <a:prstGeom prst="rect">
                            <a:avLst/>
                          </a:prstGeom>
                          <a:noFill/>
                          <a:ln w="9525">
                            <a:noFill/>
                            <a:miter lim="800000"/>
                            <a:headEnd/>
                            <a:tailEnd/>
                          </a:ln>
                        </wps:spPr>
                        <wps:txbx>
                          <w:txbxContent>
                            <w:p w:rsidR="006671AB" w:rsidRPr="006671AB" w:rsidRDefault="006671AB" w:rsidP="006671AB">
                              <w:pPr>
                                <w:jc w:val="center"/>
                                <w:rPr>
                                  <w:b/>
                                  <w:sz w:val="26"/>
                                </w:rPr>
                              </w:pPr>
                              <w:r>
                                <w:rPr>
                                  <w:b/>
                                  <w:sz w:val="26"/>
                                </w:rPr>
                                <w:t>100</w:t>
                              </w:r>
                            </w:p>
                          </w:txbxContent>
                        </wps:txbx>
                        <wps:bodyPr rot="0" vert="horz" wrap="square" lIns="91440" tIns="45720" rIns="91440" bIns="45720" anchor="t" anchorCtr="0">
                          <a:noAutofit/>
                        </wps:bodyPr>
                      </wps:wsp>
                    </wpg:wgp>
                  </a:graphicData>
                </a:graphic>
              </wp:inline>
            </w:drawing>
          </mc:Choice>
          <mc:Fallback>
            <w:pict>
              <v:group w14:anchorId="2B80C054" id="Group 12" o:spid="_x0000_s1026" style="width:340.5pt;height:138.75pt;mso-position-horizontal-relative:char;mso-position-vertical-relative:line" coordsize="43243,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">
                <v:line id="Straight Connector 5" o:spid="_x0000_s1027" style="position:absolute;flip:y;visibility:visible;mso-wrap-style:square" from="4572,2286" to="22288,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Yiq8MAAADaAAAADwAAAGRycy9kb3ducmV2LnhtbESPQWsCMRSE7wX/Q3hCL0UTC211NYoW&#10;BE/S7nrx9tg8dxc3L8sm1eivb4RCj8PMfMMsVtG24kK9bxxrmIwVCOLSmYYrDYdiO5qC8AHZYOuY&#10;NNzIw2o5eFpgZtyVv+mSh0okCPsMNdQhdJmUvqzJoh+7jjh5J9dbDEn2lTQ9XhPctvJVqXdpseG0&#10;UGNHnzWV5/zHaph9xfNuPylyxffNWh0/7i/RFFo/D+N6DiJQDP/hv/bOaHiDx5V0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GIqvDAAAA2gAAAA8AAAAAAAAAAAAA&#10;AAAAoQIAAGRycy9kb3ducmV2LnhtbFBLBQYAAAAABAAEAPkAAACRAwAAAAA=&#10;" strokecolor="black [3200]" strokeweight="1.5pt">
                  <v:stroke joinstyle="miter"/>
                </v:line>
                <v:line id="Straight Connector 6" o:spid="_x0000_s1028" style="position:absolute;flip:y;visibility:visible;mso-wrap-style:square" from="22574,8477" to="39814,15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S83MMAAADaAAAADwAAAGRycy9kb3ducmV2LnhtbESPQWsCMRSE7wX/Q3iFXoom9mB1NYoK&#10;BU/S7nrx9ti87i5uXpZN1NRfbwqCx2FmvmEWq2hbcaHeN441jEcKBHHpTMOVhkPxNZyC8AHZYOuY&#10;NPyRh9Vy8LLAzLgr/9AlD5VIEPYZaqhD6DIpfVmTRT9yHXHyfl1vMSTZV9L0eE1w28oPpSbSYsNp&#10;ocaOtjWVp/xsNcy+42m3Hxe54ttmrY6ft/doCq3fXuN6DiJQDM/wo70zGibwfyXd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UvNzDAAAA2gAAAA8AAAAAAAAAAAAA&#10;AAAAoQIAAGRycy9kb3ducmV2LnhtbFBLBQYAAAAABAAEAPkAAACRAwAAAAA=&#10;" strokecolor="black [3200]" strokeweight="1.5pt">
                  <v:stroke joinstyle="miter"/>
                </v:line>
                <v:line id="Straight Connector 7" o:spid="_x0000_s1029" style="position:absolute;visibility:visible;mso-wrap-style:square" from="4095,7048" to="20097,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vSGsUAAADaAAAADwAAAGRycy9kb3ducmV2LnhtbESPQWvCQBSE70L/w/IK3nRjDyqpq4i0&#10;oAiKRtp6e2SfSTD7Ns2uJvbXdwXB4zAz3zCTWWtKcaXaFZYVDPoRCOLU6oIzBYfkszcG4TyyxtIy&#10;KbiRg9n0pTPBWNuGd3Td+0wECLsYFeTeV7GULs3JoOvbijh4J1sb9EHWmdQ1NgFuSvkWRUNpsOCw&#10;kGNFi5zS8/5iFDRfv8lmHa2+9c9Hsjweb3/bcpAo1X1t5+8gPLX+GX60l1rBCO5Xwg2Q0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vSGsUAAADaAAAADwAAAAAAAAAA&#10;AAAAAAChAgAAZHJzL2Rvd25yZXYueG1sUEsFBgAAAAAEAAQA+QAAAJMDAAAAAA==&#10;" strokecolor="black [3200]" strokeweight="1.5pt">
                  <v:stroke joinstyle="miter"/>
                </v:line>
                <v:line id="Straight Connector 8" o:spid="_x0000_s1030" style="position:absolute;visibility:visible;mso-wrap-style:square" from="26003,2667" to="41243,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RGaMMAAADaAAAADwAAAGRycy9kb3ducmV2LnhtbERPy2rCQBTdF/oPwy24qxO7kBIdRaSF&#10;iGBpUnzsLplrEszcSTNjHv36zqLQ5eG8l+vB1KKj1lWWFcymEQji3OqKCwVf2fvzKwjnkTXWlknB&#10;SA7Wq8eHJcba9vxJXeoLEULYxaig9L6JpXR5SQbd1DbEgbva1qAPsC2kbrEP4aaWL1E0lwYrDg0l&#10;NrQtKb+ld6OgP35nh320O+nzW5ZcLuPPRz3LlJo8DZsFCE+D/xf/uROtIGwNV8IN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RmjDAAAA2gAAAA8AAAAAAAAAAAAA&#10;AAAAoQIAAGRycy9kb3ducmV2LnhtbFBLBQYAAAAABAAEAPkAAACRAwAAAAA=&#10;" strokecolor="black [3200]" strokeweight="1.5pt">
                  <v:stroke joinstyle="miter"/>
                </v:line>
                <v:oval id="Oval 1" o:spid="_x0000_s1031" style="position:absolute;top:4667;width:466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rzMEA&#10;AADaAAAADwAAAGRycy9kb3ducmV2LnhtbERPTWvDMAy9D/ofjAq7rc5KGW1Wt4xCIB3ssDS9i1hL&#10;TGM5xG6S7dfPgcFO4vE+tT9OthUD9d44VvC8SkAQV04brhWUl+xpC8IHZI2tY1LwTR6Oh8XDHlPt&#10;Rv6koQi1iCHsU1TQhNClUvqqIYt+5TriyH253mKIsK+l7nGM4baV6yR5kRYNx4YGOzo1VN2Ku1Xw&#10;k2elCfddsU3K99vH5pw5aa5KPS6nt1cQgabwL/5z5zrOh/mV+cr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a8zBAAAA2gAAAA8AAAAAAAAAAAAAAAAAmAIAAGRycy9kb3du&#10;cmV2LnhtbFBLBQYAAAAABAAEAPUAAACGAwAAAAA=&#10;" fillcolor="#5b9bd5 [3204]" strokecolor="#1f4d78 [1604]" strokeweight="1pt">
                  <v:stroke joinstyle="miter"/>
                  <v:textbox>
                    <w:txbxContent>
                      <w:p w:rsidR="006671AB" w:rsidRPr="006671AB" w:rsidRDefault="006671AB" w:rsidP="006671AB">
                        <w:pPr>
                          <w:jc w:val="center"/>
                          <w:rPr>
                            <w:b/>
                            <w:sz w:val="28"/>
                          </w:rPr>
                        </w:pPr>
                        <w:r w:rsidRPr="006671AB">
                          <w:rPr>
                            <w:b/>
                            <w:sz w:val="28"/>
                          </w:rPr>
                          <w:t>1</w:t>
                        </w:r>
                      </w:p>
                    </w:txbxContent>
                  </v:textbox>
                </v:oval>
                <v:oval id="Oval 2" o:spid="_x0000_s1032" style="position:absolute;left:21717;width:466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textbox>
                    <w:txbxContent>
                      <w:p w:rsidR="006671AB" w:rsidRPr="006671AB" w:rsidRDefault="006671AB" w:rsidP="006671AB">
                        <w:pPr>
                          <w:jc w:val="center"/>
                          <w:rPr>
                            <w:b/>
                            <w:sz w:val="28"/>
                          </w:rPr>
                        </w:pPr>
                        <w:r>
                          <w:rPr>
                            <w:b/>
                            <w:sz w:val="28"/>
                          </w:rPr>
                          <w:t>2</w:t>
                        </w:r>
                      </w:p>
                    </w:txbxContent>
                  </v:textbox>
                </v:oval>
                <v:oval id="Oval 3" o:spid="_x0000_s1033" style="position:absolute;left:17907;top:12954;width:466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5b9bd5 [3204]" strokecolor="#1f4d78 [1604]" strokeweight="1pt">
                  <v:stroke joinstyle="miter"/>
                  <v:textbox>
                    <w:txbxContent>
                      <w:p w:rsidR="006671AB" w:rsidRPr="006671AB" w:rsidRDefault="006671AB" w:rsidP="006671AB">
                        <w:pPr>
                          <w:jc w:val="center"/>
                          <w:rPr>
                            <w:b/>
                            <w:sz w:val="28"/>
                          </w:rPr>
                        </w:pPr>
                        <w:r>
                          <w:rPr>
                            <w:b/>
                            <w:sz w:val="28"/>
                          </w:rPr>
                          <w:t>3</w:t>
                        </w:r>
                      </w:p>
                    </w:txbxContent>
                  </v:textbox>
                </v:oval>
                <v:oval id="Oval 4" o:spid="_x0000_s1034" style="position:absolute;left:38576;top:5810;width:466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5b9bd5 [3204]" strokecolor="#1f4d78 [1604]" strokeweight="1pt">
                  <v:stroke joinstyle="miter"/>
                  <v:textbox>
                    <w:txbxContent>
                      <w:p w:rsidR="006671AB" w:rsidRPr="006671AB" w:rsidRDefault="006671AB" w:rsidP="006671AB">
                        <w:pPr>
                          <w:jc w:val="center"/>
                          <w:rPr>
                            <w:b/>
                            <w:sz w:val="28"/>
                          </w:rPr>
                        </w:pPr>
                        <w:r>
                          <w:rPr>
                            <w:b/>
                            <w:sz w:val="28"/>
                          </w:rPr>
                          <w:t>4</w:t>
                        </w:r>
                      </w:p>
                    </w:txbxContent>
                  </v:textbox>
                </v:oval>
                <v:shapetype id="_x0000_t202" coordsize="21600,21600" o:spt="202" path="m,l,21600r21600,l21600,xe">
                  <v:stroke joinstyle="miter"/>
                  <v:path gradientshapeok="t" o:connecttype="rect"/>
                </v:shapetype>
                <v:shape id="Text Box 2" o:spid="_x0000_s1035" type="#_x0000_t202" style="position:absolute;left:30765;top:2381;width:4572;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6671AB" w:rsidRPr="006671AB" w:rsidRDefault="006671AB" w:rsidP="006671AB">
                        <w:pPr>
                          <w:jc w:val="center"/>
                          <w:rPr>
                            <w:b/>
                            <w:sz w:val="26"/>
                          </w:rPr>
                        </w:pPr>
                        <w:r w:rsidRPr="006671AB">
                          <w:rPr>
                            <w:b/>
                            <w:sz w:val="26"/>
                          </w:rPr>
                          <w:t>7</w:t>
                        </w:r>
                      </w:p>
                    </w:txbxContent>
                  </v:textbox>
                </v:shape>
                <v:shape id="Text Box 2" o:spid="_x0000_s1036" type="#_x0000_t202" style="position:absolute;left:9525;top:1905;width:4572;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6671AB" w:rsidRPr="006671AB" w:rsidRDefault="006671AB" w:rsidP="006671AB">
                        <w:pPr>
                          <w:jc w:val="center"/>
                          <w:rPr>
                            <w:b/>
                            <w:sz w:val="26"/>
                          </w:rPr>
                        </w:pPr>
                        <w:r>
                          <w:rPr>
                            <w:b/>
                            <w:sz w:val="26"/>
                          </w:rPr>
                          <w:t>8</w:t>
                        </w:r>
                      </w:p>
                    </w:txbxContent>
                  </v:textbox>
                </v:shape>
                <v:shape id="Text Box 2" o:spid="_x0000_s1037" type="#_x0000_t202" style="position:absolute;left:10668;top:8667;width:4572;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6671AB" w:rsidRPr="006671AB" w:rsidRDefault="006671AB" w:rsidP="006671AB">
                        <w:pPr>
                          <w:jc w:val="center"/>
                          <w:rPr>
                            <w:b/>
                            <w:sz w:val="26"/>
                          </w:rPr>
                        </w:pPr>
                        <w:r>
                          <w:rPr>
                            <w:b/>
                            <w:sz w:val="26"/>
                          </w:rPr>
                          <w:t>2</w:t>
                        </w:r>
                      </w:p>
                    </w:txbxContent>
                  </v:textbox>
                </v:shape>
                <v:shape id="Text Box 2" o:spid="_x0000_s1038" type="#_x0000_t202" style="position:absolute;left:27908;top:9334;width:4572;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6671AB" w:rsidRPr="006671AB" w:rsidRDefault="006671AB" w:rsidP="006671AB">
                        <w:pPr>
                          <w:jc w:val="center"/>
                          <w:rPr>
                            <w:b/>
                            <w:sz w:val="26"/>
                          </w:rPr>
                        </w:pPr>
                        <w:r>
                          <w:rPr>
                            <w:b/>
                            <w:sz w:val="26"/>
                          </w:rPr>
                          <w:t>100</w:t>
                        </w:r>
                      </w:p>
                    </w:txbxContent>
                  </v:textbox>
                </v:shape>
                <w10:anchorlock/>
              </v:group>
            </w:pict>
          </mc:Fallback>
        </mc:AlternateContent>
      </w:r>
    </w:p>
    <w:p w:rsidR="006671AB" w:rsidRDefault="006671AB" w:rsidP="00591B93">
      <w:pPr>
        <w:jc w:val="both"/>
        <w:rPr>
          <w:sz w:val="28"/>
        </w:rPr>
      </w:pPr>
      <w:r>
        <w:rPr>
          <w:sz w:val="28"/>
        </w:rPr>
        <w:t xml:space="preserve">Do là sinh viên nên Bờm không có nhiều tiền, hãy giúp Bờm chọn tuyến đường đi sao cho chi phí phải trả là nhỏ nhất. Hoặc thông báo nếu không có tuyến đường nào để đi từ thành phố </w:t>
      </w:r>
      <w:r w:rsidRPr="006671AB">
        <w:rPr>
          <w:b/>
          <w:sz w:val="28"/>
        </w:rPr>
        <w:t>1</w:t>
      </w:r>
      <w:r>
        <w:rPr>
          <w:sz w:val="28"/>
        </w:rPr>
        <w:t xml:space="preserve"> đến thành phố </w:t>
      </w:r>
      <w:r w:rsidRPr="006671AB">
        <w:rPr>
          <w:b/>
          <w:sz w:val="28"/>
        </w:rPr>
        <w:t>N</w:t>
      </w:r>
      <w:r>
        <w:rPr>
          <w:sz w:val="28"/>
        </w:rPr>
        <w:t>.</w:t>
      </w:r>
    </w:p>
    <w:p w:rsidR="00D61463" w:rsidRDefault="00D61463" w:rsidP="00591B93">
      <w:pPr>
        <w:jc w:val="both"/>
        <w:rPr>
          <w:b/>
          <w:sz w:val="28"/>
        </w:rPr>
      </w:pPr>
      <w:r w:rsidRPr="00D61463">
        <w:rPr>
          <w:b/>
          <w:sz w:val="28"/>
        </w:rPr>
        <w:t>Input</w:t>
      </w:r>
    </w:p>
    <w:p w:rsidR="00D61463" w:rsidRDefault="00D61463" w:rsidP="00D61463">
      <w:pPr>
        <w:pStyle w:val="ListParagraph"/>
        <w:numPr>
          <w:ilvl w:val="0"/>
          <w:numId w:val="1"/>
        </w:numPr>
        <w:jc w:val="both"/>
        <w:rPr>
          <w:b/>
          <w:sz w:val="28"/>
        </w:rPr>
      </w:pPr>
      <w:r>
        <w:rPr>
          <w:sz w:val="28"/>
        </w:rPr>
        <w:t xml:space="preserve">Dòng đầu tiên chứa 2 số </w:t>
      </w:r>
      <w:r>
        <w:rPr>
          <w:b/>
          <w:sz w:val="28"/>
        </w:rPr>
        <w:t>N, M</w:t>
      </w:r>
    </w:p>
    <w:p w:rsidR="00D61463" w:rsidRPr="00D61463" w:rsidRDefault="00D61463" w:rsidP="00D61463">
      <w:pPr>
        <w:pStyle w:val="ListParagraph"/>
        <w:numPr>
          <w:ilvl w:val="0"/>
          <w:numId w:val="1"/>
        </w:numPr>
        <w:jc w:val="both"/>
        <w:rPr>
          <w:b/>
          <w:sz w:val="28"/>
        </w:rPr>
      </w:pPr>
      <w:r>
        <w:rPr>
          <w:sz w:val="28"/>
        </w:rPr>
        <w:lastRenderedPageBreak/>
        <w:t xml:space="preserve">M dòng tiếp theo, mỗi dòng gồm 3 số </w:t>
      </w:r>
      <w:r w:rsidRPr="00D61463">
        <w:rPr>
          <w:b/>
          <w:sz w:val="28"/>
        </w:rPr>
        <w:t xml:space="preserve">x, y, w, </w:t>
      </w:r>
      <w:r>
        <w:rPr>
          <w:sz w:val="28"/>
        </w:rPr>
        <w:t>thể hiện có một tuyến đường cao tốc nối giữa thành phố x và thành phố y với độ dài w. Giữa mỗi cặp thành phố chỉ có duy nhất 1 tuyến đường nối giữa chúng. Không có tuyến đường nào nối một thành phố với chính nó.</w:t>
      </w:r>
    </w:p>
    <w:p w:rsidR="00D61463" w:rsidRDefault="00D61463" w:rsidP="00D61463">
      <w:pPr>
        <w:jc w:val="both"/>
        <w:rPr>
          <w:b/>
          <w:sz w:val="28"/>
        </w:rPr>
      </w:pPr>
      <w:r w:rsidRPr="00D61463">
        <w:rPr>
          <w:b/>
          <w:sz w:val="28"/>
        </w:rPr>
        <w:t>Output</w:t>
      </w:r>
    </w:p>
    <w:p w:rsidR="00D61463" w:rsidRPr="00D61463" w:rsidRDefault="00D61463" w:rsidP="00D61463">
      <w:pPr>
        <w:pStyle w:val="ListParagraph"/>
        <w:numPr>
          <w:ilvl w:val="0"/>
          <w:numId w:val="2"/>
        </w:numPr>
        <w:jc w:val="both"/>
        <w:rPr>
          <w:b/>
          <w:sz w:val="28"/>
        </w:rPr>
      </w:pPr>
      <w:r>
        <w:rPr>
          <w:sz w:val="28"/>
        </w:rPr>
        <w:t xml:space="preserve">Một số nguyên duy nhất là chi phí mà Bờm phải trả. Nếu không tồn tại cách đi để Bờm đến được thành phố </w:t>
      </w:r>
      <w:r>
        <w:rPr>
          <w:b/>
          <w:sz w:val="28"/>
        </w:rPr>
        <w:t xml:space="preserve">N </w:t>
      </w:r>
      <w:r>
        <w:rPr>
          <w:sz w:val="28"/>
        </w:rPr>
        <w:t>thì xuất ra -1</w:t>
      </w:r>
    </w:p>
    <w:p w:rsidR="00D61463" w:rsidRDefault="00D61463" w:rsidP="00D61463">
      <w:pPr>
        <w:jc w:val="both"/>
        <w:rPr>
          <w:b/>
          <w:sz w:val="28"/>
        </w:rPr>
      </w:pPr>
      <w:r>
        <w:rPr>
          <w:b/>
          <w:sz w:val="28"/>
        </w:rPr>
        <w:t>Giới hạn:</w:t>
      </w:r>
    </w:p>
    <w:p w:rsidR="00D61463" w:rsidRDefault="00D61463" w:rsidP="00D61463">
      <w:pPr>
        <w:pStyle w:val="ListParagraph"/>
        <w:numPr>
          <w:ilvl w:val="0"/>
          <w:numId w:val="2"/>
        </w:numPr>
        <w:jc w:val="both"/>
        <w:rPr>
          <w:sz w:val="28"/>
        </w:rPr>
      </w:pPr>
      <w:r>
        <w:rPr>
          <w:sz w:val="28"/>
        </w:rPr>
        <w:t>2 &lt;= N &lt;= 10</w:t>
      </w:r>
      <w:r>
        <w:rPr>
          <w:sz w:val="28"/>
          <w:vertAlign w:val="superscript"/>
        </w:rPr>
        <w:t>5</w:t>
      </w:r>
    </w:p>
    <w:p w:rsidR="00D61463" w:rsidRDefault="00D61463" w:rsidP="00D61463">
      <w:pPr>
        <w:pStyle w:val="ListParagraph"/>
        <w:numPr>
          <w:ilvl w:val="0"/>
          <w:numId w:val="2"/>
        </w:numPr>
        <w:jc w:val="both"/>
        <w:rPr>
          <w:sz w:val="28"/>
        </w:rPr>
      </w:pPr>
      <w:r>
        <w:rPr>
          <w:sz w:val="28"/>
        </w:rPr>
        <w:t>0 &lt;= M &lt;= 10</w:t>
      </w:r>
      <w:r>
        <w:rPr>
          <w:sz w:val="28"/>
          <w:vertAlign w:val="superscript"/>
        </w:rPr>
        <w:t>5</w:t>
      </w:r>
      <w:bookmarkStart w:id="0" w:name="_GoBack"/>
      <w:bookmarkEnd w:id="0"/>
    </w:p>
    <w:p w:rsidR="00D61463" w:rsidRDefault="00D61463" w:rsidP="00D61463">
      <w:pPr>
        <w:pStyle w:val="ListParagraph"/>
        <w:numPr>
          <w:ilvl w:val="0"/>
          <w:numId w:val="2"/>
        </w:numPr>
        <w:jc w:val="both"/>
        <w:rPr>
          <w:sz w:val="28"/>
        </w:rPr>
      </w:pPr>
      <w:r>
        <w:rPr>
          <w:sz w:val="28"/>
        </w:rPr>
        <w:t>1 &lt;= x, y &lt;= N</w:t>
      </w:r>
    </w:p>
    <w:p w:rsidR="00D61463" w:rsidRPr="00173999" w:rsidRDefault="00D61463" w:rsidP="00D61463">
      <w:pPr>
        <w:pStyle w:val="ListParagraph"/>
        <w:numPr>
          <w:ilvl w:val="0"/>
          <w:numId w:val="2"/>
        </w:numPr>
        <w:jc w:val="both"/>
        <w:rPr>
          <w:sz w:val="28"/>
        </w:rPr>
      </w:pPr>
      <w:r>
        <w:rPr>
          <w:sz w:val="28"/>
        </w:rPr>
        <w:t>1 &lt;= w &lt;= 10</w:t>
      </w:r>
      <w:r>
        <w:rPr>
          <w:sz w:val="28"/>
          <w:vertAlign w:val="superscript"/>
        </w:rPr>
        <w:t>9</w:t>
      </w:r>
    </w:p>
    <w:p w:rsidR="00D61463" w:rsidRPr="00173999" w:rsidRDefault="00173999" w:rsidP="000943AD">
      <w:pPr>
        <w:pStyle w:val="ListParagraph"/>
        <w:numPr>
          <w:ilvl w:val="0"/>
          <w:numId w:val="2"/>
        </w:numPr>
        <w:jc w:val="both"/>
        <w:rPr>
          <w:sz w:val="28"/>
        </w:rPr>
      </w:pPr>
      <w:r w:rsidRPr="00173999">
        <w:rPr>
          <w:sz w:val="28"/>
        </w:rPr>
        <w:t>Trong 10% số</w:t>
      </w:r>
      <w:r>
        <w:rPr>
          <w:sz w:val="28"/>
        </w:rPr>
        <w:t xml:space="preserve"> test có N,M &lt;= 10</w:t>
      </w:r>
    </w:p>
    <w:p w:rsidR="00D61463" w:rsidRDefault="00D61463" w:rsidP="00D61463">
      <w:pPr>
        <w:jc w:val="both"/>
        <w:rPr>
          <w:b/>
          <w:sz w:val="28"/>
        </w:rPr>
      </w:pPr>
      <w:r>
        <w:rPr>
          <w:b/>
          <w:sz w:val="28"/>
        </w:rPr>
        <w:t>Ví dụ:</w:t>
      </w:r>
    </w:p>
    <w:tbl>
      <w:tblPr>
        <w:tblStyle w:val="TableGrid"/>
        <w:tblW w:w="0" w:type="auto"/>
        <w:tblLook w:val="04A0" w:firstRow="1" w:lastRow="0" w:firstColumn="1" w:lastColumn="0" w:noHBand="0" w:noVBand="1"/>
      </w:tblPr>
      <w:tblGrid>
        <w:gridCol w:w="4675"/>
        <w:gridCol w:w="4675"/>
      </w:tblGrid>
      <w:tr w:rsidR="00D61463" w:rsidTr="00D61463">
        <w:tc>
          <w:tcPr>
            <w:tcW w:w="4675" w:type="dxa"/>
          </w:tcPr>
          <w:p w:rsidR="00D61463" w:rsidRPr="00D61463" w:rsidRDefault="00D61463" w:rsidP="00D61463">
            <w:pPr>
              <w:jc w:val="center"/>
              <w:rPr>
                <w:b/>
                <w:sz w:val="28"/>
              </w:rPr>
            </w:pPr>
            <w:r w:rsidRPr="00D61463">
              <w:rPr>
                <w:b/>
                <w:sz w:val="28"/>
              </w:rPr>
              <w:t>Input 1</w:t>
            </w:r>
          </w:p>
        </w:tc>
        <w:tc>
          <w:tcPr>
            <w:tcW w:w="4675" w:type="dxa"/>
          </w:tcPr>
          <w:p w:rsidR="00D61463" w:rsidRDefault="00D61463" w:rsidP="00D61463">
            <w:pPr>
              <w:jc w:val="center"/>
              <w:rPr>
                <w:b/>
                <w:sz w:val="28"/>
              </w:rPr>
            </w:pPr>
            <w:r>
              <w:rPr>
                <w:b/>
                <w:sz w:val="28"/>
              </w:rPr>
              <w:t>Output 1</w:t>
            </w:r>
          </w:p>
        </w:tc>
      </w:tr>
      <w:tr w:rsidR="00D61463" w:rsidTr="00D61463">
        <w:tc>
          <w:tcPr>
            <w:tcW w:w="4675" w:type="dxa"/>
          </w:tcPr>
          <w:p w:rsidR="00D61463" w:rsidRPr="00D61463" w:rsidRDefault="00D61463" w:rsidP="00D61463">
            <w:pPr>
              <w:jc w:val="both"/>
              <w:rPr>
                <w:sz w:val="28"/>
              </w:rPr>
            </w:pPr>
            <w:r w:rsidRPr="00D61463">
              <w:rPr>
                <w:sz w:val="28"/>
              </w:rPr>
              <w:t>4 4</w:t>
            </w:r>
          </w:p>
          <w:p w:rsidR="00D61463" w:rsidRPr="00D61463" w:rsidRDefault="00D61463" w:rsidP="00D61463">
            <w:pPr>
              <w:jc w:val="both"/>
              <w:rPr>
                <w:sz w:val="28"/>
              </w:rPr>
            </w:pPr>
            <w:r w:rsidRPr="00D61463">
              <w:rPr>
                <w:sz w:val="28"/>
              </w:rPr>
              <w:t>1 2 8</w:t>
            </w:r>
          </w:p>
          <w:p w:rsidR="00D61463" w:rsidRPr="00D61463" w:rsidRDefault="00D61463" w:rsidP="00D61463">
            <w:pPr>
              <w:jc w:val="both"/>
              <w:rPr>
                <w:sz w:val="28"/>
              </w:rPr>
            </w:pPr>
            <w:r w:rsidRPr="00D61463">
              <w:rPr>
                <w:sz w:val="28"/>
              </w:rPr>
              <w:t>2 4 7</w:t>
            </w:r>
          </w:p>
          <w:p w:rsidR="00D61463" w:rsidRPr="00D61463" w:rsidRDefault="00D61463" w:rsidP="00D61463">
            <w:pPr>
              <w:jc w:val="both"/>
              <w:rPr>
                <w:sz w:val="28"/>
              </w:rPr>
            </w:pPr>
            <w:r w:rsidRPr="00D61463">
              <w:rPr>
                <w:sz w:val="28"/>
              </w:rPr>
              <w:t>1 3 2</w:t>
            </w:r>
          </w:p>
          <w:p w:rsidR="00D61463" w:rsidRPr="00D61463" w:rsidRDefault="00D61463" w:rsidP="00D61463">
            <w:pPr>
              <w:jc w:val="both"/>
              <w:rPr>
                <w:sz w:val="28"/>
              </w:rPr>
            </w:pPr>
            <w:r w:rsidRPr="00D61463">
              <w:rPr>
                <w:sz w:val="28"/>
              </w:rPr>
              <w:t>3 4 1000</w:t>
            </w:r>
          </w:p>
        </w:tc>
        <w:tc>
          <w:tcPr>
            <w:tcW w:w="4675" w:type="dxa"/>
          </w:tcPr>
          <w:p w:rsidR="00D61463" w:rsidRPr="00D61463" w:rsidRDefault="00D61463" w:rsidP="00D61463">
            <w:pPr>
              <w:jc w:val="both"/>
              <w:rPr>
                <w:sz w:val="28"/>
              </w:rPr>
            </w:pPr>
            <w:r w:rsidRPr="00D61463">
              <w:rPr>
                <w:sz w:val="28"/>
              </w:rPr>
              <w:t>2</w:t>
            </w:r>
          </w:p>
        </w:tc>
      </w:tr>
      <w:tr w:rsidR="00D61463" w:rsidTr="00D61463">
        <w:tc>
          <w:tcPr>
            <w:tcW w:w="4675" w:type="dxa"/>
          </w:tcPr>
          <w:p w:rsidR="00D61463" w:rsidRPr="00D61463" w:rsidRDefault="00D61463" w:rsidP="00D61463">
            <w:pPr>
              <w:jc w:val="center"/>
              <w:rPr>
                <w:b/>
                <w:sz w:val="28"/>
              </w:rPr>
            </w:pPr>
            <w:r w:rsidRPr="00D61463">
              <w:rPr>
                <w:b/>
                <w:sz w:val="28"/>
              </w:rPr>
              <w:t>Input 2</w:t>
            </w:r>
          </w:p>
        </w:tc>
        <w:tc>
          <w:tcPr>
            <w:tcW w:w="4675" w:type="dxa"/>
          </w:tcPr>
          <w:p w:rsidR="00D61463" w:rsidRDefault="00D61463" w:rsidP="00D61463">
            <w:pPr>
              <w:jc w:val="center"/>
              <w:rPr>
                <w:b/>
                <w:sz w:val="28"/>
              </w:rPr>
            </w:pPr>
            <w:r>
              <w:rPr>
                <w:b/>
                <w:sz w:val="28"/>
              </w:rPr>
              <w:t>Output 2</w:t>
            </w:r>
          </w:p>
        </w:tc>
      </w:tr>
      <w:tr w:rsidR="00D61463" w:rsidTr="00D61463">
        <w:tc>
          <w:tcPr>
            <w:tcW w:w="4675" w:type="dxa"/>
          </w:tcPr>
          <w:p w:rsidR="00D61463" w:rsidRDefault="00D61463" w:rsidP="00D61463">
            <w:pPr>
              <w:jc w:val="both"/>
              <w:rPr>
                <w:sz w:val="28"/>
              </w:rPr>
            </w:pPr>
            <w:r>
              <w:rPr>
                <w:sz w:val="28"/>
              </w:rPr>
              <w:t>2 1</w:t>
            </w:r>
          </w:p>
          <w:p w:rsidR="00D61463" w:rsidRPr="00D61463" w:rsidRDefault="00D61463" w:rsidP="00D61463">
            <w:pPr>
              <w:jc w:val="both"/>
              <w:rPr>
                <w:sz w:val="28"/>
              </w:rPr>
            </w:pPr>
            <w:r>
              <w:rPr>
                <w:sz w:val="28"/>
              </w:rPr>
              <w:t>1 2 1000</w:t>
            </w:r>
          </w:p>
        </w:tc>
        <w:tc>
          <w:tcPr>
            <w:tcW w:w="4675" w:type="dxa"/>
          </w:tcPr>
          <w:p w:rsidR="00D61463" w:rsidRPr="00D61463" w:rsidRDefault="00D61463" w:rsidP="00D61463">
            <w:pPr>
              <w:jc w:val="both"/>
              <w:rPr>
                <w:sz w:val="28"/>
              </w:rPr>
            </w:pPr>
            <w:r>
              <w:rPr>
                <w:sz w:val="28"/>
              </w:rPr>
              <w:t>0</w:t>
            </w:r>
          </w:p>
        </w:tc>
      </w:tr>
    </w:tbl>
    <w:p w:rsidR="00D61463" w:rsidRPr="00D61463" w:rsidRDefault="00D61463" w:rsidP="00D61463">
      <w:pPr>
        <w:jc w:val="both"/>
        <w:rPr>
          <w:b/>
          <w:sz w:val="28"/>
        </w:rPr>
      </w:pPr>
    </w:p>
    <w:sectPr w:rsidR="00D61463" w:rsidRPr="00D61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C822A3"/>
    <w:multiLevelType w:val="hybridMultilevel"/>
    <w:tmpl w:val="04860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0274E3"/>
    <w:multiLevelType w:val="hybridMultilevel"/>
    <w:tmpl w:val="07464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1A"/>
    <w:rsid w:val="00173999"/>
    <w:rsid w:val="002544BB"/>
    <w:rsid w:val="00591B93"/>
    <w:rsid w:val="006671AB"/>
    <w:rsid w:val="00767D4B"/>
    <w:rsid w:val="00B6611A"/>
    <w:rsid w:val="00CB38B6"/>
    <w:rsid w:val="00D61463"/>
    <w:rsid w:val="00E40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654E6-A72A-4F73-BE81-F97513ED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463"/>
    <w:pPr>
      <w:ind w:left="720"/>
      <w:contextualSpacing/>
    </w:pPr>
  </w:style>
  <w:style w:type="table" w:styleId="TableGrid">
    <w:name w:val="Table Grid"/>
    <w:basedOn w:val="TableNormal"/>
    <w:uiPriority w:val="39"/>
    <w:rsid w:val="00D614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83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T7</dc:creator>
  <cp:keywords/>
  <dc:description/>
  <cp:lastModifiedBy>T7</cp:lastModifiedBy>
  <cp:revision>5</cp:revision>
  <dcterms:created xsi:type="dcterms:W3CDTF">2014-10-14T06:51:00Z</dcterms:created>
  <dcterms:modified xsi:type="dcterms:W3CDTF">2014-10-14T08:16:00Z</dcterms:modified>
</cp:coreProperties>
</file>