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DD59A" w14:textId="77777777" w:rsidR="00DC2F38" w:rsidRDefault="00000000">
      <w:pPr>
        <w:jc w:val="center"/>
        <w:rPr>
          <w:b/>
          <w:bCs/>
          <w:color w:val="EE0000"/>
          <w:sz w:val="40"/>
          <w:szCs w:val="40"/>
          <w:lang w:val="vi-VN"/>
        </w:rPr>
      </w:pPr>
      <w:r>
        <w:rPr>
          <w:b/>
          <w:bCs/>
          <w:color w:val="EE0000"/>
          <w:sz w:val="40"/>
          <w:szCs w:val="40"/>
        </w:rPr>
        <w:t>CheckList</w:t>
      </w:r>
      <w:r>
        <w:rPr>
          <w:b/>
          <w:bCs/>
          <w:color w:val="EE0000"/>
          <w:sz w:val="40"/>
          <w:szCs w:val="40"/>
          <w:lang w:val="vi-VN"/>
        </w:rPr>
        <w:t xml:space="preserve"> học HTML CSS</w:t>
      </w:r>
      <w:r>
        <w:rPr>
          <w:b/>
          <w:bCs/>
          <w:color w:val="EE0000"/>
          <w:sz w:val="40"/>
          <w:szCs w:val="40"/>
        </w:rPr>
        <w:t xml:space="preserve"> Session </w:t>
      </w:r>
      <w:r>
        <w:rPr>
          <w:b/>
          <w:bCs/>
          <w:color w:val="EE0000"/>
          <w:sz w:val="40"/>
          <w:szCs w:val="40"/>
          <w:lang w:val="vi-VN"/>
        </w:rPr>
        <w:t>10</w:t>
      </w:r>
    </w:p>
    <w:p w14:paraId="27884DBD" w14:textId="77777777" w:rsidR="00DC2F38" w:rsidRDefault="00000000">
      <w:pPr>
        <w:rPr>
          <w:lang w:val="vi-VN"/>
        </w:rPr>
      </w:pPr>
      <w:r>
        <w:rPr>
          <w:lang w:val="vi-VN"/>
        </w:rPr>
        <w:pict w14:anchorId="63E51111">
          <v:rect id="_x0000_i1025" style="width:0;height:1.5pt" o:hralign="center" o:hrstd="t" o:hr="t" fillcolor="#a0a0a0" stroked="f"/>
        </w:pict>
      </w:r>
    </w:p>
    <w:p w14:paraId="331B0881" w14:textId="77777777" w:rsidR="00DC2F38" w:rsidRDefault="00000000">
      <w:pPr>
        <w:rPr>
          <w:b/>
          <w:bCs/>
          <w:lang w:val="vi-VN"/>
        </w:rPr>
      </w:pPr>
      <w:r>
        <w:rPr>
          <w:b/>
          <w:bCs/>
          <w:lang w:val="vi-VN"/>
        </w:rPr>
        <w:t xml:space="preserve">1. Kiến thức đã học được : </w:t>
      </w:r>
    </w:p>
    <w:p w14:paraId="50CAD2B0" w14:textId="1EF23D2C" w:rsidR="00953974" w:rsidRPr="00953974" w:rsidRDefault="00953974" w:rsidP="00953974">
      <w:r w:rsidRPr="00953974">
        <w:rPr>
          <w:b/>
          <w:bCs/>
        </w:rPr>
        <w:t>Tổng quan Flexbox:</w:t>
      </w:r>
    </w:p>
    <w:p w14:paraId="10019649" w14:textId="1FECBA19" w:rsidR="00953974" w:rsidRPr="00953974" w:rsidRDefault="00953974" w:rsidP="00953974">
      <w:pPr>
        <w:numPr>
          <w:ilvl w:val="0"/>
          <w:numId w:val="1"/>
        </w:numPr>
      </w:pPr>
      <w:r w:rsidRPr="00953974">
        <w:t>Hiểu lý do Flexbox ra đời (thay thế float, table) và lợi ích trong Responsive Design.</w:t>
      </w:r>
    </w:p>
    <w:p w14:paraId="27EF3B06" w14:textId="737111C9" w:rsidR="00953974" w:rsidRPr="00953974" w:rsidRDefault="00953974" w:rsidP="00953974">
      <w:pPr>
        <w:numPr>
          <w:ilvl w:val="0"/>
          <w:numId w:val="1"/>
        </w:numPr>
      </w:pPr>
      <w:r w:rsidRPr="00953974">
        <w:t xml:space="preserve">Nắm được mô hình Flexbox: </w:t>
      </w:r>
      <w:r w:rsidRPr="00953974">
        <w:rPr>
          <w:b/>
          <w:bCs/>
        </w:rPr>
        <w:t>Flex Container</w:t>
      </w:r>
      <w:r w:rsidRPr="00953974">
        <w:t xml:space="preserve"> (cha) và </w:t>
      </w:r>
      <w:r w:rsidRPr="00953974">
        <w:rPr>
          <w:b/>
          <w:bCs/>
        </w:rPr>
        <w:t>Flex Items</w:t>
      </w:r>
      <w:r w:rsidRPr="00953974">
        <w:t xml:space="preserve"> (con).</w:t>
      </w:r>
    </w:p>
    <w:p w14:paraId="1FB81A1E" w14:textId="175F7667" w:rsidR="00953974" w:rsidRPr="00953974" w:rsidRDefault="00953974" w:rsidP="00953974">
      <w:pPr>
        <w:numPr>
          <w:ilvl w:val="0"/>
          <w:numId w:val="1"/>
        </w:numPr>
      </w:pPr>
      <w:r w:rsidRPr="00953974">
        <w:t xml:space="preserve">Hiểu khái niệm 2 trục: </w:t>
      </w:r>
      <w:r w:rsidRPr="00953974">
        <w:rPr>
          <w:b/>
          <w:bCs/>
        </w:rPr>
        <w:t>Main Axis</w:t>
      </w:r>
      <w:r w:rsidRPr="00953974">
        <w:t xml:space="preserve"> (Trục chính) và </w:t>
      </w:r>
      <w:r w:rsidRPr="00953974">
        <w:rPr>
          <w:b/>
          <w:bCs/>
        </w:rPr>
        <w:t>Cross Axis</w:t>
      </w:r>
      <w:r w:rsidRPr="00953974">
        <w:t xml:space="preserve"> (Trục phụ).</w:t>
      </w:r>
    </w:p>
    <w:p w14:paraId="74CEA891" w14:textId="4257F772" w:rsidR="00953974" w:rsidRPr="00953974" w:rsidRDefault="00953974" w:rsidP="00953974">
      <w:r w:rsidRPr="00953974">
        <w:rPr>
          <w:b/>
          <w:bCs/>
        </w:rPr>
        <w:t>Các thuộc tính của Container (Cha):</w:t>
      </w:r>
    </w:p>
    <w:p w14:paraId="3725C14E" w14:textId="4ACE113A" w:rsidR="00953974" w:rsidRPr="00953974" w:rsidRDefault="00953974" w:rsidP="00953974">
      <w:pPr>
        <w:numPr>
          <w:ilvl w:val="0"/>
          <w:numId w:val="2"/>
        </w:numPr>
      </w:pPr>
      <w:r w:rsidRPr="00953974">
        <w:rPr>
          <w:b/>
          <w:bCs/>
        </w:rPr>
        <w:t>display: flex;</w:t>
      </w:r>
      <w:r w:rsidRPr="00953974">
        <w:t>: Kích hoạt chế độ Flexbox.</w:t>
      </w:r>
    </w:p>
    <w:p w14:paraId="3E75A647" w14:textId="4B31F508" w:rsidR="00953974" w:rsidRPr="00953974" w:rsidRDefault="00953974" w:rsidP="00953974">
      <w:pPr>
        <w:numPr>
          <w:ilvl w:val="0"/>
          <w:numId w:val="2"/>
        </w:numPr>
      </w:pPr>
      <w:r w:rsidRPr="00953974">
        <w:rPr>
          <w:b/>
          <w:bCs/>
        </w:rPr>
        <w:t>flex-direction</w:t>
      </w:r>
      <w:r w:rsidRPr="00953974">
        <w:t>: Xác định hướng trục chính (row, row-reverse, column, column-reverse).</w:t>
      </w:r>
    </w:p>
    <w:p w14:paraId="4278BC92" w14:textId="31802CFA" w:rsidR="00953974" w:rsidRPr="00953974" w:rsidRDefault="00953974" w:rsidP="00953974">
      <w:pPr>
        <w:numPr>
          <w:ilvl w:val="0"/>
          <w:numId w:val="2"/>
        </w:numPr>
      </w:pPr>
      <w:r w:rsidRPr="00953974">
        <w:rPr>
          <w:b/>
          <w:bCs/>
        </w:rPr>
        <w:t>flex-wrap</w:t>
      </w:r>
      <w:r w:rsidRPr="00953974">
        <w:t>: Kiểm soát việc xuống dòng của phần tử con (nowrap, wrap, wrap-reverse).</w:t>
      </w:r>
    </w:p>
    <w:p w14:paraId="2CE71185" w14:textId="2BA6CE22" w:rsidR="00953974" w:rsidRPr="00953974" w:rsidRDefault="00953974" w:rsidP="00953974">
      <w:pPr>
        <w:numPr>
          <w:ilvl w:val="0"/>
          <w:numId w:val="2"/>
        </w:numPr>
      </w:pPr>
      <w:r w:rsidRPr="00953974">
        <w:rPr>
          <w:b/>
          <w:bCs/>
        </w:rPr>
        <w:t>justify-content</w:t>
      </w:r>
      <w:r w:rsidRPr="00953974">
        <w:t xml:space="preserve">: Căn chỉnh phần tử theo </w:t>
      </w:r>
      <w:r w:rsidRPr="00953974">
        <w:rPr>
          <w:b/>
          <w:bCs/>
        </w:rPr>
        <w:t>Trục chính</w:t>
      </w:r>
      <w:r w:rsidRPr="00953974">
        <w:t xml:space="preserve"> (flex-start, center, space-between, space-around).</w:t>
      </w:r>
    </w:p>
    <w:p w14:paraId="3797E50C" w14:textId="3F8BC141" w:rsidR="00953974" w:rsidRPr="00953974" w:rsidRDefault="00953974" w:rsidP="00953974">
      <w:pPr>
        <w:numPr>
          <w:ilvl w:val="0"/>
          <w:numId w:val="2"/>
        </w:numPr>
      </w:pPr>
      <w:r w:rsidRPr="00953974">
        <w:rPr>
          <w:b/>
          <w:bCs/>
        </w:rPr>
        <w:t>align-items</w:t>
      </w:r>
      <w:r w:rsidRPr="00953974">
        <w:t xml:space="preserve">: Căn chỉnh phần tử theo </w:t>
      </w:r>
      <w:r w:rsidRPr="00953974">
        <w:rPr>
          <w:b/>
          <w:bCs/>
        </w:rPr>
        <w:t>Trục phụ</w:t>
      </w:r>
      <w:r w:rsidRPr="00953974">
        <w:t xml:space="preserve"> cho từng dòng riêng lẻ (flex-start, center, stretch).</w:t>
      </w:r>
    </w:p>
    <w:p w14:paraId="593ACD02" w14:textId="293A09FA" w:rsidR="00953974" w:rsidRPr="00953974" w:rsidRDefault="00953974" w:rsidP="00953974">
      <w:pPr>
        <w:numPr>
          <w:ilvl w:val="0"/>
          <w:numId w:val="2"/>
        </w:numPr>
      </w:pPr>
      <w:r w:rsidRPr="00953974">
        <w:rPr>
          <w:b/>
          <w:bCs/>
        </w:rPr>
        <w:t>align-content</w:t>
      </w:r>
      <w:r w:rsidRPr="00953974">
        <w:t>: Căn chỉnh khoảng cách giữa các dòng/cột khi có nhiều dòng (chỉ chạy khi có flex-wrap: wrap).</w:t>
      </w:r>
    </w:p>
    <w:p w14:paraId="2F220339" w14:textId="77777777" w:rsidR="00DC2F38" w:rsidRPr="00953974" w:rsidRDefault="00DC2F38"/>
    <w:p w14:paraId="46E26AB0" w14:textId="77777777" w:rsidR="00DC2F38" w:rsidRDefault="00000000">
      <w:pPr>
        <w:rPr>
          <w:lang w:val="vi-VN"/>
        </w:rPr>
      </w:pPr>
      <w:r>
        <w:rPr>
          <w:lang w:val="vi-VN"/>
        </w:rPr>
        <w:pict w14:anchorId="65CCA0E0">
          <v:rect id="_x0000_i1026" style="width:0;height:1.5pt" o:hralign="center" o:hrstd="t" o:hr="t" fillcolor="#a0a0a0" stroked="f"/>
        </w:pict>
      </w:r>
    </w:p>
    <w:p w14:paraId="7723B8A0" w14:textId="77777777" w:rsidR="00DC2F38" w:rsidRDefault="00000000">
      <w:pPr>
        <w:rPr>
          <w:b/>
          <w:bCs/>
          <w:lang w:val="vi-VN"/>
        </w:rPr>
      </w:pPr>
      <w:r>
        <w:rPr>
          <w:b/>
          <w:bCs/>
          <w:lang w:val="vi-VN"/>
        </w:rPr>
        <w:t>2. Những điểm cần lưu ý</w:t>
      </w:r>
    </w:p>
    <w:p w14:paraId="14107B77" w14:textId="475B228F" w:rsidR="00E6184F" w:rsidRPr="00E6184F" w:rsidRDefault="00E6184F" w:rsidP="00E6184F">
      <w:r w:rsidRPr="00E6184F">
        <w:t>Quy tắc trục: justify-content luôn chạy theo trục Main Axis, còn align-items luôn chạy theo trục Cross Axis. Nếu bạn đổi flex-direction từ row sang column, hai thuộc tính này sẽ đổi hướng hoạt động theo.</w:t>
      </w:r>
    </w:p>
    <w:p w14:paraId="575D2F2A" w14:textId="124BEACF" w:rsidR="00E6184F" w:rsidRPr="00E6184F" w:rsidRDefault="00E6184F" w:rsidP="00E6184F">
      <w:r w:rsidRPr="00E6184F">
        <w:t>Phân biệt align-items và align-content:</w:t>
      </w:r>
    </w:p>
    <w:p w14:paraId="2CE73B2C" w14:textId="77777777" w:rsidR="00E6184F" w:rsidRPr="00E6184F" w:rsidRDefault="00E6184F" w:rsidP="00E6184F">
      <w:pPr>
        <w:numPr>
          <w:ilvl w:val="0"/>
          <w:numId w:val="3"/>
        </w:numPr>
      </w:pPr>
      <w:r w:rsidRPr="00E6184F">
        <w:t>align-items: Dùng để căn chỉnh các phần tử trong một dòng duy nhất.</w:t>
      </w:r>
    </w:p>
    <w:p w14:paraId="3DD5C374" w14:textId="77777777" w:rsidR="00E6184F" w:rsidRPr="00E6184F" w:rsidRDefault="00E6184F" w:rsidP="00E6184F">
      <w:pPr>
        <w:numPr>
          <w:ilvl w:val="0"/>
          <w:numId w:val="3"/>
        </w:numPr>
      </w:pPr>
      <w:r w:rsidRPr="00E6184F">
        <w:t>align-content: Dùng để căn chỉnh khoảng cách giữa nhiều dòng (chỉ hoạt động khi container có nhiều hơn 1 dòng).</w:t>
      </w:r>
    </w:p>
    <w:p w14:paraId="4CB80305" w14:textId="424480E2" w:rsidR="00E6184F" w:rsidRPr="00E6184F" w:rsidRDefault="00E6184F" w:rsidP="00E6184F">
      <w:r w:rsidRPr="00E6184F">
        <w:t>Khoảng cách:</w:t>
      </w:r>
    </w:p>
    <w:p w14:paraId="4A58B467" w14:textId="77777777" w:rsidR="00E6184F" w:rsidRPr="00E6184F" w:rsidRDefault="00E6184F" w:rsidP="00E6184F">
      <w:pPr>
        <w:numPr>
          <w:ilvl w:val="0"/>
          <w:numId w:val="4"/>
        </w:numPr>
      </w:pPr>
      <w:r w:rsidRPr="00E6184F">
        <w:t>space-between: Dính sát lề 2 bên, khoảng trắng ở giữa.</w:t>
      </w:r>
    </w:p>
    <w:p w14:paraId="480DA83D" w14:textId="77777777" w:rsidR="00E6184F" w:rsidRPr="00E6184F" w:rsidRDefault="00E6184F" w:rsidP="00E6184F">
      <w:pPr>
        <w:numPr>
          <w:ilvl w:val="0"/>
          <w:numId w:val="4"/>
        </w:numPr>
      </w:pPr>
      <w:r w:rsidRPr="00E6184F">
        <w:lastRenderedPageBreak/>
        <w:t>space-around: Có khoảng trắng ở 2 bên lề nhưng nhỏ hơn khoảng trắng ở giữa các phần tử.</w:t>
      </w:r>
    </w:p>
    <w:p w14:paraId="4EFBF750" w14:textId="77777777" w:rsidR="00E6184F" w:rsidRPr="00E6184F" w:rsidRDefault="00E6184F" w:rsidP="00E6184F">
      <w:pPr>
        <w:numPr>
          <w:ilvl w:val="0"/>
          <w:numId w:val="4"/>
        </w:numPr>
      </w:pPr>
      <w:r w:rsidRPr="00E6184F">
        <w:t>space-evenly: Tất cả các khoảng trắng đều bằng nhau.</w:t>
      </w:r>
    </w:p>
    <w:p w14:paraId="7FB5FCD5" w14:textId="77777777" w:rsidR="00E6184F" w:rsidRPr="00E6184F" w:rsidRDefault="00E6184F">
      <w:pPr>
        <w:rPr>
          <w:b/>
          <w:bCs/>
        </w:rPr>
      </w:pPr>
    </w:p>
    <w:p w14:paraId="306ED866" w14:textId="77777777" w:rsidR="00DC2F38" w:rsidRDefault="00000000">
      <w:pPr>
        <w:rPr>
          <w:lang w:val="vi-VN"/>
        </w:rPr>
      </w:pPr>
      <w:r>
        <w:rPr>
          <w:lang w:val="vi-VN"/>
        </w:rPr>
        <w:pict w14:anchorId="76449A32">
          <v:rect id="_x0000_i1027" style="width:0;height:1.5pt" o:hralign="center" o:hrstd="t" o:hr="t" fillcolor="#a0a0a0" stroked="f"/>
        </w:pict>
      </w:r>
    </w:p>
    <w:p w14:paraId="277087B7" w14:textId="77777777" w:rsidR="00DC2F38" w:rsidRDefault="00000000">
      <w:pPr>
        <w:rPr>
          <w:b/>
          <w:bCs/>
          <w:lang w:val="vi-VN"/>
        </w:rPr>
      </w:pPr>
      <w:r>
        <w:rPr>
          <w:b/>
          <w:bCs/>
          <w:lang w:val="vi-VN"/>
        </w:rPr>
        <w:t>3. Những kiến thức chưa hiểu</w:t>
      </w:r>
    </w:p>
    <w:p w14:paraId="53DBF32B" w14:textId="255808DC" w:rsidR="00E6184F" w:rsidRPr="00E6184F" w:rsidRDefault="00E6184F">
      <w:pPr>
        <w:rPr>
          <w:lang w:val="vi-VN"/>
        </w:rPr>
      </w:pPr>
      <w:r>
        <w:rPr>
          <w:lang w:val="vi-VN"/>
        </w:rPr>
        <w:t>Cách chia bố cục và mẹo chia bố cục nhah mong thầy chỉ ạ</w:t>
      </w:r>
    </w:p>
    <w:p w14:paraId="231335F9" w14:textId="77777777" w:rsidR="00DC2F38" w:rsidRDefault="00000000">
      <w:pPr>
        <w:rPr>
          <w:lang w:val="vi-VN"/>
        </w:rPr>
      </w:pPr>
      <w:r>
        <w:rPr>
          <w:lang w:val="vi-VN"/>
        </w:rPr>
        <w:pict w14:anchorId="40DC74CA">
          <v:rect id="_x0000_i1028" style="width:0;height:1.5pt" o:hralign="center" o:hrstd="t" o:hr="t" fillcolor="#a0a0a0" stroked="f"/>
        </w:pict>
      </w:r>
    </w:p>
    <w:p w14:paraId="330A57AA" w14:textId="77777777" w:rsidR="00DC2F38" w:rsidRDefault="00000000">
      <w:pPr>
        <w:rPr>
          <w:b/>
          <w:bCs/>
          <w:lang w:val="vi-VN"/>
        </w:rPr>
      </w:pPr>
      <w:r>
        <w:rPr>
          <w:b/>
          <w:bCs/>
          <w:lang w:val="vi-VN"/>
        </w:rPr>
        <w:t>4. Các câu hỏi cần giải đáp</w:t>
      </w:r>
    </w:p>
    <w:p w14:paraId="4680AAC7" w14:textId="0240C85C" w:rsidR="00794399" w:rsidRPr="00794399" w:rsidRDefault="00794399">
      <w:pPr>
        <w:rPr>
          <w:lang w:val="vi-VN"/>
        </w:rPr>
      </w:pPr>
      <w:r>
        <w:rPr>
          <w:lang w:val="vi-VN"/>
        </w:rPr>
        <w:t>Khi mà chia layout fix cứng % cho nó nhưng làm sao để các khoảng cách giữa các phần tử ra nếu cho mg pd hoặc gap của flex thì nó sẽ bị vỡ layout vậy làm cách nào ạ?</w:t>
      </w:r>
    </w:p>
    <w:p w14:paraId="2ED1F62A" w14:textId="77777777" w:rsidR="00DC2F38" w:rsidRDefault="00000000">
      <w:pPr>
        <w:rPr>
          <w:lang w:val="vi-VN"/>
        </w:rPr>
      </w:pPr>
      <w:r>
        <w:rPr>
          <w:lang w:val="vi-VN"/>
        </w:rPr>
        <w:pict w14:anchorId="64793057">
          <v:rect id="_x0000_i1029" style="width:0;height:1.5pt" o:hralign="center" o:hrstd="t" o:hr="t" fillcolor="#a0a0a0" stroked="f"/>
        </w:pict>
      </w:r>
    </w:p>
    <w:p w14:paraId="47DD8831" w14:textId="77777777" w:rsidR="00DC2F38" w:rsidRDefault="00000000">
      <w:pPr>
        <w:rPr>
          <w:b/>
          <w:bCs/>
          <w:lang w:val="vi-VN"/>
        </w:rPr>
      </w:pPr>
      <w:r>
        <w:rPr>
          <w:b/>
          <w:bCs/>
          <w:lang w:val="vi-VN"/>
        </w:rPr>
        <w:t>5. Lượng Kiến thức tiếp thu được từ video Session 0</w:t>
      </w:r>
      <w:r>
        <w:rPr>
          <w:b/>
          <w:bCs/>
        </w:rPr>
        <w:t>7</w:t>
      </w:r>
      <w:r>
        <w:rPr>
          <w:b/>
          <w:bCs/>
          <w:lang w:val="vi-VN"/>
        </w:rPr>
        <w:t>:</w:t>
      </w:r>
    </w:p>
    <w:p w14:paraId="18BE9EF6" w14:textId="4AC5E835" w:rsidR="00DC2F38" w:rsidRDefault="00000000">
      <w:pPr>
        <w:rPr>
          <w:lang w:val="vi-VN"/>
        </w:rPr>
      </w:pPr>
      <w:r>
        <w:rPr>
          <w:b/>
          <w:bCs/>
        </w:rPr>
        <w:tab/>
      </w:r>
      <w:r w:rsidR="00E6184F">
        <w:rPr>
          <w:b/>
          <w:bCs/>
        </w:rPr>
        <w:t>6</w:t>
      </w:r>
      <w:r>
        <w:rPr>
          <w:b/>
          <w:bCs/>
        </w:rPr>
        <w:t>0</w:t>
      </w:r>
      <w:r>
        <w:rPr>
          <w:b/>
          <w:bCs/>
          <w:lang w:val="vi-VN"/>
        </w:rPr>
        <w:t>%</w:t>
      </w:r>
    </w:p>
    <w:sectPr w:rsidR="00DC2F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39209" w14:textId="77777777" w:rsidR="007E649C" w:rsidRDefault="007E649C">
      <w:pPr>
        <w:spacing w:line="240" w:lineRule="auto"/>
      </w:pPr>
      <w:r>
        <w:separator/>
      </w:r>
    </w:p>
  </w:endnote>
  <w:endnote w:type="continuationSeparator" w:id="0">
    <w:p w14:paraId="38BF13E7" w14:textId="77777777" w:rsidR="007E649C" w:rsidRDefault="007E64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0D769" w14:textId="77777777" w:rsidR="007E649C" w:rsidRDefault="007E649C">
      <w:pPr>
        <w:spacing w:after="0"/>
      </w:pPr>
      <w:r>
        <w:separator/>
      </w:r>
    </w:p>
  </w:footnote>
  <w:footnote w:type="continuationSeparator" w:id="0">
    <w:p w14:paraId="1EBB017D" w14:textId="77777777" w:rsidR="007E649C" w:rsidRDefault="007E649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F6289"/>
    <w:multiLevelType w:val="multilevel"/>
    <w:tmpl w:val="E98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A86DDE"/>
    <w:multiLevelType w:val="multilevel"/>
    <w:tmpl w:val="7040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916CC0"/>
    <w:multiLevelType w:val="multilevel"/>
    <w:tmpl w:val="A6D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0C40FD"/>
    <w:multiLevelType w:val="multilevel"/>
    <w:tmpl w:val="E606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299941">
    <w:abstractNumId w:val="3"/>
  </w:num>
  <w:num w:numId="2" w16cid:durableId="1431270208">
    <w:abstractNumId w:val="2"/>
  </w:num>
  <w:num w:numId="3" w16cid:durableId="235868068">
    <w:abstractNumId w:val="1"/>
  </w:num>
  <w:num w:numId="4" w16cid:durableId="1630167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569"/>
    <w:rsid w:val="00020B5A"/>
    <w:rsid w:val="000271F5"/>
    <w:rsid w:val="000D44B0"/>
    <w:rsid w:val="00125153"/>
    <w:rsid w:val="00145EF3"/>
    <w:rsid w:val="00170898"/>
    <w:rsid w:val="001966F3"/>
    <w:rsid w:val="001A7D54"/>
    <w:rsid w:val="001D6857"/>
    <w:rsid w:val="00224EC5"/>
    <w:rsid w:val="003161FD"/>
    <w:rsid w:val="00325560"/>
    <w:rsid w:val="0037477C"/>
    <w:rsid w:val="00385880"/>
    <w:rsid w:val="003E6A6C"/>
    <w:rsid w:val="0041297B"/>
    <w:rsid w:val="00431017"/>
    <w:rsid w:val="005D1118"/>
    <w:rsid w:val="006031AF"/>
    <w:rsid w:val="00620AAB"/>
    <w:rsid w:val="00660A06"/>
    <w:rsid w:val="006E01F3"/>
    <w:rsid w:val="006E4A2D"/>
    <w:rsid w:val="00706569"/>
    <w:rsid w:val="0074258C"/>
    <w:rsid w:val="00794399"/>
    <w:rsid w:val="007A235E"/>
    <w:rsid w:val="007E649C"/>
    <w:rsid w:val="00894703"/>
    <w:rsid w:val="00953974"/>
    <w:rsid w:val="009D1B50"/>
    <w:rsid w:val="00AA1C9C"/>
    <w:rsid w:val="00B313E3"/>
    <w:rsid w:val="00B711FE"/>
    <w:rsid w:val="00C43C95"/>
    <w:rsid w:val="00CC79FE"/>
    <w:rsid w:val="00D3315D"/>
    <w:rsid w:val="00D73D79"/>
    <w:rsid w:val="00DC2F38"/>
    <w:rsid w:val="00E6184F"/>
    <w:rsid w:val="00E77D79"/>
    <w:rsid w:val="00FA2C14"/>
    <w:rsid w:val="05424B9B"/>
    <w:rsid w:val="075417B7"/>
    <w:rsid w:val="3ED030F7"/>
    <w:rsid w:val="53511AE3"/>
    <w:rsid w:val="6780549C"/>
    <w:rsid w:val="798629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711EB"/>
  <w15:docId w15:val="{F9F0DD2D-24CD-4D01-ABF9-474B4272E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TotalTime>
  <Pages>2</Pages>
  <Words>279</Words>
  <Characters>1591</Characters>
  <Application>Microsoft Office Word</Application>
  <DocSecurity>0</DocSecurity>
  <Lines>13</Lines>
  <Paragraphs>3</Paragraphs>
  <ScaleCrop>false</ScaleCrop>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Quốc  Tuấn</dc:creator>
  <cp:lastModifiedBy>Hoang Van Son D25CN07</cp:lastModifiedBy>
  <cp:revision>18</cp:revision>
  <dcterms:created xsi:type="dcterms:W3CDTF">2025-12-25T15:09:00Z</dcterms:created>
  <dcterms:modified xsi:type="dcterms:W3CDTF">2026-01-18T17:31:00Z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EAFD90C23357412E9C675165E4452EDC_12</vt:lpwstr>
  </property>
</Properties>
</file>