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252D" w14:textId="367CB413" w:rsidR="004E45A3" w:rsidRPr="004E45A3" w:rsidRDefault="004E45A3" w:rsidP="004E45A3">
      <w:r w:rsidRPr="004E45A3">
        <w:t xml:space="preserve">Tư duy của bạn sinh viên này đang </w:t>
      </w:r>
      <w:r>
        <w:t>hiểu</w:t>
      </w:r>
      <w:r>
        <w:rPr>
          <w:lang w:val="vi-VN"/>
        </w:rPr>
        <w:t xml:space="preserve"> sai hướng giữa việc</w:t>
      </w:r>
      <w:r w:rsidRPr="004E45A3">
        <w:t xml:space="preserve"> </w:t>
      </w:r>
      <w:r>
        <w:rPr>
          <w:lang w:val="vi-VN"/>
        </w:rPr>
        <w:t>(hoàn thành nhiẹm vụ và học hỏi kinh nghiệm</w:t>
      </w:r>
      <w:r w:rsidRPr="004E45A3">
        <w:t xml:space="preserve">. Ở môi trường đại học, project cuối kỳ không phải là </w:t>
      </w:r>
      <w:r>
        <w:t>một</w:t>
      </w:r>
      <w:r>
        <w:rPr>
          <w:lang w:val="vi-VN"/>
        </w:rPr>
        <w:t xml:space="preserve"> việc làm cho có để đối phó mà nó chính là một thử thách mà các bậc bô lão cho chúng ta để làm để trải nghiệm để tích lũy kinh nghiệm kiến thức để xử lý công việc sau này đi làm. Việc để AI làm hết là 1 việc trái với luân thường đạo lý của nghề IT(vua của mọi nghề).</w:t>
      </w:r>
      <w:r w:rsidRPr="004E45A3">
        <w:rPr>
          <w:lang w:val="vi-VN"/>
        </w:rPr>
        <w:t xml:space="preserve">Bạn có thể nhận được một đoạn code hoàn hảo trong </w:t>
      </w:r>
      <w:r>
        <w:rPr>
          <w:lang w:val="vi-VN"/>
        </w:rPr>
        <w:t>vài</w:t>
      </w:r>
      <w:r w:rsidRPr="004E45A3">
        <w:rPr>
          <w:lang w:val="vi-VN"/>
        </w:rPr>
        <w:t xml:space="preserve"> giây</w:t>
      </w:r>
      <w:r>
        <w:rPr>
          <w:lang w:val="vi-VN"/>
        </w:rPr>
        <w:t xml:space="preserve"> tùy con chat</w:t>
      </w:r>
      <w:r w:rsidRPr="004E45A3">
        <w:rPr>
          <w:lang w:val="vi-VN"/>
        </w:rPr>
        <w:t xml:space="preserve">, nhưng đổi lại, não bộ của bạn hoàn toàn rỗng tuếch về logic vận hành của nó. </w:t>
      </w:r>
      <w:r w:rsidRPr="004E45A3">
        <w:t xml:space="preserve">Đây không phải là sự khôn ngoan, mà là đang tự đào hố chôn tương lai của chính mình. Khi đi làm thực tế, gặp những lỗi hóc búa (bug) mà AI bó tay, bạn sẽ lấy gì ra để xử lý nếu không có nền tảng </w:t>
      </w:r>
      <w:proofErr w:type="gramStart"/>
      <w:r w:rsidRPr="004E45A3">
        <w:t>gốc?Lời</w:t>
      </w:r>
      <w:proofErr w:type="gramEnd"/>
      <w:r w:rsidRPr="004E45A3">
        <w:t xml:space="preserve"> khuyên chân thành nhất cho bạn là hãy ngừng ngay việc coi AI là "người làm thuê". Hãy coi AI là một </w:t>
      </w:r>
      <w:r w:rsidRPr="004E45A3">
        <w:rPr>
          <w:b/>
          <w:bCs/>
        </w:rPr>
        <w:t>người thầy hướng dẫn (mentor)</w:t>
      </w:r>
      <w:r w:rsidRPr="004E45A3">
        <w:t xml:space="preserve"> hoặc một người bạn học cùng (co-pilot). Để sử dụng AI công bằng và đúng mục tiêu, bạn phải là người tự tay viết những dòng code đầu tiên. Đừng yêu cầu AI "viết cho tôi ứng dụng này", hãy hỏi nó "tại sao đoạn code của tôi bị lỗi?" hoặc "hãy giải thích cơ chế hoạt động của thuật toán này". Chỉ khi bạn hiểu rõ bản chất vấn đề và dùng AI để tối ưu hóa hoặc học hỏi cách giải quyết mới, lúc đó công nghệ mới thực sự phục vụ cho sự nghiệp của bạn.</w:t>
      </w:r>
    </w:p>
    <w:p w14:paraId="002CA7FB" w14:textId="77777777" w:rsidR="004E45A3" w:rsidRDefault="004E45A3"/>
    <w:sectPr w:rsidR="004E4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5A3"/>
    <w:rsid w:val="00272BD1"/>
    <w:rsid w:val="004E45A3"/>
    <w:rsid w:val="00EF61A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B9509"/>
  <w15:chartTrackingRefBased/>
  <w15:docId w15:val="{5471BE80-7906-4DFA-9720-485287D3B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5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5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5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5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5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5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5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5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5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5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5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5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5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5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5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5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5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5A3"/>
    <w:rPr>
      <w:rFonts w:eastAsiaTheme="majorEastAsia" w:cstheme="majorBidi"/>
      <w:color w:val="272727" w:themeColor="text1" w:themeTint="D8"/>
    </w:rPr>
  </w:style>
  <w:style w:type="paragraph" w:styleId="Title">
    <w:name w:val="Title"/>
    <w:basedOn w:val="Normal"/>
    <w:next w:val="Normal"/>
    <w:link w:val="TitleChar"/>
    <w:uiPriority w:val="10"/>
    <w:qFormat/>
    <w:rsid w:val="004E45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5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5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5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5A3"/>
    <w:pPr>
      <w:spacing w:before="160"/>
      <w:jc w:val="center"/>
    </w:pPr>
    <w:rPr>
      <w:i/>
      <w:iCs/>
      <w:color w:val="404040" w:themeColor="text1" w:themeTint="BF"/>
    </w:rPr>
  </w:style>
  <w:style w:type="character" w:customStyle="1" w:styleId="QuoteChar">
    <w:name w:val="Quote Char"/>
    <w:basedOn w:val="DefaultParagraphFont"/>
    <w:link w:val="Quote"/>
    <w:uiPriority w:val="29"/>
    <w:rsid w:val="004E45A3"/>
    <w:rPr>
      <w:i/>
      <w:iCs/>
      <w:color w:val="404040" w:themeColor="text1" w:themeTint="BF"/>
    </w:rPr>
  </w:style>
  <w:style w:type="paragraph" w:styleId="ListParagraph">
    <w:name w:val="List Paragraph"/>
    <w:basedOn w:val="Normal"/>
    <w:uiPriority w:val="34"/>
    <w:qFormat/>
    <w:rsid w:val="004E45A3"/>
    <w:pPr>
      <w:ind w:left="720"/>
      <w:contextualSpacing/>
    </w:pPr>
  </w:style>
  <w:style w:type="character" w:styleId="IntenseEmphasis">
    <w:name w:val="Intense Emphasis"/>
    <w:basedOn w:val="DefaultParagraphFont"/>
    <w:uiPriority w:val="21"/>
    <w:qFormat/>
    <w:rsid w:val="004E45A3"/>
    <w:rPr>
      <w:i/>
      <w:iCs/>
      <w:color w:val="0F4761" w:themeColor="accent1" w:themeShade="BF"/>
    </w:rPr>
  </w:style>
  <w:style w:type="paragraph" w:styleId="IntenseQuote">
    <w:name w:val="Intense Quote"/>
    <w:basedOn w:val="Normal"/>
    <w:next w:val="Normal"/>
    <w:link w:val="IntenseQuoteChar"/>
    <w:uiPriority w:val="30"/>
    <w:qFormat/>
    <w:rsid w:val="004E45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5A3"/>
    <w:rPr>
      <w:i/>
      <w:iCs/>
      <w:color w:val="0F4761" w:themeColor="accent1" w:themeShade="BF"/>
    </w:rPr>
  </w:style>
  <w:style w:type="character" w:styleId="IntenseReference">
    <w:name w:val="Intense Reference"/>
    <w:basedOn w:val="DefaultParagraphFont"/>
    <w:uiPriority w:val="32"/>
    <w:qFormat/>
    <w:rsid w:val="004E45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Son D25CN07</dc:creator>
  <cp:keywords/>
  <dc:description/>
  <cp:lastModifiedBy>Hoang Van Son D25CN07</cp:lastModifiedBy>
  <cp:revision>1</cp:revision>
  <dcterms:created xsi:type="dcterms:W3CDTF">2025-12-11T06:31:00Z</dcterms:created>
  <dcterms:modified xsi:type="dcterms:W3CDTF">2025-12-11T06:45:00Z</dcterms:modified>
</cp:coreProperties>
</file>