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D30308" w14:textId="4DDD7A71" w:rsidR="00F45622" w:rsidRDefault="00F45622" w:rsidP="00F45622">
      <w:pPr>
        <w:spacing w:after="200" w:line="276" w:lineRule="auto"/>
        <w:rPr>
          <w:szCs w:val="26"/>
        </w:rPr>
      </w:pPr>
      <w:r>
        <w:rPr>
          <w:szCs w:val="26"/>
        </w:rPr>
        <w:t>Sự khác nhau của RNN vs FFNN</w:t>
      </w:r>
    </w:p>
    <w:p w14:paraId="3A991010" w14:textId="6ECB7EF9" w:rsidR="00F45622" w:rsidRDefault="00F45622" w:rsidP="00F45622">
      <w:pPr>
        <w:pStyle w:val="Nidungvnbn"/>
      </w:pPr>
      <w:r w:rsidRPr="00F45622">
        <w:t>Recurrent Neural Networks (RNN) và Feedforward Neural Networks (FFNN) là hai loại mạng nơ-ron khác nhau với cấu trúc và ứng dụng khác nhau. Dưới đây là sự khác nhau và ý nghĩa của từng loại mạng:</w:t>
      </w:r>
    </w:p>
    <w:p w14:paraId="0DC59925" w14:textId="428047C7" w:rsidR="00ED0885" w:rsidRPr="00F45622" w:rsidRDefault="00ED0885" w:rsidP="00F45622">
      <w:pPr>
        <w:pStyle w:val="Nidungvnbn"/>
      </w:pPr>
      <w:r>
        <w:rPr>
          <w:noProof/>
        </w:rPr>
        <w:drawing>
          <wp:inline distT="0" distB="0" distL="0" distR="0" wp14:anchorId="02825C0E" wp14:editId="3F684DB8">
            <wp:extent cx="4648200" cy="2335838"/>
            <wp:effectExtent l="0" t="0" r="0" b="0"/>
            <wp:docPr id="1505102425" name="Picture 1" descr="Recurrent Neural Network (RN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current Neural Network (RN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8227" cy="2340877"/>
                    </a:xfrm>
                    <a:prstGeom prst="rect">
                      <a:avLst/>
                    </a:prstGeom>
                    <a:noFill/>
                    <a:ln>
                      <a:noFill/>
                    </a:ln>
                  </pic:spPr>
                </pic:pic>
              </a:graphicData>
            </a:graphic>
          </wp:inline>
        </w:drawing>
      </w:r>
    </w:p>
    <w:p w14:paraId="1D0A11AD" w14:textId="77777777" w:rsidR="00F45622" w:rsidRPr="00F45622" w:rsidRDefault="00F45622" w:rsidP="00F45622">
      <w:pPr>
        <w:spacing w:after="200" w:line="276" w:lineRule="auto"/>
        <w:rPr>
          <w:szCs w:val="26"/>
        </w:rPr>
      </w:pPr>
    </w:p>
    <w:p w14:paraId="2654E7DA" w14:textId="77777777" w:rsidR="00F45622" w:rsidRPr="00F45622" w:rsidRDefault="00F45622" w:rsidP="00F45622">
      <w:pPr>
        <w:spacing w:after="200" w:line="276" w:lineRule="auto"/>
        <w:rPr>
          <w:szCs w:val="26"/>
        </w:rPr>
      </w:pPr>
      <w:r w:rsidRPr="00F45622">
        <w:rPr>
          <w:szCs w:val="26"/>
        </w:rPr>
        <w:t>Cấu trúc</w:t>
      </w:r>
    </w:p>
    <w:p w14:paraId="574B7756" w14:textId="6FA78C50" w:rsidR="00F45622" w:rsidRPr="00F45622" w:rsidRDefault="00F45622" w:rsidP="00F45622">
      <w:pPr>
        <w:spacing w:after="200" w:line="276" w:lineRule="auto"/>
        <w:rPr>
          <w:szCs w:val="26"/>
        </w:rPr>
      </w:pPr>
      <w:r w:rsidRPr="00F45622">
        <w:rPr>
          <w:szCs w:val="26"/>
        </w:rPr>
        <w:t>Feedforward Neural Networks (FFNN):</w:t>
      </w:r>
    </w:p>
    <w:p w14:paraId="052DFE01" w14:textId="77777777" w:rsidR="00F45622" w:rsidRPr="00F45622" w:rsidRDefault="00F45622" w:rsidP="00F45622">
      <w:pPr>
        <w:pStyle w:val="ListParagraph"/>
        <w:numPr>
          <w:ilvl w:val="0"/>
          <w:numId w:val="54"/>
        </w:numPr>
        <w:spacing w:after="200" w:line="276" w:lineRule="auto"/>
        <w:rPr>
          <w:szCs w:val="26"/>
        </w:rPr>
      </w:pPr>
      <w:r w:rsidRPr="00F45622">
        <w:rPr>
          <w:szCs w:val="26"/>
        </w:rPr>
        <w:t>Cấu trúc: FFNN có cấu trúc đơn giản hơn, nơi mà thông tin chỉ di chuyển theo một chiều, từ đầu vào qua các lớp ẩn đến đầu ra. Không có vòng lặp trong mạng.</w:t>
      </w:r>
    </w:p>
    <w:p w14:paraId="50762515" w14:textId="77777777" w:rsidR="00F45622" w:rsidRPr="00F45622" w:rsidRDefault="00F45622" w:rsidP="00F45622">
      <w:pPr>
        <w:pStyle w:val="ListParagraph"/>
        <w:numPr>
          <w:ilvl w:val="0"/>
          <w:numId w:val="54"/>
        </w:numPr>
        <w:spacing w:after="200" w:line="276" w:lineRule="auto"/>
        <w:rPr>
          <w:szCs w:val="26"/>
        </w:rPr>
      </w:pPr>
      <w:r w:rsidRPr="00F45622">
        <w:rPr>
          <w:szCs w:val="26"/>
        </w:rPr>
        <w:t>Hoạt động: Các đơn vị nơ-ron trong mỗi lớp chỉ liên kết với các đơn vị ở lớp kế tiếp. Mạng không có trạng thái bên trong để lưu trữ thông tin từ các bước trước.</w:t>
      </w:r>
    </w:p>
    <w:p w14:paraId="5F7983B9" w14:textId="77777777" w:rsidR="00F45622" w:rsidRPr="00F45622" w:rsidRDefault="00F45622" w:rsidP="00F45622">
      <w:pPr>
        <w:spacing w:after="200" w:line="276" w:lineRule="auto"/>
        <w:rPr>
          <w:szCs w:val="26"/>
        </w:rPr>
      </w:pPr>
      <w:r w:rsidRPr="00F45622">
        <w:rPr>
          <w:szCs w:val="26"/>
        </w:rPr>
        <w:t>Recurrent Neural Networks (RNN):</w:t>
      </w:r>
    </w:p>
    <w:p w14:paraId="53BF3C07" w14:textId="77777777" w:rsidR="00F45622" w:rsidRPr="00F45622" w:rsidRDefault="00F45622" w:rsidP="00F45622">
      <w:pPr>
        <w:spacing w:after="200" w:line="276" w:lineRule="auto"/>
        <w:rPr>
          <w:szCs w:val="26"/>
        </w:rPr>
      </w:pPr>
    </w:p>
    <w:p w14:paraId="6A6EC0FE" w14:textId="77777777" w:rsidR="00F45622" w:rsidRPr="00F45622" w:rsidRDefault="00F45622" w:rsidP="00F45622">
      <w:pPr>
        <w:pStyle w:val="ListParagraph"/>
        <w:numPr>
          <w:ilvl w:val="0"/>
          <w:numId w:val="55"/>
        </w:numPr>
        <w:spacing w:after="200" w:line="276" w:lineRule="auto"/>
        <w:rPr>
          <w:szCs w:val="26"/>
        </w:rPr>
      </w:pPr>
      <w:r w:rsidRPr="00F45622">
        <w:rPr>
          <w:szCs w:val="26"/>
        </w:rPr>
        <w:t>Cấu trúc: RNN có cấu trúc phức tạp hơn với các vòng lặp, cho phép thông tin được lưu trữ và sử dụng lại trong các bước tiếp theo của mạng. Mỗi nơ-ron trong lớp ẩn có thể nhận đầu vào từ chính nó hoặc từ các nơ-ron khác trong cùng lớp.</w:t>
      </w:r>
    </w:p>
    <w:p w14:paraId="35EEB20E" w14:textId="77777777" w:rsidR="00F45622" w:rsidRPr="00F45622" w:rsidRDefault="00F45622" w:rsidP="00F45622">
      <w:pPr>
        <w:pStyle w:val="ListParagraph"/>
        <w:numPr>
          <w:ilvl w:val="0"/>
          <w:numId w:val="55"/>
        </w:numPr>
        <w:spacing w:after="200" w:line="276" w:lineRule="auto"/>
        <w:rPr>
          <w:szCs w:val="26"/>
        </w:rPr>
      </w:pPr>
      <w:r w:rsidRPr="00F45622">
        <w:rPr>
          <w:szCs w:val="26"/>
        </w:rPr>
        <w:lastRenderedPageBreak/>
        <w:t>Hoạt động: Các đơn vị nơ-ron trong RNN có trạng thái bên trong (hidden state) được cập nhật tại mỗi bước thời gian, cho phép mạng nhớ thông tin từ các bước trước đó.</w:t>
      </w:r>
    </w:p>
    <w:p w14:paraId="21319E80" w14:textId="77777777" w:rsidR="00F45622" w:rsidRPr="00F45622" w:rsidRDefault="00F45622" w:rsidP="00F45622">
      <w:pPr>
        <w:spacing w:after="200" w:line="276" w:lineRule="auto"/>
        <w:rPr>
          <w:szCs w:val="26"/>
        </w:rPr>
      </w:pPr>
      <w:r w:rsidRPr="00F45622">
        <w:rPr>
          <w:szCs w:val="26"/>
        </w:rPr>
        <w:t>Ý nghĩa</w:t>
      </w:r>
    </w:p>
    <w:p w14:paraId="483D6BA9" w14:textId="7A482DAF" w:rsidR="00F45622" w:rsidRPr="00F45622" w:rsidRDefault="00F45622" w:rsidP="00F45622">
      <w:pPr>
        <w:spacing w:after="200" w:line="276" w:lineRule="auto"/>
        <w:rPr>
          <w:szCs w:val="26"/>
        </w:rPr>
      </w:pPr>
      <w:r w:rsidRPr="00F45622">
        <w:rPr>
          <w:szCs w:val="26"/>
        </w:rPr>
        <w:t>Feedforward Neural Networks (FFNN):</w:t>
      </w:r>
    </w:p>
    <w:p w14:paraId="7758087C" w14:textId="77777777" w:rsidR="00F45622" w:rsidRPr="00F45622" w:rsidRDefault="00F45622" w:rsidP="00F45622">
      <w:pPr>
        <w:pStyle w:val="ListParagraph"/>
        <w:numPr>
          <w:ilvl w:val="0"/>
          <w:numId w:val="56"/>
        </w:numPr>
        <w:spacing w:after="200" w:line="276" w:lineRule="auto"/>
        <w:rPr>
          <w:szCs w:val="26"/>
        </w:rPr>
      </w:pPr>
      <w:r w:rsidRPr="00F45622">
        <w:rPr>
          <w:szCs w:val="26"/>
        </w:rPr>
        <w:t>Ứng dụng: FFNN thường được sử dụng cho các bài toán phân loại và hồi quy đơn giản, nơi mà mỗi đầu vào độc lập với nhau. Chúng thường được áp dụng trong các bài toán như nhận dạng hình ảnh, phân loại văn bản, và các tác vụ không phụ thuộc vào trình tự.</w:t>
      </w:r>
    </w:p>
    <w:p w14:paraId="074A71F0" w14:textId="77777777" w:rsidR="00F45622" w:rsidRPr="00F45622" w:rsidRDefault="00F45622" w:rsidP="00F45622">
      <w:pPr>
        <w:pStyle w:val="ListParagraph"/>
        <w:numPr>
          <w:ilvl w:val="0"/>
          <w:numId w:val="56"/>
        </w:numPr>
        <w:spacing w:after="200" w:line="276" w:lineRule="auto"/>
        <w:rPr>
          <w:szCs w:val="26"/>
        </w:rPr>
      </w:pPr>
      <w:r w:rsidRPr="00F45622">
        <w:rPr>
          <w:szCs w:val="26"/>
        </w:rPr>
        <w:t>Đơn giản và hiệu quả: FFNN dễ thiết kế và huấn luyện hơn vì không có trạng thái bên trong hoặc thông tin phản hồi, giúp giảm bớt độ phức tạp trong việc tính toán và tối ưu hóa.</w:t>
      </w:r>
    </w:p>
    <w:p w14:paraId="4E01C573" w14:textId="77777777" w:rsidR="00F45622" w:rsidRPr="00F45622" w:rsidRDefault="00F45622" w:rsidP="00F45622">
      <w:pPr>
        <w:spacing w:after="200" w:line="276" w:lineRule="auto"/>
        <w:rPr>
          <w:szCs w:val="26"/>
        </w:rPr>
      </w:pPr>
      <w:r w:rsidRPr="00F45622">
        <w:rPr>
          <w:szCs w:val="26"/>
        </w:rPr>
        <w:t>Recurrent Neural Networks (RNN):</w:t>
      </w:r>
    </w:p>
    <w:p w14:paraId="3500AEA2" w14:textId="77777777" w:rsidR="00F45622" w:rsidRPr="00F45622" w:rsidRDefault="00F45622" w:rsidP="00F45622">
      <w:pPr>
        <w:spacing w:after="200" w:line="276" w:lineRule="auto"/>
        <w:rPr>
          <w:szCs w:val="26"/>
        </w:rPr>
      </w:pPr>
    </w:p>
    <w:p w14:paraId="76385F3B" w14:textId="77777777" w:rsidR="00F45622" w:rsidRPr="00F45622" w:rsidRDefault="00F45622" w:rsidP="00F45622">
      <w:pPr>
        <w:pStyle w:val="ListParagraph"/>
        <w:numPr>
          <w:ilvl w:val="0"/>
          <w:numId w:val="57"/>
        </w:numPr>
        <w:spacing w:after="200" w:line="276" w:lineRule="auto"/>
        <w:rPr>
          <w:szCs w:val="26"/>
        </w:rPr>
      </w:pPr>
      <w:r w:rsidRPr="00F45622">
        <w:rPr>
          <w:szCs w:val="26"/>
        </w:rPr>
        <w:t>Ứng dụng: RNN phù hợp với các bài toán liên quan đến dữ liệu tuần tự hoặc chuỗi thời gian, chẳng hạn như dự báo chuỗi thời gian, xử lý ngôn ngữ tự nhiên (NLP), nhận dạng giọng nói, và dịch máy. Khả năng nhớ thông tin trước đó giúp RNN xử lý tốt các bài toán phụ thuộc vào ngữ cảnh.</w:t>
      </w:r>
    </w:p>
    <w:p w14:paraId="6BAA473A" w14:textId="77777777" w:rsidR="00F45622" w:rsidRPr="00F45622" w:rsidRDefault="00F45622" w:rsidP="00F45622">
      <w:pPr>
        <w:pStyle w:val="ListParagraph"/>
        <w:numPr>
          <w:ilvl w:val="0"/>
          <w:numId w:val="57"/>
        </w:numPr>
        <w:spacing w:after="200" w:line="276" w:lineRule="auto"/>
        <w:rPr>
          <w:szCs w:val="26"/>
        </w:rPr>
      </w:pPr>
      <w:r w:rsidRPr="00F45622">
        <w:rPr>
          <w:szCs w:val="26"/>
        </w:rPr>
        <w:t>Khả năng ghi nhớ: RNN có khả năng lưu giữ thông tin từ các bước thời gian trước đó, cho phép chúng phân tích và dự đoán dữ liệu tuần tự một cách hiệu quả hơn.</w:t>
      </w:r>
    </w:p>
    <w:p w14:paraId="7E7B7261" w14:textId="77777777" w:rsidR="00F45622" w:rsidRPr="00F45622" w:rsidRDefault="00F45622" w:rsidP="00F45622">
      <w:pPr>
        <w:spacing w:after="200" w:line="276" w:lineRule="auto"/>
        <w:rPr>
          <w:szCs w:val="26"/>
        </w:rPr>
      </w:pPr>
      <w:r w:rsidRPr="00F45622">
        <w:rPr>
          <w:szCs w:val="26"/>
        </w:rPr>
        <w:t>So sánh cụ thể:</w:t>
      </w:r>
    </w:p>
    <w:p w14:paraId="60DFEC3F" w14:textId="77777777" w:rsidR="00F45622" w:rsidRPr="00F45622" w:rsidRDefault="00F45622" w:rsidP="00F45622">
      <w:pPr>
        <w:spacing w:after="200" w:line="276" w:lineRule="auto"/>
        <w:rPr>
          <w:szCs w:val="26"/>
        </w:rPr>
      </w:pPr>
      <w:r w:rsidRPr="00F45622">
        <w:rPr>
          <w:szCs w:val="26"/>
        </w:rPr>
        <w:t>Trạng thái:</w:t>
      </w:r>
    </w:p>
    <w:p w14:paraId="09771437" w14:textId="77777777" w:rsidR="00F45622" w:rsidRPr="00F45622" w:rsidRDefault="00F45622" w:rsidP="00F45622">
      <w:pPr>
        <w:spacing w:after="200" w:line="276" w:lineRule="auto"/>
        <w:rPr>
          <w:szCs w:val="26"/>
        </w:rPr>
      </w:pPr>
    </w:p>
    <w:p w14:paraId="384F47F7" w14:textId="77777777" w:rsidR="00F45622" w:rsidRPr="00F45622" w:rsidRDefault="00F45622" w:rsidP="00F45622">
      <w:pPr>
        <w:pStyle w:val="ListParagraph"/>
        <w:numPr>
          <w:ilvl w:val="0"/>
          <w:numId w:val="58"/>
        </w:numPr>
        <w:spacing w:after="200" w:line="276" w:lineRule="auto"/>
        <w:rPr>
          <w:szCs w:val="26"/>
        </w:rPr>
      </w:pPr>
      <w:r w:rsidRPr="00F45622">
        <w:rPr>
          <w:szCs w:val="26"/>
        </w:rPr>
        <w:t>FFNN: Không có trạng thái bên trong, mỗi đầu vào được xử lý độc lập.</w:t>
      </w:r>
    </w:p>
    <w:p w14:paraId="54889B3B" w14:textId="77777777" w:rsidR="00F45622" w:rsidRPr="00F45622" w:rsidRDefault="00F45622" w:rsidP="00F45622">
      <w:pPr>
        <w:pStyle w:val="ListParagraph"/>
        <w:numPr>
          <w:ilvl w:val="0"/>
          <w:numId w:val="58"/>
        </w:numPr>
        <w:spacing w:after="200" w:line="276" w:lineRule="auto"/>
        <w:rPr>
          <w:szCs w:val="26"/>
        </w:rPr>
      </w:pPr>
      <w:r w:rsidRPr="00F45622">
        <w:rPr>
          <w:szCs w:val="26"/>
        </w:rPr>
        <w:t>RNN: Có trạng thái bên trong, giữ thông tin từ các bước trước đó.</w:t>
      </w:r>
    </w:p>
    <w:p w14:paraId="17B811BC" w14:textId="77777777" w:rsidR="00F45622" w:rsidRPr="00F45622" w:rsidRDefault="00F45622" w:rsidP="00F45622">
      <w:pPr>
        <w:spacing w:after="200" w:line="276" w:lineRule="auto"/>
        <w:rPr>
          <w:szCs w:val="26"/>
        </w:rPr>
      </w:pPr>
      <w:r w:rsidRPr="00F45622">
        <w:rPr>
          <w:szCs w:val="26"/>
        </w:rPr>
        <w:t>Khả năng xử lý:</w:t>
      </w:r>
    </w:p>
    <w:p w14:paraId="0B8D10F9" w14:textId="77777777" w:rsidR="00F45622" w:rsidRPr="00F45622" w:rsidRDefault="00F45622" w:rsidP="00F45622">
      <w:pPr>
        <w:spacing w:after="200" w:line="276" w:lineRule="auto"/>
        <w:rPr>
          <w:szCs w:val="26"/>
        </w:rPr>
      </w:pPr>
    </w:p>
    <w:p w14:paraId="3DD0D25C" w14:textId="77777777" w:rsidR="00F45622" w:rsidRPr="00F45622" w:rsidRDefault="00F45622" w:rsidP="00F45622">
      <w:pPr>
        <w:pStyle w:val="ListParagraph"/>
        <w:numPr>
          <w:ilvl w:val="0"/>
          <w:numId w:val="59"/>
        </w:numPr>
        <w:spacing w:after="200" w:line="276" w:lineRule="auto"/>
        <w:rPr>
          <w:szCs w:val="26"/>
        </w:rPr>
      </w:pPr>
      <w:r w:rsidRPr="00F45622">
        <w:rPr>
          <w:szCs w:val="26"/>
        </w:rPr>
        <w:lastRenderedPageBreak/>
        <w:t>FFNN: Xử lý tốt các bài toán không phụ thuộc vào trình tự.</w:t>
      </w:r>
    </w:p>
    <w:p w14:paraId="0F22EC37" w14:textId="77777777" w:rsidR="00F45622" w:rsidRPr="00F45622" w:rsidRDefault="00F45622" w:rsidP="00F45622">
      <w:pPr>
        <w:pStyle w:val="ListParagraph"/>
        <w:numPr>
          <w:ilvl w:val="0"/>
          <w:numId w:val="59"/>
        </w:numPr>
        <w:spacing w:after="200" w:line="276" w:lineRule="auto"/>
        <w:rPr>
          <w:szCs w:val="26"/>
        </w:rPr>
      </w:pPr>
      <w:r w:rsidRPr="00F45622">
        <w:rPr>
          <w:szCs w:val="26"/>
        </w:rPr>
        <w:t>RNN: Xử lý tốt các bài toán có phụ thuộc vào trình tự và ngữ cảnh.</w:t>
      </w:r>
    </w:p>
    <w:p w14:paraId="49CCB6D2" w14:textId="77777777" w:rsidR="00F45622" w:rsidRPr="00F45622" w:rsidRDefault="00F45622" w:rsidP="00F45622">
      <w:pPr>
        <w:spacing w:after="200" w:line="276" w:lineRule="auto"/>
        <w:rPr>
          <w:szCs w:val="26"/>
        </w:rPr>
      </w:pPr>
      <w:r w:rsidRPr="00F45622">
        <w:rPr>
          <w:szCs w:val="26"/>
        </w:rPr>
        <w:t>Độ phức tạp:</w:t>
      </w:r>
    </w:p>
    <w:p w14:paraId="4D8E8302" w14:textId="77777777" w:rsidR="00F45622" w:rsidRPr="00F45622" w:rsidRDefault="00F45622" w:rsidP="00F45622">
      <w:pPr>
        <w:spacing w:after="200" w:line="276" w:lineRule="auto"/>
        <w:rPr>
          <w:szCs w:val="26"/>
        </w:rPr>
      </w:pPr>
    </w:p>
    <w:p w14:paraId="6F44D311" w14:textId="77777777" w:rsidR="00F45622" w:rsidRPr="00F45622" w:rsidRDefault="00F45622" w:rsidP="00F45622">
      <w:pPr>
        <w:pStyle w:val="ListParagraph"/>
        <w:numPr>
          <w:ilvl w:val="0"/>
          <w:numId w:val="60"/>
        </w:numPr>
        <w:spacing w:after="200" w:line="276" w:lineRule="auto"/>
        <w:rPr>
          <w:szCs w:val="26"/>
        </w:rPr>
      </w:pPr>
      <w:r w:rsidRPr="00F45622">
        <w:rPr>
          <w:szCs w:val="26"/>
        </w:rPr>
        <w:t>FFNN: Đơn giản và dễ huấn luyện.</w:t>
      </w:r>
    </w:p>
    <w:p w14:paraId="3C287173" w14:textId="3E62303B" w:rsidR="00056689" w:rsidRPr="00F45622" w:rsidRDefault="00F45622" w:rsidP="00F45622">
      <w:pPr>
        <w:pStyle w:val="ListParagraph"/>
        <w:numPr>
          <w:ilvl w:val="0"/>
          <w:numId w:val="60"/>
        </w:numPr>
        <w:spacing w:after="200" w:line="276" w:lineRule="auto"/>
        <w:rPr>
          <w:szCs w:val="26"/>
        </w:rPr>
      </w:pPr>
      <w:r w:rsidRPr="00F45622">
        <w:rPr>
          <w:szCs w:val="26"/>
        </w:rPr>
        <w:t>RNN: Phức tạp hơn, có thể gặp vấn đề về gradient (như vanishing gradient) khi huấn luyện với các chuỗi dài.</w:t>
      </w:r>
    </w:p>
    <w:p w14:paraId="60C66247" w14:textId="77777777" w:rsidR="00F45622" w:rsidRDefault="00F45622" w:rsidP="00F45622">
      <w:pPr>
        <w:pStyle w:val="Heading3"/>
        <w:rPr>
          <w:sz w:val="27"/>
          <w:szCs w:val="27"/>
        </w:rPr>
      </w:pPr>
      <w:r>
        <w:rPr>
          <w:rStyle w:val="Strong"/>
          <w:b/>
          <w:bCs/>
        </w:rPr>
        <w:t>Xử lý ngôn ngữ tự nhiên (Natural Language Processing - NLP)</w:t>
      </w:r>
      <w:r>
        <w:t>:</w:t>
      </w:r>
    </w:p>
    <w:p w14:paraId="35B52AF7" w14:textId="77777777" w:rsidR="00F45622" w:rsidRDefault="00F45622" w:rsidP="00F45622">
      <w:pPr>
        <w:numPr>
          <w:ilvl w:val="0"/>
          <w:numId w:val="61"/>
        </w:numPr>
        <w:spacing w:before="100" w:beforeAutospacing="1" w:after="100" w:afterAutospacing="1" w:line="240" w:lineRule="auto"/>
      </w:pPr>
      <w:r>
        <w:rPr>
          <w:rStyle w:val="Strong"/>
        </w:rPr>
        <w:t>Phân loại văn bản</w:t>
      </w:r>
      <w:r>
        <w:t>: RNN có thể phân loại văn bản dựa trên nội dung, chẳng hạn như phân loại email spam, phân loại cảm xúc (sentiment analysis), và nhận diện chủ đề (topic detection).</w:t>
      </w:r>
    </w:p>
    <w:p w14:paraId="023E1229" w14:textId="77777777" w:rsidR="00F45622" w:rsidRDefault="00F45622" w:rsidP="00F45622">
      <w:pPr>
        <w:numPr>
          <w:ilvl w:val="0"/>
          <w:numId w:val="61"/>
        </w:numPr>
        <w:spacing w:before="100" w:beforeAutospacing="1" w:after="100" w:afterAutospacing="1" w:line="240" w:lineRule="auto"/>
      </w:pPr>
      <w:r>
        <w:rPr>
          <w:rStyle w:val="Strong"/>
        </w:rPr>
        <w:t>Dịch máy (Machine Translation)</w:t>
      </w:r>
      <w:r>
        <w:t>: Dịch văn bản từ ngôn ngữ này sang ngôn ngữ khác bằng cách sử dụng mô hình RNN hai chiều (encoder-decoder).</w:t>
      </w:r>
    </w:p>
    <w:p w14:paraId="224B6CDD" w14:textId="77777777" w:rsidR="00F45622" w:rsidRDefault="00F45622" w:rsidP="00F45622">
      <w:pPr>
        <w:numPr>
          <w:ilvl w:val="0"/>
          <w:numId w:val="61"/>
        </w:numPr>
        <w:spacing w:before="100" w:beforeAutospacing="1" w:after="100" w:afterAutospacing="1" w:line="240" w:lineRule="auto"/>
      </w:pPr>
      <w:r>
        <w:rPr>
          <w:rStyle w:val="Strong"/>
        </w:rPr>
        <w:t>Tóm tắt văn bản (Text Summarization)</w:t>
      </w:r>
      <w:r>
        <w:t>: Tạo ra một phiên bản ngắn gọn của một văn bản dài hơn.</w:t>
      </w:r>
    </w:p>
    <w:p w14:paraId="429C1615" w14:textId="77777777" w:rsidR="00F45622" w:rsidRDefault="00F45622" w:rsidP="00F45622">
      <w:pPr>
        <w:numPr>
          <w:ilvl w:val="0"/>
          <w:numId w:val="61"/>
        </w:numPr>
        <w:spacing w:before="100" w:beforeAutospacing="1" w:after="100" w:afterAutospacing="1" w:line="240" w:lineRule="auto"/>
      </w:pPr>
      <w:r>
        <w:rPr>
          <w:rStyle w:val="Strong"/>
        </w:rPr>
        <w:t>Nhận diện thực thể có tên (Named Entity Recognition - NER)</w:t>
      </w:r>
      <w:r>
        <w:t>: Xác định các thực thể quan trọng (như tên người, địa điểm, tổ chức) trong văn bản.</w:t>
      </w:r>
    </w:p>
    <w:p w14:paraId="7907EC28" w14:textId="77777777" w:rsidR="00F45622" w:rsidRDefault="00F45622" w:rsidP="00F45622">
      <w:pPr>
        <w:pStyle w:val="Heading3"/>
      </w:pPr>
      <w:r>
        <w:t xml:space="preserve">2. </w:t>
      </w:r>
      <w:r>
        <w:rPr>
          <w:rStyle w:val="Strong"/>
          <w:b/>
          <w:bCs/>
        </w:rPr>
        <w:t>Nhận dạng giọng nói (Speech Recognition)</w:t>
      </w:r>
      <w:r>
        <w:t>:</w:t>
      </w:r>
    </w:p>
    <w:p w14:paraId="3FFBB424" w14:textId="77777777" w:rsidR="00F45622" w:rsidRDefault="00F45622" w:rsidP="00F45622">
      <w:pPr>
        <w:numPr>
          <w:ilvl w:val="0"/>
          <w:numId w:val="62"/>
        </w:numPr>
        <w:spacing w:before="100" w:beforeAutospacing="1" w:after="100" w:afterAutospacing="1" w:line="240" w:lineRule="auto"/>
      </w:pPr>
      <w:r>
        <w:rPr>
          <w:rStyle w:val="Strong"/>
        </w:rPr>
        <w:t>Chuyển đổi giọng nói thành văn bản (Speech-to-Text)</w:t>
      </w:r>
      <w:r>
        <w:t>: Chuyển đổi tín hiệu âm thanh thành văn bản bằng cách phân tích chuỗi tín hiệu âm thanh.</w:t>
      </w:r>
    </w:p>
    <w:p w14:paraId="363A9B6D" w14:textId="77777777" w:rsidR="00F45622" w:rsidRDefault="00F45622" w:rsidP="00F45622">
      <w:pPr>
        <w:numPr>
          <w:ilvl w:val="0"/>
          <w:numId w:val="62"/>
        </w:numPr>
        <w:spacing w:before="100" w:beforeAutospacing="1" w:after="100" w:afterAutospacing="1" w:line="240" w:lineRule="auto"/>
      </w:pPr>
      <w:r>
        <w:rPr>
          <w:rStyle w:val="Strong"/>
        </w:rPr>
        <w:t>Hiểu lệnh giọng nói</w:t>
      </w:r>
      <w:r>
        <w:t>: Hiểu và xử lý các lệnh giọng nói trong các ứng dụng như trợ lý ảo (Siri, Google Assistant).</w:t>
      </w:r>
    </w:p>
    <w:p w14:paraId="01696FFB" w14:textId="77777777" w:rsidR="00F45622" w:rsidRDefault="00F45622" w:rsidP="00F45622">
      <w:pPr>
        <w:pStyle w:val="Heading3"/>
      </w:pPr>
      <w:r>
        <w:t xml:space="preserve">3. </w:t>
      </w:r>
      <w:r>
        <w:rPr>
          <w:rStyle w:val="Strong"/>
          <w:b/>
          <w:bCs/>
        </w:rPr>
        <w:t>Dự báo chuỗi thời gian (Time Series Forecasting)</w:t>
      </w:r>
      <w:r>
        <w:t>:</w:t>
      </w:r>
    </w:p>
    <w:p w14:paraId="44F99952" w14:textId="77777777" w:rsidR="00F45622" w:rsidRDefault="00F45622" w:rsidP="00F45622">
      <w:pPr>
        <w:numPr>
          <w:ilvl w:val="0"/>
          <w:numId w:val="63"/>
        </w:numPr>
        <w:spacing w:before="100" w:beforeAutospacing="1" w:after="100" w:afterAutospacing="1" w:line="240" w:lineRule="auto"/>
      </w:pPr>
      <w:r>
        <w:rPr>
          <w:rStyle w:val="Strong"/>
        </w:rPr>
        <w:t>Dự báo tài chính</w:t>
      </w:r>
      <w:r>
        <w:t>: Dự đoán giá cổ phiếu, tỷ giá hối đoái, và các chỉ số kinh tế dựa trên dữ liệu lịch sử.</w:t>
      </w:r>
    </w:p>
    <w:p w14:paraId="367BADEA" w14:textId="77777777" w:rsidR="00F45622" w:rsidRDefault="00F45622" w:rsidP="00F45622">
      <w:pPr>
        <w:numPr>
          <w:ilvl w:val="0"/>
          <w:numId w:val="63"/>
        </w:numPr>
        <w:spacing w:before="100" w:beforeAutospacing="1" w:after="100" w:afterAutospacing="1" w:line="240" w:lineRule="auto"/>
      </w:pPr>
      <w:r>
        <w:rPr>
          <w:rStyle w:val="Strong"/>
        </w:rPr>
        <w:t>Dự báo thời tiết</w:t>
      </w:r>
      <w:r>
        <w:t>: Dự đoán các yếu tố thời tiết như nhiệt độ, lượng mưa, và gió dựa trên dữ liệu thời gian trước đó.</w:t>
      </w:r>
    </w:p>
    <w:p w14:paraId="41CBC81E" w14:textId="77777777" w:rsidR="00F45622" w:rsidRDefault="00F45622" w:rsidP="00F45622">
      <w:pPr>
        <w:numPr>
          <w:ilvl w:val="0"/>
          <w:numId w:val="63"/>
        </w:numPr>
        <w:spacing w:before="100" w:beforeAutospacing="1" w:after="100" w:afterAutospacing="1" w:line="240" w:lineRule="auto"/>
      </w:pPr>
      <w:r>
        <w:rPr>
          <w:rStyle w:val="Strong"/>
        </w:rPr>
        <w:t>Dự báo nhu cầu</w:t>
      </w:r>
      <w:r>
        <w:t>: Dự đoán nhu cầu sản phẩm trong tương lai để quản lý hàng tồn kho và chuỗi cung ứng.</w:t>
      </w:r>
    </w:p>
    <w:p w14:paraId="41C90622" w14:textId="77777777" w:rsidR="00F45622" w:rsidRDefault="00F45622" w:rsidP="00F45622">
      <w:pPr>
        <w:pStyle w:val="Heading3"/>
      </w:pPr>
      <w:r>
        <w:lastRenderedPageBreak/>
        <w:t xml:space="preserve">4. </w:t>
      </w:r>
      <w:r>
        <w:rPr>
          <w:rStyle w:val="Strong"/>
          <w:b/>
          <w:bCs/>
        </w:rPr>
        <w:t>Phân tích chuỗi thời gian (Time Series Analysis)</w:t>
      </w:r>
      <w:r>
        <w:t>:</w:t>
      </w:r>
    </w:p>
    <w:p w14:paraId="57FD1B05" w14:textId="77777777" w:rsidR="00F45622" w:rsidRDefault="00F45622" w:rsidP="00F45622">
      <w:pPr>
        <w:numPr>
          <w:ilvl w:val="0"/>
          <w:numId w:val="64"/>
        </w:numPr>
        <w:spacing w:before="100" w:beforeAutospacing="1" w:after="100" w:afterAutospacing="1" w:line="240" w:lineRule="auto"/>
      </w:pPr>
      <w:r>
        <w:rPr>
          <w:rStyle w:val="Strong"/>
        </w:rPr>
        <w:t>Phân tích hành vi người dùng</w:t>
      </w:r>
      <w:r>
        <w:t>: Phân tích dữ liệu hành vi người dùng trong các ứng dụng như e-commerce để hiểu và dự đoán các xu hướng mua sắm.</w:t>
      </w:r>
    </w:p>
    <w:p w14:paraId="24027266" w14:textId="77777777" w:rsidR="00F45622" w:rsidRDefault="00F45622" w:rsidP="00F45622">
      <w:pPr>
        <w:numPr>
          <w:ilvl w:val="0"/>
          <w:numId w:val="64"/>
        </w:numPr>
        <w:spacing w:before="100" w:beforeAutospacing="1" w:after="100" w:afterAutospacing="1" w:line="240" w:lineRule="auto"/>
      </w:pPr>
      <w:r>
        <w:rPr>
          <w:rStyle w:val="Strong"/>
        </w:rPr>
        <w:t>Phân tích dữ liệu IoT</w:t>
      </w:r>
      <w:r>
        <w:t>: Phân tích dữ liệu từ các thiết bị Internet of Things (IoT) để phát hiện bất thường và dự đoán bảo trì.</w:t>
      </w:r>
    </w:p>
    <w:p w14:paraId="0CEB75E5" w14:textId="77777777" w:rsidR="00F45622" w:rsidRDefault="00F45622" w:rsidP="00F45622">
      <w:pPr>
        <w:pStyle w:val="Heading3"/>
      </w:pPr>
      <w:r>
        <w:t xml:space="preserve">5. </w:t>
      </w:r>
      <w:r>
        <w:rPr>
          <w:rStyle w:val="Strong"/>
          <w:b/>
          <w:bCs/>
        </w:rPr>
        <w:t>Tạo ra dữ liệu (Data Generation)</w:t>
      </w:r>
      <w:r>
        <w:t>:</w:t>
      </w:r>
    </w:p>
    <w:p w14:paraId="40168691" w14:textId="77777777" w:rsidR="00F45622" w:rsidRDefault="00F45622" w:rsidP="00F45622">
      <w:pPr>
        <w:numPr>
          <w:ilvl w:val="0"/>
          <w:numId w:val="65"/>
        </w:numPr>
        <w:spacing w:before="100" w:beforeAutospacing="1" w:after="100" w:afterAutospacing="1" w:line="240" w:lineRule="auto"/>
      </w:pPr>
      <w:r>
        <w:rPr>
          <w:rStyle w:val="Strong"/>
        </w:rPr>
        <w:t>Sinh văn bản (Text Generation)</w:t>
      </w:r>
      <w:r>
        <w:t>: Tạo ra văn bản mới dựa trên mẫu đã học, như viết tiếp câu chuyện hoặc sinh văn bản tự động.</w:t>
      </w:r>
    </w:p>
    <w:p w14:paraId="3B35413E" w14:textId="77777777" w:rsidR="00F45622" w:rsidRDefault="00F45622" w:rsidP="00F45622">
      <w:pPr>
        <w:numPr>
          <w:ilvl w:val="0"/>
          <w:numId w:val="65"/>
        </w:numPr>
        <w:spacing w:before="100" w:beforeAutospacing="1" w:after="100" w:afterAutospacing="1" w:line="240" w:lineRule="auto"/>
      </w:pPr>
      <w:r>
        <w:rPr>
          <w:rStyle w:val="Strong"/>
        </w:rPr>
        <w:t>Sinh nhạc (Music Generation)</w:t>
      </w:r>
      <w:r>
        <w:t>: Tạo ra các bản nhạc mới dựa trên các mẫu âm nhạc đã học.</w:t>
      </w:r>
    </w:p>
    <w:p w14:paraId="0514B5D4" w14:textId="77777777" w:rsidR="00F45622" w:rsidRDefault="00F45622" w:rsidP="00F45622">
      <w:pPr>
        <w:pStyle w:val="Heading3"/>
      </w:pPr>
      <w:r>
        <w:t xml:space="preserve">6. </w:t>
      </w:r>
      <w:r>
        <w:rPr>
          <w:rStyle w:val="Strong"/>
          <w:b/>
          <w:bCs/>
        </w:rPr>
        <w:t>Phân tích video và hình ảnh tuần tự</w:t>
      </w:r>
      <w:r>
        <w:t>:</w:t>
      </w:r>
    </w:p>
    <w:p w14:paraId="06903261" w14:textId="77777777" w:rsidR="00F45622" w:rsidRDefault="00F45622" w:rsidP="00F45622">
      <w:pPr>
        <w:numPr>
          <w:ilvl w:val="0"/>
          <w:numId w:val="66"/>
        </w:numPr>
        <w:spacing w:before="100" w:beforeAutospacing="1" w:after="100" w:afterAutospacing="1" w:line="240" w:lineRule="auto"/>
      </w:pPr>
      <w:r>
        <w:rPr>
          <w:rStyle w:val="Strong"/>
        </w:rPr>
        <w:t>Nhận diện hoạt động (Activity Recognition)</w:t>
      </w:r>
      <w:r>
        <w:t>: Nhận diện và phân loại các hoạt động trong video, chẳng hạn như đi bộ, chạy, hoặc lái xe.</w:t>
      </w:r>
    </w:p>
    <w:p w14:paraId="64E954BB" w14:textId="77777777" w:rsidR="00F45622" w:rsidRDefault="00F45622" w:rsidP="00F45622">
      <w:pPr>
        <w:numPr>
          <w:ilvl w:val="0"/>
          <w:numId w:val="66"/>
        </w:numPr>
        <w:spacing w:before="100" w:beforeAutospacing="1" w:after="100" w:afterAutospacing="1" w:line="240" w:lineRule="auto"/>
      </w:pPr>
      <w:r>
        <w:rPr>
          <w:rStyle w:val="Strong"/>
        </w:rPr>
        <w:t>Chú thích video (Video Captioning)</w:t>
      </w:r>
      <w:r>
        <w:t>: Tạo các mô tả văn bản cho các đoạn video.</w:t>
      </w:r>
    </w:p>
    <w:p w14:paraId="66646B30" w14:textId="77777777" w:rsidR="00F45622" w:rsidRDefault="00F45622" w:rsidP="00F45622">
      <w:pPr>
        <w:pStyle w:val="Heading3"/>
      </w:pPr>
      <w:r>
        <w:t xml:space="preserve">7. </w:t>
      </w:r>
      <w:r>
        <w:rPr>
          <w:rStyle w:val="Strong"/>
          <w:b/>
          <w:bCs/>
        </w:rPr>
        <w:t>Ứng dụng y tế</w:t>
      </w:r>
      <w:r>
        <w:t>:</w:t>
      </w:r>
    </w:p>
    <w:p w14:paraId="357107CD" w14:textId="77777777" w:rsidR="00F45622" w:rsidRDefault="00F45622" w:rsidP="00F45622">
      <w:pPr>
        <w:numPr>
          <w:ilvl w:val="0"/>
          <w:numId w:val="67"/>
        </w:numPr>
        <w:spacing w:before="100" w:beforeAutospacing="1" w:after="100" w:afterAutospacing="1" w:line="240" w:lineRule="auto"/>
      </w:pPr>
      <w:r>
        <w:rPr>
          <w:rStyle w:val="Strong"/>
        </w:rPr>
        <w:t>Dự đoán bệnh tật</w:t>
      </w:r>
      <w:r>
        <w:t>: Dự đoán diễn biến của bệnh dựa trên dữ liệu y tế theo thời gian, chẳng hạn như dữ liệu từ máy theo dõi sức khỏe.</w:t>
      </w:r>
    </w:p>
    <w:p w14:paraId="4C450483" w14:textId="77777777" w:rsidR="00F45622" w:rsidRDefault="00F45622" w:rsidP="00F45622">
      <w:pPr>
        <w:pStyle w:val="Heading3"/>
      </w:pPr>
      <w:r>
        <w:t xml:space="preserve">8. </w:t>
      </w:r>
      <w:r>
        <w:rPr>
          <w:rStyle w:val="Strong"/>
          <w:b/>
          <w:bCs/>
        </w:rPr>
        <w:t>Hệ thống khuyến nghị (Recommendation Systems)</w:t>
      </w:r>
      <w:r>
        <w:t>:</w:t>
      </w:r>
    </w:p>
    <w:p w14:paraId="0ECAE28B" w14:textId="77777777" w:rsidR="00F45622" w:rsidRDefault="00F45622" w:rsidP="00F45622">
      <w:pPr>
        <w:numPr>
          <w:ilvl w:val="0"/>
          <w:numId w:val="68"/>
        </w:numPr>
        <w:spacing w:before="100" w:beforeAutospacing="1" w:after="100" w:afterAutospacing="1" w:line="240" w:lineRule="auto"/>
      </w:pPr>
      <w:r>
        <w:rPr>
          <w:rStyle w:val="Strong"/>
        </w:rPr>
        <w:t>Khuyến nghị sản phẩm</w:t>
      </w:r>
      <w:r>
        <w:t>: Đề xuất sản phẩm dựa trên lịch sử duyệt web và hành vi mua sắm của người dùng.</w:t>
      </w:r>
    </w:p>
    <w:p w14:paraId="089C4DC4" w14:textId="77777777" w:rsidR="00453AB1" w:rsidRPr="000F4672" w:rsidRDefault="00453AB1">
      <w:pPr>
        <w:spacing w:after="200" w:line="276" w:lineRule="auto"/>
        <w:rPr>
          <w:szCs w:val="26"/>
        </w:rPr>
      </w:pPr>
    </w:p>
    <w:p w14:paraId="5AFD1C06" w14:textId="60B5314A" w:rsidR="00CE5555" w:rsidRDefault="00C906DF" w:rsidP="004C5A3B">
      <w:pPr>
        <w:pStyle w:val="Mc2"/>
        <w:numPr>
          <w:ilvl w:val="1"/>
          <w:numId w:val="39"/>
        </w:numPr>
      </w:pPr>
      <w:bookmarkStart w:id="0" w:name="_Toc168732301"/>
      <w:bookmarkStart w:id="1" w:name="_Toc168848625"/>
      <w:bookmarkStart w:id="2" w:name="_Toc169202790"/>
      <w:r>
        <w:t>Feed Forward Neural Network</w:t>
      </w:r>
      <w:bookmarkEnd w:id="0"/>
      <w:bookmarkEnd w:id="1"/>
      <w:bookmarkEnd w:id="2"/>
    </w:p>
    <w:p w14:paraId="5D9B6918" w14:textId="690EAB2D" w:rsidR="000F11E9" w:rsidRDefault="000F11E9" w:rsidP="000F11E9">
      <w:pPr>
        <w:pStyle w:val="Nidungvnbn"/>
      </w:pPr>
      <w:r w:rsidRPr="000F11E9">
        <w:t>Trong bài viết này, chúng ta sẽ tìm hiểu về Mạng nơ-ron tiếp nối</w:t>
      </w:r>
      <w:r>
        <w:t xml:space="preserve"> (f</w:t>
      </w:r>
      <w:r w:rsidRPr="000F11E9">
        <w:t>eedforward Neural Networks</w:t>
      </w:r>
      <w:r>
        <w:t>- FFNN)</w:t>
      </w:r>
      <w:r w:rsidRPr="000F11E9">
        <w:t>, còn được gọi là Mạng tiếp nối sâu hoặc Perceptron nhiều lớp</w:t>
      </w:r>
      <w:r>
        <w:t xml:space="preserve"> (</w:t>
      </w:r>
      <w:r w:rsidRPr="000F11E9">
        <w:t>Deep feedforward Networks</w:t>
      </w:r>
      <w:r>
        <w:t>,</w:t>
      </w:r>
      <w:r w:rsidRPr="000F11E9">
        <w:t xml:space="preserve"> Multi-layer Perceptrons</w:t>
      </w:r>
      <w:r>
        <w:t xml:space="preserve"> - MLP)</w:t>
      </w:r>
      <w:r w:rsidRPr="000F11E9">
        <w:t xml:space="preserve">. Chúng tạo thành </w:t>
      </w:r>
      <w:r w:rsidRPr="000F11E9">
        <w:lastRenderedPageBreak/>
        <w:t xml:space="preserve">nền tảng của nhiều Mạng thần kinh quan trọng đang được sử dụng trong thời gian gần đây, chẳng hạn như </w:t>
      </w:r>
      <w:r>
        <w:t xml:space="preserve">CNN </w:t>
      </w:r>
      <w:r w:rsidRPr="000F11E9">
        <w:t>(được sử dụng rộng rãi trong các ứng dụng thị giác máy tính),</w:t>
      </w:r>
      <w:r>
        <w:t xml:space="preserve"> RNN </w:t>
      </w:r>
      <w:r w:rsidRPr="000F11E9">
        <w:t>(được sử dụng rộng rãi trong hiểu ngôn ngữ tự nhiên và học theo trình tự)</w:t>
      </w:r>
      <w:r w:rsidR="00DD41CE">
        <w:t>.</w:t>
      </w:r>
    </w:p>
    <w:p w14:paraId="2C12A382" w14:textId="2B8BAB7C" w:rsidR="0008345A" w:rsidRDefault="0008345A" w:rsidP="0008345A">
      <w:pPr>
        <w:pStyle w:val="Nidungvnbn"/>
      </w:pPr>
      <w:r>
        <w:t>Feed Forward Neural Network (FFNN) là một loại mạng neural cơ bản và phổ biến trong học sâu. Đây là loại mạng neural đơn giản nhất, trong đó dữ liệu di chuyển theo một hướng từ đầu vào qua các lớp ẩn đến đầu ra mà không có chu kỳ (loop).</w:t>
      </w:r>
      <w:r w:rsidR="009D0165">
        <w:t xml:space="preserve"> </w:t>
      </w:r>
    </w:p>
    <w:p w14:paraId="62178BD7" w14:textId="689A5568" w:rsidR="0008345A" w:rsidRDefault="00DD41CE" w:rsidP="0008345A">
      <w:pPr>
        <w:pBdr>
          <w:top w:val="nil"/>
          <w:left w:val="nil"/>
          <w:bottom w:val="nil"/>
          <w:right w:val="nil"/>
          <w:between w:val="nil"/>
        </w:pBdr>
        <w:tabs>
          <w:tab w:val="center" w:pos="6379"/>
        </w:tabs>
        <w:rPr>
          <w:szCs w:val="26"/>
        </w:rPr>
      </w:pPr>
      <w:bookmarkStart w:id="3" w:name="_heading=h.sxflp1xf3yn6" w:colFirst="0" w:colLast="0"/>
      <w:bookmarkEnd w:id="3"/>
      <w:r>
        <w:rPr>
          <w:noProof/>
          <w:szCs w:val="26"/>
        </w:rPr>
        <w:drawing>
          <wp:inline distT="114300" distB="114300" distL="114300" distR="114300" wp14:anchorId="03CB64A1" wp14:editId="2CE032E8">
            <wp:extent cx="4295775" cy="3676650"/>
            <wp:effectExtent l="0" t="0" r="0" b="0"/>
            <wp:docPr id="1961915438" name="image18.png" descr="A diagram of a machine&#10;&#10;Description automatically generated"/>
            <wp:cNvGraphicFramePr/>
            <a:graphic xmlns:a="http://schemas.openxmlformats.org/drawingml/2006/main">
              <a:graphicData uri="http://schemas.openxmlformats.org/drawingml/2006/picture">
                <pic:pic xmlns:pic="http://schemas.openxmlformats.org/drawingml/2006/picture">
                  <pic:nvPicPr>
                    <pic:cNvPr id="1961915438" name="image18.png" descr="A diagram of a machine&#10;&#10;Description automatically generated"/>
                    <pic:cNvPicPr preferRelativeResize="0"/>
                  </pic:nvPicPr>
                  <pic:blipFill>
                    <a:blip r:embed="rId9"/>
                    <a:srcRect/>
                    <a:stretch>
                      <a:fillRect/>
                    </a:stretch>
                  </pic:blipFill>
                  <pic:spPr>
                    <a:xfrm>
                      <a:off x="0" y="0"/>
                      <a:ext cx="4296083" cy="3676914"/>
                    </a:xfrm>
                    <a:prstGeom prst="rect">
                      <a:avLst/>
                    </a:prstGeom>
                    <a:ln/>
                  </pic:spPr>
                </pic:pic>
              </a:graphicData>
            </a:graphic>
          </wp:inline>
        </w:drawing>
      </w:r>
    </w:p>
    <w:p w14:paraId="7EDF6849" w14:textId="59178BD0" w:rsidR="009D0165" w:rsidRDefault="009D0165" w:rsidP="0008345A">
      <w:pPr>
        <w:pBdr>
          <w:top w:val="nil"/>
          <w:left w:val="nil"/>
          <w:bottom w:val="nil"/>
          <w:right w:val="nil"/>
          <w:between w:val="nil"/>
        </w:pBdr>
        <w:tabs>
          <w:tab w:val="center" w:pos="6379"/>
        </w:tabs>
        <w:rPr>
          <w:szCs w:val="26"/>
        </w:rPr>
      </w:pPr>
      <w:r>
        <w:rPr>
          <w:noProof/>
        </w:rPr>
        <w:lastRenderedPageBreak/>
        <w:drawing>
          <wp:inline distT="0" distB="0" distL="0" distR="0" wp14:anchorId="49F29C34" wp14:editId="40E72D2C">
            <wp:extent cx="5428504" cy="2727960"/>
            <wp:effectExtent l="0" t="0" r="1270" b="0"/>
            <wp:docPr id="1839351301" name="Picture 2" descr="Recurrent Neural Network (RN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urrent Neural Network (RN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0348" cy="2738937"/>
                    </a:xfrm>
                    <a:prstGeom prst="rect">
                      <a:avLst/>
                    </a:prstGeom>
                    <a:noFill/>
                    <a:ln>
                      <a:noFill/>
                    </a:ln>
                  </pic:spPr>
                </pic:pic>
              </a:graphicData>
            </a:graphic>
          </wp:inline>
        </w:drawing>
      </w:r>
    </w:p>
    <w:p w14:paraId="3C5C9A3C" w14:textId="6BE34F1A" w:rsidR="0008345A" w:rsidRDefault="0008345A" w:rsidP="00342B77">
      <w:pPr>
        <w:pStyle w:val="mc3"/>
        <w:numPr>
          <w:ilvl w:val="2"/>
          <w:numId w:val="39"/>
        </w:numPr>
      </w:pPr>
      <w:bookmarkStart w:id="4" w:name="_heading=h.namxfjbspjag" w:colFirst="0" w:colLast="0"/>
      <w:bookmarkStart w:id="5" w:name="_Toc168732302"/>
      <w:bookmarkStart w:id="6" w:name="_Toc168848626"/>
      <w:bookmarkStart w:id="7" w:name="_Toc169202791"/>
      <w:bookmarkEnd w:id="4"/>
      <w:r>
        <w:t>Cấu trúc của FFNN</w:t>
      </w:r>
      <w:bookmarkEnd w:id="5"/>
      <w:bookmarkEnd w:id="6"/>
      <w:bookmarkEnd w:id="7"/>
    </w:p>
    <w:p w14:paraId="67E8DFEC" w14:textId="1BA57E24" w:rsidR="00342B77" w:rsidRDefault="00342B77" w:rsidP="00342B77">
      <w:pPr>
        <w:pStyle w:val="mc4"/>
      </w:pPr>
      <w:bookmarkStart w:id="8" w:name="_Toc169202792"/>
      <w:r>
        <w:t>2.1.1.1 Các tầng - Layers</w:t>
      </w:r>
      <w:bookmarkEnd w:id="8"/>
    </w:p>
    <w:p w14:paraId="4795D58D" w14:textId="77777777" w:rsidR="0008345A" w:rsidRDefault="0008345A" w:rsidP="0008345A">
      <w:pPr>
        <w:pStyle w:val="Nidungvnbn"/>
      </w:pPr>
      <w:r>
        <w:t>FFNN bao gồm ba loại lớp chính:</w:t>
      </w:r>
    </w:p>
    <w:p w14:paraId="5A2E4F53" w14:textId="77777777" w:rsidR="0008345A" w:rsidRDefault="0008345A">
      <w:pPr>
        <w:pStyle w:val="Nidungvnbn"/>
        <w:numPr>
          <w:ilvl w:val="0"/>
          <w:numId w:val="26"/>
        </w:numPr>
      </w:pPr>
      <w:bookmarkStart w:id="9" w:name="_heading=h.1gljqqffxm1c" w:colFirst="0" w:colLast="0"/>
      <w:bookmarkEnd w:id="9"/>
      <w:r>
        <w:rPr>
          <w:b/>
          <w:u w:val="single"/>
        </w:rPr>
        <w:t>Lớp đầu vào (Input Layer):</w:t>
      </w:r>
      <w:r>
        <w:t xml:space="preserve"> Nhận dữ liệu đầu vào. Số lượng nút trong lớp này bằng với số lượng tính năng trong dữ liệu đầu vào.</w:t>
      </w:r>
    </w:p>
    <w:p w14:paraId="3DA5F978" w14:textId="77777777" w:rsidR="0008345A" w:rsidRDefault="0008345A">
      <w:pPr>
        <w:pStyle w:val="Nidungvnbn"/>
        <w:numPr>
          <w:ilvl w:val="0"/>
          <w:numId w:val="26"/>
        </w:numPr>
      </w:pPr>
      <w:bookmarkStart w:id="10" w:name="_heading=h.9jnvqwwfwpic" w:colFirst="0" w:colLast="0"/>
      <w:bookmarkEnd w:id="10"/>
      <w:r>
        <w:rPr>
          <w:b/>
          <w:u w:val="single"/>
        </w:rPr>
        <w:t>Lớp ẩn (Hidden Layers):</w:t>
      </w:r>
      <w:r>
        <w:t xml:space="preserve"> Các lớp giữa đầu vào và đầu ra. Chúng thực hiện các phép biến đổi và tính toán phức tạp. Một FFNN có thể có một hoặc nhiều lớp ẩn.</w:t>
      </w:r>
    </w:p>
    <w:p w14:paraId="23605407" w14:textId="77777777" w:rsidR="0008345A" w:rsidRDefault="0008345A">
      <w:pPr>
        <w:pStyle w:val="Nidungvnbn"/>
        <w:numPr>
          <w:ilvl w:val="0"/>
          <w:numId w:val="26"/>
        </w:numPr>
      </w:pPr>
      <w:bookmarkStart w:id="11" w:name="_heading=h.3sekyrsovdf7" w:colFirst="0" w:colLast="0"/>
      <w:bookmarkEnd w:id="11"/>
      <w:r>
        <w:rPr>
          <w:b/>
          <w:u w:val="single"/>
        </w:rPr>
        <w:t>Lớp đầu ra (Output Layer):</w:t>
      </w:r>
      <w:r>
        <w:t xml:space="preserve"> Cung cấp đầu ra của mạng. Số lượng nút trong lớp này tùy thuộc vào bài toán cụ thể (ví dụ: một nút cho bài toán hồi quy, nhiều nút cho bài toán phân loại đa lớp).</w:t>
      </w:r>
    </w:p>
    <w:p w14:paraId="0482C78A" w14:textId="6048691A" w:rsidR="00342B77" w:rsidRDefault="00342B77" w:rsidP="00342B77">
      <w:pPr>
        <w:pStyle w:val="Nidungvnbn"/>
      </w:pPr>
      <w:r>
        <w:rPr>
          <w:noProof/>
        </w:rPr>
        <w:lastRenderedPageBreak/>
        <w:drawing>
          <wp:inline distT="0" distB="0" distL="0" distR="0" wp14:anchorId="3C6BD191" wp14:editId="1F7A51D4">
            <wp:extent cx="4968240" cy="3444705"/>
            <wp:effectExtent l="0" t="0" r="3810" b="0"/>
            <wp:docPr id="231341324" name="Picture 4" descr="A group of blue circles with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41324" name="Picture 4" descr="A group of blue circles with black arrow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6485" cy="3450422"/>
                    </a:xfrm>
                    <a:prstGeom prst="rect">
                      <a:avLst/>
                    </a:prstGeom>
                    <a:noFill/>
                    <a:ln>
                      <a:noFill/>
                    </a:ln>
                  </pic:spPr>
                </pic:pic>
              </a:graphicData>
            </a:graphic>
          </wp:inline>
        </w:drawing>
      </w:r>
    </w:p>
    <w:p w14:paraId="16B42AB7" w14:textId="22EB10D6" w:rsidR="00342B77" w:rsidRDefault="00342B77" w:rsidP="00342B77">
      <w:pPr>
        <w:pStyle w:val="Nidungvnbn"/>
        <w:ind w:firstLine="0"/>
      </w:pPr>
      <w:r w:rsidRPr="00342B77">
        <w:t>Số lượng layer trong một MLP được tính bằng số hidden layers</w:t>
      </w:r>
      <w:r>
        <w:t xml:space="preserve"> + output layer. Như hình trên số lượng layers trong MLP: L = 3. </w:t>
      </w:r>
    </w:p>
    <w:p w14:paraId="1E10E9EA" w14:textId="77777777" w:rsidR="00342B77" w:rsidRDefault="00342B77" w:rsidP="00342B77">
      <w:pPr>
        <w:pStyle w:val="mc4"/>
      </w:pPr>
      <w:bookmarkStart w:id="12" w:name="_Toc169202793"/>
      <w:r>
        <w:t>2.1.1.2 Nodes – Units</w:t>
      </w:r>
      <w:bookmarkEnd w:id="12"/>
      <w:r>
        <w:t xml:space="preserve"> </w:t>
      </w:r>
    </w:p>
    <w:p w14:paraId="097A817E" w14:textId="77777777" w:rsidR="005554F3" w:rsidRPr="005554F3" w:rsidRDefault="005554F3" w:rsidP="005554F3">
      <w:pPr>
        <w:pStyle w:val="Nidungvnbn"/>
      </w:pPr>
      <w:r w:rsidRPr="005554F3">
        <w:t xml:space="preserve">Một node hình tròn trong một layer được gọi là một unit. Đầu vào của các hidden layer được ký hiệu bởi z, đầu ra của mỗi unit thường được ký hiệu là a. </w:t>
      </w:r>
    </w:p>
    <w:p w14:paraId="42EF4C3B" w14:textId="61BB0375" w:rsidR="005554F3" w:rsidRDefault="005554F3" w:rsidP="005554F3">
      <w:pPr>
        <w:pStyle w:val="Nidungvnbn"/>
      </w:pPr>
      <w:r>
        <w:rPr>
          <w:noProof/>
        </w:rPr>
        <w:lastRenderedPageBreak/>
        <w:drawing>
          <wp:inline distT="0" distB="0" distL="0" distR="0" wp14:anchorId="38DACF80" wp14:editId="5A51CF6A">
            <wp:extent cx="5791835" cy="4345940"/>
            <wp:effectExtent l="0" t="0" r="0" b="0"/>
            <wp:docPr id="1734011715"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11715" name="Picture 5" descr="A diagram of a network&#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1835" cy="4345940"/>
                    </a:xfrm>
                    <a:prstGeom prst="rect">
                      <a:avLst/>
                    </a:prstGeom>
                    <a:noFill/>
                    <a:ln>
                      <a:noFill/>
                    </a:ln>
                  </pic:spPr>
                </pic:pic>
              </a:graphicData>
            </a:graphic>
          </wp:inline>
        </w:drawing>
      </w:r>
    </w:p>
    <w:p w14:paraId="787077DF" w14:textId="3BED15B9" w:rsidR="005554F3" w:rsidRDefault="005554F3" w:rsidP="005554F3">
      <w:pPr>
        <w:pStyle w:val="Nidungvnbn"/>
        <w:numPr>
          <w:ilvl w:val="0"/>
          <w:numId w:val="26"/>
        </w:numPr>
      </w:pPr>
      <w:r>
        <w:t>Trong đó:</w:t>
      </w:r>
    </w:p>
    <w:p w14:paraId="138E1FDB" w14:textId="49518BBA" w:rsidR="00342B77" w:rsidRDefault="005554F3" w:rsidP="005554F3">
      <w:pPr>
        <w:pStyle w:val="Nidungvnbn"/>
        <w:numPr>
          <w:ilvl w:val="1"/>
          <w:numId w:val="23"/>
        </w:numPr>
      </w:pPr>
      <w:r>
        <w:t xml:space="preserve">Đầu ra của unit thứ i trong layer thứ </w:t>
      </w:r>
      <m:oMath>
        <m:r>
          <w:rPr>
            <w:rFonts w:ascii="Cambria Math" w:hAnsi="Cambria Math"/>
          </w:rPr>
          <m:t>l</m:t>
        </m:r>
      </m:oMath>
      <w:r>
        <w:t xml:space="preserve"> được ký hiệu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m:t>
            </m:r>
          </m:sup>
        </m:sSubSup>
      </m:oMath>
    </w:p>
    <w:p w14:paraId="585D8AE1" w14:textId="495E5CE5" w:rsidR="005554F3" w:rsidRDefault="00000000" w:rsidP="005554F3">
      <w:pPr>
        <w:pStyle w:val="Nidungvnbn"/>
        <w:numPr>
          <w:ilvl w:val="1"/>
          <w:numId w:val="23"/>
        </w:numPr>
      </w:pPr>
      <m:oMath>
        <m:sSup>
          <m:sSupPr>
            <m:ctrlPr>
              <w:rPr>
                <w:rFonts w:ascii="Cambria Math" w:hAnsi="Cambria Math"/>
                <w:i/>
              </w:rPr>
            </m:ctrlPr>
          </m:sSupPr>
          <m:e>
            <m:r>
              <w:rPr>
                <w:rFonts w:ascii="Cambria Math" w:hAnsi="Cambria Math"/>
              </w:rPr>
              <m:t>W</m:t>
            </m:r>
          </m:e>
          <m:sup>
            <m:r>
              <w:rPr>
                <w:rFonts w:ascii="Cambria Math" w:hAnsi="Cambria Math"/>
              </w:rPr>
              <m:t>(l)</m:t>
            </m:r>
          </m:sup>
        </m:sSup>
      </m:oMath>
      <w:r w:rsidR="00E50D7A">
        <w:t xml:space="preserve"> là ma trận trọng số thể thể hiện liên kết layer từ </w:t>
      </w:r>
      <m:oMath>
        <m:r>
          <w:rPr>
            <w:rFonts w:ascii="Cambria Math" w:hAnsi="Cambria Math"/>
          </w:rPr>
          <m:t>l-1</m:t>
        </m:r>
      </m:oMath>
      <w:r w:rsidR="00E50D7A">
        <w:t xml:space="preserve"> đến </w:t>
      </w:r>
      <m:oMath>
        <m:r>
          <w:rPr>
            <w:rFonts w:ascii="Cambria Math" w:hAnsi="Cambria Math"/>
          </w:rPr>
          <m:t>l</m:t>
        </m:r>
      </m:oMath>
    </w:p>
    <w:p w14:paraId="7981C150" w14:textId="3023DBE6" w:rsidR="00E50D7A" w:rsidRDefault="00B437DE" w:rsidP="005554F3">
      <w:pPr>
        <w:pStyle w:val="Nidungvnbn"/>
        <w:numPr>
          <w:ilvl w:val="1"/>
          <w:numId w:val="23"/>
        </w:numPr>
      </w:pPr>
      <w:r>
        <w:t>b là độ lệch. K</w:t>
      </w:r>
      <w:r w:rsidRPr="00B437DE">
        <w:t>hi bỏ bias, phương trình giờ có dạng: w1*x + w2</w:t>
      </w:r>
      <w:r w:rsidRPr="00B437DE">
        <w:rPr>
          <w:rFonts w:ascii="Cambria Math" w:hAnsi="Cambria Math" w:cs="Cambria Math"/>
        </w:rPr>
        <w:t>∗</w:t>
      </w:r>
      <w:r w:rsidRPr="00B437DE">
        <w:t>y=0, sẽ luôn đi qua gốc tọa độ và nó không tổng quát hóa phương trình đường thẳng nên có thể không tìm được phương trình mong muốn</w:t>
      </w:r>
    </w:p>
    <w:p w14:paraId="3799DEF5" w14:textId="36B01D49" w:rsidR="00B437DE" w:rsidRDefault="00D90CDA" w:rsidP="00C5374F">
      <w:pPr>
        <w:pStyle w:val="mc4"/>
      </w:pPr>
      <w:bookmarkStart w:id="13" w:name="_Toc169202794"/>
      <w:r>
        <w:t>2.1.1.</w:t>
      </w:r>
      <w:r w:rsidR="00C5374F">
        <w:t>3</w:t>
      </w:r>
      <w:r>
        <w:t xml:space="preserve"> Activation functions</w:t>
      </w:r>
      <w:bookmarkEnd w:id="13"/>
      <w:r>
        <w:t xml:space="preserve"> </w:t>
      </w:r>
    </w:p>
    <w:p w14:paraId="650E8DFF" w14:textId="08D18778" w:rsidR="00BB27A6" w:rsidRDefault="00BB27A6" w:rsidP="00D90CDA">
      <w:pPr>
        <w:pStyle w:val="Nidungvnbn"/>
      </w:pPr>
      <w:r w:rsidRPr="00BB27A6">
        <w:t>Các hàm kích hoạt có thể là các hàm phi tuyến khác nhau, như là hàm sigmoid hoặc hàm tanh. Điều quan trọng là các hàm kích hoạt phải là phi tuyến</w:t>
      </w:r>
      <w:r w:rsidR="0093473C">
        <w:t>(non-linear)</w:t>
      </w:r>
      <w:r w:rsidRPr="00BB27A6">
        <w:t xml:space="preserve">, vì nếu không, nhiều layer hoặc một layer cũng sẽ không có sự khác biệt. Ví dụ,  nếu hàm </w:t>
      </w:r>
      <w:r w:rsidRPr="00BB27A6">
        <w:lastRenderedPageBreak/>
        <w:t>kích hoạt là một hàm tuyến tính (giả sử hàm f(s) = s), thì cả hai layer có thể được thay thế bằng một layer duy nhất với ma trận hệ số</w:t>
      </w:r>
      <w:r>
        <w:t xml:space="preserve">  </w:t>
      </w:r>
      <m:oMath>
        <m:sSup>
          <m:sSupPr>
            <m:ctrlPr>
              <w:rPr>
                <w:rFonts w:ascii="Cambria Math" w:hAnsi="Cambria Math"/>
                <w:i/>
              </w:rPr>
            </m:ctrlPr>
          </m:sSupPr>
          <m:e>
            <m:r>
              <w:rPr>
                <w:rFonts w:ascii="Cambria Math" w:hAnsi="Cambria Math"/>
              </w:rPr>
              <m:t>W= 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(2)</m:t>
            </m:r>
          </m:sup>
        </m:sSup>
      </m:oMath>
      <w:r w:rsidR="001B132E">
        <w:t xml:space="preserve">. Ở phía dưới, chúng mình sẽ giới thiệu: </w:t>
      </w:r>
    </w:p>
    <w:p w14:paraId="5B3A40BE" w14:textId="563343AC" w:rsidR="001B132E" w:rsidRDefault="001B132E" w:rsidP="001B132E">
      <w:pPr>
        <w:pStyle w:val="Nidungvnbn"/>
        <w:numPr>
          <w:ilvl w:val="0"/>
          <w:numId w:val="26"/>
        </w:numPr>
      </w:pPr>
      <w:r>
        <w:t>Sigmoid</w:t>
      </w:r>
    </w:p>
    <w:p w14:paraId="3AF09649" w14:textId="10C0C2F8" w:rsidR="001B132E" w:rsidRDefault="001B132E" w:rsidP="001B132E">
      <w:pPr>
        <w:pStyle w:val="Nidungvnbn"/>
        <w:numPr>
          <w:ilvl w:val="0"/>
          <w:numId w:val="26"/>
        </w:numPr>
      </w:pPr>
      <w:r>
        <w:t>Tanh</w:t>
      </w:r>
    </w:p>
    <w:p w14:paraId="16195F4D" w14:textId="46D5C6B7" w:rsidR="001B132E" w:rsidRDefault="001B132E" w:rsidP="001B132E">
      <w:pPr>
        <w:pStyle w:val="Nidungvnbn"/>
        <w:numPr>
          <w:ilvl w:val="0"/>
          <w:numId w:val="26"/>
        </w:numPr>
      </w:pPr>
      <w:r>
        <w:t>Relu</w:t>
      </w:r>
    </w:p>
    <w:p w14:paraId="1DBD841E" w14:textId="626C9832" w:rsidR="001B132E" w:rsidRDefault="001B132E" w:rsidP="001B132E">
      <w:pPr>
        <w:pStyle w:val="Nidungvnbn"/>
        <w:numPr>
          <w:ilvl w:val="0"/>
          <w:numId w:val="26"/>
        </w:numPr>
      </w:pPr>
      <w:r>
        <w:t>Softmax</w:t>
      </w:r>
    </w:p>
    <w:p w14:paraId="32AB17B1" w14:textId="6D142690" w:rsidR="00BB27A6" w:rsidRDefault="00BB27A6" w:rsidP="00BB27A6">
      <w:pPr>
        <w:pStyle w:val="Nidungvnbn"/>
      </w:pPr>
      <w:r w:rsidRPr="00EC720B">
        <w:t>Hàm sigmoid được sử dụng cho hồi quy logistic hai lớp.</w:t>
      </w:r>
      <w:r>
        <w:t xml:space="preserve"> </w:t>
      </w:r>
      <w:r w:rsidRPr="00EC720B">
        <w:t>Nó được sử dụng để phân loại xem một mẫu nhất định là Đúng hay Sai dựa trên xác suất được tính toán. Mẫu được phân loại là True nếu giá trị lớn hơn 0,5 và ngược lại</w:t>
      </w:r>
      <w:r>
        <w:t>.</w:t>
      </w:r>
      <w:r w:rsidR="00060CB8">
        <w:t xml:space="preserve"> </w:t>
      </w:r>
      <w:r w:rsidR="00060CB8" w:rsidRPr="00060CB8">
        <w:t>Nếu đầu vào lớn, hàm số sẽ cho đầu ra gần với 1. Với đầu vào nhỏ (rất âm), hàm số sẽ cho đầu ra gần với 0.</w:t>
      </w:r>
      <w:r w:rsidR="00060CB8">
        <w:t xml:space="preserve"> </w:t>
      </w:r>
      <w:r w:rsidR="00060CB8" w:rsidRPr="00060CB8">
        <w:t>Một vấn đề dễ nhận thấy là khi giá trị đầu vào rất lớn (âm hoặc dương), gradient của hàm số sẽ gần bằng 0. Điều này có nghĩa là các hệ số tương ứng với đơn vị đang xét sẽ gần như không được cập nhật</w:t>
      </w:r>
      <w:r w:rsidR="00060CB8">
        <w:t xml:space="preserve"> (</w:t>
      </w:r>
      <w:r w:rsidR="00060CB8" w:rsidRPr="00060CB8">
        <w:rPr>
          <w:b/>
          <w:bCs/>
        </w:rPr>
        <w:t>vanishing gradient problem</w:t>
      </w:r>
      <w:r w:rsidR="00060CB8">
        <w:t>)</w:t>
      </w:r>
      <w:r w:rsidR="00060CB8" w:rsidRPr="00060CB8">
        <w:t>.</w:t>
      </w:r>
    </w:p>
    <w:p w14:paraId="68B8C255" w14:textId="77777777" w:rsidR="00BB27A6" w:rsidRPr="000F4672" w:rsidRDefault="00BB27A6" w:rsidP="00BB27A6">
      <w:pPr>
        <w:pStyle w:val="Nidungvnbn"/>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(-x)</m:t>
              </m:r>
            </m:den>
          </m:f>
        </m:oMath>
      </m:oMathPara>
    </w:p>
    <w:p w14:paraId="13041956" w14:textId="77777777" w:rsidR="00BB27A6" w:rsidRDefault="00BB27A6" w:rsidP="00BB27A6">
      <w:pPr>
        <w:pStyle w:val="Nidungvnbn"/>
        <w:ind w:firstLine="0"/>
      </w:pPr>
      <w:r>
        <w:rPr>
          <w:noProof/>
        </w:rPr>
        <w:lastRenderedPageBreak/>
        <w:drawing>
          <wp:inline distT="0" distB="0" distL="0" distR="0" wp14:anchorId="1F4CC5A5" wp14:editId="5F4716C4">
            <wp:extent cx="5791835" cy="3542030"/>
            <wp:effectExtent l="0" t="0" r="0" b="1270"/>
            <wp:docPr id="1573991000" name="Picture 2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00016" name="Picture 21" descr="A graph of a func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835" cy="3542030"/>
                    </a:xfrm>
                    <a:prstGeom prst="rect">
                      <a:avLst/>
                    </a:prstGeom>
                    <a:noFill/>
                    <a:ln>
                      <a:noFill/>
                    </a:ln>
                  </pic:spPr>
                </pic:pic>
              </a:graphicData>
            </a:graphic>
          </wp:inline>
        </w:drawing>
      </w:r>
    </w:p>
    <w:p w14:paraId="799D8151" w14:textId="1513ECE0" w:rsidR="00060CB8" w:rsidRDefault="00060CB8" w:rsidP="00060CB8">
      <w:pPr>
        <w:pStyle w:val="Nidungvnbn"/>
      </w:pPr>
      <w:r>
        <w:t>Khác với Sigmoid giá trị chạy trong khỏi từ (0,1) thì tanh chạy trong khỏi (-1, 1).</w:t>
      </w:r>
    </w:p>
    <w:p w14:paraId="33397C14" w14:textId="67D3CC1F" w:rsidR="00060CB8" w:rsidRPr="00060CB8" w:rsidRDefault="00060CB8" w:rsidP="00060CB8">
      <w:pPr>
        <w:pStyle w:val="Nidungvnbn"/>
        <w:ind w:left="1440"/>
        <w:rPr>
          <w:sz w:val="32"/>
          <w:szCs w:val="32"/>
        </w:rPr>
      </w:pPr>
      <w:r>
        <w:t>Tanh: tanh(z) =</w:t>
      </w:r>
      <m:oMath>
        <m:r>
          <m:rPr>
            <m:sty m:val="p"/>
          </m:rPr>
          <w:rPr>
            <w:rFonts w:ascii="Cambria Math" w:hAnsi="Cambria Math"/>
            <w:sz w:val="32"/>
            <w:szCs w:val="32"/>
          </w:rPr>
          <m:t xml:space="preserve"> </m:t>
        </m:r>
        <m:f>
          <m:fPr>
            <m:ctrlPr>
              <w:rPr>
                <w:rFonts w:ascii="Cambria Math" w:hAnsi="Cambria Math"/>
                <w:sz w:val="32"/>
                <w:szCs w:val="32"/>
              </w:rPr>
            </m:ctrlPr>
          </m:fPr>
          <m:num>
            <m:r>
              <m:rPr>
                <m:sty m:val="p"/>
              </m:rPr>
              <w:rPr>
                <w:rFonts w:ascii="Cambria Math" w:hAnsi="Cambria Math"/>
                <w:sz w:val="32"/>
                <w:szCs w:val="32"/>
              </w:rPr>
              <m:t xml:space="preserve"> </m:t>
            </m:r>
            <m:sSup>
              <m:sSupPr>
                <m:ctrlPr>
                  <w:rPr>
                    <w:rFonts w:ascii="Cambria Math" w:hAnsi="Cambria Math"/>
                    <w:sz w:val="32"/>
                    <w:szCs w:val="32"/>
                  </w:rPr>
                </m:ctrlPr>
              </m:sSupPr>
              <m:e>
                <m:r>
                  <w:rPr>
                    <w:rFonts w:ascii="Cambria Math" w:hAnsi="Cambria Math"/>
                    <w:sz w:val="32"/>
                    <w:szCs w:val="32"/>
                  </w:rPr>
                  <m:t>e</m:t>
                </m:r>
              </m:e>
              <m:sup>
                <m:r>
                  <w:rPr>
                    <w:rFonts w:ascii="Cambria Math" w:hAnsi="Cambria Math"/>
                    <w:sz w:val="32"/>
                    <w:szCs w:val="32"/>
                  </w:rPr>
                  <m:t>z</m:t>
                </m:r>
              </m:sup>
            </m:sSup>
            <m:r>
              <m:rPr>
                <m:sty m:val="p"/>
              </m:rPr>
              <w:rPr>
                <w:rFonts w:ascii="Cambria Math" w:hAnsi="Cambria Math"/>
                <w:sz w:val="32"/>
                <w:szCs w:val="32"/>
              </w:rPr>
              <m:t xml:space="preserve"> -  </m:t>
            </m:r>
            <m:sSup>
              <m:sSupPr>
                <m:ctrlPr>
                  <w:rPr>
                    <w:rFonts w:ascii="Cambria Math" w:hAnsi="Cambria Math"/>
                    <w:sz w:val="32"/>
                    <w:szCs w:val="32"/>
                  </w:rPr>
                </m:ctrlPr>
              </m:sSupPr>
              <m:e>
                <m:r>
                  <w:rPr>
                    <w:rFonts w:ascii="Cambria Math" w:hAnsi="Cambria Math"/>
                    <w:sz w:val="32"/>
                    <w:szCs w:val="32"/>
                  </w:rPr>
                  <m:t>e</m:t>
                </m:r>
              </m:e>
              <m:sup>
                <m:r>
                  <m:rPr>
                    <m:sty m:val="p"/>
                  </m:rPr>
                  <w:rPr>
                    <w:rFonts w:ascii="Cambria Math" w:hAnsi="Cambria Math"/>
                    <w:sz w:val="32"/>
                    <w:szCs w:val="32"/>
                  </w:rPr>
                  <m:t>-</m:t>
                </m:r>
                <m:r>
                  <w:rPr>
                    <w:rFonts w:ascii="Cambria Math" w:hAnsi="Cambria Math"/>
                    <w:sz w:val="32"/>
                    <w:szCs w:val="32"/>
                  </w:rPr>
                  <m:t>z</m:t>
                </m:r>
              </m:sup>
            </m:sSup>
          </m:num>
          <m:den>
            <m:r>
              <m:rPr>
                <m:sty m:val="p"/>
              </m:rPr>
              <w:rPr>
                <w:rFonts w:ascii="Cambria Math" w:hAnsi="Cambria Math"/>
                <w:sz w:val="32"/>
                <w:szCs w:val="32"/>
              </w:rPr>
              <m:t xml:space="preserve"> </m:t>
            </m:r>
            <m:sSup>
              <m:sSupPr>
                <m:ctrlPr>
                  <w:rPr>
                    <w:rFonts w:ascii="Cambria Math" w:hAnsi="Cambria Math"/>
                    <w:sz w:val="32"/>
                    <w:szCs w:val="32"/>
                  </w:rPr>
                </m:ctrlPr>
              </m:sSupPr>
              <m:e>
                <m:r>
                  <w:rPr>
                    <w:rFonts w:ascii="Cambria Math" w:hAnsi="Cambria Math"/>
                    <w:sz w:val="32"/>
                    <w:szCs w:val="32"/>
                  </w:rPr>
                  <m:t>e</m:t>
                </m:r>
              </m:e>
              <m:sup>
                <m:r>
                  <w:rPr>
                    <w:rFonts w:ascii="Cambria Math" w:hAnsi="Cambria Math"/>
                    <w:sz w:val="32"/>
                    <w:szCs w:val="32"/>
                  </w:rPr>
                  <m:t>z</m:t>
                </m:r>
              </m:sup>
            </m:sSup>
            <m:r>
              <m:rPr>
                <m:sty m:val="p"/>
              </m:rPr>
              <w:rPr>
                <w:rFonts w:ascii="Cambria Math" w:hAnsi="Cambria Math"/>
                <w:sz w:val="32"/>
                <w:szCs w:val="32"/>
              </w:rPr>
              <m:t xml:space="preserve"> + </m:t>
            </m:r>
            <m:sSup>
              <m:sSupPr>
                <m:ctrlPr>
                  <w:rPr>
                    <w:rFonts w:ascii="Cambria Math" w:hAnsi="Cambria Math"/>
                    <w:sz w:val="32"/>
                    <w:szCs w:val="32"/>
                  </w:rPr>
                </m:ctrlPr>
              </m:sSupPr>
              <m:e>
                <m:r>
                  <w:rPr>
                    <w:rFonts w:ascii="Cambria Math" w:hAnsi="Cambria Math"/>
                    <w:sz w:val="32"/>
                    <w:szCs w:val="32"/>
                  </w:rPr>
                  <m:t>e</m:t>
                </m:r>
              </m:e>
              <m:sup>
                <m:r>
                  <m:rPr>
                    <m:sty m:val="p"/>
                  </m:rPr>
                  <w:rPr>
                    <w:rFonts w:ascii="Cambria Math" w:hAnsi="Cambria Math"/>
                    <w:sz w:val="32"/>
                    <w:szCs w:val="32"/>
                  </w:rPr>
                  <m:t>-</m:t>
                </m:r>
                <m:r>
                  <w:rPr>
                    <w:rFonts w:ascii="Cambria Math" w:hAnsi="Cambria Math"/>
                    <w:sz w:val="32"/>
                    <w:szCs w:val="32"/>
                  </w:rPr>
                  <m:t>z</m:t>
                </m:r>
              </m:sup>
            </m:sSup>
          </m:den>
        </m:f>
      </m:oMath>
    </w:p>
    <w:p w14:paraId="4E9E01D3" w14:textId="3FE7D01E" w:rsidR="00060CB8" w:rsidRDefault="00C5374F" w:rsidP="00060CB8">
      <w:pPr>
        <w:pStyle w:val="Nidungvnbn"/>
      </w:pPr>
      <w:r>
        <w:lastRenderedPageBreak/>
        <w:tab/>
      </w:r>
      <w:r>
        <w:rPr>
          <w:noProof/>
        </w:rPr>
        <w:drawing>
          <wp:inline distT="0" distB="0" distL="0" distR="0" wp14:anchorId="77DE28FA" wp14:editId="4C9D0C25">
            <wp:extent cx="4914900" cy="3657600"/>
            <wp:effectExtent l="0" t="0" r="0" b="0"/>
            <wp:docPr id="1819081857" name="Picture 1" descr="Tanh Activation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nh Activation Explained | Papers With C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3657600"/>
                    </a:xfrm>
                    <a:prstGeom prst="rect">
                      <a:avLst/>
                    </a:prstGeom>
                    <a:noFill/>
                    <a:ln>
                      <a:noFill/>
                    </a:ln>
                  </pic:spPr>
                </pic:pic>
              </a:graphicData>
            </a:graphic>
          </wp:inline>
        </w:drawing>
      </w:r>
    </w:p>
    <w:p w14:paraId="0FF13851" w14:textId="77777777" w:rsidR="00BB27A6" w:rsidRPr="000F4672" w:rsidRDefault="00BB27A6" w:rsidP="00BB27A6">
      <w:pPr>
        <w:pStyle w:val="Nidungvnbn"/>
        <w:ind w:firstLine="0"/>
      </w:pPr>
    </w:p>
    <w:p w14:paraId="09B8C547" w14:textId="6E28CB5F" w:rsidR="00D90CDA" w:rsidRDefault="00450D0C" w:rsidP="00D90CDA">
      <w:pPr>
        <w:pStyle w:val="Nidungvnbn"/>
      </w:pPr>
      <w:r w:rsidRPr="00450D0C">
        <w:t>ReLU (Rectified Linear Unit) được sử dụng rộng rãi gần đây vì tính đơn giản của nó.</w:t>
      </w:r>
      <w:r>
        <w:t xml:space="preserve"> Công thức:</w:t>
      </w:r>
    </w:p>
    <w:p w14:paraId="0FA1EFD1" w14:textId="12D68965" w:rsidR="00450D0C" w:rsidRDefault="00450D0C" w:rsidP="00450D0C">
      <w:pPr>
        <w:pStyle w:val="Nidungvnbn"/>
        <w:ind w:left="2160"/>
      </w:pPr>
      <w:r>
        <w:t>ReLU(z)=max(0,z)</w:t>
      </w:r>
      <w:r>
        <w:tab/>
      </w:r>
    </w:p>
    <w:p w14:paraId="6B9B4B61" w14:textId="2EDF6363" w:rsidR="008950BC" w:rsidRDefault="008950BC" w:rsidP="008950BC">
      <w:pPr>
        <w:pStyle w:val="Nidungvnbn"/>
        <w:numPr>
          <w:ilvl w:val="0"/>
          <w:numId w:val="26"/>
        </w:numPr>
      </w:pPr>
      <w:r>
        <w:t xml:space="preserve">Với </w:t>
      </w:r>
      <m:oMath>
        <m:r>
          <w:rPr>
            <w:rFonts w:ascii="Cambria Math" w:hAnsi="Cambria Math"/>
          </w:rPr>
          <m:t>z ≥0 , thì Relu(z)</m:t>
        </m:r>
      </m:oMath>
      <w:r>
        <w:t xml:space="preserve"> = z</w:t>
      </w:r>
    </w:p>
    <w:p w14:paraId="3C709C16" w14:textId="6A6406FE" w:rsidR="008950BC" w:rsidRDefault="008950BC" w:rsidP="008950BC">
      <w:pPr>
        <w:pStyle w:val="Nidungvnbn"/>
        <w:numPr>
          <w:ilvl w:val="0"/>
          <w:numId w:val="26"/>
        </w:numPr>
      </w:pPr>
      <w:r>
        <w:t xml:space="preserve">Với </w:t>
      </w:r>
      <m:oMath>
        <m:r>
          <w:rPr>
            <w:rFonts w:ascii="Cambria Math" w:hAnsi="Cambria Math"/>
          </w:rPr>
          <m:t>z&lt;0 , thì Relu(z)</m:t>
        </m:r>
      </m:oMath>
      <w:r>
        <w:t xml:space="preserve"> = 0</w:t>
      </w:r>
    </w:p>
    <w:p w14:paraId="014E85D3" w14:textId="77777777" w:rsidR="008950BC" w:rsidRDefault="008950BC" w:rsidP="008950BC">
      <w:pPr>
        <w:pStyle w:val="Nidungvnbn"/>
      </w:pPr>
    </w:p>
    <w:p w14:paraId="794E6084" w14:textId="1B75E1C0" w:rsidR="00450D0C" w:rsidRDefault="0064285D" w:rsidP="0064285D">
      <w:pPr>
        <w:pStyle w:val="Nidungvnbn"/>
        <w:ind w:firstLine="0"/>
        <w:rPr>
          <w:noProof/>
        </w:rPr>
      </w:pPr>
      <w:r>
        <w:rPr>
          <w:noProof/>
        </w:rPr>
        <w:lastRenderedPageBreak/>
        <w:drawing>
          <wp:inline distT="0" distB="0" distL="0" distR="0" wp14:anchorId="14623A6D" wp14:editId="72263718">
            <wp:extent cx="2873283" cy="1935219"/>
            <wp:effectExtent l="0" t="0" r="3810" b="8255"/>
            <wp:docPr id="1297149422"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49422" name="Picture 5" descr="A graph of a func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0710" cy="1953692"/>
                    </a:xfrm>
                    <a:prstGeom prst="rect">
                      <a:avLst/>
                    </a:prstGeom>
                    <a:noFill/>
                    <a:ln>
                      <a:noFill/>
                    </a:ln>
                  </pic:spPr>
                </pic:pic>
              </a:graphicData>
            </a:graphic>
          </wp:inline>
        </w:drawing>
      </w:r>
      <w:r w:rsidRPr="0064285D">
        <w:rPr>
          <w:noProof/>
        </w:rPr>
        <w:t xml:space="preserve"> </w:t>
      </w:r>
      <w:r>
        <w:rPr>
          <w:noProof/>
        </w:rPr>
        <w:drawing>
          <wp:inline distT="0" distB="0" distL="0" distR="0" wp14:anchorId="09805640" wp14:editId="33ACBBB3">
            <wp:extent cx="2750820" cy="2194357"/>
            <wp:effectExtent l="0" t="0" r="0" b="0"/>
            <wp:docPr id="422479011" name="Picture 2"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79011" name="Picture 2" descr="A graph of a function&#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5378" cy="2205970"/>
                    </a:xfrm>
                    <a:prstGeom prst="rect">
                      <a:avLst/>
                    </a:prstGeom>
                    <a:noFill/>
                    <a:ln>
                      <a:noFill/>
                    </a:ln>
                  </pic:spPr>
                </pic:pic>
              </a:graphicData>
            </a:graphic>
          </wp:inline>
        </w:drawing>
      </w:r>
    </w:p>
    <w:p w14:paraId="462A1911" w14:textId="77777777" w:rsidR="0064285D" w:rsidRDefault="0064285D" w:rsidP="0064285D">
      <w:pPr>
        <w:pStyle w:val="Nidungvnbn"/>
        <w:ind w:firstLine="0"/>
        <w:rPr>
          <w:noProof/>
        </w:rPr>
      </w:pPr>
    </w:p>
    <w:p w14:paraId="182374C1" w14:textId="1F879056" w:rsidR="008950BC" w:rsidRDefault="0064285D" w:rsidP="008950BC">
      <w:pPr>
        <w:pStyle w:val="Nidungvnbn"/>
        <w:rPr>
          <w:noProof/>
        </w:rPr>
      </w:pPr>
      <w:r>
        <w:rPr>
          <w:noProof/>
        </w:rPr>
        <w:t xml:space="preserve">Ở 2 hình trên </w:t>
      </w:r>
      <w:r w:rsidRPr="0064285D">
        <w:rPr>
          <w:noProof/>
        </w:rPr>
        <w:t>so sánh sự hội tụ của SGD khi sử dụng hai activation function khác nhau: ReLU và tanh.</w:t>
      </w:r>
      <w:r>
        <w:rPr>
          <w:noProof/>
        </w:rPr>
        <w:t xml:space="preserve"> </w:t>
      </w:r>
      <w:r w:rsidR="008950BC" w:rsidRPr="008950BC">
        <w:rPr>
          <w:noProof/>
        </w:rPr>
        <w:t>Cải thiện tốc độ tính toán được cho là do ReLU có thể tính toán gần như ngay lập tức và gradient của nó cũng được tính toán nhanh chóng, với giá trị gradient bằng 1 nếu đầu vào lớn hơn 0 và bằng 0 nếu đầu vào nhỏ hơn 0.</w:t>
      </w:r>
      <w:r w:rsidR="008950BC">
        <w:rPr>
          <w:noProof/>
        </w:rPr>
        <w:t xml:space="preserve"> </w:t>
      </w:r>
      <w:r w:rsidR="008950BC" w:rsidRPr="008950BC">
        <w:t>Hàm ReLU có nhiều biến thể khác như Noisy ReLU, Leaky ReLu, ELUs.</w:t>
      </w:r>
    </w:p>
    <w:p w14:paraId="3477D01D" w14:textId="1256C3BE" w:rsidR="008950BC" w:rsidRDefault="008950BC" w:rsidP="008950BC">
      <w:pPr>
        <w:pStyle w:val="Nidungvnbn"/>
      </w:pPr>
      <w:r>
        <w:t>Tiếp theo, s</w:t>
      </w:r>
      <w:r w:rsidRPr="008950BC">
        <w:t>oftmax activation function thường được sử dụng trong lớp đầu ra của các mạng neural để giải quyết các bài toán phân loại đa lớp (multiclass classification).</w:t>
      </w:r>
      <w:r>
        <w:t xml:space="preserve"> </w:t>
      </w:r>
      <w:r w:rsidRPr="000F4672">
        <w:t xml:space="preserve">Softmax chuyển đổi một vector các giá trị thành một vector các xác suất, trong đó tổng tất cả các xác suất là 1. </w:t>
      </w:r>
      <w:r>
        <w:t xml:space="preserve"> </w:t>
      </w:r>
    </w:p>
    <w:p w14:paraId="7542E19E" w14:textId="77777777" w:rsidR="00B0612A" w:rsidRPr="000F4672" w:rsidRDefault="00B0612A" w:rsidP="00B0612A">
      <w:pPr>
        <w:pStyle w:val="Nidungvnbn"/>
      </w:pPr>
      <w:r w:rsidRPr="000F4672">
        <w:t xml:space="preserve">Cho 1 vector đầu vào:  </w:t>
      </w:r>
      <m:oMath>
        <m:r>
          <w:rPr>
            <w:rFonts w:ascii="Cambria Math" w:hAnsi="Cambria Math"/>
          </w:rPr>
          <m:t>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p>
    <w:p w14:paraId="21D65972" w14:textId="77777777" w:rsidR="00B0612A" w:rsidRPr="000F4672" w:rsidRDefault="00B0612A" w:rsidP="00B0612A">
      <w:pPr>
        <w:pStyle w:val="Nidungvnbn"/>
      </w:pPr>
      <w:r w:rsidRPr="000F4672">
        <w:t>Công thức Softmax:</w:t>
      </w:r>
    </w:p>
    <w:p w14:paraId="37322562" w14:textId="77777777" w:rsidR="00B0612A" w:rsidRPr="000F4672" w:rsidRDefault="00000000" w:rsidP="00B0612A">
      <w:pPr>
        <w:pStyle w:val="Nidungvnbn"/>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e>
              </m:nary>
            </m:den>
          </m:f>
          <m:r>
            <w:rPr>
              <w:rFonts w:ascii="Cambria Math" w:hAnsi="Cambria Math"/>
            </w:rPr>
            <m:t>, ∀i=1,2,...C</m:t>
          </m:r>
        </m:oMath>
      </m:oMathPara>
    </w:p>
    <w:p w14:paraId="19D0F892" w14:textId="77777777" w:rsidR="00B0612A" w:rsidRPr="000F4672" w:rsidRDefault="00B0612A" w:rsidP="00B0612A">
      <w:pPr>
        <w:pStyle w:val="Nidungvnbn"/>
      </w:pPr>
      <w:r w:rsidRPr="000F4672">
        <w:t>Trong đó :</w:t>
      </w:r>
    </w:p>
    <w:p w14:paraId="00DCB5F6" w14:textId="77777777" w:rsidR="00B0612A" w:rsidRPr="000F4672" w:rsidRDefault="00B0612A" w:rsidP="00B0612A">
      <w:pPr>
        <w:pStyle w:val="Nidungvnbn"/>
        <w:numPr>
          <w:ilvl w:val="0"/>
          <w:numId w:val="5"/>
        </w:numPr>
      </w:pPr>
      <w:r w:rsidRPr="000F4672">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0F4672">
        <w:t xml:space="preserve"> thể hiện xác suất để input đó rơi vào class i, với lớn hơn 0 và có tổng bằng 1</w:t>
      </w:r>
    </w:p>
    <w:p w14:paraId="2E3D4555" w14:textId="77777777" w:rsidR="00B0612A" w:rsidRPr="000F4672" w:rsidRDefault="00000000" w:rsidP="00B0612A">
      <w:pPr>
        <w:pStyle w:val="Nidungvnbn"/>
        <w:numPr>
          <w:ilvl w:val="0"/>
          <w:numId w:val="5"/>
        </w:numPr>
      </w:pPr>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 xml:space="preserve">= </m:t>
        </m:r>
        <m:sSubSup>
          <m:sSubSupPr>
            <m:ctrlPr>
              <w:rPr>
                <w:rFonts w:ascii="Cambria Math" w:hAnsi="Cambria Math"/>
                <w:b/>
                <w:bCs/>
                <w:i/>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oMath>
      <w:r w:rsidR="00B0612A" w:rsidRPr="000F4672">
        <w:t xml:space="preserve">, càng lớn thì xác suất dữ liệu rơi vào class i càng cao.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oMath>
      <w:r w:rsidR="00B0612A" w:rsidRPr="000F4672">
        <w:t xml:space="preserve">có thể nhận giá trị âm hoặc dương. </w:t>
      </w:r>
    </w:p>
    <w:p w14:paraId="7F9992BC" w14:textId="77777777" w:rsidR="00B0612A" w:rsidRPr="000F4672" w:rsidRDefault="00B0612A" w:rsidP="00B0612A">
      <w:pPr>
        <w:pStyle w:val="Nidungvnbn"/>
        <w:numPr>
          <w:ilvl w:val="0"/>
          <w:numId w:val="5"/>
        </w:numPr>
      </w:pPr>
      <m:oMath>
        <m:r>
          <m:rPr>
            <m:sty m:val="p"/>
          </m:rPr>
          <w:rPr>
            <w:rFonts w:ascii="Cambria Math" w:hAnsi="Cambria Math"/>
          </w:rPr>
          <w:lastRenderedPageBreak/>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r w:rsidRPr="000F4672">
        <w:t xml:space="preserve"> là một hàm mượt, có nghĩa là nó liên tục và khả vi vô hạn. Nghĩ là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0F4672">
        <w:t xml:space="preserve"> là 1 giá trị dương thì sẽ trở thành 1 hàm đồng biến(đơn điệu tăng) với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0F4672">
        <w:t xml:space="preserve"> tăng thì </w:t>
      </w:r>
      <m:oMath>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r w:rsidRPr="000F4672">
        <w:t xml:space="preserve"> tăng. </w:t>
      </w:r>
    </w:p>
    <w:p w14:paraId="419F3F3B" w14:textId="77777777" w:rsidR="00B0612A" w:rsidRPr="000F4672" w:rsidRDefault="00B0612A" w:rsidP="00B0612A">
      <w:pPr>
        <w:pStyle w:val="Nidungvnbn"/>
        <w:numPr>
          <w:ilvl w:val="0"/>
          <w:numId w:val="5"/>
        </w:numPr>
      </w:pPr>
      <w:r w:rsidRPr="000F4672">
        <w:rPr>
          <w:noProof/>
        </w:rPr>
        <w:drawing>
          <wp:inline distT="0" distB="0" distL="0" distR="0" wp14:anchorId="0AA147CB" wp14:editId="684BEE31">
            <wp:extent cx="2406213" cy="2643188"/>
            <wp:effectExtent l="0" t="0" r="0" b="5080"/>
            <wp:docPr id="205246644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29862" name="Picture 1" descr="A graph of a function&#10;&#10;Description automatically generated"/>
                    <pic:cNvPicPr/>
                  </pic:nvPicPr>
                  <pic:blipFill>
                    <a:blip r:embed="rId16"/>
                    <a:stretch>
                      <a:fillRect/>
                    </a:stretch>
                  </pic:blipFill>
                  <pic:spPr>
                    <a:xfrm>
                      <a:off x="0" y="0"/>
                      <a:ext cx="2409173" cy="2646439"/>
                    </a:xfrm>
                    <a:prstGeom prst="rect">
                      <a:avLst/>
                    </a:prstGeom>
                  </pic:spPr>
                </pic:pic>
              </a:graphicData>
            </a:graphic>
          </wp:inline>
        </w:drawing>
      </w:r>
    </w:p>
    <w:p w14:paraId="15497F25" w14:textId="77777777" w:rsidR="00B0612A" w:rsidRPr="000F4672" w:rsidRDefault="00B0612A" w:rsidP="00B0612A">
      <w:pPr>
        <w:pStyle w:val="Nidungvnbn"/>
      </w:pPr>
      <w:r w:rsidRPr="000F4672">
        <w:t xml:space="preserve">Ta có thể viết thành </w:t>
      </w:r>
    </w:p>
    <w:p w14:paraId="3F9F7792" w14:textId="77777777" w:rsidR="00B0612A" w:rsidRPr="000F4672" w:rsidRDefault="00B0612A" w:rsidP="00B0612A">
      <w:pPr>
        <w:pStyle w:val="Nidungvnbn"/>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i</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r>
                <w:rPr>
                  <w:rFonts w:ascii="Cambria Math" w:hAnsi="Cambria Math"/>
                </w:rPr>
                <m:t>W</m:t>
              </m:r>
            </m:e>
          </m:d>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m:t>
              </m:r>
            </m:sub>
          </m:sSub>
        </m:oMath>
      </m:oMathPara>
    </w:p>
    <w:p w14:paraId="63BB00AA" w14:textId="77777777" w:rsidR="00B0612A" w:rsidRPr="000F4672" w:rsidRDefault="00B0612A" w:rsidP="00B0612A">
      <w:pPr>
        <w:pStyle w:val="Nidungvnbn"/>
        <w:numPr>
          <w:ilvl w:val="0"/>
          <w:numId w:val="4"/>
        </w:numP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i</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r>
              <w:rPr>
                <w:rFonts w:ascii="Cambria Math" w:hAnsi="Cambria Math"/>
              </w:rPr>
              <m:t>W</m:t>
            </m:r>
          </m:e>
        </m:d>
        <m:r>
          <w:rPr>
            <w:rFonts w:ascii="Cambria Math" w:hAnsi="Cambria Math"/>
          </w:rPr>
          <m:t xml:space="preserve"> </m:t>
        </m:r>
      </m:oMath>
      <w:r w:rsidRPr="000F4672">
        <w:t>được hiểu là xác suất để một điểm dữ liệu x rơi vào class thứ i nếu biết tham số mô hình (ma trận trọng số) là  W</w:t>
      </w:r>
    </w:p>
    <w:p w14:paraId="181577CA" w14:textId="77777777" w:rsidR="00B0612A" w:rsidRPr="000F4672" w:rsidRDefault="00B0612A" w:rsidP="00B0612A">
      <w:pPr>
        <w:pStyle w:val="Nidungvnbn"/>
      </w:pPr>
      <w:r w:rsidRPr="000F4672">
        <w:lastRenderedPageBreak/>
        <w:t xml:space="preserve">Hình vẽ dưới đây thể hiện mạng Softmax Regression dưới dạng neural network: </w:t>
      </w:r>
      <w:r w:rsidRPr="000F4672">
        <w:rPr>
          <w:noProof/>
        </w:rPr>
        <w:drawing>
          <wp:inline distT="0" distB="0" distL="0" distR="0" wp14:anchorId="43FDB786" wp14:editId="777674D4">
            <wp:extent cx="5791835" cy="3068955"/>
            <wp:effectExtent l="0" t="0" r="0" b="0"/>
            <wp:docPr id="751301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1835" cy="3068955"/>
                    </a:xfrm>
                    <a:prstGeom prst="rect">
                      <a:avLst/>
                    </a:prstGeom>
                    <a:noFill/>
                    <a:ln>
                      <a:noFill/>
                    </a:ln>
                  </pic:spPr>
                </pic:pic>
              </a:graphicData>
            </a:graphic>
          </wp:inline>
        </w:drawing>
      </w:r>
    </w:p>
    <w:p w14:paraId="2D8C2A63" w14:textId="77777777" w:rsidR="00B0612A" w:rsidRDefault="00B0612A" w:rsidP="008950BC">
      <w:pPr>
        <w:pStyle w:val="Nidungvnbn"/>
      </w:pPr>
    </w:p>
    <w:p w14:paraId="5557AA0B" w14:textId="2121F81D" w:rsidR="0008345A" w:rsidRDefault="0008345A" w:rsidP="0008345A">
      <w:pPr>
        <w:pStyle w:val="mc3"/>
      </w:pPr>
      <w:bookmarkStart w:id="14" w:name="_Toc168732303"/>
      <w:bookmarkStart w:id="15" w:name="_Toc168848627"/>
      <w:bookmarkStart w:id="16" w:name="_Toc169202795"/>
      <w:r>
        <w:t>2.</w:t>
      </w:r>
      <w:r w:rsidR="00342B77">
        <w:t>1</w:t>
      </w:r>
      <w:r>
        <w:t>.</w:t>
      </w:r>
      <w:r w:rsidR="00342B77">
        <w:t>2</w:t>
      </w:r>
      <w:r>
        <w:t xml:space="preserve"> Quá trình hoạt động của FFNN</w:t>
      </w:r>
      <w:bookmarkEnd w:id="14"/>
      <w:bookmarkEnd w:id="15"/>
      <w:bookmarkEnd w:id="16"/>
    </w:p>
    <w:p w14:paraId="1F23467C" w14:textId="77777777" w:rsidR="0008345A" w:rsidRDefault="0008345A" w:rsidP="0008345A">
      <w:pPr>
        <w:pStyle w:val="Nidungvnbn"/>
      </w:pPr>
      <w:bookmarkStart w:id="17" w:name="_heading=h.elt3d0mwmojo" w:colFirst="0" w:colLast="0"/>
      <w:bookmarkEnd w:id="17"/>
      <w:r>
        <w:rPr>
          <w:b/>
          <w:u w:val="single"/>
        </w:rPr>
        <w:t>Lan truyền tiến (Forward Propagation):</w:t>
      </w:r>
      <w:r>
        <w:t xml:space="preserve"> Dữ liệu đầu vào di chuyển qua các lớp của mạng, mỗi lớp áp dụng một phép biến đổi tuyến tính và sau đó là một hàm kích hoạt (activation function). Kết quả của mỗi lớp trở thành đầu vào cho lớp tiếp theo.</w:t>
      </w:r>
    </w:p>
    <w:p w14:paraId="2753B866" w14:textId="77777777" w:rsidR="0008345A" w:rsidRDefault="0008345A" w:rsidP="0008345A">
      <w:pPr>
        <w:tabs>
          <w:tab w:val="center" w:pos="6379"/>
        </w:tabs>
        <w:rPr>
          <w:szCs w:val="26"/>
        </w:rPr>
      </w:pPr>
      <w:bookmarkStart w:id="18" w:name="_heading=h.slvc3f33a5nx" w:colFirst="0" w:colLast="0"/>
      <w:bookmarkEnd w:id="18"/>
      <w:r>
        <w:rPr>
          <w:noProof/>
          <w:szCs w:val="26"/>
        </w:rPr>
        <w:drawing>
          <wp:inline distT="114300" distB="114300" distL="114300" distR="114300" wp14:anchorId="75390927" wp14:editId="4E99E9B7">
            <wp:extent cx="5387340" cy="1402080"/>
            <wp:effectExtent l="0" t="0" r="3810" b="7620"/>
            <wp:docPr id="1961915436" name="image30.png" descr="A math equations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961915436" name="image30.png" descr="A math equations on a white background&#10;&#10;Description automatically generated"/>
                    <pic:cNvPicPr preferRelativeResize="0"/>
                  </pic:nvPicPr>
                  <pic:blipFill>
                    <a:blip r:embed="rId18"/>
                    <a:srcRect/>
                    <a:stretch>
                      <a:fillRect/>
                    </a:stretch>
                  </pic:blipFill>
                  <pic:spPr>
                    <a:xfrm>
                      <a:off x="0" y="0"/>
                      <a:ext cx="5387340" cy="1402080"/>
                    </a:xfrm>
                    <a:prstGeom prst="rect">
                      <a:avLst/>
                    </a:prstGeom>
                    <a:ln/>
                  </pic:spPr>
                </pic:pic>
              </a:graphicData>
            </a:graphic>
          </wp:inline>
        </w:drawing>
      </w:r>
    </w:p>
    <w:p w14:paraId="51D5E11E" w14:textId="6ACACC43" w:rsidR="0008345A" w:rsidRPr="0008345A" w:rsidRDefault="0008345A">
      <w:pPr>
        <w:pStyle w:val="ListParagraph"/>
        <w:numPr>
          <w:ilvl w:val="0"/>
          <w:numId w:val="26"/>
        </w:numPr>
        <w:tabs>
          <w:tab w:val="center" w:pos="6379"/>
        </w:tabs>
        <w:rPr>
          <w:szCs w:val="26"/>
        </w:rPr>
      </w:pPr>
      <w:r w:rsidRPr="0008345A">
        <w:rPr>
          <w:szCs w:val="26"/>
        </w:rPr>
        <w:t>Trong đó:</w:t>
      </w:r>
    </w:p>
    <w:p w14:paraId="152A215B" w14:textId="77777777" w:rsidR="0008345A" w:rsidRDefault="0008345A">
      <w:pPr>
        <w:numPr>
          <w:ilvl w:val="0"/>
          <w:numId w:val="28"/>
        </w:numPr>
        <w:tabs>
          <w:tab w:val="center" w:pos="6379"/>
        </w:tabs>
        <w:rPr>
          <w:szCs w:val="26"/>
        </w:rPr>
      </w:pPr>
      <w:r>
        <w:rPr>
          <w:rFonts w:ascii="Cambria Math" w:hAnsi="Cambria Math" w:cs="Cambria Math"/>
          <w:szCs w:val="26"/>
        </w:rPr>
        <w:t>𝑥</w:t>
      </w:r>
      <w:r>
        <w:rPr>
          <w:szCs w:val="26"/>
        </w:rPr>
        <w:t xml:space="preserve"> là vector đầu vào.</w:t>
      </w:r>
    </w:p>
    <w:p w14:paraId="0C4E514A" w14:textId="77777777" w:rsidR="0008345A" w:rsidRDefault="0008345A">
      <w:pPr>
        <w:numPr>
          <w:ilvl w:val="0"/>
          <w:numId w:val="28"/>
        </w:numPr>
        <w:tabs>
          <w:tab w:val="center" w:pos="6379"/>
        </w:tabs>
        <w:rPr>
          <w:szCs w:val="26"/>
        </w:rPr>
      </w:pPr>
      <w:r>
        <w:rPr>
          <w:rFonts w:ascii="Cambria Math" w:hAnsi="Cambria Math" w:cs="Cambria Math"/>
          <w:szCs w:val="26"/>
        </w:rPr>
        <w:t>𝑊</w:t>
      </w:r>
      <w:r>
        <w:rPr>
          <w:szCs w:val="26"/>
        </w:rPr>
        <w:t xml:space="preserve"> là ma trận trọng số.</w:t>
      </w:r>
    </w:p>
    <w:p w14:paraId="33914452" w14:textId="77777777" w:rsidR="0008345A" w:rsidRDefault="0008345A">
      <w:pPr>
        <w:numPr>
          <w:ilvl w:val="0"/>
          <w:numId w:val="28"/>
        </w:numPr>
        <w:tabs>
          <w:tab w:val="center" w:pos="6379"/>
        </w:tabs>
        <w:rPr>
          <w:szCs w:val="26"/>
        </w:rPr>
      </w:pPr>
      <w:bookmarkStart w:id="19" w:name="_heading=h.9mtpyqvmmezx" w:colFirst="0" w:colLast="0"/>
      <w:bookmarkEnd w:id="19"/>
      <w:r>
        <w:rPr>
          <w:rFonts w:ascii="Cambria Math" w:hAnsi="Cambria Math" w:cs="Cambria Math"/>
          <w:szCs w:val="26"/>
        </w:rPr>
        <w:t>𝑏</w:t>
      </w:r>
      <w:r>
        <w:rPr>
          <w:szCs w:val="26"/>
        </w:rPr>
        <w:t xml:space="preserve"> là vector hệ số chặn (bias).</w:t>
      </w:r>
    </w:p>
    <w:p w14:paraId="66F6DFB8" w14:textId="77777777" w:rsidR="0008345A" w:rsidRDefault="0008345A">
      <w:pPr>
        <w:numPr>
          <w:ilvl w:val="0"/>
          <w:numId w:val="28"/>
        </w:numPr>
        <w:tabs>
          <w:tab w:val="center" w:pos="6379"/>
        </w:tabs>
        <w:rPr>
          <w:szCs w:val="26"/>
        </w:rPr>
      </w:pPr>
      <w:bookmarkStart w:id="20" w:name="_heading=h.a2p62jyl9zeo" w:colFirst="0" w:colLast="0"/>
      <w:bookmarkEnd w:id="20"/>
      <w:r>
        <w:rPr>
          <w:rFonts w:ascii="Cambria Math" w:hAnsi="Cambria Math" w:cs="Cambria Math"/>
          <w:szCs w:val="26"/>
        </w:rPr>
        <w:lastRenderedPageBreak/>
        <w:t>𝜎</w:t>
      </w:r>
      <w:r>
        <w:rPr>
          <w:szCs w:val="26"/>
        </w:rPr>
        <w:t xml:space="preserve"> là hàm kích hoạt.</w:t>
      </w:r>
    </w:p>
    <w:p w14:paraId="27F17F32" w14:textId="77777777" w:rsidR="0008345A" w:rsidRDefault="0008345A" w:rsidP="0008345A">
      <w:pPr>
        <w:tabs>
          <w:tab w:val="center" w:pos="6379"/>
        </w:tabs>
        <w:rPr>
          <w:szCs w:val="26"/>
        </w:rPr>
      </w:pPr>
      <w:bookmarkStart w:id="21" w:name="_heading=h.ksq0c1ffcz4z" w:colFirst="0" w:colLast="0"/>
      <w:bookmarkEnd w:id="21"/>
    </w:p>
    <w:p w14:paraId="76A96379" w14:textId="77777777" w:rsidR="0008345A" w:rsidRDefault="0008345A" w:rsidP="0008345A">
      <w:pPr>
        <w:pStyle w:val="Nidungvnbn"/>
      </w:pPr>
      <w:bookmarkStart w:id="22" w:name="_heading=h.k9mnrcx9kh11" w:colFirst="0" w:colLast="0"/>
      <w:bookmarkEnd w:id="22"/>
      <w:r>
        <w:rPr>
          <w:b/>
          <w:u w:val="single"/>
        </w:rPr>
        <w:t>Hàm kích hoạt (Activation Function):</w:t>
      </w:r>
      <w:r>
        <w:t xml:space="preserve"> Áp dụng một hàm phi tuyến để giới thiệu tính phi tuyến vào mô hình, giúp mạng học được các mối quan hệ phi tuyến trong dữ liệu.</w:t>
      </w:r>
    </w:p>
    <w:p w14:paraId="5B5A0FA4" w14:textId="77777777" w:rsidR="0008345A" w:rsidRDefault="0008345A" w:rsidP="0008345A">
      <w:pPr>
        <w:pStyle w:val="Nidungvnbn"/>
      </w:pPr>
      <w:bookmarkStart w:id="23" w:name="_heading=h.a323o4y85wsh" w:colFirst="0" w:colLast="0"/>
      <w:bookmarkEnd w:id="23"/>
      <w:r>
        <w:t>Các hàm kích hoạt phổ biến:</w:t>
      </w:r>
    </w:p>
    <w:p w14:paraId="2916FBFE" w14:textId="77777777" w:rsidR="0008345A" w:rsidRDefault="0008345A">
      <w:pPr>
        <w:pStyle w:val="Nidungvnbn"/>
        <w:numPr>
          <w:ilvl w:val="0"/>
          <w:numId w:val="30"/>
        </w:numPr>
      </w:pPr>
      <w:r>
        <w:t>Sigmoid:</w:t>
      </w:r>
      <m:oMath>
        <m:r>
          <m:rPr>
            <m:sty m:val="p"/>
          </m:rPr>
          <w:rPr>
            <w:rFonts w:ascii="Cambria Math" w:hAnsi="Cambria Math"/>
          </w:rPr>
          <m:t xml:space="preserve"> </m:t>
        </m:r>
        <m:r>
          <w:rPr>
            <w:rFonts w:ascii="Cambria Math" w:hAnsi="Cambria Math"/>
          </w:rPr>
          <m:t>σ</m:t>
        </m:r>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w:r>
        <w:t xml:space="preserve"> ​</w:t>
      </w:r>
    </w:p>
    <w:p w14:paraId="71CE0AF3" w14:textId="0E5219B9" w:rsidR="0008345A" w:rsidRDefault="0008345A">
      <w:pPr>
        <w:pStyle w:val="Nidungvnbn"/>
        <w:numPr>
          <w:ilvl w:val="0"/>
          <w:numId w:val="30"/>
        </w:numPr>
      </w:pPr>
      <w:r>
        <w:t>Tanh: tanh(z) =</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w:rPr>
                    <w:rFonts w:ascii="Cambria Math" w:hAnsi="Cambria Math"/>
                  </w:rPr>
                  <m:t>z</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num>
          <m:den>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w:rPr>
                    <w:rFonts w:ascii="Cambria Math" w:hAnsi="Cambria Math"/>
                  </w:rPr>
                  <m:t>z</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w:p>
    <w:p w14:paraId="0886F7A7" w14:textId="7EB196CF" w:rsidR="0008345A" w:rsidRDefault="0008345A">
      <w:pPr>
        <w:pStyle w:val="Nidungvnbn"/>
        <w:numPr>
          <w:ilvl w:val="0"/>
          <w:numId w:val="30"/>
        </w:numPr>
      </w:pPr>
      <w:bookmarkStart w:id="24" w:name="_heading=h.42209ll4owob" w:colFirst="0" w:colLast="0"/>
      <w:bookmarkEnd w:id="24"/>
      <w:r>
        <w:t>ReLU: ReLU(z)=max(0,z)</w:t>
      </w:r>
    </w:p>
    <w:p w14:paraId="3CD78062" w14:textId="77777777" w:rsidR="0008345A" w:rsidRDefault="0008345A" w:rsidP="0008345A">
      <w:pPr>
        <w:tabs>
          <w:tab w:val="center" w:pos="6379"/>
        </w:tabs>
        <w:rPr>
          <w:szCs w:val="26"/>
        </w:rPr>
      </w:pPr>
      <w:bookmarkStart w:id="25" w:name="_heading=h.v32kvl9gbnvm" w:colFirst="0" w:colLast="0"/>
      <w:bookmarkEnd w:id="25"/>
    </w:p>
    <w:p w14:paraId="32650AB7" w14:textId="18DFA982" w:rsidR="0008345A" w:rsidRDefault="0008345A" w:rsidP="00293594">
      <w:pPr>
        <w:pStyle w:val="mc3"/>
      </w:pPr>
      <w:bookmarkStart w:id="26" w:name="_heading=h.qwdldfrotk6" w:colFirst="0" w:colLast="0"/>
      <w:bookmarkStart w:id="27" w:name="_Toc169202796"/>
      <w:bookmarkEnd w:id="26"/>
      <w:r>
        <w:t>2.</w:t>
      </w:r>
      <w:r w:rsidR="00BE57BB">
        <w:t>1</w:t>
      </w:r>
      <w:r>
        <w:t>.3 Hàm mất mát (Loss Function):</w:t>
      </w:r>
      <w:bookmarkEnd w:id="27"/>
    </w:p>
    <w:p w14:paraId="6958E386" w14:textId="77777777" w:rsidR="0008345A" w:rsidRDefault="0008345A" w:rsidP="0008345A">
      <w:pPr>
        <w:tabs>
          <w:tab w:val="center" w:pos="6379"/>
        </w:tabs>
        <w:ind w:firstLine="566"/>
        <w:rPr>
          <w:szCs w:val="26"/>
        </w:rPr>
      </w:pPr>
      <w:r>
        <w:rPr>
          <w:szCs w:val="26"/>
        </w:rPr>
        <w:t>Hàm mất mát đo lường sự khác biệt giữa giá trị dự đoán của mạng và giá trị thực tế. Mục tiêu của việc huấn luyện là tối thiểu hóa hàm mất mát.</w:t>
      </w:r>
    </w:p>
    <w:p w14:paraId="121D6BBE" w14:textId="77777777" w:rsidR="0008345A" w:rsidRDefault="0008345A" w:rsidP="0008345A">
      <w:pPr>
        <w:pStyle w:val="Nidungvnbn"/>
      </w:pPr>
      <w:bookmarkStart w:id="28" w:name="_heading=h.djenkrxvovsj" w:colFirst="0" w:colLast="0"/>
      <w:bookmarkEnd w:id="28"/>
      <w:r>
        <w:t>Một số hàm mất mát phổ biến:</w:t>
      </w:r>
    </w:p>
    <w:p w14:paraId="0DBB0642" w14:textId="1723E85B" w:rsidR="0008345A" w:rsidRDefault="0008345A">
      <w:pPr>
        <w:pStyle w:val="Nidungvnbn"/>
        <w:numPr>
          <w:ilvl w:val="0"/>
          <w:numId w:val="30"/>
        </w:numPr>
      </w:pPr>
      <w:r>
        <w:t>Mean Squared Error (MSE) cho bài toán hồi quy.</w:t>
      </w:r>
    </w:p>
    <w:p w14:paraId="60E800A1" w14:textId="765C4876" w:rsidR="00663971" w:rsidRDefault="00663971" w:rsidP="00663971">
      <w:pPr>
        <w:pStyle w:val="Nidungvnbn"/>
        <w:numPr>
          <w:ilvl w:val="0"/>
          <w:numId w:val="5"/>
        </w:numPr>
      </w:pPr>
      <w:r w:rsidRPr="00663971">
        <w:rPr>
          <w:noProof/>
        </w:rPr>
        <w:drawing>
          <wp:inline distT="0" distB="0" distL="0" distR="0" wp14:anchorId="4D54BEA4" wp14:editId="20EE8294">
            <wp:extent cx="3348720" cy="1203960"/>
            <wp:effectExtent l="0" t="0" r="0" b="0"/>
            <wp:docPr id="2011722552" name="Picture 1"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22552" name="Picture 1" descr="A math equations and symbols&#10;&#10;Description automatically generated with medium confidence"/>
                    <pic:cNvPicPr/>
                  </pic:nvPicPr>
                  <pic:blipFill>
                    <a:blip r:embed="rId19"/>
                    <a:stretch>
                      <a:fillRect/>
                    </a:stretch>
                  </pic:blipFill>
                  <pic:spPr>
                    <a:xfrm>
                      <a:off x="0" y="0"/>
                      <a:ext cx="3353972" cy="1205848"/>
                    </a:xfrm>
                    <a:prstGeom prst="rect">
                      <a:avLst/>
                    </a:prstGeom>
                  </pic:spPr>
                </pic:pic>
              </a:graphicData>
            </a:graphic>
          </wp:inline>
        </w:drawing>
      </w:r>
    </w:p>
    <w:p w14:paraId="16F80213" w14:textId="340F6BAC" w:rsidR="00663971" w:rsidRDefault="00663971" w:rsidP="00663971">
      <w:pPr>
        <w:pStyle w:val="Nidungvnbn"/>
        <w:numPr>
          <w:ilvl w:val="0"/>
          <w:numId w:val="5"/>
        </w:numPr>
      </w:pPr>
      <w:r>
        <w:t xml:space="preserve">Với (X, Y) là cặp dữ liệu trong training  </w:t>
      </w:r>
    </w:p>
    <w:p w14:paraId="5AEBC839" w14:textId="063FDBA2" w:rsidR="0008345A" w:rsidRPr="00663971" w:rsidRDefault="0008345A">
      <w:pPr>
        <w:pStyle w:val="Nidungvnbn"/>
        <w:numPr>
          <w:ilvl w:val="0"/>
          <w:numId w:val="30"/>
        </w:numPr>
      </w:pPr>
      <w:r>
        <w:t>Cross-Entropy Loss cho bài toán phân loại</w:t>
      </w:r>
      <w:r w:rsidR="00663971">
        <w:t xml:space="preserve">: </w:t>
      </w:r>
      <w:r w:rsidR="00663971">
        <w:rPr>
          <w:color w:val="1B1B1B"/>
          <w:shd w:val="clear" w:color="auto" w:fill="FFFFFF"/>
        </w:rPr>
        <w:t xml:space="preserve">Như vậy, Entropy của tín hiệu này có phân phối P (tính kì vọng dựa vào P) nhưng lại được mã hóa dựa vào phân phối Q. </w:t>
      </w:r>
    </w:p>
    <w:p w14:paraId="68FFCFF5" w14:textId="15C4CE39" w:rsidR="00663971" w:rsidRDefault="00663971" w:rsidP="00663971">
      <w:pPr>
        <w:pStyle w:val="Nidungvnbn"/>
        <w:numPr>
          <w:ilvl w:val="0"/>
          <w:numId w:val="5"/>
        </w:numPr>
      </w:pPr>
      <w:r>
        <w:rPr>
          <w:noProof/>
          <w:color w:val="1B1B1B"/>
          <w:bdr w:val="none" w:sz="0" w:space="0" w:color="auto" w:frame="1"/>
          <w:shd w:val="clear" w:color="auto" w:fill="FFFFFF"/>
        </w:rPr>
        <w:drawing>
          <wp:inline distT="0" distB="0" distL="0" distR="0" wp14:anchorId="52F61BD0" wp14:editId="274EC2BF">
            <wp:extent cx="3383280" cy="609411"/>
            <wp:effectExtent l="0" t="0" r="0" b="0"/>
            <wp:docPr id="170675409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54091" name="Picture 1" descr="A black text on a white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8826" cy="614012"/>
                    </a:xfrm>
                    <a:prstGeom prst="rect">
                      <a:avLst/>
                    </a:prstGeom>
                    <a:noFill/>
                    <a:ln>
                      <a:noFill/>
                    </a:ln>
                  </pic:spPr>
                </pic:pic>
              </a:graphicData>
            </a:graphic>
          </wp:inline>
        </w:drawing>
      </w:r>
    </w:p>
    <w:p w14:paraId="5E72492B" w14:textId="70CE3EDB" w:rsidR="00663971" w:rsidRDefault="00194552" w:rsidP="00663971">
      <w:pPr>
        <w:pStyle w:val="Nidungvnbn"/>
        <w:numPr>
          <w:ilvl w:val="0"/>
          <w:numId w:val="5"/>
        </w:numPr>
      </w:pPr>
      <w:r>
        <w:lastRenderedPageBreak/>
        <w:t>Tính chất của CrossEntropy</w:t>
      </w:r>
    </w:p>
    <w:p w14:paraId="6052DC88" w14:textId="68FB6AA8" w:rsidR="00194552" w:rsidRDefault="00194552" w:rsidP="00194552">
      <w:pPr>
        <w:pStyle w:val="Nidungvnbn"/>
        <w:numPr>
          <w:ilvl w:val="2"/>
          <w:numId w:val="30"/>
        </w:numPr>
      </w:pPr>
      <w:r>
        <w:t>Đạt giá trị minimu P == Q</w:t>
      </w:r>
    </w:p>
    <w:p w14:paraId="6267EE49" w14:textId="77777777" w:rsidR="00194552" w:rsidRDefault="00194552" w:rsidP="00194552">
      <w:pPr>
        <w:pStyle w:val="Nidungvnbn"/>
        <w:numPr>
          <w:ilvl w:val="2"/>
          <w:numId w:val="30"/>
        </w:numPr>
      </w:pPr>
      <w:r>
        <w:t xml:space="preserve">Rất nhạy cảm với sự sai khác giữa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và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Khi càng khác nhau thì cross entropy càng tăng. Vì vậy bài toán cần xây dựng output càng gần target càng tốt.</w:t>
      </w:r>
    </w:p>
    <w:p w14:paraId="37C8611F" w14:textId="214E849D" w:rsidR="00194552" w:rsidRDefault="00194552" w:rsidP="00194552">
      <w:pPr>
        <w:pStyle w:val="Nidungvnbn"/>
        <w:numPr>
          <w:ilvl w:val="2"/>
          <w:numId w:val="30"/>
        </w:numPr>
      </w:pPr>
      <w:r>
        <w:t>Công thức Binary cross entropy loss – BCE</w:t>
      </w:r>
    </w:p>
    <w:p w14:paraId="42B7C911" w14:textId="721E77A8" w:rsidR="00194552" w:rsidRDefault="001B132E" w:rsidP="001B132E">
      <w:pPr>
        <w:pStyle w:val="Nidungvnbn"/>
      </w:pPr>
      <w:r>
        <w:rPr>
          <w:noProof/>
          <w:color w:val="000000"/>
          <w:sz w:val="22"/>
          <w:szCs w:val="22"/>
          <w:bdr w:val="none" w:sz="0" w:space="0" w:color="auto" w:frame="1"/>
        </w:rPr>
        <w:drawing>
          <wp:inline distT="0" distB="0" distL="0" distR="0" wp14:anchorId="15E155A7" wp14:editId="3FFBF5A5">
            <wp:extent cx="5791835" cy="928370"/>
            <wp:effectExtent l="0" t="0" r="0" b="0"/>
            <wp:docPr id="427160326"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60326" name="Picture 2" descr="A black text on a white backgroun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928370"/>
                    </a:xfrm>
                    <a:prstGeom prst="rect">
                      <a:avLst/>
                    </a:prstGeom>
                    <a:noFill/>
                    <a:ln>
                      <a:noFill/>
                    </a:ln>
                  </pic:spPr>
                </pic:pic>
              </a:graphicData>
            </a:graphic>
          </wp:inline>
        </w:drawing>
      </w:r>
    </w:p>
    <w:p w14:paraId="15F35CF2" w14:textId="568285AD" w:rsidR="00194552" w:rsidRPr="00194552" w:rsidRDefault="00194552" w:rsidP="00194552">
      <w:pPr>
        <w:pStyle w:val="Nidungvnbn"/>
      </w:pPr>
      <w:r>
        <w:t xml:space="preserve">Ví dụ: tính BCE, hình 1 với output và target gần nhau và hình 2 thì ngược lại. </w:t>
      </w:r>
    </w:p>
    <w:p w14:paraId="4CC4F362" w14:textId="6D39693C" w:rsidR="00194552" w:rsidRDefault="00194552" w:rsidP="00194552">
      <w:pPr>
        <w:pStyle w:val="Nidungvnbn"/>
        <w:ind w:firstLine="0"/>
      </w:pPr>
      <w:r>
        <w:tab/>
      </w:r>
      <w:r>
        <w:rPr>
          <w:noProof/>
          <w:color w:val="000000"/>
          <w:sz w:val="22"/>
          <w:szCs w:val="22"/>
          <w:bdr w:val="none" w:sz="0" w:space="0" w:color="auto" w:frame="1"/>
        </w:rPr>
        <w:drawing>
          <wp:inline distT="0" distB="0" distL="0" distR="0" wp14:anchorId="02B0A5C4" wp14:editId="17F0989A">
            <wp:extent cx="5280660" cy="1766974"/>
            <wp:effectExtent l="0" t="0" r="0" b="0"/>
            <wp:docPr id="969445965" name="Picture 4" descr="A math equati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45965" name="Picture 4" descr="A math equations with number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7975" cy="1769422"/>
                    </a:xfrm>
                    <a:prstGeom prst="rect">
                      <a:avLst/>
                    </a:prstGeom>
                    <a:noFill/>
                    <a:ln>
                      <a:noFill/>
                    </a:ln>
                  </pic:spPr>
                </pic:pic>
              </a:graphicData>
            </a:graphic>
          </wp:inline>
        </w:drawing>
      </w:r>
    </w:p>
    <w:p w14:paraId="4AA08495" w14:textId="57768E28" w:rsidR="00194552" w:rsidRDefault="00194552" w:rsidP="00194552">
      <w:pPr>
        <w:pStyle w:val="Nidungvnbn"/>
      </w:pPr>
      <w:r>
        <w:rPr>
          <w:noProof/>
          <w:color w:val="686868"/>
          <w:sz w:val="27"/>
          <w:szCs w:val="27"/>
          <w:bdr w:val="none" w:sz="0" w:space="0" w:color="auto" w:frame="1"/>
        </w:rPr>
        <w:drawing>
          <wp:inline distT="0" distB="0" distL="0" distR="0" wp14:anchorId="1D2CF337" wp14:editId="545A13EF">
            <wp:extent cx="5791835" cy="1923415"/>
            <wp:effectExtent l="0" t="0" r="0" b="0"/>
            <wp:docPr id="1492710142" name="Picture 5" descr="A math equati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10142" name="Picture 5" descr="A math equations with numbe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1923415"/>
                    </a:xfrm>
                    <a:prstGeom prst="rect">
                      <a:avLst/>
                    </a:prstGeom>
                    <a:noFill/>
                    <a:ln>
                      <a:noFill/>
                    </a:ln>
                  </pic:spPr>
                </pic:pic>
              </a:graphicData>
            </a:graphic>
          </wp:inline>
        </w:drawing>
      </w:r>
    </w:p>
    <w:p w14:paraId="226D2008" w14:textId="77777777" w:rsidR="0008345A" w:rsidRDefault="0008345A" w:rsidP="0008345A">
      <w:pPr>
        <w:tabs>
          <w:tab w:val="center" w:pos="6379"/>
        </w:tabs>
        <w:rPr>
          <w:szCs w:val="26"/>
        </w:rPr>
      </w:pPr>
      <w:bookmarkStart w:id="29" w:name="_heading=h.d2kuyttmor0z" w:colFirst="0" w:colLast="0"/>
      <w:bookmarkEnd w:id="29"/>
    </w:p>
    <w:p w14:paraId="4F7286E8" w14:textId="63EBCD4B" w:rsidR="0008345A" w:rsidRDefault="0008345A" w:rsidP="0008345A">
      <w:pPr>
        <w:pStyle w:val="mc3"/>
      </w:pPr>
      <w:bookmarkStart w:id="30" w:name="_Toc168732304"/>
      <w:bookmarkStart w:id="31" w:name="_Toc168848628"/>
      <w:bookmarkStart w:id="32" w:name="_Toc169202797"/>
      <w:r>
        <w:t>2.</w:t>
      </w:r>
      <w:r w:rsidR="00BE57BB">
        <w:t>1</w:t>
      </w:r>
      <w:r>
        <w:t>.4 Lan truyền ngược (Backpropagation):</w:t>
      </w:r>
      <w:bookmarkEnd w:id="30"/>
      <w:bookmarkEnd w:id="31"/>
      <w:bookmarkEnd w:id="32"/>
    </w:p>
    <w:p w14:paraId="77AE4E5D" w14:textId="77777777" w:rsidR="0008345A" w:rsidRDefault="0008345A" w:rsidP="0008345A">
      <w:pPr>
        <w:pStyle w:val="Nidungvnbn"/>
      </w:pPr>
      <w:bookmarkStart w:id="33" w:name="_heading=h.aqrrzyf0k4wo" w:colFirst="0" w:colLast="0"/>
      <w:bookmarkEnd w:id="33"/>
      <w:r>
        <w:lastRenderedPageBreak/>
        <w:t>Lan truyền ngược là quá trình điều chỉnh trọng số của mạng dựa trên lỗi của dự đoán. Nó bao gồm hai bước chính:</w:t>
      </w:r>
    </w:p>
    <w:p w14:paraId="75014F0D" w14:textId="77777777" w:rsidR="0008345A" w:rsidRDefault="0008345A">
      <w:pPr>
        <w:pStyle w:val="Nidungvnbn"/>
        <w:numPr>
          <w:ilvl w:val="0"/>
          <w:numId w:val="31"/>
        </w:numPr>
      </w:pPr>
      <w:bookmarkStart w:id="34" w:name="_heading=h.r9tunrbb9f6" w:colFirst="0" w:colLast="0"/>
      <w:bookmarkEnd w:id="34"/>
      <w:r>
        <w:rPr>
          <w:b/>
        </w:rPr>
        <w:t xml:space="preserve">Lan truyền ngược gradient: </w:t>
      </w:r>
      <w:r>
        <w:t>Tính gradient của hàm mất mát đối với từng trọng số bằng cách sử dụng quy tắc chuỗi. Gradient này cho biết mức độ ảnh hưởng của từng trọng số đến lỗi.</w:t>
      </w:r>
    </w:p>
    <w:p w14:paraId="4E429CEF" w14:textId="77777777" w:rsidR="0008345A" w:rsidRDefault="0008345A">
      <w:pPr>
        <w:pStyle w:val="Nidungvnbn"/>
        <w:numPr>
          <w:ilvl w:val="0"/>
          <w:numId w:val="31"/>
        </w:numPr>
      </w:pPr>
      <w:bookmarkStart w:id="35" w:name="_heading=h.hsj3i7zhbcpt" w:colFirst="0" w:colLast="0"/>
      <w:bookmarkEnd w:id="35"/>
      <w:r>
        <w:rPr>
          <w:b/>
        </w:rPr>
        <w:t xml:space="preserve">Cập nhật trọng số: </w:t>
      </w:r>
      <w:r>
        <w:t>Điều chỉnh trọng số bằng cách sử dụng gradient đã tính toán. Quá trình này thường sử dụng một thuật toán tối ưu hóa như Gradient Descent.</w:t>
      </w:r>
    </w:p>
    <w:p w14:paraId="6C8B565C" w14:textId="77777777" w:rsidR="0008345A" w:rsidRDefault="0008345A">
      <w:pPr>
        <w:pStyle w:val="Nidungvnbn"/>
        <w:numPr>
          <w:ilvl w:val="0"/>
          <w:numId w:val="31"/>
        </w:numPr>
      </w:pPr>
      <w:bookmarkStart w:id="36" w:name="_heading=h.9do4gvjs44ex" w:colFirst="0" w:colLast="0"/>
      <w:bookmarkEnd w:id="36"/>
      <w:r>
        <w:t>Quy tắc cập nhật trọng số:</w:t>
      </w:r>
    </w:p>
    <w:p w14:paraId="387D09F3" w14:textId="72AD458C" w:rsidR="0008345A" w:rsidRDefault="0008345A" w:rsidP="0008345A">
      <w:pPr>
        <w:tabs>
          <w:tab w:val="center" w:pos="6379"/>
        </w:tabs>
        <w:ind w:left="720"/>
        <w:rPr>
          <w:szCs w:val="26"/>
        </w:rPr>
      </w:pPr>
      <w:r>
        <w:rPr>
          <w:szCs w:val="26"/>
        </w:rPr>
        <w:t xml:space="preserve">          </w:t>
      </w:r>
      <w:r>
        <w:rPr>
          <w:noProof/>
          <w:szCs w:val="26"/>
        </w:rPr>
        <w:drawing>
          <wp:inline distT="114300" distB="114300" distL="114300" distR="114300" wp14:anchorId="161DBD8B" wp14:editId="7B2E46D4">
            <wp:extent cx="3067050" cy="1295400"/>
            <wp:effectExtent l="0" t="0" r="0" b="0"/>
            <wp:docPr id="1961915425" name="image19.png" descr="A black and white math symbo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61915425" name="image19.png" descr="A black and white math symbols&#10;&#10;Description automatically generated with medium confidence"/>
                    <pic:cNvPicPr preferRelativeResize="0"/>
                  </pic:nvPicPr>
                  <pic:blipFill>
                    <a:blip r:embed="rId24"/>
                    <a:srcRect/>
                    <a:stretch>
                      <a:fillRect/>
                    </a:stretch>
                  </pic:blipFill>
                  <pic:spPr>
                    <a:xfrm>
                      <a:off x="0" y="0"/>
                      <a:ext cx="3067050" cy="1295400"/>
                    </a:xfrm>
                    <a:prstGeom prst="rect">
                      <a:avLst/>
                    </a:prstGeom>
                    <a:ln/>
                  </pic:spPr>
                </pic:pic>
              </a:graphicData>
            </a:graphic>
          </wp:inline>
        </w:drawing>
      </w:r>
    </w:p>
    <w:p w14:paraId="2FF372F0" w14:textId="77777777" w:rsidR="0008345A" w:rsidRPr="0008345A" w:rsidRDefault="0008345A">
      <w:pPr>
        <w:pStyle w:val="ListParagraph"/>
        <w:numPr>
          <w:ilvl w:val="0"/>
          <w:numId w:val="32"/>
        </w:numPr>
        <w:tabs>
          <w:tab w:val="center" w:pos="6379"/>
        </w:tabs>
        <w:spacing w:before="240" w:after="240"/>
        <w:rPr>
          <w:szCs w:val="26"/>
        </w:rPr>
      </w:pPr>
      <w:r w:rsidRPr="0008345A">
        <w:rPr>
          <w:szCs w:val="26"/>
        </w:rPr>
        <w:t>Trong đó:</w:t>
      </w:r>
    </w:p>
    <w:p w14:paraId="298D3BDA" w14:textId="77777777" w:rsidR="0008345A" w:rsidRDefault="0008345A">
      <w:pPr>
        <w:numPr>
          <w:ilvl w:val="0"/>
          <w:numId w:val="29"/>
        </w:numPr>
        <w:tabs>
          <w:tab w:val="center" w:pos="6379"/>
        </w:tabs>
        <w:spacing w:before="240"/>
        <w:rPr>
          <w:szCs w:val="26"/>
        </w:rPr>
      </w:pPr>
      <w:r>
        <w:rPr>
          <w:szCs w:val="26"/>
        </w:rPr>
        <w:t>η là tốc độ học (learning rate).</w:t>
      </w:r>
    </w:p>
    <w:bookmarkStart w:id="37" w:name="_heading=h.7f0n9sgbalwx" w:colFirst="0" w:colLast="0"/>
    <w:bookmarkEnd w:id="37"/>
    <w:p w14:paraId="5D416CF6" w14:textId="1AE633D3" w:rsidR="00293594" w:rsidRDefault="00000000" w:rsidP="00293594">
      <w:pPr>
        <w:numPr>
          <w:ilvl w:val="0"/>
          <w:numId w:val="29"/>
        </w:numPr>
        <w:tabs>
          <w:tab w:val="center" w:pos="6379"/>
        </w:tabs>
        <w:spacing w:after="240"/>
        <w:rPr>
          <w:szCs w:val="26"/>
        </w:rPr>
      </w:pPr>
      <m:oMath>
        <m:f>
          <m:fPr>
            <m:ctrlPr>
              <w:rPr>
                <w:rFonts w:ascii="Cambria Math" w:hAnsi="Cambria Math"/>
                <w:szCs w:val="26"/>
              </w:rPr>
            </m:ctrlPr>
          </m:fPr>
          <m:num>
            <m:r>
              <w:rPr>
                <w:rFonts w:ascii="Cambria Math" w:hAnsi="Cambria Math"/>
                <w:szCs w:val="26"/>
              </w:rPr>
              <m:t>∂L</m:t>
            </m:r>
          </m:num>
          <m:den>
            <m:r>
              <w:rPr>
                <w:rFonts w:ascii="Cambria Math" w:hAnsi="Cambria Math"/>
                <w:szCs w:val="26"/>
              </w:rPr>
              <m:t>∂W</m:t>
            </m:r>
          </m:den>
        </m:f>
      </m:oMath>
      <w:r w:rsidR="0008345A">
        <w:rPr>
          <w:szCs w:val="26"/>
        </w:rPr>
        <w:t>​ là gradient của hàm mất mát đối với trọng số.</w:t>
      </w:r>
      <w:bookmarkStart w:id="38" w:name="_heading=h.2dzc7e25qv65" w:colFirst="0" w:colLast="0"/>
      <w:bookmarkEnd w:id="38"/>
    </w:p>
    <w:p w14:paraId="2D2FBF00" w14:textId="086E2C2F" w:rsidR="00293594" w:rsidRDefault="00293594" w:rsidP="00293594">
      <w:pPr>
        <w:pStyle w:val="Nidungvnbn"/>
      </w:pPr>
      <w:r>
        <w:t>Cụ thể ta cần tính được 2 thứ đó, tách nhỏ ra từ công thức ở trên. Với W, b là tập hợp ma trận trọng số giữa các layers và biases của mỗi layer:</w:t>
      </w:r>
    </w:p>
    <w:p w14:paraId="4EF64CA8" w14:textId="14EBDFC3" w:rsidR="00293594" w:rsidRDefault="00293594" w:rsidP="00293594">
      <w:pPr>
        <w:pStyle w:val="Nidungvnbn"/>
      </w:pPr>
      <w:r>
        <w:t xml:space="preserve"> </w:t>
      </w:r>
      <w:r>
        <w:tab/>
      </w:r>
      <w:r>
        <w:tab/>
      </w:r>
      <w:r w:rsidRPr="00293594">
        <w:rPr>
          <w:noProof/>
        </w:rPr>
        <w:drawing>
          <wp:inline distT="0" distB="0" distL="0" distR="0" wp14:anchorId="37F3E979" wp14:editId="1871627E">
            <wp:extent cx="3573780" cy="885172"/>
            <wp:effectExtent l="0" t="0" r="0" b="0"/>
            <wp:docPr id="636924334" name="Picture 1" descr="A black and whit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24334" name="Picture 1" descr="A black and white math symbols&#10;&#10;Description automatically generated with medium confidence"/>
                    <pic:cNvPicPr/>
                  </pic:nvPicPr>
                  <pic:blipFill>
                    <a:blip r:embed="rId25"/>
                    <a:stretch>
                      <a:fillRect/>
                    </a:stretch>
                  </pic:blipFill>
                  <pic:spPr>
                    <a:xfrm>
                      <a:off x="0" y="0"/>
                      <a:ext cx="3583590" cy="887602"/>
                    </a:xfrm>
                    <a:prstGeom prst="rect">
                      <a:avLst/>
                    </a:prstGeom>
                  </pic:spPr>
                </pic:pic>
              </a:graphicData>
            </a:graphic>
          </wp:inline>
        </w:drawing>
      </w:r>
    </w:p>
    <w:p w14:paraId="285086F7" w14:textId="1676DCE6" w:rsidR="00293594" w:rsidRDefault="00293594" w:rsidP="00293594">
      <w:pPr>
        <w:pStyle w:val="Nidungvnbn"/>
      </w:pPr>
      <w:r>
        <w:t>Trong đó có cần biết đến đạo hàm hợp Chain rule:</w:t>
      </w:r>
    </w:p>
    <w:p w14:paraId="73316049" w14:textId="590A497C" w:rsidR="00BE57BB" w:rsidRDefault="00293594" w:rsidP="00BE57BB">
      <w:pPr>
        <w:pStyle w:val="Nidungvnbn"/>
      </w:pPr>
      <w:r w:rsidRPr="00293594">
        <w:rPr>
          <w:noProof/>
        </w:rPr>
        <w:drawing>
          <wp:inline distT="0" distB="0" distL="0" distR="0" wp14:anchorId="1E69483A" wp14:editId="5CCA2C59">
            <wp:extent cx="4998720" cy="508038"/>
            <wp:effectExtent l="0" t="0" r="0" b="0"/>
            <wp:docPr id="151015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59142" name=""/>
                    <pic:cNvPicPr/>
                  </pic:nvPicPr>
                  <pic:blipFill>
                    <a:blip r:embed="rId26"/>
                    <a:stretch>
                      <a:fillRect/>
                    </a:stretch>
                  </pic:blipFill>
                  <pic:spPr>
                    <a:xfrm>
                      <a:off x="0" y="0"/>
                      <a:ext cx="5020092" cy="510210"/>
                    </a:xfrm>
                    <a:prstGeom prst="rect">
                      <a:avLst/>
                    </a:prstGeom>
                  </pic:spPr>
                </pic:pic>
              </a:graphicData>
            </a:graphic>
          </wp:inline>
        </w:drawing>
      </w:r>
      <w:bookmarkStart w:id="39" w:name="_heading=h.2n6uuhlqhwnn" w:colFirst="0" w:colLast="0"/>
      <w:bookmarkStart w:id="40" w:name="_Toc168732305"/>
      <w:bookmarkStart w:id="41" w:name="_Toc168848629"/>
      <w:bookmarkEnd w:id="39"/>
    </w:p>
    <w:p w14:paraId="1B194CF8" w14:textId="0394EF38" w:rsidR="0008345A" w:rsidRDefault="0008345A" w:rsidP="0008345A">
      <w:pPr>
        <w:pStyle w:val="mc3"/>
      </w:pPr>
      <w:bookmarkStart w:id="42" w:name="_Toc169202798"/>
      <w:r>
        <w:lastRenderedPageBreak/>
        <w:t>2.</w:t>
      </w:r>
      <w:r w:rsidR="00BE57BB">
        <w:t>1</w:t>
      </w:r>
      <w:r>
        <w:t>.5 Thuật toán tối ưu hóa</w:t>
      </w:r>
      <w:bookmarkEnd w:id="40"/>
      <w:bookmarkEnd w:id="41"/>
      <w:bookmarkEnd w:id="42"/>
    </w:p>
    <w:p w14:paraId="34AA9179" w14:textId="77777777" w:rsidR="0008345A" w:rsidRDefault="0008345A" w:rsidP="0008345A">
      <w:pPr>
        <w:pStyle w:val="Nidungvnbn"/>
      </w:pPr>
      <w:r>
        <w:t>Các thuật toán tối ưu hóa được sử dụng để cập nhật trọng số nhằm giảm thiểu hàm mất mát. Các thuật toán phổ biến bao gồm:</w:t>
      </w:r>
    </w:p>
    <w:p w14:paraId="0E9B9E76" w14:textId="04C91B81" w:rsidR="0008345A" w:rsidRDefault="0008345A">
      <w:pPr>
        <w:pStyle w:val="Nidungvnbn"/>
        <w:numPr>
          <w:ilvl w:val="0"/>
          <w:numId w:val="33"/>
        </w:numPr>
      </w:pPr>
      <w:r w:rsidRPr="0008345A">
        <w:rPr>
          <w:b/>
          <w:bCs/>
        </w:rPr>
        <w:t>Gradient Descent</w:t>
      </w:r>
    </w:p>
    <w:p w14:paraId="031ABDA2" w14:textId="5F0DE709" w:rsidR="0008345A" w:rsidRPr="00F135EF" w:rsidRDefault="0008345A">
      <w:pPr>
        <w:pStyle w:val="Nidungvnbn"/>
        <w:numPr>
          <w:ilvl w:val="0"/>
          <w:numId w:val="33"/>
        </w:numPr>
      </w:pPr>
      <w:r w:rsidRPr="0008345A">
        <w:rPr>
          <w:b/>
          <w:bCs/>
        </w:rPr>
        <w:t>Stochastic Gradient Descent (SGD)</w:t>
      </w:r>
    </w:p>
    <w:p w14:paraId="14F8EAD8" w14:textId="60DBC433" w:rsidR="00F135EF" w:rsidRPr="00F135EF" w:rsidRDefault="00F135EF">
      <w:pPr>
        <w:pStyle w:val="Nidungvnbn"/>
        <w:numPr>
          <w:ilvl w:val="0"/>
          <w:numId w:val="33"/>
        </w:numPr>
      </w:pPr>
      <w:r>
        <w:rPr>
          <w:b/>
          <w:bCs/>
        </w:rPr>
        <w:t>Adagrad</w:t>
      </w:r>
    </w:p>
    <w:p w14:paraId="090A8190" w14:textId="2A8C8C12" w:rsidR="00F135EF" w:rsidRDefault="00F135EF">
      <w:pPr>
        <w:pStyle w:val="Nidungvnbn"/>
        <w:numPr>
          <w:ilvl w:val="0"/>
          <w:numId w:val="33"/>
        </w:numPr>
      </w:pPr>
      <w:r>
        <w:rPr>
          <w:b/>
          <w:bCs/>
        </w:rPr>
        <w:t>RMSprop</w:t>
      </w:r>
    </w:p>
    <w:p w14:paraId="2417AB9B" w14:textId="734B426B" w:rsidR="0008345A" w:rsidRDefault="0008345A" w:rsidP="00F135EF">
      <w:pPr>
        <w:pStyle w:val="Nidungvnbn"/>
        <w:numPr>
          <w:ilvl w:val="0"/>
          <w:numId w:val="33"/>
        </w:numPr>
      </w:pPr>
      <w:bookmarkStart w:id="43" w:name="_heading=h.f3x717clxjfb" w:colFirst="0" w:colLast="0"/>
      <w:bookmarkEnd w:id="43"/>
      <w:r w:rsidRPr="0008345A">
        <w:rPr>
          <w:b/>
          <w:bCs/>
        </w:rPr>
        <w:t>Adam</w:t>
      </w:r>
      <w:r w:rsidR="00B84873">
        <w:t xml:space="preserve"> </w:t>
      </w:r>
      <w:bookmarkStart w:id="44" w:name="_heading=h.nexg6a1vah1p" w:colFirst="0" w:colLast="0"/>
      <w:bookmarkEnd w:id="44"/>
    </w:p>
    <w:p w14:paraId="6D7AA145" w14:textId="6180DE01" w:rsidR="00BE57BB" w:rsidRDefault="00BE57BB" w:rsidP="00544B18">
      <w:pPr>
        <w:pStyle w:val="mc3"/>
      </w:pPr>
      <w:bookmarkStart w:id="45" w:name="_Toc169202799"/>
      <w:r>
        <w:t>2.1.6 Ví dụ chạy</w:t>
      </w:r>
      <w:bookmarkEnd w:id="45"/>
      <w:r>
        <w:t xml:space="preserve"> </w:t>
      </w:r>
    </w:p>
    <w:p w14:paraId="5AFA2905" w14:textId="59825D57" w:rsidR="00670832" w:rsidRDefault="00670832" w:rsidP="00BE57BB">
      <w:pPr>
        <w:pStyle w:val="Nidungvnbn"/>
        <w:ind w:firstLine="0"/>
      </w:pPr>
      <w:r>
        <w:t>Ở ví dụ này xin mượn ví dụ của trang nttuan8 để nói về backpropagation.</w:t>
      </w:r>
    </w:p>
    <w:p w14:paraId="315AA522" w14:textId="4AFD69B5" w:rsidR="00670832" w:rsidRDefault="00670832" w:rsidP="00BE57BB">
      <w:pPr>
        <w:pStyle w:val="Nidungvnbn"/>
        <w:ind w:firstLine="0"/>
      </w:pPr>
      <w:r>
        <w:t xml:space="preserve">Link: </w:t>
      </w:r>
      <w:r w:rsidRPr="00670832">
        <w:t>https://nttuan8.com/bai-4-backpropagation/</w:t>
      </w:r>
    </w:p>
    <w:p w14:paraId="6F80798B" w14:textId="17C0CF1C" w:rsidR="00BE57BB" w:rsidRDefault="00BE57BB" w:rsidP="00BE57BB">
      <w:pPr>
        <w:pStyle w:val="Nidungvnbn"/>
        <w:ind w:firstLine="0"/>
      </w:pPr>
      <w:r>
        <w:t xml:space="preserve">Công thức đạo hàm: </w:t>
      </w:r>
    </w:p>
    <w:p w14:paraId="3751DF86" w14:textId="77777777" w:rsidR="00670832" w:rsidRDefault="00670832" w:rsidP="00BE57BB">
      <w:pPr>
        <w:pStyle w:val="Nidungvnbn"/>
        <w:ind w:firstLine="0"/>
        <w:rPr>
          <w:noProof/>
        </w:rPr>
      </w:pPr>
    </w:p>
    <w:p w14:paraId="0865D9AD" w14:textId="7943C10C" w:rsidR="00BE57BB" w:rsidRDefault="00BE57BB" w:rsidP="00BE57BB">
      <w:pPr>
        <w:pStyle w:val="Nidungvnbn"/>
        <w:ind w:firstLine="0"/>
      </w:pPr>
      <w:r>
        <w:rPr>
          <w:noProof/>
        </w:rPr>
        <w:drawing>
          <wp:inline distT="0" distB="0" distL="0" distR="0" wp14:anchorId="5AB785E7" wp14:editId="7A678CDE">
            <wp:extent cx="3779520" cy="3488787"/>
            <wp:effectExtent l="0" t="0" r="0" b="0"/>
            <wp:docPr id="427271082" name="Picture 1" descr="Bảng đạo hàm của các hàm số cơ bản (thường gặp) - Toán Học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ảng đạo hàm của các hàm số cơ bản (thường gặp) - Toán Học Việt N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5873" cy="3494651"/>
                    </a:xfrm>
                    <a:prstGeom prst="rect">
                      <a:avLst/>
                    </a:prstGeom>
                    <a:noFill/>
                    <a:ln>
                      <a:noFill/>
                    </a:ln>
                  </pic:spPr>
                </pic:pic>
              </a:graphicData>
            </a:graphic>
          </wp:inline>
        </w:drawing>
      </w:r>
    </w:p>
    <w:p w14:paraId="705963F4" w14:textId="3C25E1B1" w:rsidR="0046656B" w:rsidRDefault="0046656B" w:rsidP="00BE57BB">
      <w:pPr>
        <w:pStyle w:val="Nidungvnbn"/>
        <w:ind w:firstLine="0"/>
      </w:pPr>
    </w:p>
    <w:p w14:paraId="182BB176" w14:textId="77777777" w:rsidR="00670832" w:rsidRDefault="00670832" w:rsidP="00BE57BB">
      <w:pPr>
        <w:pStyle w:val="Nidungvnbn"/>
        <w:ind w:firstLine="0"/>
      </w:pPr>
    </w:p>
    <w:p w14:paraId="44488205" w14:textId="63865BD2" w:rsidR="00670832" w:rsidRDefault="00670832" w:rsidP="00670832">
      <w:pPr>
        <w:pStyle w:val="Nidungvnbn"/>
      </w:pPr>
      <w:r>
        <w:t>Mô hình</w:t>
      </w:r>
    </w:p>
    <w:p w14:paraId="4E5F22F9" w14:textId="5F38507D" w:rsidR="00670832" w:rsidRDefault="00670832" w:rsidP="00670832">
      <w:pPr>
        <w:pStyle w:val="Nidungvnbn"/>
        <w:numPr>
          <w:ilvl w:val="0"/>
          <w:numId w:val="33"/>
        </w:numPr>
      </w:pPr>
      <w:r>
        <w:rPr>
          <w:noProof/>
        </w:rPr>
        <w:drawing>
          <wp:inline distT="0" distB="0" distL="0" distR="0" wp14:anchorId="67C897F5" wp14:editId="65A0108E">
            <wp:extent cx="4678680" cy="2908720"/>
            <wp:effectExtent l="0" t="0" r="0" b="0"/>
            <wp:docPr id="2039851526"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51526" name="Picture 2" descr="A diagram of a network&#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2018" cy="2910795"/>
                    </a:xfrm>
                    <a:prstGeom prst="rect">
                      <a:avLst/>
                    </a:prstGeom>
                    <a:noFill/>
                    <a:ln>
                      <a:noFill/>
                    </a:ln>
                  </pic:spPr>
                </pic:pic>
              </a:graphicData>
            </a:graphic>
          </wp:inline>
        </w:drawing>
      </w:r>
    </w:p>
    <w:p w14:paraId="71104FCC" w14:textId="0EAB3998" w:rsidR="00670832" w:rsidRDefault="00670832" w:rsidP="00670832">
      <w:pPr>
        <w:pStyle w:val="Nidungvnbn"/>
        <w:numPr>
          <w:ilvl w:val="0"/>
          <w:numId w:val="33"/>
        </w:numPr>
      </w:pPr>
      <w:r>
        <w:t>Với L = 2</w:t>
      </w:r>
    </w:p>
    <w:p w14:paraId="795B0940" w14:textId="7A5E9773" w:rsidR="00670832" w:rsidRDefault="00670832" w:rsidP="00670832">
      <w:pPr>
        <w:pStyle w:val="Nidungvnbn"/>
        <w:numPr>
          <w:ilvl w:val="0"/>
          <w:numId w:val="33"/>
        </w:numPr>
      </w:pPr>
      <w:r w:rsidRPr="00670832">
        <w:t>Mô hình: 2-2-1, nghĩa là 2 node trong input layer, 1 hidden layer có 2 node và output layer có 1 node.</w:t>
      </w:r>
    </w:p>
    <w:p w14:paraId="702ED74F" w14:textId="6996C1F2" w:rsidR="00670832" w:rsidRDefault="00670832" w:rsidP="00670832">
      <w:pPr>
        <w:pStyle w:val="Nidungvnbn"/>
      </w:pPr>
      <w:r>
        <w:t>Tiếp theo là công thức tính chạy trong feedforward:</w:t>
      </w:r>
    </w:p>
    <w:p w14:paraId="7F42A98F" w14:textId="1A7815D2" w:rsidR="00670832" w:rsidRDefault="00670832" w:rsidP="00670832">
      <w:pPr>
        <w:pStyle w:val="Nidungvnbn"/>
        <w:numPr>
          <w:ilvl w:val="0"/>
          <w:numId w:val="33"/>
        </w:numPr>
      </w:pPr>
      <w:r w:rsidRPr="00670832">
        <w:rPr>
          <w:noProof/>
        </w:rPr>
        <w:drawing>
          <wp:inline distT="0" distB="0" distL="0" distR="0" wp14:anchorId="0BE9E38C" wp14:editId="5DD67271">
            <wp:extent cx="3160992" cy="1851660"/>
            <wp:effectExtent l="0" t="0" r="0" b="0"/>
            <wp:docPr id="118415670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56707" name="Picture 1" descr="A math equations on a white background&#10;&#10;Description automatically generated"/>
                    <pic:cNvPicPr/>
                  </pic:nvPicPr>
                  <pic:blipFill>
                    <a:blip r:embed="rId29"/>
                    <a:stretch>
                      <a:fillRect/>
                    </a:stretch>
                  </pic:blipFill>
                  <pic:spPr>
                    <a:xfrm>
                      <a:off x="0" y="0"/>
                      <a:ext cx="3164610" cy="1853779"/>
                    </a:xfrm>
                    <a:prstGeom prst="rect">
                      <a:avLst/>
                    </a:prstGeom>
                  </pic:spPr>
                </pic:pic>
              </a:graphicData>
            </a:graphic>
          </wp:inline>
        </w:drawing>
      </w:r>
    </w:p>
    <w:p w14:paraId="7008F1AD" w14:textId="7F4138E3" w:rsidR="00670832" w:rsidRDefault="00670832" w:rsidP="00670832">
      <w:pPr>
        <w:pStyle w:val="Nidungvnbn"/>
      </w:pPr>
      <w:r>
        <w:t>Nó sẽ có dạng tổng quát:</w:t>
      </w:r>
    </w:p>
    <w:p w14:paraId="05896E58" w14:textId="4FB82C09" w:rsidR="00D6215D" w:rsidRDefault="00D6215D" w:rsidP="00D6215D">
      <w:pPr>
        <w:pStyle w:val="Nidungvnbn"/>
        <w:numPr>
          <w:ilvl w:val="0"/>
          <w:numId w:val="33"/>
        </w:numPr>
      </w:pPr>
      <w:r w:rsidRPr="00D6215D">
        <w:rPr>
          <w:noProof/>
        </w:rPr>
        <w:lastRenderedPageBreak/>
        <w:drawing>
          <wp:inline distT="0" distB="0" distL="0" distR="0" wp14:anchorId="019E73FF" wp14:editId="1AE01D16">
            <wp:extent cx="2667372" cy="1286054"/>
            <wp:effectExtent l="0" t="0" r="0" b="9525"/>
            <wp:docPr id="1926894880" name="Picture 1"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94880" name="Picture 1" descr="A group of math equations&#10;&#10;Description automatically generated"/>
                    <pic:cNvPicPr/>
                  </pic:nvPicPr>
                  <pic:blipFill>
                    <a:blip r:embed="rId30"/>
                    <a:stretch>
                      <a:fillRect/>
                    </a:stretch>
                  </pic:blipFill>
                  <pic:spPr>
                    <a:xfrm>
                      <a:off x="0" y="0"/>
                      <a:ext cx="2667372" cy="1286054"/>
                    </a:xfrm>
                    <a:prstGeom prst="rect">
                      <a:avLst/>
                    </a:prstGeom>
                  </pic:spPr>
                </pic:pic>
              </a:graphicData>
            </a:graphic>
          </wp:inline>
        </w:drawing>
      </w:r>
    </w:p>
    <w:p w14:paraId="3E07CA75" w14:textId="2B2C4B8E" w:rsidR="00D6215D" w:rsidRDefault="00D6215D" w:rsidP="00D6215D">
      <w:pPr>
        <w:pStyle w:val="Nidungvnbn"/>
      </w:pPr>
      <w:r>
        <w:t>Từ đó chúng ta dùng hàm loss:  Binary cross entropy loss – BCE</w:t>
      </w:r>
    </w:p>
    <w:p w14:paraId="3B24EDCE" w14:textId="7E6EB022" w:rsidR="00D6215D" w:rsidRDefault="00D6215D" w:rsidP="00D6215D">
      <w:pPr>
        <w:pStyle w:val="Nidungvnbn"/>
        <w:numPr>
          <w:ilvl w:val="0"/>
          <w:numId w:val="33"/>
        </w:numPr>
      </w:pPr>
      <w:r w:rsidRPr="00D6215D">
        <w:rPr>
          <w:noProof/>
        </w:rPr>
        <w:drawing>
          <wp:inline distT="0" distB="0" distL="0" distR="0" wp14:anchorId="77680C72" wp14:editId="73167CA0">
            <wp:extent cx="4982270" cy="781159"/>
            <wp:effectExtent l="0" t="0" r="8890" b="0"/>
            <wp:docPr id="1020617761"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17761" name="Picture 1" descr="A math equations on a white background&#10;&#10;Description automatically generated"/>
                    <pic:cNvPicPr/>
                  </pic:nvPicPr>
                  <pic:blipFill>
                    <a:blip r:embed="rId31"/>
                    <a:stretch>
                      <a:fillRect/>
                    </a:stretch>
                  </pic:blipFill>
                  <pic:spPr>
                    <a:xfrm>
                      <a:off x="0" y="0"/>
                      <a:ext cx="4982270" cy="781159"/>
                    </a:xfrm>
                    <a:prstGeom prst="rect">
                      <a:avLst/>
                    </a:prstGeom>
                  </pic:spPr>
                </pic:pic>
              </a:graphicData>
            </a:graphic>
          </wp:inline>
        </w:drawing>
      </w:r>
    </w:p>
    <w:p w14:paraId="438344D4" w14:textId="4C6A723E" w:rsidR="00D6215D" w:rsidRDefault="00D6215D" w:rsidP="00D6215D">
      <w:pPr>
        <w:pStyle w:val="Nidungvnbn"/>
        <w:numPr>
          <w:ilvl w:val="0"/>
          <w:numId w:val="5"/>
        </w:numPr>
      </w:pPr>
      <w:r w:rsidRPr="00D6215D">
        <w:rPr>
          <w:noProof/>
        </w:rPr>
        <w:drawing>
          <wp:inline distT="0" distB="0" distL="0" distR="0" wp14:anchorId="67A16967" wp14:editId="471A32AD">
            <wp:extent cx="3515960" cy="403860"/>
            <wp:effectExtent l="0" t="0" r="0" b="0"/>
            <wp:docPr id="1085686542" name="Picture 1" descr="A number and symbol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86542" name="Picture 1" descr="A number and symbol on a white background&#10;&#10;Description automatically generated"/>
                    <pic:cNvPicPr/>
                  </pic:nvPicPr>
                  <pic:blipFill>
                    <a:blip r:embed="rId32"/>
                    <a:stretch>
                      <a:fillRect/>
                    </a:stretch>
                  </pic:blipFill>
                  <pic:spPr>
                    <a:xfrm>
                      <a:off x="0" y="0"/>
                      <a:ext cx="3640141" cy="418124"/>
                    </a:xfrm>
                    <a:prstGeom prst="rect">
                      <a:avLst/>
                    </a:prstGeom>
                  </pic:spPr>
                </pic:pic>
              </a:graphicData>
            </a:graphic>
          </wp:inline>
        </w:drawing>
      </w:r>
      <w:r>
        <w:t xml:space="preserve"> </w:t>
      </w:r>
    </w:p>
    <w:p w14:paraId="4DB34141" w14:textId="7F51B044" w:rsidR="00D6215D" w:rsidRDefault="00000000" w:rsidP="00D6215D">
      <w:pPr>
        <w:pStyle w:val="Nidungvnbn"/>
        <w:numPr>
          <w:ilvl w:val="0"/>
          <w:numId w:val="5"/>
        </w:numPr>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D6215D">
        <w:t xml:space="preserve"> là giá trị model dự đoán (train), còn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D6215D">
        <w:t xml:space="preserve"> là giá trị thực tế </w:t>
      </w:r>
    </w:p>
    <w:p w14:paraId="4B4A8AF3" w14:textId="6F33656C" w:rsidR="00F90ECC" w:rsidRDefault="00F90ECC" w:rsidP="00F90ECC">
      <w:pPr>
        <w:pStyle w:val="Nidungvnbn"/>
      </w:pPr>
      <w:r>
        <w:t xml:space="preserve">Dựa vào mô hình ở trên, tính toán W, b của tầng 1 và 2. Vì khi backpropagration thì tầng 2 sẽ tính trước rồi tới tầng 1. Ở trên đã giới thiệu đến đạo hàm hợp Chain rule. </w:t>
      </w:r>
    </w:p>
    <w:p w14:paraId="621373EC" w14:textId="7E0C228C" w:rsidR="00D515CF" w:rsidRDefault="00D515CF" w:rsidP="00DD41CE">
      <w:pPr>
        <w:pStyle w:val="Nidungvnbn"/>
      </w:pPr>
      <w:r>
        <w:t>Trước khi vô đạo hàm W, b của từng tầng thì có chúng mình có để giải thích thêm hình ở bên dưới:</w:t>
      </w:r>
    </w:p>
    <w:p w14:paraId="01C47ADA" w14:textId="77777777" w:rsidR="00D515CF" w:rsidRPr="00D515CF" w:rsidRDefault="00000000" w:rsidP="00D6215D">
      <w:pPr>
        <w:pStyle w:val="Nidungvnbn"/>
      </w:pPr>
      <m:oMathPara>
        <m:oMath>
          <m:f>
            <m:fPr>
              <m:ctrlPr>
                <w:rPr>
                  <w:rFonts w:ascii="Cambria Math" w:hAnsi="Cambria Math"/>
                  <w:i/>
                </w:rPr>
              </m:ctrlPr>
            </m:fPr>
            <m:num>
              <m:r>
                <w:rPr>
                  <w:rFonts w:ascii="Cambria Math" w:hAnsi="Cambria Math"/>
                </w:rPr>
                <m:t>∂ σ</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 xml:space="preserve">∂ </m:t>
              </m:r>
            </m:num>
            <m:den>
              <m:r>
                <w:rPr>
                  <w:rFonts w:ascii="Cambria Math" w:hAnsi="Cambria Math"/>
                </w:rPr>
                <m:t>∂x</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oMath>
      </m:oMathPara>
    </w:p>
    <w:p w14:paraId="1C757B3E" w14:textId="77777777" w:rsidR="00D515CF" w:rsidRPr="00D515CF" w:rsidRDefault="00D515CF" w:rsidP="00D6215D">
      <w:pPr>
        <w:pStyle w:val="Nidungvnbn"/>
      </w:pPr>
      <m:oMathPara>
        <m:oMath>
          <m:r>
            <w:rPr>
              <w:rFonts w:ascii="Cambria Math" w:hAnsi="Cambria Math"/>
            </w:rPr>
            <m:t xml:space="preserve">= </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den>
          </m:f>
          <m:r>
            <w:rPr>
              <w:rFonts w:ascii="Cambria Math" w:hAnsi="Cambria Math"/>
            </w:rPr>
            <m:t xml:space="preserve"> </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den>
              </m:f>
              <m:r>
                <w:rPr>
                  <w:rFonts w:ascii="Cambria Math" w:hAnsi="Cambria Math"/>
                </w:rPr>
                <m:t xml:space="preserve"> </m:t>
              </m:r>
            </m:e>
          </m:d>
        </m:oMath>
      </m:oMathPara>
    </w:p>
    <w:p w14:paraId="6AB5C5DA" w14:textId="0A818B3A" w:rsidR="00D6215D" w:rsidRPr="00D515CF" w:rsidRDefault="00D515CF" w:rsidP="00D6215D">
      <w:pPr>
        <w:pStyle w:val="Nidungvnbn"/>
      </w:pPr>
      <m:oMathPara>
        <m:oMath>
          <m:r>
            <w:rPr>
              <w:rFonts w:ascii="Cambria Math" w:hAnsi="Cambria Math"/>
            </w:rPr>
            <m:t>=  σ</m:t>
          </m:r>
          <m:d>
            <m:dPr>
              <m:ctrlPr>
                <w:rPr>
                  <w:rFonts w:ascii="Cambria Math" w:hAnsi="Cambria Math"/>
                  <w:i/>
                </w:rPr>
              </m:ctrlPr>
            </m:dPr>
            <m:e>
              <m:r>
                <w:rPr>
                  <w:rFonts w:ascii="Cambria Math" w:hAnsi="Cambria Math"/>
                </w:rPr>
                <m:t>x</m:t>
              </m:r>
            </m:e>
          </m:d>
          <m:r>
            <w:rPr>
              <w:rFonts w:ascii="Cambria Math" w:hAnsi="Cambria Math"/>
            </w:rPr>
            <m:t xml:space="preserve"> . (1-  σ</m:t>
          </m:r>
          <m:d>
            <m:dPr>
              <m:ctrlPr>
                <w:rPr>
                  <w:rFonts w:ascii="Cambria Math" w:hAnsi="Cambria Math"/>
                  <w:i/>
                </w:rPr>
              </m:ctrlPr>
            </m:dPr>
            <m:e>
              <m:r>
                <w:rPr>
                  <w:rFonts w:ascii="Cambria Math" w:hAnsi="Cambria Math"/>
                </w:rPr>
                <m:t>x</m:t>
              </m:r>
            </m:e>
          </m:d>
          <m:r>
            <w:rPr>
              <w:rFonts w:ascii="Cambria Math" w:hAnsi="Cambria Math"/>
            </w:rPr>
            <m:t>)</m:t>
          </m:r>
        </m:oMath>
      </m:oMathPara>
    </w:p>
    <w:p w14:paraId="5E81F134" w14:textId="19AAA062" w:rsidR="00D515CF" w:rsidRDefault="00D515CF" w:rsidP="00D6215D">
      <w:pPr>
        <w:pStyle w:val="Nidungvnbn"/>
      </w:pPr>
      <w:r>
        <w:t>Giải thích từ dấu = thứ nhất, thì nó là công thức sigmoid, sau khi đạo hàm thì cộng và trừ 1 với tử. Nhóm nhân tử chung lại.</w:t>
      </w:r>
    </w:p>
    <w:p w14:paraId="7AC17F24" w14:textId="25EBB8EB" w:rsidR="00544B18" w:rsidRDefault="00D515CF" w:rsidP="002959C3">
      <w:pPr>
        <w:pStyle w:val="Nidungvnbn"/>
      </w:pPr>
      <w:r>
        <w:t>Dựa vào đây có thể giải thích được đến bước ảnh ở dưới</w:t>
      </w:r>
      <w:r w:rsidR="00544B18">
        <w:t>.</w:t>
      </w:r>
    </w:p>
    <w:p w14:paraId="5905E6D1" w14:textId="72E61328" w:rsidR="00544B18" w:rsidRDefault="00544B18" w:rsidP="00D515CF">
      <w:pPr>
        <w:pStyle w:val="Nidungvnbn"/>
      </w:pPr>
      <w:r>
        <w:t>Tiếp theo chúng ta sẽ đạo hàm Loss với W, b tầng 2.</w:t>
      </w:r>
    </w:p>
    <w:p w14:paraId="027AAE88" w14:textId="2E5A03D3" w:rsidR="00544B18" w:rsidRDefault="00544B18" w:rsidP="00D515CF">
      <w:pPr>
        <w:pStyle w:val="Nidungvnbn"/>
      </w:pPr>
      <w:r>
        <w:lastRenderedPageBreak/>
        <w:t xml:space="preserve">Áp dụng chain rule: </w:t>
      </w:r>
      <w:r w:rsidRPr="00544B18">
        <w:rPr>
          <w:noProof/>
        </w:rPr>
        <w:drawing>
          <wp:inline distT="0" distB="0" distL="0" distR="0" wp14:anchorId="4E517B43" wp14:editId="4A5E75CC">
            <wp:extent cx="1412276" cy="495300"/>
            <wp:effectExtent l="0" t="0" r="0" b="0"/>
            <wp:docPr id="934645830"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45830" name="Picture 1" descr="A math equation with black text&#10;&#10;Description automatically generated with medium confidence"/>
                    <pic:cNvPicPr/>
                  </pic:nvPicPr>
                  <pic:blipFill>
                    <a:blip r:embed="rId33"/>
                    <a:stretch>
                      <a:fillRect/>
                    </a:stretch>
                  </pic:blipFill>
                  <pic:spPr>
                    <a:xfrm>
                      <a:off x="0" y="0"/>
                      <a:ext cx="1417137" cy="497005"/>
                    </a:xfrm>
                    <a:prstGeom prst="rect">
                      <a:avLst/>
                    </a:prstGeom>
                  </pic:spPr>
                </pic:pic>
              </a:graphicData>
            </a:graphic>
          </wp:inline>
        </w:drawing>
      </w:r>
    </w:p>
    <w:p w14:paraId="23B2DF50" w14:textId="77553233" w:rsidR="00544B18" w:rsidRDefault="00544B18" w:rsidP="00D515CF">
      <w:pPr>
        <w:pStyle w:val="Nidungvnbn"/>
      </w:pPr>
      <w:r>
        <w:t>Ta tính được đạo hàm loss với kết quả dự đoán.</w:t>
      </w:r>
    </w:p>
    <w:p w14:paraId="65AF6632" w14:textId="70564D35" w:rsidR="00544B18" w:rsidRDefault="00544B18" w:rsidP="00544B18">
      <w:pPr>
        <w:pStyle w:val="Nidungvnbn"/>
        <w:numPr>
          <w:ilvl w:val="1"/>
          <w:numId w:val="5"/>
        </w:numPr>
      </w:pPr>
      <w:r w:rsidRPr="00544B18">
        <w:rPr>
          <w:noProof/>
        </w:rPr>
        <w:drawing>
          <wp:inline distT="0" distB="0" distL="0" distR="0" wp14:anchorId="39DCD39B" wp14:editId="457059B9">
            <wp:extent cx="4758356" cy="547254"/>
            <wp:effectExtent l="0" t="0" r="0" b="0"/>
            <wp:docPr id="190188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84446" name=""/>
                    <pic:cNvPicPr/>
                  </pic:nvPicPr>
                  <pic:blipFill>
                    <a:blip r:embed="rId34"/>
                    <a:stretch>
                      <a:fillRect/>
                    </a:stretch>
                  </pic:blipFill>
                  <pic:spPr>
                    <a:xfrm>
                      <a:off x="0" y="0"/>
                      <a:ext cx="4862481" cy="559229"/>
                    </a:xfrm>
                    <a:prstGeom prst="rect">
                      <a:avLst/>
                    </a:prstGeom>
                  </pic:spPr>
                </pic:pic>
              </a:graphicData>
            </a:graphic>
          </wp:inline>
        </w:drawing>
      </w:r>
    </w:p>
    <w:p w14:paraId="586C6C0D" w14:textId="77777777" w:rsidR="00544B18" w:rsidRDefault="00544B18" w:rsidP="00D515CF">
      <w:pPr>
        <w:pStyle w:val="Nidungvnbn"/>
      </w:pPr>
    </w:p>
    <w:p w14:paraId="2F428701" w14:textId="1BD7E58D" w:rsidR="00544B18" w:rsidRDefault="00544B18" w:rsidP="00D515CF">
      <w:pPr>
        <w:pStyle w:val="Nidungvnbn"/>
      </w:pPr>
      <w:r>
        <w:rPr>
          <w:noProof/>
        </w:rPr>
        <w:drawing>
          <wp:inline distT="0" distB="0" distL="0" distR="0" wp14:anchorId="419D8EB4" wp14:editId="7B1EAF6B">
            <wp:extent cx="4777740" cy="2907711"/>
            <wp:effectExtent l="0" t="0" r="0" b="0"/>
            <wp:docPr id="1025614457"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14457" name="Picture 3" descr="A diagram of a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4668" cy="2911927"/>
                    </a:xfrm>
                    <a:prstGeom prst="rect">
                      <a:avLst/>
                    </a:prstGeom>
                    <a:noFill/>
                    <a:ln>
                      <a:noFill/>
                    </a:ln>
                  </pic:spPr>
                </pic:pic>
              </a:graphicData>
            </a:graphic>
          </wp:inline>
        </w:drawing>
      </w:r>
    </w:p>
    <w:p w14:paraId="71350986" w14:textId="071FBEB1" w:rsidR="0036138A" w:rsidRDefault="0036138A" w:rsidP="0036138A">
      <w:pPr>
        <w:pStyle w:val="Nidungvnbn"/>
        <w:ind w:firstLine="0"/>
      </w:pPr>
      <w:r>
        <w:t xml:space="preserve">Dựa vào tính toán ở trên kia. </w:t>
      </w:r>
    </w:p>
    <w:p w14:paraId="16ECA61E" w14:textId="4BD48199" w:rsidR="0036138A" w:rsidRDefault="0036138A" w:rsidP="0036138A">
      <w:pPr>
        <w:pStyle w:val="Nidungvnbn"/>
        <w:ind w:firstLine="0"/>
      </w:pPr>
      <w:r w:rsidRPr="0036138A">
        <w:rPr>
          <w:noProof/>
        </w:rPr>
        <w:drawing>
          <wp:inline distT="0" distB="0" distL="0" distR="0" wp14:anchorId="327CA805" wp14:editId="1E7157EA">
            <wp:extent cx="1745672" cy="1897469"/>
            <wp:effectExtent l="0" t="0" r="0" b="0"/>
            <wp:docPr id="138555016"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5016" name="Picture 1" descr="A math equations on a white background&#10;&#10;Description automatically generated"/>
                    <pic:cNvPicPr/>
                  </pic:nvPicPr>
                  <pic:blipFill>
                    <a:blip r:embed="rId36"/>
                    <a:stretch>
                      <a:fillRect/>
                    </a:stretch>
                  </pic:blipFill>
                  <pic:spPr>
                    <a:xfrm>
                      <a:off x="0" y="0"/>
                      <a:ext cx="1753426" cy="1905897"/>
                    </a:xfrm>
                    <a:prstGeom prst="rect">
                      <a:avLst/>
                    </a:prstGeom>
                  </pic:spPr>
                </pic:pic>
              </a:graphicData>
            </a:graphic>
          </wp:inline>
        </w:drawing>
      </w:r>
    </w:p>
    <w:p w14:paraId="11A71441" w14:textId="63CA665E" w:rsidR="0036138A" w:rsidRDefault="0036138A" w:rsidP="0036138A">
      <w:pPr>
        <w:pStyle w:val="Nidungvnbn"/>
        <w:ind w:firstLine="0"/>
      </w:pPr>
      <w:r>
        <w:t>Khi đó:</w:t>
      </w:r>
    </w:p>
    <w:p w14:paraId="56DE2B5D" w14:textId="78A551EA" w:rsidR="0036138A" w:rsidRDefault="0036138A" w:rsidP="0036138A">
      <w:pPr>
        <w:pStyle w:val="Nidungvnbn"/>
        <w:ind w:firstLine="0"/>
      </w:pPr>
      <w:r w:rsidRPr="0036138A">
        <w:rPr>
          <w:noProof/>
        </w:rPr>
        <w:lastRenderedPageBreak/>
        <w:drawing>
          <wp:inline distT="0" distB="0" distL="0" distR="0" wp14:anchorId="79446ACD" wp14:editId="5B53981A">
            <wp:extent cx="5791835" cy="400050"/>
            <wp:effectExtent l="0" t="0" r="0" b="0"/>
            <wp:docPr id="204089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93116" name=""/>
                    <pic:cNvPicPr/>
                  </pic:nvPicPr>
                  <pic:blipFill>
                    <a:blip r:embed="rId37"/>
                    <a:stretch>
                      <a:fillRect/>
                    </a:stretch>
                  </pic:blipFill>
                  <pic:spPr>
                    <a:xfrm>
                      <a:off x="0" y="0"/>
                      <a:ext cx="5791835" cy="400050"/>
                    </a:xfrm>
                    <a:prstGeom prst="rect">
                      <a:avLst/>
                    </a:prstGeom>
                  </pic:spPr>
                </pic:pic>
              </a:graphicData>
            </a:graphic>
          </wp:inline>
        </w:drawing>
      </w:r>
    </w:p>
    <w:p w14:paraId="309F1AFE" w14:textId="1F88A754" w:rsidR="0036138A" w:rsidRDefault="0036138A" w:rsidP="0036138A">
      <w:pPr>
        <w:pStyle w:val="Nidungvnbn"/>
        <w:ind w:firstLine="0"/>
      </w:pPr>
      <w:r>
        <w:t xml:space="preserve">Tương tự với ở trên thế vào là được:  </w:t>
      </w:r>
      <m:oMath>
        <m:f>
          <m:fPr>
            <m:ctrlPr>
              <w:rPr>
                <w:rFonts w:ascii="Cambria Math" w:hAnsi="Cambria Math"/>
                <w:i/>
              </w:rPr>
            </m:ctrlPr>
          </m:fPr>
          <m:num>
            <m:r>
              <w:rPr>
                <w:rFonts w:ascii="Cambria Math" w:hAnsi="Cambria Math"/>
              </w:rPr>
              <m:t>∂ L</m:t>
            </m:r>
          </m:num>
          <m:den>
            <m:r>
              <w:rPr>
                <w:rFonts w:ascii="Cambria Math" w:hAnsi="Cambria Math"/>
              </w:rPr>
              <m:t>∂w</m:t>
            </m:r>
          </m:den>
        </m:f>
        <m:r>
          <w:rPr>
            <w:rFonts w:ascii="Cambria Math" w:hAnsi="Cambria Math"/>
          </w:rPr>
          <m:t xml:space="preserve">= </m:t>
        </m:r>
        <m:f>
          <m:fPr>
            <m:ctrlPr>
              <w:rPr>
                <w:rFonts w:ascii="Cambria Math" w:hAnsi="Cambria Math"/>
                <w:i/>
              </w:rPr>
            </m:ctrlPr>
          </m:fPr>
          <m:num>
            <m:r>
              <w:rPr>
                <w:rFonts w:ascii="Cambria Math" w:hAnsi="Cambria Math"/>
              </w:rPr>
              <m:t>∂ L</m:t>
            </m:r>
          </m:num>
          <m:den>
            <m:r>
              <w:rPr>
                <w:rFonts w:ascii="Cambria Math" w:hAnsi="Cambria Math"/>
              </w:rPr>
              <m:t xml:space="preserve">∂ </m:t>
            </m:r>
            <m:acc>
              <m:accPr>
                <m:ctrlPr>
                  <w:rPr>
                    <w:rFonts w:ascii="Cambria Math" w:hAnsi="Cambria Math"/>
                    <w:i/>
                  </w:rPr>
                </m:ctrlPr>
              </m:accPr>
              <m:e>
                <m:r>
                  <w:rPr>
                    <w:rFonts w:ascii="Cambria Math" w:hAnsi="Cambria Math"/>
                  </w:rPr>
                  <m:t>y</m:t>
                </m:r>
              </m:e>
            </m:acc>
          </m:den>
        </m:f>
        <m:r>
          <w:rPr>
            <w:rFonts w:ascii="Cambria Math" w:hAnsi="Cambria Math"/>
          </w:rPr>
          <m:t xml:space="preserve">. </m:t>
        </m:r>
        <m:f>
          <m:fPr>
            <m:ctrlPr>
              <w:rPr>
                <w:rFonts w:ascii="Cambria Math" w:hAnsi="Cambria Math"/>
                <w:i/>
              </w:rPr>
            </m:ctrlPr>
          </m:fPr>
          <m:num>
            <m:r>
              <w:rPr>
                <w:rFonts w:ascii="Cambria Math" w:hAnsi="Cambria Math"/>
              </w:rPr>
              <m:t xml:space="preserve">∂ </m:t>
            </m:r>
            <m:acc>
              <m:accPr>
                <m:ctrlPr>
                  <w:rPr>
                    <w:rFonts w:ascii="Cambria Math" w:hAnsi="Cambria Math"/>
                    <w:i/>
                  </w:rPr>
                </m:ctrlPr>
              </m:accPr>
              <m:e>
                <m:r>
                  <w:rPr>
                    <w:rFonts w:ascii="Cambria Math" w:hAnsi="Cambria Math"/>
                  </w:rPr>
                  <m:t>y</m:t>
                </m:r>
              </m:e>
            </m:acc>
          </m:num>
          <m:den>
            <m:r>
              <w:rPr>
                <w:rFonts w:ascii="Cambria Math" w:hAnsi="Cambria Math"/>
              </w:rPr>
              <m:t>∂ w</m:t>
            </m:r>
          </m:den>
        </m:f>
      </m:oMath>
      <w:r>
        <w:t xml:space="preserve"> tương tự với đạo L với a. </w:t>
      </w:r>
    </w:p>
    <w:p w14:paraId="44C28AC1" w14:textId="50F50411" w:rsidR="0036138A" w:rsidRDefault="002959C3" w:rsidP="0036138A">
      <w:pPr>
        <w:pStyle w:val="Nidungvnbn"/>
        <w:ind w:firstLine="0"/>
      </w:pPr>
      <w:r w:rsidRPr="002959C3">
        <w:rPr>
          <w:noProof/>
        </w:rPr>
        <w:drawing>
          <wp:inline distT="0" distB="0" distL="0" distR="0" wp14:anchorId="62A9EE78" wp14:editId="3E7FAF11">
            <wp:extent cx="2024611" cy="2087880"/>
            <wp:effectExtent l="0" t="0" r="0" b="0"/>
            <wp:docPr id="347054826" name="Picture 1"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54826" name="Picture 1" descr="A math equations with numbers and symbols&#10;&#10;Description automatically generated with medium confidence"/>
                    <pic:cNvPicPr/>
                  </pic:nvPicPr>
                  <pic:blipFill>
                    <a:blip r:embed="rId38"/>
                    <a:stretch>
                      <a:fillRect/>
                    </a:stretch>
                  </pic:blipFill>
                  <pic:spPr>
                    <a:xfrm>
                      <a:off x="0" y="0"/>
                      <a:ext cx="2029999" cy="2093436"/>
                    </a:xfrm>
                    <a:prstGeom prst="rect">
                      <a:avLst/>
                    </a:prstGeom>
                  </pic:spPr>
                </pic:pic>
              </a:graphicData>
            </a:graphic>
          </wp:inline>
        </w:drawing>
      </w:r>
      <w:r w:rsidR="0036138A">
        <w:tab/>
      </w:r>
    </w:p>
    <w:p w14:paraId="28F43691" w14:textId="5350C5A3" w:rsidR="002959C3" w:rsidRDefault="002959C3" w:rsidP="0036138A">
      <w:pPr>
        <w:pStyle w:val="Nidungvnbn"/>
        <w:ind w:firstLine="0"/>
      </w:pPr>
      <w:r>
        <w:t>Tiếp theo chúng ta sẽ đạo hàm Loss với W, b tầng 1.</w:t>
      </w:r>
    </w:p>
    <w:p w14:paraId="0860F2DB" w14:textId="1E9910BA" w:rsidR="002959C3" w:rsidRDefault="002959C3" w:rsidP="0036138A">
      <w:pPr>
        <w:pStyle w:val="Nidungvnbn"/>
        <w:ind w:firstLine="0"/>
      </w:pPr>
      <w:r w:rsidRPr="002959C3">
        <w:rPr>
          <w:noProof/>
        </w:rPr>
        <w:drawing>
          <wp:inline distT="0" distB="0" distL="0" distR="0" wp14:anchorId="71237C38" wp14:editId="79616993">
            <wp:extent cx="3524742" cy="428685"/>
            <wp:effectExtent l="0" t="0" r="0" b="9525"/>
            <wp:docPr id="180918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86422" name=""/>
                    <pic:cNvPicPr/>
                  </pic:nvPicPr>
                  <pic:blipFill>
                    <a:blip r:embed="rId39"/>
                    <a:stretch>
                      <a:fillRect/>
                    </a:stretch>
                  </pic:blipFill>
                  <pic:spPr>
                    <a:xfrm>
                      <a:off x="0" y="0"/>
                      <a:ext cx="3524742" cy="428685"/>
                    </a:xfrm>
                    <a:prstGeom prst="rect">
                      <a:avLst/>
                    </a:prstGeom>
                  </pic:spPr>
                </pic:pic>
              </a:graphicData>
            </a:graphic>
          </wp:inline>
        </w:drawing>
      </w:r>
    </w:p>
    <w:p w14:paraId="38528EC8" w14:textId="72E8E318" w:rsidR="002959C3" w:rsidRDefault="002959C3" w:rsidP="0036138A">
      <w:pPr>
        <w:pStyle w:val="Nidungvnbn"/>
        <w:ind w:firstLine="0"/>
      </w:pPr>
      <w:r>
        <w:t xml:space="preserve">Áp dụng chain rule: </w:t>
      </w:r>
      <w:r w:rsidRPr="002959C3">
        <w:rPr>
          <w:noProof/>
        </w:rPr>
        <w:drawing>
          <wp:inline distT="0" distB="0" distL="0" distR="0" wp14:anchorId="6B5D02BB" wp14:editId="433663E1">
            <wp:extent cx="1516380" cy="545059"/>
            <wp:effectExtent l="0" t="0" r="0" b="0"/>
            <wp:docPr id="1294659019" name="Picture 1" descr="A mathematical equatio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59019" name="Picture 1" descr="A mathematical equation with numbers and lines&#10;&#10;Description automatically generated"/>
                    <pic:cNvPicPr/>
                  </pic:nvPicPr>
                  <pic:blipFill>
                    <a:blip r:embed="rId40"/>
                    <a:stretch>
                      <a:fillRect/>
                    </a:stretch>
                  </pic:blipFill>
                  <pic:spPr>
                    <a:xfrm>
                      <a:off x="0" y="0"/>
                      <a:ext cx="1530232" cy="550038"/>
                    </a:xfrm>
                    <a:prstGeom prst="rect">
                      <a:avLst/>
                    </a:prstGeom>
                  </pic:spPr>
                </pic:pic>
              </a:graphicData>
            </a:graphic>
          </wp:inline>
        </w:drawing>
      </w:r>
    </w:p>
    <w:p w14:paraId="2DD9D509" w14:textId="3C64EB3D" w:rsidR="002959C3" w:rsidRDefault="002959C3" w:rsidP="0036138A">
      <w:pPr>
        <w:pStyle w:val="Nidungvnbn"/>
        <w:ind w:firstLine="0"/>
      </w:pPr>
      <w:r>
        <w:t>Ta có:</w:t>
      </w:r>
    </w:p>
    <w:p w14:paraId="76C1A2F2" w14:textId="4CCBE8A3" w:rsidR="002959C3" w:rsidRDefault="002959C3" w:rsidP="0036138A">
      <w:pPr>
        <w:pStyle w:val="Nidungvnbn"/>
        <w:ind w:firstLine="0"/>
      </w:pPr>
      <w:r w:rsidRPr="002959C3">
        <w:rPr>
          <w:noProof/>
        </w:rPr>
        <w:drawing>
          <wp:inline distT="0" distB="0" distL="0" distR="0" wp14:anchorId="45A8A263" wp14:editId="4CD64666">
            <wp:extent cx="3451860" cy="1548203"/>
            <wp:effectExtent l="0" t="0" r="0" b="0"/>
            <wp:docPr id="186107154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71542" name="Picture 1" descr="A math equations on a white background&#10;&#10;Description automatically generated"/>
                    <pic:cNvPicPr/>
                  </pic:nvPicPr>
                  <pic:blipFill>
                    <a:blip r:embed="rId41"/>
                    <a:stretch>
                      <a:fillRect/>
                    </a:stretch>
                  </pic:blipFill>
                  <pic:spPr>
                    <a:xfrm>
                      <a:off x="0" y="0"/>
                      <a:ext cx="3462770" cy="1553096"/>
                    </a:xfrm>
                    <a:prstGeom prst="rect">
                      <a:avLst/>
                    </a:prstGeom>
                  </pic:spPr>
                </pic:pic>
              </a:graphicData>
            </a:graphic>
          </wp:inline>
        </w:drawing>
      </w:r>
    </w:p>
    <w:p w14:paraId="61C5EE35" w14:textId="32568F0B" w:rsidR="002959C3" w:rsidRDefault="002959C3" w:rsidP="0036138A">
      <w:pPr>
        <w:pStyle w:val="Nidungvnbn"/>
        <w:ind w:firstLine="0"/>
      </w:pPr>
      <w:r>
        <w:t xml:space="preserve">Công thức đạo hàm a1 với b1 (l=1) thì tương tự, </w:t>
      </w:r>
      <m:oMath>
        <m:acc>
          <m:accPr>
            <m:ctrlPr>
              <w:rPr>
                <w:rFonts w:ascii="Cambria Math" w:hAnsi="Cambria Math"/>
                <w:i/>
              </w:rPr>
            </m:ctrlPr>
          </m:accPr>
          <m:e>
            <m:r>
              <w:rPr>
                <w:rFonts w:ascii="Cambria Math" w:hAnsi="Cambria Math"/>
              </w:rPr>
              <m:t>y</m:t>
            </m:r>
          </m:e>
        </m:acc>
        <m:r>
          <w:rPr>
            <w:rFonts w:ascii="Cambria Math" w:hAnsi="Cambria Math"/>
          </w:rPr>
          <m:t xml:space="preserve"> </m:t>
        </m:r>
      </m:oMath>
      <w:r>
        <w:t>với B</w:t>
      </w:r>
      <w:r w:rsidR="00DD41CE">
        <w:t>.</w:t>
      </w:r>
    </w:p>
    <w:p w14:paraId="350DCAD4" w14:textId="777EBA70" w:rsidR="00DD41CE" w:rsidRDefault="00DD41CE" w:rsidP="0036138A">
      <w:pPr>
        <w:pStyle w:val="Nidungvnbn"/>
        <w:ind w:firstLine="0"/>
      </w:pPr>
      <w:r w:rsidRPr="00DD41CE">
        <w:rPr>
          <w:noProof/>
        </w:rPr>
        <w:lastRenderedPageBreak/>
        <w:drawing>
          <wp:inline distT="0" distB="0" distL="0" distR="0" wp14:anchorId="53C34BD4" wp14:editId="4B52D41F">
            <wp:extent cx="4227053" cy="2232660"/>
            <wp:effectExtent l="0" t="0" r="0" b="0"/>
            <wp:docPr id="780401834" name="Picture 1"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01834" name="Picture 1" descr="A group of math equations&#10;&#10;Description automatically generated"/>
                    <pic:cNvPicPr/>
                  </pic:nvPicPr>
                  <pic:blipFill>
                    <a:blip r:embed="rId42"/>
                    <a:stretch>
                      <a:fillRect/>
                    </a:stretch>
                  </pic:blipFill>
                  <pic:spPr>
                    <a:xfrm>
                      <a:off x="0" y="0"/>
                      <a:ext cx="4236345" cy="2237568"/>
                    </a:xfrm>
                    <a:prstGeom prst="rect">
                      <a:avLst/>
                    </a:prstGeom>
                  </pic:spPr>
                </pic:pic>
              </a:graphicData>
            </a:graphic>
          </wp:inline>
        </w:drawing>
      </w:r>
    </w:p>
    <w:p w14:paraId="1725F085" w14:textId="4C109B25" w:rsidR="00D6215D" w:rsidRPr="00670832" w:rsidRDefault="00D6215D" w:rsidP="0036138A">
      <w:pPr>
        <w:pStyle w:val="Nidungvnbn"/>
        <w:ind w:firstLine="0"/>
      </w:pPr>
    </w:p>
    <w:p w14:paraId="65C48CC4" w14:textId="7AB20F75" w:rsidR="0093473C" w:rsidRDefault="0093473C" w:rsidP="004C5A3B">
      <w:pPr>
        <w:pStyle w:val="Mc2"/>
        <w:numPr>
          <w:ilvl w:val="1"/>
          <w:numId w:val="39"/>
        </w:numPr>
      </w:pPr>
      <w:bookmarkStart w:id="46" w:name="_Toc169202800"/>
      <w:bookmarkStart w:id="47" w:name="_Toc168732306"/>
      <w:bookmarkStart w:id="48" w:name="_Toc168848630"/>
      <w:r>
        <w:t>C</w:t>
      </w:r>
      <w:r w:rsidRPr="0093473C">
        <w:t>ác phương pháp optimization</w:t>
      </w:r>
      <w:bookmarkEnd w:id="46"/>
    </w:p>
    <w:p w14:paraId="680889C5" w14:textId="7A3C3B55" w:rsidR="001572FD" w:rsidRDefault="001572FD" w:rsidP="001572FD">
      <w:pPr>
        <w:pStyle w:val="Nidungvnbn"/>
      </w:pPr>
      <w:r>
        <w:t xml:space="preserve">Trước khi đi sâu vào vấn đề, chúng ta cần hiểu thuật toán tối ưu (optimizers) là gì và chúng được sử dụng để làm gì. Thuật toán tối ưu là công cụ quan trọng trong việc xây dựng mô hình neural network. Chúng giúp mô hình </w:t>
      </w:r>
      <w:r w:rsidRPr="00F135EF">
        <w:rPr>
          <w:b/>
          <w:bCs/>
        </w:rPr>
        <w:t>"học"</w:t>
      </w:r>
      <w:r>
        <w:t xml:space="preserve"> được các </w:t>
      </w:r>
      <w:r w:rsidRPr="00F135EF">
        <w:rPr>
          <w:b/>
          <w:bCs/>
        </w:rPr>
        <w:t>đặc trưng (features) và mẫu (patterns)</w:t>
      </w:r>
      <w:r>
        <w:t xml:space="preserve"> từ dữ liệu đầu vào. Mục tiêu là tìm ra một cặp </w:t>
      </w:r>
      <w:r w:rsidRPr="00F135EF">
        <w:rPr>
          <w:b/>
          <w:bCs/>
        </w:rPr>
        <w:t>weights</w:t>
      </w:r>
      <w:r>
        <w:t xml:space="preserve"> và </w:t>
      </w:r>
      <w:r w:rsidRPr="00F135EF">
        <w:rPr>
          <w:b/>
          <w:bCs/>
        </w:rPr>
        <w:t>bias</w:t>
      </w:r>
      <w:r>
        <w:t xml:space="preserve"> phù hợp để tối ưu hóa hiệu suất của mô hình.</w:t>
      </w:r>
    </w:p>
    <w:p w14:paraId="54883996" w14:textId="2A9A3DA9" w:rsidR="001572FD" w:rsidRDefault="001572FD" w:rsidP="001572FD">
      <w:pPr>
        <w:pStyle w:val="Nidungvnbn"/>
      </w:pPr>
      <w:r>
        <w:t>Nhưng làm thế nào để "học" được weights và bias? Không thể chỉ đơn giản là chọn ngẫu nhiên một số lần hữu hạn và hy vọng rằng ở một bước nào đó sẽ tìm được lời giải. Cách làm này không khả thi và lãng phí tài nguyên. Do đó, chúng ta cần một phương pháp hệ thống để cải thiện weights và bias theo từng bước. Đây chính là lý do mà các thuật toán tối ưu ra đời: để hướng dẫn quá trình điều chỉnh weights và bias sao cho mô hình ngày càng chính xác hơn trong việc dự đoán.</w:t>
      </w:r>
    </w:p>
    <w:p w14:paraId="38E40F50" w14:textId="5EF92593" w:rsidR="001572FD" w:rsidRDefault="001572FD" w:rsidP="001572FD">
      <w:pPr>
        <w:pStyle w:val="Nidungvnbn"/>
      </w:pPr>
      <w:r w:rsidRPr="001572FD">
        <w:rPr>
          <w:noProof/>
        </w:rPr>
        <w:drawing>
          <wp:inline distT="0" distB="0" distL="0" distR="0" wp14:anchorId="17234F2C" wp14:editId="3345C4E4">
            <wp:extent cx="4953000" cy="1550901"/>
            <wp:effectExtent l="0" t="0" r="0" b="0"/>
            <wp:docPr id="84984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41347" name=""/>
                    <pic:cNvPicPr/>
                  </pic:nvPicPr>
                  <pic:blipFill>
                    <a:blip r:embed="rId43"/>
                    <a:stretch>
                      <a:fillRect/>
                    </a:stretch>
                  </pic:blipFill>
                  <pic:spPr>
                    <a:xfrm>
                      <a:off x="0" y="0"/>
                      <a:ext cx="4962278" cy="1553806"/>
                    </a:xfrm>
                    <a:prstGeom prst="rect">
                      <a:avLst/>
                    </a:prstGeom>
                  </pic:spPr>
                </pic:pic>
              </a:graphicData>
            </a:graphic>
          </wp:inline>
        </w:drawing>
      </w:r>
    </w:p>
    <w:p w14:paraId="2F3455A0" w14:textId="0DB49AA4" w:rsidR="001572FD" w:rsidRPr="000F4672" w:rsidRDefault="001572FD" w:rsidP="001572FD">
      <w:pPr>
        <w:pStyle w:val="mc3"/>
      </w:pPr>
      <w:bookmarkStart w:id="49" w:name="_Toc169202801"/>
      <w:r>
        <w:lastRenderedPageBreak/>
        <w:t>2</w:t>
      </w:r>
      <w:r w:rsidRPr="000F4672">
        <w:t>.2.</w:t>
      </w:r>
      <w:r>
        <w:t>1</w:t>
      </w:r>
      <w:r w:rsidRPr="000F4672">
        <w:t xml:space="preserve">  Gradient  Descent</w:t>
      </w:r>
      <w:bookmarkEnd w:id="49"/>
    </w:p>
    <w:p w14:paraId="05C59F77" w14:textId="77777777" w:rsidR="001572FD" w:rsidRPr="000F4672" w:rsidRDefault="001572FD" w:rsidP="001572FD">
      <w:pPr>
        <w:pStyle w:val="Nidungvnbn"/>
      </w:pPr>
      <w:r w:rsidRPr="000F4672">
        <w:t xml:space="preserve">Gradient Descent cổ điển: Cập nhật tham số sau khi tính toán gradient dựa trên toàn bộ tập dữ liệu. </w:t>
      </w:r>
    </w:p>
    <w:p w14:paraId="09833E86" w14:textId="77777777" w:rsidR="001572FD" w:rsidRPr="000F4672" w:rsidRDefault="001572FD" w:rsidP="001572FD">
      <w:pPr>
        <w:pStyle w:val="Nidungvnbn"/>
        <w:numPr>
          <w:ilvl w:val="0"/>
          <w:numId w:val="4"/>
        </w:numPr>
      </w:pPr>
      <w:r w:rsidRPr="000F4672">
        <w:t xml:space="preserve">Dự đoán 1 điểm khởi tạo:  </w:t>
      </w:r>
      <m:oMath>
        <m:r>
          <w:rPr>
            <w:rFonts w:ascii="Cambria Math" w:hAnsi="Cambria Math"/>
          </w:rPr>
          <m:t xml:space="preserve">θ= </m:t>
        </m:r>
        <m:sSub>
          <m:sSubPr>
            <m:ctrlPr>
              <w:rPr>
                <w:rFonts w:ascii="Cambria Math" w:hAnsi="Cambria Math"/>
                <w:i/>
              </w:rPr>
            </m:ctrlPr>
          </m:sSubPr>
          <m:e>
            <m:r>
              <w:rPr>
                <w:rFonts w:ascii="Cambria Math" w:hAnsi="Cambria Math"/>
              </w:rPr>
              <m:t>θ</m:t>
            </m:r>
          </m:e>
          <m:sub>
            <m:r>
              <w:rPr>
                <w:rFonts w:ascii="Cambria Math" w:hAnsi="Cambria Math"/>
              </w:rPr>
              <m:t>0</m:t>
            </m:r>
          </m:sub>
        </m:sSub>
      </m:oMath>
    </w:p>
    <w:p w14:paraId="0B024731" w14:textId="77777777" w:rsidR="001572FD" w:rsidRPr="000F4672" w:rsidRDefault="001572FD" w:rsidP="001572FD">
      <w:pPr>
        <w:pStyle w:val="Nidungvnbn"/>
        <w:numPr>
          <w:ilvl w:val="0"/>
          <w:numId w:val="4"/>
        </w:numPr>
      </w:pPr>
      <w:r w:rsidRPr="000F4672">
        <w:t xml:space="preserve">Cập nhật </w:t>
      </w:r>
      <m:oMath>
        <m:r>
          <w:rPr>
            <w:rFonts w:ascii="Cambria Math" w:hAnsi="Cambria Math"/>
          </w:rPr>
          <m:t>θ</m:t>
        </m:r>
      </m:oMath>
      <w:r w:rsidRPr="000F4672">
        <w:t xml:space="preserve"> đến khi đạt được kết quả chấp nhận được: </w:t>
      </w:r>
    </w:p>
    <w:p w14:paraId="7171D23A" w14:textId="77777777" w:rsidR="001572FD" w:rsidRPr="000F4672" w:rsidRDefault="001572FD" w:rsidP="001572FD">
      <w:pPr>
        <w:pStyle w:val="Nidungvnbn"/>
        <w:numPr>
          <w:ilvl w:val="0"/>
          <w:numId w:val="5"/>
        </w:numPr>
      </w:pPr>
      <m:oMath>
        <m:r>
          <w:rPr>
            <w:rFonts w:ascii="Cambria Math" w:hAnsi="Cambria Math"/>
          </w:rPr>
          <m:t xml:space="preserve">θ= θ-n </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 xml:space="preserve"> J(θ) </m:t>
        </m:r>
      </m:oMath>
    </w:p>
    <w:p w14:paraId="369AFA73" w14:textId="77777777" w:rsidR="001572FD" w:rsidRPr="001572FD" w:rsidRDefault="00000000" w:rsidP="001572FD">
      <w:pPr>
        <w:pStyle w:val="Nidungvnbn"/>
        <w:numPr>
          <w:ilvl w:val="0"/>
          <w:numId w:val="5"/>
        </w:numPr>
      </w:pPr>
      <m:oMath>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 xml:space="preserve"> J</m:t>
        </m:r>
        <m:d>
          <m:dPr>
            <m:ctrlPr>
              <w:rPr>
                <w:rFonts w:ascii="Cambria Math" w:hAnsi="Cambria Math"/>
                <w:i/>
              </w:rPr>
            </m:ctrlPr>
          </m:dPr>
          <m:e>
            <m:r>
              <w:rPr>
                <w:rFonts w:ascii="Cambria Math" w:hAnsi="Cambria Math"/>
              </w:rPr>
              <m:t>θ</m:t>
            </m:r>
          </m:e>
        </m:d>
        <m:r>
          <w:rPr>
            <w:rFonts w:ascii="Cambria Math" w:hAnsi="Cambria Math"/>
          </w:rPr>
          <m:t xml:space="preserve"> </m:t>
        </m:r>
      </m:oMath>
      <w:r w:rsidR="001572FD" w:rsidRPr="000F4672">
        <w:rPr>
          <w:color w:val="000000"/>
          <w:shd w:val="clear" w:color="auto" w:fill="FFFFFF"/>
        </w:rPr>
        <w:t xml:space="preserve">là đạo hàm của hàm mất mát tại </w:t>
      </w:r>
      <m:oMath>
        <m:r>
          <w:rPr>
            <w:rFonts w:ascii="Cambria Math" w:hAnsi="Cambria Math"/>
          </w:rPr>
          <m:t>θ</m:t>
        </m:r>
      </m:oMath>
      <w:r w:rsidR="001572FD" w:rsidRPr="000F4672">
        <w:rPr>
          <w:color w:val="000000"/>
          <w:shd w:val="clear" w:color="auto" w:fill="FFFFFF"/>
        </w:rPr>
        <w:t> </w:t>
      </w:r>
    </w:p>
    <w:p w14:paraId="72662463" w14:textId="77777777" w:rsidR="001572FD" w:rsidRDefault="001572FD" w:rsidP="001572FD">
      <w:pPr>
        <w:pStyle w:val="Nidungvnbn"/>
        <w:numPr>
          <w:ilvl w:val="0"/>
          <w:numId w:val="4"/>
        </w:numPr>
      </w:pPr>
      <w:r>
        <w:t xml:space="preserve">Ưu Điểm: </w:t>
      </w:r>
    </w:p>
    <w:p w14:paraId="7E6E6F54" w14:textId="38428838" w:rsidR="001572FD" w:rsidRDefault="001572FD" w:rsidP="001572FD">
      <w:pPr>
        <w:pStyle w:val="Nidungvnbn"/>
        <w:numPr>
          <w:ilvl w:val="0"/>
          <w:numId w:val="5"/>
        </w:numPr>
      </w:pPr>
      <w:r>
        <w:t>Đơn Giản và Dễ Hiểu: Thuật toán Gradient Descent cơ bản rất dễ hiểu và triển khai. Nó cập nhật trọng số sau mỗi vòng lặp dựa trên gradient của hàm loss, giúp tối ưu hóa mô hình neural network.</w:t>
      </w:r>
    </w:p>
    <w:p w14:paraId="2EAA489B" w14:textId="4485F3C3" w:rsidR="001572FD" w:rsidRDefault="001572FD" w:rsidP="001572FD">
      <w:pPr>
        <w:pStyle w:val="Nidungvnbn"/>
        <w:numPr>
          <w:ilvl w:val="0"/>
          <w:numId w:val="5"/>
        </w:numPr>
      </w:pPr>
      <w:r>
        <w:t>Hiệu Quả: Bằng cách cập nhật trọng số dần dần, Gradient Descent giúp mô hình học được từ dữ liệu và cải thiện độ chính xác của dự đoán.</w:t>
      </w:r>
    </w:p>
    <w:p w14:paraId="55B02080" w14:textId="3DA9367E" w:rsidR="001572FD" w:rsidRDefault="001572FD" w:rsidP="001572FD">
      <w:pPr>
        <w:pStyle w:val="Nidungvnbn"/>
        <w:numPr>
          <w:ilvl w:val="0"/>
          <w:numId w:val="4"/>
        </w:numPr>
      </w:pPr>
      <w:r>
        <w:t>Nhược Điểm:</w:t>
      </w:r>
    </w:p>
    <w:p w14:paraId="352F0BEF" w14:textId="77777777" w:rsidR="001572FD" w:rsidRDefault="001572FD" w:rsidP="001572FD">
      <w:pPr>
        <w:pStyle w:val="Nidungvnbn"/>
        <w:numPr>
          <w:ilvl w:val="0"/>
          <w:numId w:val="5"/>
        </w:numPr>
      </w:pPr>
      <w:r>
        <w:t>Phụ Thuộc Vào Điểm Khởi Tạo Ban Đầu: Vị trí khởi tạo của điểm ban đầu có thể ảnh hưởng lớn đến quá trình hội tụ. Nếu chọn điểm x ban đầu khác nhau, kết quả cuối cùng có thể khác nhau, đặc biệt là trong các hàm có nhiều cực trị.</w:t>
      </w:r>
    </w:p>
    <w:p w14:paraId="59BCCEF6" w14:textId="7385334F" w:rsidR="001572FD" w:rsidRDefault="001572FD" w:rsidP="001572FD">
      <w:pPr>
        <w:pStyle w:val="Nidungvnbn"/>
        <w:numPr>
          <w:ilvl w:val="0"/>
          <w:numId w:val="5"/>
        </w:numPr>
      </w:pPr>
      <w:r>
        <w:t>Phụ Thuộc Vào Learning Rate:</w:t>
      </w:r>
    </w:p>
    <w:p w14:paraId="69EF6CEC" w14:textId="16288308" w:rsidR="001572FD" w:rsidRDefault="001572FD" w:rsidP="003B01DC">
      <w:pPr>
        <w:pStyle w:val="Nidungvnbn"/>
        <w:numPr>
          <w:ilvl w:val="2"/>
          <w:numId w:val="5"/>
        </w:numPr>
      </w:pPr>
      <w:r>
        <w:t>Learning Rate Quá Nhỏ:</w:t>
      </w:r>
      <w:r w:rsidR="003B01DC">
        <w:t xml:space="preserve"> </w:t>
      </w:r>
      <w:r>
        <w:t>Nếu tốc độ học quá nhỏ, quá trình hội tụ sẽ rất chậm, làm ảnh hưởng đến thời gian huấn luyện mô hình. Mô hình có thể mất nhiều thời gian để đạt được kết quả tốt.</w:t>
      </w:r>
    </w:p>
    <w:p w14:paraId="2A90BD28" w14:textId="1BAF9B62" w:rsidR="001572FD" w:rsidRDefault="001572FD" w:rsidP="003B01DC">
      <w:pPr>
        <w:pStyle w:val="Nidungvnbn"/>
        <w:numPr>
          <w:ilvl w:val="2"/>
          <w:numId w:val="5"/>
        </w:numPr>
      </w:pPr>
      <w:r>
        <w:t>Learning Rate Quá Lớn:</w:t>
      </w:r>
      <w:r w:rsidR="003B01DC">
        <w:t xml:space="preserve"> </w:t>
      </w:r>
      <w:r>
        <w:t xml:space="preserve">Nếu tốc độ học quá lớn, mô hình có thể tiến nhanh đến gần điểm tối ưu chỉ sau vài vòng lặp. Tuy nhiên, nó có thể không hội tụ và dao động xung quanh </w:t>
      </w:r>
      <w:r>
        <w:lastRenderedPageBreak/>
        <w:t>điểm tối ưu mà không đạt được giá trị tối ưu chính xác, do bước nhảy quá lớn.</w:t>
      </w:r>
    </w:p>
    <w:p w14:paraId="7C835832" w14:textId="73D73DEC" w:rsidR="001572FD" w:rsidRDefault="001572FD" w:rsidP="003B01DC">
      <w:pPr>
        <w:pStyle w:val="Nidungvnbn"/>
        <w:numPr>
          <w:ilvl w:val="0"/>
          <w:numId w:val="5"/>
        </w:numPr>
      </w:pPr>
      <w:r>
        <w:t>Phụ Thuộc Vào Nghiệm Khởi Tạo:</w:t>
      </w:r>
      <w:r w:rsidR="003B01DC">
        <w:t xml:space="preserve"> </w:t>
      </w:r>
      <w:r>
        <w:t>Ví dụ, nếu hàm số có nhiều điểm cực trị toàn cục (global minimum), tùy thuộc vào điểm khởi tạo ban đầu, thuật toán có thể hội tụ đến các nghiệm cuối cùng khác nhau</w:t>
      </w:r>
      <w:r w:rsidR="003B01DC">
        <w:t>(local minimum)</w:t>
      </w:r>
      <w:r>
        <w:t>. Điều này có thể dẫn đến các kết quả không nhất quán.</w:t>
      </w:r>
      <w:r w:rsidR="003B01DC">
        <w:t xml:space="preserve"> </w:t>
      </w:r>
    </w:p>
    <w:p w14:paraId="04D58230" w14:textId="13EDF863" w:rsidR="003B01DC" w:rsidRPr="000F4672" w:rsidRDefault="003B01DC" w:rsidP="003B01DC">
      <w:pPr>
        <w:pStyle w:val="Nidungvnbn"/>
        <w:numPr>
          <w:ilvl w:val="0"/>
          <w:numId w:val="5"/>
        </w:numPr>
      </w:pPr>
      <w:r w:rsidRPr="003B01DC">
        <w:rPr>
          <w:noProof/>
        </w:rPr>
        <w:drawing>
          <wp:inline distT="0" distB="0" distL="0" distR="0" wp14:anchorId="2B5E9AA0" wp14:editId="2F3D1999">
            <wp:extent cx="2324100" cy="2645574"/>
            <wp:effectExtent l="0" t="0" r="0" b="0"/>
            <wp:docPr id="89897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76876" name=""/>
                    <pic:cNvPicPr/>
                  </pic:nvPicPr>
                  <pic:blipFill>
                    <a:blip r:embed="rId44"/>
                    <a:stretch>
                      <a:fillRect/>
                    </a:stretch>
                  </pic:blipFill>
                  <pic:spPr>
                    <a:xfrm>
                      <a:off x="0" y="0"/>
                      <a:ext cx="2334611" cy="2657539"/>
                    </a:xfrm>
                    <a:prstGeom prst="rect">
                      <a:avLst/>
                    </a:prstGeom>
                  </pic:spPr>
                </pic:pic>
              </a:graphicData>
            </a:graphic>
          </wp:inline>
        </w:drawing>
      </w:r>
    </w:p>
    <w:p w14:paraId="738D5DF7" w14:textId="6CD79998" w:rsidR="001572FD" w:rsidRDefault="001572FD" w:rsidP="001572FD">
      <w:pPr>
        <w:pStyle w:val="mc3"/>
      </w:pPr>
      <w:bookmarkStart w:id="50" w:name="_Toc169202802"/>
      <w:r>
        <w:t xml:space="preserve">2.2.2 </w:t>
      </w:r>
      <w:r w:rsidRPr="000F4672">
        <w:t>Stochastic Gradient Descent</w:t>
      </w:r>
      <w:bookmarkEnd w:id="50"/>
    </w:p>
    <w:p w14:paraId="7286DF85" w14:textId="169F2CFB" w:rsidR="001572FD" w:rsidRPr="000F4672" w:rsidRDefault="001572FD" w:rsidP="001572FD">
      <w:pPr>
        <w:pStyle w:val="Nidungvnbn"/>
        <w:ind w:firstLine="0"/>
      </w:pPr>
      <w:r w:rsidRPr="000F4672">
        <w:t xml:space="preserve">Cập nhật tham số dựa trên một mẫu ngẫu nhiên (mini-batch) từ tập dữ liệu. </w:t>
      </w:r>
    </w:p>
    <w:p w14:paraId="3B39F80A" w14:textId="77777777" w:rsidR="001572FD" w:rsidRPr="000F4672" w:rsidRDefault="001572FD" w:rsidP="001572FD">
      <w:pPr>
        <w:pStyle w:val="Nidungvnbn"/>
        <w:numPr>
          <w:ilvl w:val="0"/>
          <w:numId w:val="4"/>
        </w:numPr>
      </w:pPr>
      <w:r w:rsidRPr="000F4672">
        <w:t xml:space="preserve">Mỗi lần duyệt một lượt qua tất cả các điểm trên toàn bộ dữ liệu được gọi là một </w:t>
      </w:r>
      <w:r w:rsidRPr="000F4672">
        <w:rPr>
          <w:b/>
          <w:bCs/>
        </w:rPr>
        <w:t>epoch</w:t>
      </w:r>
      <w:r w:rsidRPr="000F4672">
        <w:t xml:space="preserve">. Với </w:t>
      </w:r>
      <w:r w:rsidRPr="000F4672">
        <w:rPr>
          <w:b/>
          <w:bCs/>
        </w:rPr>
        <w:t>GD thông thường</w:t>
      </w:r>
      <w:r w:rsidRPr="000F4672">
        <w:t xml:space="preserve"> thì mỗi </w:t>
      </w:r>
      <w:r w:rsidRPr="000F4672">
        <w:rPr>
          <w:b/>
          <w:bCs/>
        </w:rPr>
        <w:t>epoch</w:t>
      </w:r>
      <w:r w:rsidRPr="000F4672">
        <w:t xml:space="preserve"> ứng với </w:t>
      </w:r>
      <w:r w:rsidRPr="000F4672">
        <w:rPr>
          <w:b/>
          <w:bCs/>
        </w:rPr>
        <w:t>1 lần</w:t>
      </w:r>
      <w:r w:rsidRPr="000F4672">
        <w:t xml:space="preserve"> cập nhật θ, với </w:t>
      </w:r>
      <w:r w:rsidRPr="000F4672">
        <w:rPr>
          <w:b/>
          <w:bCs/>
        </w:rPr>
        <w:t>SGD</w:t>
      </w:r>
      <w:r w:rsidRPr="000F4672">
        <w:t xml:space="preserve"> thì mỗi epoch ứng với </w:t>
      </w:r>
      <w:r w:rsidRPr="000F4672">
        <w:rPr>
          <w:b/>
          <w:bCs/>
        </w:rPr>
        <w:t>N lần cập nhật</w:t>
      </w:r>
      <w:r w:rsidRPr="000F4672">
        <w:t xml:space="preserve"> θ với N là số điểm dữ liệu (sau mỗi epoch, chúng ta cần shuffle (xáo trộn) thứ tự của các dữ liệu để đảm bảo tính ngẫu nhiên). </w:t>
      </w:r>
    </w:p>
    <w:p w14:paraId="39ED61E3" w14:textId="77777777" w:rsidR="001572FD" w:rsidRPr="000F4672" w:rsidRDefault="001572FD" w:rsidP="001572FD">
      <w:pPr>
        <w:pStyle w:val="Nidungvnbn"/>
        <w:numPr>
          <w:ilvl w:val="0"/>
          <w:numId w:val="4"/>
        </w:numPr>
      </w:pPr>
      <w:r w:rsidRPr="000F4672">
        <w:t xml:space="preserve">Nhìn vào một mặt, việc cập nhật từng điểm một như thế này có thể làm giảm đi tốc độ thực hiện 1 epoch. Nhưng nhìn vào một mặt khác, SGD chỉ yêu cầu một lượng epoch rất nhỏ (thường là 10 cho lần đầu tiên, sau </w:t>
      </w:r>
      <w:r w:rsidRPr="000F4672">
        <w:lastRenderedPageBreak/>
        <w:t xml:space="preserve">đó khi có dữ liệu mới thì chỉ cần chạy dưới một epoch là đã có nghiệm tốt). </w:t>
      </w:r>
    </w:p>
    <w:p w14:paraId="62D11B87" w14:textId="77777777" w:rsidR="001572FD" w:rsidRPr="000F4672" w:rsidRDefault="001572FD" w:rsidP="001572FD">
      <w:pPr>
        <w:pStyle w:val="Nidungvnbn"/>
        <w:ind w:left="1440" w:firstLine="0"/>
      </w:pPr>
      <m:oMathPara>
        <m:oMath>
          <m:r>
            <w:rPr>
              <w:rFonts w:ascii="Cambria Math" w:hAnsi="Cambria Math"/>
            </w:rPr>
            <m:t xml:space="preserve">θ= θ-n </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 xml:space="preserve"> J(θ;</m:t>
          </m:r>
          <m:sSub>
            <m:sSubPr>
              <m:ctrlPr>
                <w:rPr>
                  <w:rFonts w:ascii="Cambria Math" w:hAnsi="Cambria Math"/>
                  <w:i/>
                </w:rPr>
              </m:ctrlPr>
            </m:sSubPr>
            <m:e>
              <m:r>
                <m:rPr>
                  <m:sty m:val="p"/>
                </m:rP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y</m:t>
              </m:r>
            </m:e>
            <m:sub>
              <m:r>
                <w:rPr>
                  <w:rFonts w:ascii="Cambria Math" w:hAnsi="Cambria Math"/>
                </w:rPr>
                <m:t>i</m:t>
              </m:r>
            </m:sub>
          </m:sSub>
          <m:r>
            <w:rPr>
              <w:rFonts w:ascii="Cambria Math" w:hAnsi="Cambria Math"/>
            </w:rPr>
            <m:t xml:space="preserve"> )</m:t>
          </m:r>
        </m:oMath>
      </m:oMathPara>
    </w:p>
    <w:p w14:paraId="0B19F0A0" w14:textId="77777777" w:rsidR="001572FD" w:rsidRDefault="001572FD" w:rsidP="001572FD">
      <w:pPr>
        <w:pStyle w:val="Nidungvnbn"/>
        <w:numPr>
          <w:ilvl w:val="0"/>
          <w:numId w:val="5"/>
        </w:numPr>
      </w:pPr>
      <m:oMath>
        <m:r>
          <w:rPr>
            <w:rFonts w:ascii="Cambria Math" w:hAnsi="Cambria Math"/>
          </w:rPr>
          <m:t>J</m:t>
        </m:r>
        <m:d>
          <m:dPr>
            <m:ctrlPr>
              <w:rPr>
                <w:rFonts w:ascii="Cambria Math" w:hAnsi="Cambria Math"/>
                <w:i/>
              </w:rPr>
            </m:ctrlPr>
          </m:dPr>
          <m:e>
            <m:r>
              <w:rPr>
                <w:rFonts w:ascii="Cambria Math" w:hAnsi="Cambria Math"/>
              </w:rPr>
              <m:t>θ;</m:t>
            </m:r>
            <m:sSub>
              <m:sSubPr>
                <m:ctrlPr>
                  <w:rPr>
                    <w:rFonts w:ascii="Cambria Math" w:hAnsi="Cambria Math"/>
                    <w:i/>
                  </w:rPr>
                </m:ctrlPr>
              </m:sSubPr>
              <m:e>
                <m:r>
                  <m:rPr>
                    <m:sty m:val="p"/>
                  </m:rP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y</m:t>
                </m:r>
              </m:e>
              <m:sub>
                <m:r>
                  <w:rPr>
                    <w:rFonts w:ascii="Cambria Math" w:hAnsi="Cambria Math"/>
                  </w:rPr>
                  <m:t>i</m:t>
                </m:r>
              </m:sub>
            </m:sSub>
            <m:r>
              <w:rPr>
                <w:rFonts w:ascii="Cambria Math" w:hAnsi="Cambria Math"/>
              </w:rPr>
              <m:t xml:space="preserve"> </m:t>
            </m:r>
          </m:e>
        </m:d>
      </m:oMath>
      <w:r w:rsidRPr="000F4672">
        <w:t xml:space="preserve"> là hàm mất mát với chỉ 1 cặp điểm dữ liệu (input, label) là </w:t>
      </w:r>
      <m:oMath>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y</m:t>
                </m:r>
              </m:e>
              <m:sub>
                <m:r>
                  <w:rPr>
                    <w:rFonts w:ascii="Cambria Math" w:hAnsi="Cambria Math"/>
                  </w:rPr>
                  <m:t>i</m:t>
                </m:r>
              </m:sub>
            </m:sSub>
            <m:r>
              <w:rPr>
                <w:rFonts w:ascii="Cambria Math" w:hAnsi="Cambria Math"/>
              </w:rPr>
              <m:t xml:space="preserve"> </m:t>
            </m:r>
          </m:e>
        </m:d>
      </m:oMath>
    </w:p>
    <w:p w14:paraId="1E845EE3" w14:textId="3ED02DE6" w:rsidR="003B01DC" w:rsidRDefault="003B01DC" w:rsidP="003B01DC">
      <w:pPr>
        <w:pStyle w:val="Nidungvnbn"/>
      </w:pPr>
      <w:r w:rsidRPr="003B01DC">
        <w:rPr>
          <w:noProof/>
        </w:rPr>
        <w:drawing>
          <wp:inline distT="0" distB="0" distL="0" distR="0" wp14:anchorId="537DB88E" wp14:editId="5AFA45D3">
            <wp:extent cx="5791835" cy="1755140"/>
            <wp:effectExtent l="0" t="0" r="0" b="0"/>
            <wp:docPr id="994669289" name="Picture 1" descr="A black and white image of a black circl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69289" name="Picture 1" descr="A black and white image of a black circle with a red line&#10;&#10;Description automatically generated"/>
                    <pic:cNvPicPr/>
                  </pic:nvPicPr>
                  <pic:blipFill>
                    <a:blip r:embed="rId45"/>
                    <a:stretch>
                      <a:fillRect/>
                    </a:stretch>
                  </pic:blipFill>
                  <pic:spPr>
                    <a:xfrm>
                      <a:off x="0" y="0"/>
                      <a:ext cx="5791835" cy="1755140"/>
                    </a:xfrm>
                    <a:prstGeom prst="rect">
                      <a:avLst/>
                    </a:prstGeom>
                  </pic:spPr>
                </pic:pic>
              </a:graphicData>
            </a:graphic>
          </wp:inline>
        </w:drawing>
      </w:r>
    </w:p>
    <w:p w14:paraId="44E6FD28" w14:textId="05112AAA" w:rsidR="003B01DC" w:rsidRDefault="003B01DC" w:rsidP="003B01DC">
      <w:pPr>
        <w:pStyle w:val="Nidungvnbn"/>
      </w:pPr>
      <w:r w:rsidRPr="003B01DC">
        <w:t xml:space="preserve">GD có hạn chế đối với cơ sở dữ liệu lớn (vài triệu dữ liệu) thì việc tính toán đạo hàm trên toàn bộ dữ liệu qua mỗi vòng lặp trở nên cồng kềnh. Bên cạnh đó GD không phù hợp với </w:t>
      </w:r>
      <w:r w:rsidRPr="003B01DC">
        <w:rPr>
          <w:b/>
          <w:bCs/>
        </w:rPr>
        <w:t>online learning</w:t>
      </w:r>
      <w:r w:rsidRPr="003B01DC">
        <w:t>.</w:t>
      </w:r>
    </w:p>
    <w:p w14:paraId="1E54EB86" w14:textId="4FD94922" w:rsidR="003B01DC" w:rsidRDefault="003B01DC" w:rsidP="003B01DC">
      <w:pPr>
        <w:pStyle w:val="Nidungvnbn"/>
        <w:numPr>
          <w:ilvl w:val="0"/>
          <w:numId w:val="4"/>
        </w:numPr>
      </w:pPr>
      <w:r>
        <w:t>O</w:t>
      </w:r>
      <w:r w:rsidRPr="003B01DC">
        <w:t>nline learning</w:t>
      </w:r>
      <w:r>
        <w:t>:</w:t>
      </w:r>
      <w:r w:rsidRPr="003B01DC">
        <w:t xml:space="preserve"> là khi dữ liệu cập nhật liên tục (ví dụ như thêm người dùng đăng kí) thì mỗi lần thêm dữ liệu ta phải tính lại đạo hàm trên toàn bộ dữ liệu =&gt; thời gian tính toán lâu, thuật toán không online nữa. Vì thế SGD ra đời để giải quyết vấn đề đó, vì mỗi lần thêm dữ liệu mới vào chỉ cần cập nhật trên 1 điểm dữ liệu đó thôi, phù hợp với online learning.</w:t>
      </w:r>
    </w:p>
    <w:p w14:paraId="71E4A6AF" w14:textId="20406BE8" w:rsidR="003B01DC" w:rsidRDefault="003B01DC" w:rsidP="003B01DC">
      <w:pPr>
        <w:pStyle w:val="Nidungvnbn"/>
        <w:numPr>
          <w:ilvl w:val="0"/>
          <w:numId w:val="4"/>
        </w:numPr>
      </w:pPr>
      <w:r>
        <w:t>Ưu điểm :</w:t>
      </w:r>
    </w:p>
    <w:p w14:paraId="6BDB6DC6" w14:textId="400354E3" w:rsidR="003B01DC" w:rsidRDefault="003B01DC" w:rsidP="003B01DC">
      <w:pPr>
        <w:pStyle w:val="Nidungvnbn"/>
        <w:numPr>
          <w:ilvl w:val="0"/>
          <w:numId w:val="5"/>
        </w:numPr>
      </w:pPr>
      <w:r>
        <w:t>Thuật toán giải quyết được đối với cơ sở dữ liệu lớn mà GD không làm được. Thuật toán tối ưu này hiên nay vẫn hay được sử dụng.</w:t>
      </w:r>
    </w:p>
    <w:p w14:paraId="5C0F3BD7" w14:textId="1EB29B80" w:rsidR="003B01DC" w:rsidRDefault="003B01DC" w:rsidP="003B01DC">
      <w:pPr>
        <w:pStyle w:val="Nidungvnbn"/>
        <w:numPr>
          <w:ilvl w:val="0"/>
          <w:numId w:val="4"/>
        </w:numPr>
      </w:pPr>
      <w:r>
        <w:t>Nhược điểm :</w:t>
      </w:r>
    </w:p>
    <w:p w14:paraId="3118010A" w14:textId="47F33D11" w:rsidR="003B01DC" w:rsidRDefault="003B01DC" w:rsidP="003B01DC">
      <w:pPr>
        <w:pStyle w:val="Nidungvnbn"/>
        <w:numPr>
          <w:ilvl w:val="0"/>
          <w:numId w:val="5"/>
        </w:numPr>
      </w:pPr>
      <w:r>
        <w:t>Thuật toán vẫn chưa giải quyết được 2 nhược điểm lớn của gradient descent ( learning rate, điểm dữ liệu ban đầu )</w:t>
      </w:r>
    </w:p>
    <w:p w14:paraId="4036B3B2" w14:textId="69FC0D2A" w:rsidR="00514E1E" w:rsidRDefault="00514E1E" w:rsidP="00514E1E">
      <w:pPr>
        <w:pStyle w:val="mc3"/>
      </w:pPr>
      <w:bookmarkStart w:id="51" w:name="_Toc169202803"/>
      <w:r>
        <w:lastRenderedPageBreak/>
        <w:t xml:space="preserve">2.2.2 </w:t>
      </w:r>
      <w:r w:rsidRPr="00514E1E">
        <w:t>Gradient Descent với Momentum</w:t>
      </w:r>
      <w:bookmarkEnd w:id="51"/>
    </w:p>
    <w:p w14:paraId="3282B5C2" w14:textId="4091E258" w:rsidR="00514E1E" w:rsidRDefault="00514E1E" w:rsidP="00514E1E">
      <w:pPr>
        <w:pStyle w:val="Nidungvnbn"/>
      </w:pPr>
      <w:r>
        <w:t xml:space="preserve">Trong Gradient Descent (GD), chúng ta cần tính lượng thay đổi tại thời điểm t để cập nhật vị trí mới của nghiệm. Nếu coi đại lượng này như vận tốc </w:t>
      </w:r>
      <m:oMath>
        <m:sSub>
          <m:sSubPr>
            <m:ctrlPr>
              <w:rPr>
                <w:rFonts w:ascii="Cambria Math" w:hAnsi="Cambria Math"/>
                <w:i/>
              </w:rPr>
            </m:ctrlPr>
          </m:sSubPr>
          <m:e>
            <m:r>
              <m:rPr>
                <m:sty m:val="p"/>
              </m:rPr>
              <w:rPr>
                <w:rFonts w:ascii="Cambria Math" w:hAnsi="Cambria Math"/>
              </w:rPr>
              <m:t>v</m:t>
            </m:r>
          </m:e>
          <m:sub>
            <m:r>
              <w:rPr>
                <w:rFonts w:ascii="Cambria Math" w:hAnsi="Cambria Math"/>
              </w:rPr>
              <m:t>t</m:t>
            </m:r>
          </m:sub>
        </m:sSub>
      </m:oMath>
      <w:r>
        <w:t xml:space="preserve"> trong vật lý, vị trí mới sẽ là:</w:t>
      </w:r>
    </w:p>
    <w:p w14:paraId="2BF510B5" w14:textId="46E48F88" w:rsidR="00514E1E" w:rsidRPr="00514E1E" w:rsidRDefault="00000000" w:rsidP="00514E1E">
      <w:pPr>
        <w:pStyle w:val="Nidungvnbn"/>
        <w:ind w:left="1440" w:firstLine="0"/>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74E27F09" w14:textId="0E257604" w:rsidR="00514E1E" w:rsidRPr="000F4672" w:rsidRDefault="00000000" w:rsidP="00ED1A68">
      <w:pPr>
        <w:pStyle w:val="Nidungvnbn"/>
        <w:ind w:left="1440" w:firstLine="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=γ </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 xml:space="preserve">+n </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 xml:space="preserve"> J(θ)</m:t>
          </m:r>
        </m:oMath>
      </m:oMathPara>
    </w:p>
    <w:p w14:paraId="4A131EF5" w14:textId="7FA8E9FC" w:rsidR="00514E1E" w:rsidRDefault="00514E1E" w:rsidP="00514E1E">
      <w:pPr>
        <w:pStyle w:val="Nidungvnbn"/>
      </w:pPr>
      <w:r>
        <w:t xml:space="preserve">Dấu trừ biểu thị việc di chuyển ngược với gradient. Nhiệm vụ của chúng ta là tính </w:t>
      </w:r>
      <m:oMath>
        <m:sSub>
          <m:sSubPr>
            <m:ctrlPr>
              <w:rPr>
                <w:rFonts w:ascii="Cambria Math" w:hAnsi="Cambria Math"/>
                <w:i/>
              </w:rPr>
            </m:ctrlPr>
          </m:sSubPr>
          <m:e>
            <m:r>
              <m:rPr>
                <m:sty m:val="p"/>
              </m:rPr>
              <w:rPr>
                <w:rFonts w:ascii="Cambria Math" w:hAnsi="Cambria Math"/>
              </w:rPr>
              <m:t>v</m:t>
            </m:r>
          </m:e>
          <m:sub>
            <m:r>
              <w:rPr>
                <w:rFonts w:ascii="Cambria Math" w:hAnsi="Cambria Math"/>
              </w:rPr>
              <m:t>t</m:t>
            </m:r>
          </m:sub>
        </m:sSub>
        <m:r>
          <w:rPr>
            <w:rFonts w:ascii="Cambria Math" w:hAnsi="Cambria Math"/>
          </w:rPr>
          <m:t xml:space="preserve"> </m:t>
        </m:r>
      </m:oMath>
      <w:r>
        <w:t>sao cho nó chứa cả thông tin về độ dốc (gradient) và đà (momentum) t</w:t>
      </w:r>
      <w:r w:rsidR="00ED1A68">
        <w:t>ức</w:t>
      </w:r>
      <w:r>
        <w:t xml:space="preserve"> vận tốc trước </w:t>
      </w:r>
      <m:oMath>
        <m:sSub>
          <m:sSubPr>
            <m:ctrlPr>
              <w:rPr>
                <w:rFonts w:ascii="Cambria Math" w:hAnsi="Cambria Math"/>
                <w:i/>
              </w:rPr>
            </m:ctrlPr>
          </m:sSubPr>
          <m:e>
            <m:r>
              <m:rPr>
                <m:sty m:val="p"/>
              </m:rPr>
              <w:rPr>
                <w:rFonts w:ascii="Cambria Math" w:hAnsi="Cambria Math"/>
              </w:rPr>
              <m:t>v</m:t>
            </m:r>
          </m:e>
          <m:sub>
            <m:r>
              <w:rPr>
                <w:rFonts w:ascii="Cambria Math" w:hAnsi="Cambria Math"/>
              </w:rPr>
              <m:t>t-1</m:t>
            </m:r>
          </m:sub>
        </m:sSub>
      </m:oMath>
      <w:r w:rsidR="00ED1A68">
        <w:t xml:space="preserve">  </w:t>
      </w:r>
      <w:r>
        <w:t xml:space="preserve">(với vận tốc ban đầu </w:t>
      </w:r>
      <m:oMath>
        <m:sSub>
          <m:sSubPr>
            <m:ctrlPr>
              <w:rPr>
                <w:rFonts w:ascii="Cambria Math" w:hAnsi="Cambria Math"/>
                <w:i/>
              </w:rPr>
            </m:ctrlPr>
          </m:sSubPr>
          <m:e>
            <m:r>
              <m:rPr>
                <m:sty m:val="p"/>
              </m:rPr>
              <w:rPr>
                <w:rFonts w:ascii="Cambria Math" w:hAnsi="Cambria Math"/>
              </w:rPr>
              <m:t>v</m:t>
            </m:r>
          </m:e>
          <m:sub>
            <m:r>
              <w:rPr>
                <w:rFonts w:ascii="Cambria Math" w:hAnsi="Cambria Math"/>
              </w:rPr>
              <m:t>0</m:t>
            </m:r>
          </m:sub>
        </m:sSub>
        <m:r>
          <w:rPr>
            <w:rFonts w:ascii="Cambria Math" w:hAnsi="Cambria Math"/>
          </w:rPr>
          <m:t>=0</m:t>
        </m:r>
      </m:oMath>
      <w:r>
        <w:t>).</w:t>
      </w:r>
      <w:r w:rsidR="00ED1A68">
        <w:t xml:space="preserve"> </w:t>
      </w:r>
      <m:oMath>
        <m:r>
          <w:rPr>
            <w:rFonts w:ascii="Cambria Math" w:hAnsi="Cambria Math"/>
          </w:rPr>
          <m:t>γ thường được chọn 0.9</m:t>
        </m:r>
      </m:oMath>
      <w:r w:rsidR="00ED1A68">
        <w:t>.</w:t>
      </w:r>
    </w:p>
    <w:p w14:paraId="142B94B3" w14:textId="7DC44842" w:rsidR="00ED1A68" w:rsidRDefault="00ED1A68" w:rsidP="00514E1E">
      <w:pPr>
        <w:pStyle w:val="Nidungvnbn"/>
        <w:rPr>
          <w:noProof/>
        </w:rPr>
      </w:pPr>
      <w:r>
        <w:fldChar w:fldCharType="begin"/>
      </w:r>
      <w:r>
        <w:instrText xml:space="preserve"> INCLUDEPICTURE "https://images.viblo.asia/d9fc7167-5a1e-442c-b9c2-c397f16caf6c.png" \* MERGEFORMATINET </w:instrText>
      </w:r>
      <w:r>
        <w:fldChar w:fldCharType="separate"/>
      </w:r>
      <w:r w:rsidR="00000000">
        <w:pict w14:anchorId="31CC20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4pt"/>
        </w:pict>
      </w:r>
      <w:r>
        <w:fldChar w:fldCharType="end"/>
      </w:r>
      <w:r w:rsidRPr="00ED1A68">
        <w:rPr>
          <w:noProof/>
        </w:rPr>
        <w:t xml:space="preserve"> </w:t>
      </w:r>
      <w:r w:rsidRPr="00ED1A68">
        <w:rPr>
          <w:noProof/>
        </w:rPr>
        <w:drawing>
          <wp:inline distT="0" distB="0" distL="0" distR="0" wp14:anchorId="6E14FED7" wp14:editId="3C461785">
            <wp:extent cx="5791835" cy="3674110"/>
            <wp:effectExtent l="0" t="0" r="0" b="0"/>
            <wp:docPr id="160205504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55049" name="Picture 1" descr="A diagram of a graph&#10;&#10;Description automatically generated"/>
                    <pic:cNvPicPr/>
                  </pic:nvPicPr>
                  <pic:blipFill>
                    <a:blip r:embed="rId46"/>
                    <a:stretch>
                      <a:fillRect/>
                    </a:stretch>
                  </pic:blipFill>
                  <pic:spPr>
                    <a:xfrm>
                      <a:off x="0" y="0"/>
                      <a:ext cx="5791835" cy="3674110"/>
                    </a:xfrm>
                    <a:prstGeom prst="rect">
                      <a:avLst/>
                    </a:prstGeom>
                  </pic:spPr>
                </pic:pic>
              </a:graphicData>
            </a:graphic>
          </wp:inline>
        </w:drawing>
      </w:r>
    </w:p>
    <w:p w14:paraId="328CA235" w14:textId="77777777" w:rsidR="00807049" w:rsidRDefault="00ED1A68" w:rsidP="00807049">
      <w:pPr>
        <w:pStyle w:val="Nidungvnbn"/>
        <w:rPr>
          <w:noProof/>
        </w:rPr>
      </w:pPr>
      <w:r>
        <w:rPr>
          <w:noProof/>
        </w:rPr>
        <w:t xml:space="preserve">Ở hình b, với GD thì nếu chạy từ A thì có thể đến C là (global minimum) còn nếu từ B thì nó chỉ chạy đến D(local minimum). Còn với hình c, có 1 điểm khác là khi </w:t>
      </w:r>
      <w:r>
        <w:rPr>
          <w:noProof/>
        </w:rPr>
        <w:lastRenderedPageBreak/>
        <w:t xml:space="preserve">chạy từ B thì nó sẽ dựa vào công thức (vận tốc trước đó và </w:t>
      </w:r>
      <w:r w:rsidR="00807049">
        <w:rPr>
          <w:noProof/>
        </w:rPr>
        <w:t xml:space="preserve">đà ) sẽ giúp nó vượt qua đỉnh gần đó sẽ tới điểm E rồi tới C. </w:t>
      </w:r>
    </w:p>
    <w:p w14:paraId="246EBE59" w14:textId="34A20164" w:rsidR="00807049" w:rsidRDefault="00807049" w:rsidP="00807049">
      <w:pPr>
        <w:pStyle w:val="Nidungvnbn"/>
        <w:numPr>
          <w:ilvl w:val="0"/>
          <w:numId w:val="4"/>
        </w:numPr>
        <w:rPr>
          <w:noProof/>
        </w:rPr>
      </w:pPr>
      <w:r>
        <w:rPr>
          <w:noProof/>
        </w:rPr>
        <w:t>Ưu điểm : Thuật toán tối ưu giải quyết được vấn đề: Gradient Descent không tiến được tới điểm global minimum mà chỉ dừng lại ở local minimum.</w:t>
      </w:r>
    </w:p>
    <w:p w14:paraId="0F18E26C" w14:textId="5536520E" w:rsidR="00ED1A68" w:rsidRDefault="00807049" w:rsidP="00807049">
      <w:pPr>
        <w:pStyle w:val="Nidungvnbn"/>
        <w:numPr>
          <w:ilvl w:val="0"/>
          <w:numId w:val="4"/>
        </w:numPr>
        <w:rPr>
          <w:noProof/>
        </w:rPr>
      </w:pPr>
      <w:r>
        <w:rPr>
          <w:noProof/>
        </w:rPr>
        <w:t>Nhược điểm: Tuy momentum giúp hòn bi vượt dốc tiến tới điểm đích, tuy nhiên khi tới gần đích, nó vẫn mất khá nhiều thời gian giao động qua lại trước khi dừng hẳn, điều này được giải thích vì viên bi có đà.</w:t>
      </w:r>
      <w:r w:rsidR="00ED1A68">
        <w:rPr>
          <w:noProof/>
        </w:rPr>
        <w:t xml:space="preserve">  </w:t>
      </w:r>
    </w:p>
    <w:p w14:paraId="7B3BB6E8" w14:textId="4CB98571" w:rsidR="00514E1E" w:rsidRDefault="00514E1E" w:rsidP="00514E1E">
      <w:pPr>
        <w:pStyle w:val="mc3"/>
      </w:pPr>
      <w:bookmarkStart w:id="52" w:name="_Toc169202804"/>
      <w:r>
        <w:t>2.2.</w:t>
      </w:r>
      <w:r w:rsidR="00C14CE5">
        <w:t>4</w:t>
      </w:r>
      <w:r>
        <w:t xml:space="preserve"> </w:t>
      </w:r>
      <w:r w:rsidR="00C14CE5" w:rsidRPr="00C14CE5">
        <w:t>Adagrad</w:t>
      </w:r>
      <w:bookmarkEnd w:id="52"/>
    </w:p>
    <w:p w14:paraId="54AB6C8B" w14:textId="2C0F27D6" w:rsidR="00C14CE5" w:rsidRDefault="00C14CE5" w:rsidP="00C14CE5">
      <w:pPr>
        <w:pStyle w:val="Nidungvnbn"/>
      </w:pPr>
      <w:r w:rsidRPr="00C14CE5">
        <w:t>Khác với các thuật toán trước đó, trong quá trình huấn luyện, learning rate thường không thay đổi (được xem là một hằng số). Tuy nhiên, Adagrad coi learning rate là một tham số và cho phép nó biến thiên sau mỗi thời điểm t.</w:t>
      </w:r>
    </w:p>
    <w:p w14:paraId="08ACA84E" w14:textId="130AD944" w:rsidR="00C14CE5" w:rsidRDefault="00C14CE5" w:rsidP="00C14CE5">
      <w:pPr>
        <w:pStyle w:val="Nidungvnbn"/>
      </w:pPr>
      <w:r w:rsidRPr="00C14CE5">
        <w:rPr>
          <w:noProof/>
        </w:rPr>
        <w:drawing>
          <wp:inline distT="0" distB="0" distL="0" distR="0" wp14:anchorId="223DBC41" wp14:editId="029ADD83">
            <wp:extent cx="2962688" cy="743054"/>
            <wp:effectExtent l="0" t="0" r="0" b="0"/>
            <wp:docPr id="318668678" name="Picture 1" descr="A square root of a square root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68678" name="Picture 1" descr="A square root of a square root of a square&#10;&#10;Description automatically generated"/>
                    <pic:cNvPicPr/>
                  </pic:nvPicPr>
                  <pic:blipFill>
                    <a:blip r:embed="rId47"/>
                    <a:stretch>
                      <a:fillRect/>
                    </a:stretch>
                  </pic:blipFill>
                  <pic:spPr>
                    <a:xfrm>
                      <a:off x="0" y="0"/>
                      <a:ext cx="2962688" cy="743054"/>
                    </a:xfrm>
                    <a:prstGeom prst="rect">
                      <a:avLst/>
                    </a:prstGeom>
                  </pic:spPr>
                </pic:pic>
              </a:graphicData>
            </a:graphic>
          </wp:inline>
        </w:drawing>
      </w:r>
    </w:p>
    <w:p w14:paraId="63775E1A" w14:textId="4EA0B4FC" w:rsidR="00C14CE5" w:rsidRDefault="00C14CE5" w:rsidP="00C14CE5">
      <w:pPr>
        <w:pStyle w:val="Nidungvnbn"/>
        <w:numPr>
          <w:ilvl w:val="0"/>
          <w:numId w:val="4"/>
        </w:numPr>
      </w:pPr>
      <w:r>
        <w:t>Trong đó :</w:t>
      </w:r>
    </w:p>
    <w:p w14:paraId="7561E774" w14:textId="77777777" w:rsidR="00C14CE5" w:rsidRDefault="00C14CE5" w:rsidP="00C14CE5">
      <w:pPr>
        <w:pStyle w:val="Nidungvnbn"/>
        <w:numPr>
          <w:ilvl w:val="0"/>
          <w:numId w:val="40"/>
        </w:numPr>
      </w:pPr>
      <w:r>
        <w:t>n : hằng số</w:t>
      </w:r>
    </w:p>
    <w:p w14:paraId="47F94F71" w14:textId="77777777" w:rsidR="00C14CE5" w:rsidRDefault="00C14CE5" w:rsidP="00C14CE5">
      <w:pPr>
        <w:pStyle w:val="Nidungvnbn"/>
        <w:numPr>
          <w:ilvl w:val="0"/>
          <w:numId w:val="40"/>
        </w:numPr>
      </w:pPr>
      <w:r>
        <w:t>gt : gradient tại thời điểm t</w:t>
      </w:r>
    </w:p>
    <w:p w14:paraId="42697718" w14:textId="2869841E" w:rsidR="00C14CE5" w:rsidRDefault="00C14CE5" w:rsidP="00C14CE5">
      <w:pPr>
        <w:pStyle w:val="Nidungvnbn"/>
        <w:numPr>
          <w:ilvl w:val="0"/>
          <w:numId w:val="40"/>
        </w:numPr>
      </w:pPr>
      <w:r>
        <w:t>ϵ : hệ số tránh lỗi ( chia cho mẫu bằng 0)</w:t>
      </w:r>
      <w:r w:rsidR="00F135EF">
        <w:t>, default 1e-8</w:t>
      </w:r>
    </w:p>
    <w:p w14:paraId="630AB3C6" w14:textId="77777777" w:rsidR="00C14CE5" w:rsidRDefault="00C14CE5" w:rsidP="00C14CE5">
      <w:pPr>
        <w:pStyle w:val="Nidungvnbn"/>
        <w:numPr>
          <w:ilvl w:val="0"/>
          <w:numId w:val="40"/>
        </w:numPr>
      </w:pPr>
      <w:r>
        <w:t>G : là ma trận chéo mà mỗi phần tử trên đường chéo (i,i) là bình phương của đạo hàm vectơ tham số tại thời điểm t.</w:t>
      </w:r>
    </w:p>
    <w:p w14:paraId="1E4EDD4E" w14:textId="2AF93F24" w:rsidR="00F135EF" w:rsidRDefault="00F135EF" w:rsidP="00F135EF">
      <w:pPr>
        <w:pStyle w:val="Nidungvnbn"/>
        <w:numPr>
          <w:ilvl w:val="1"/>
          <w:numId w:val="4"/>
        </w:numPr>
      </w:pPr>
      <w:r w:rsidRPr="00F135EF">
        <w:rPr>
          <w:noProof/>
        </w:rPr>
        <w:drawing>
          <wp:inline distT="0" distB="0" distL="0" distR="0" wp14:anchorId="36F818B4" wp14:editId="793B8112">
            <wp:extent cx="2217420" cy="1177613"/>
            <wp:effectExtent l="0" t="0" r="0" b="0"/>
            <wp:docPr id="1138743622"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43622" name="Picture 1" descr="A diagram of a mathematical equation&#10;&#10;Description automatically generated"/>
                    <pic:cNvPicPr/>
                  </pic:nvPicPr>
                  <pic:blipFill>
                    <a:blip r:embed="rId48"/>
                    <a:stretch>
                      <a:fillRect/>
                    </a:stretch>
                  </pic:blipFill>
                  <pic:spPr>
                    <a:xfrm>
                      <a:off x="0" y="0"/>
                      <a:ext cx="2227523" cy="1182978"/>
                    </a:xfrm>
                    <a:prstGeom prst="rect">
                      <a:avLst/>
                    </a:prstGeom>
                  </pic:spPr>
                </pic:pic>
              </a:graphicData>
            </a:graphic>
          </wp:inline>
        </w:drawing>
      </w:r>
    </w:p>
    <w:p w14:paraId="2C9FADE3" w14:textId="77777777" w:rsidR="00C14CE5" w:rsidRDefault="00C14CE5" w:rsidP="00C14CE5">
      <w:pPr>
        <w:pStyle w:val="Nidungvnbn"/>
      </w:pPr>
    </w:p>
    <w:p w14:paraId="6F955838" w14:textId="4E1A4A1F" w:rsidR="00C14CE5" w:rsidRDefault="00C14CE5" w:rsidP="00C14CE5">
      <w:pPr>
        <w:pStyle w:val="Nidungvnbn"/>
        <w:numPr>
          <w:ilvl w:val="0"/>
          <w:numId w:val="4"/>
        </w:numPr>
      </w:pPr>
      <w:r>
        <w:lastRenderedPageBreak/>
        <w:t>Ưu điểm: Một lơi ích dễ thấy của Adagrad là tránh việc điều chỉnh learning rate bằng tay, chỉ cần để tốc độ học default là 0.01 thì thuật toán sẽ tự động điều chỉnh.</w:t>
      </w:r>
    </w:p>
    <w:p w14:paraId="06BC7D63" w14:textId="0B45C1F2" w:rsidR="00C14CE5" w:rsidRDefault="00C14CE5" w:rsidP="00C14CE5">
      <w:pPr>
        <w:pStyle w:val="Nidungvnbn"/>
        <w:numPr>
          <w:ilvl w:val="0"/>
          <w:numId w:val="4"/>
        </w:numPr>
      </w:pPr>
      <w:r>
        <w:t>Nhược điểm: Yếu điểm của Adagrad là tổng bình phương biến thiên sẽ lớn dần theo thời gian cho đến khi nó làm tốc độ học cực kì nhỏ, làm việc training trở nên đóng băng.</w:t>
      </w:r>
    </w:p>
    <w:p w14:paraId="53BB4575" w14:textId="3129EB94" w:rsidR="00514E1E" w:rsidRDefault="00514E1E" w:rsidP="00514E1E">
      <w:pPr>
        <w:pStyle w:val="mc3"/>
      </w:pPr>
      <w:bookmarkStart w:id="53" w:name="_Toc169202805"/>
      <w:r>
        <w:t>2.2.</w:t>
      </w:r>
      <w:r w:rsidR="00C14CE5">
        <w:t>5</w:t>
      </w:r>
      <w:r>
        <w:t xml:space="preserve"> </w:t>
      </w:r>
      <w:r w:rsidR="00F135EF">
        <w:t>RMSprop</w:t>
      </w:r>
      <w:bookmarkEnd w:id="53"/>
    </w:p>
    <w:p w14:paraId="6CEAFA4D" w14:textId="77777777" w:rsidR="00C14CE5" w:rsidRDefault="00C14CE5" w:rsidP="00C14CE5">
      <w:pPr>
        <w:pStyle w:val="Nidungvnbn"/>
      </w:pPr>
      <w:r>
        <w:t>RMSprop giải quyết vấn đề giảm tốc độ học của Adagrad bằng cách chia tốc độ học cho trung bình của bình phương gradient.</w:t>
      </w:r>
    </w:p>
    <w:p w14:paraId="2F2AAE7C" w14:textId="2FDDEA58" w:rsidR="00C14CE5" w:rsidRDefault="00C14CE5" w:rsidP="00C14CE5">
      <w:pPr>
        <w:pStyle w:val="Nidungvnbn"/>
      </w:pPr>
      <w:r>
        <w:tab/>
      </w:r>
      <w:r w:rsidRPr="00C14CE5">
        <w:rPr>
          <w:noProof/>
        </w:rPr>
        <w:drawing>
          <wp:inline distT="0" distB="0" distL="0" distR="0" wp14:anchorId="6F73F7CD" wp14:editId="5BAA34AB">
            <wp:extent cx="3305636" cy="1505160"/>
            <wp:effectExtent l="0" t="0" r="9525" b="0"/>
            <wp:docPr id="72896512"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6512" name="Picture 1" descr="A mathematical equation with numbers and symbols&#10;&#10;Description automatically generated"/>
                    <pic:cNvPicPr/>
                  </pic:nvPicPr>
                  <pic:blipFill>
                    <a:blip r:embed="rId49"/>
                    <a:stretch>
                      <a:fillRect/>
                    </a:stretch>
                  </pic:blipFill>
                  <pic:spPr>
                    <a:xfrm>
                      <a:off x="0" y="0"/>
                      <a:ext cx="3305636" cy="1505160"/>
                    </a:xfrm>
                    <a:prstGeom prst="rect">
                      <a:avLst/>
                    </a:prstGeom>
                  </pic:spPr>
                </pic:pic>
              </a:graphicData>
            </a:graphic>
          </wp:inline>
        </w:drawing>
      </w:r>
    </w:p>
    <w:p w14:paraId="1A3416FF" w14:textId="5ACD6FD3" w:rsidR="00C14CE5" w:rsidRDefault="00C14CE5" w:rsidP="00C14CE5">
      <w:pPr>
        <w:pStyle w:val="Nidungvnbn"/>
        <w:numPr>
          <w:ilvl w:val="0"/>
          <w:numId w:val="4"/>
        </w:numPr>
      </w:pPr>
      <w:r>
        <w:t>Ưu điểm: Giải quyết được vấn đề tốc độ học giảm dần của Adagrad (vấn đề tốc độ học giảm dần theo thời gian sẽ làm quá trình đào tạo chậm lại, có khả năng dẫn đến trì trệ).</w:t>
      </w:r>
    </w:p>
    <w:p w14:paraId="6FE0BA9B" w14:textId="345DE618" w:rsidR="00C14CE5" w:rsidRDefault="00C14CE5" w:rsidP="00C14CE5">
      <w:pPr>
        <w:pStyle w:val="Nidungvnbn"/>
        <w:numPr>
          <w:ilvl w:val="0"/>
          <w:numId w:val="4"/>
        </w:numPr>
      </w:pPr>
      <w:r>
        <w:t>Nhược điểm: Thuật toán RMSprop có thể chỉ tìm ra các giải pháp tối thiểu cục bộ thay vì đạt đến mức tối thiểu toàn cầu như Momentum. Do đó, người ta kết hợp cả thuật toán Momentum và RMSprop để tạo ra thuật toán tối ưu mang tên Adam. Chúng ta sẽ thảo luận về nó trong phần sau.</w:t>
      </w:r>
    </w:p>
    <w:p w14:paraId="50B51EB1" w14:textId="44E74C06" w:rsidR="00C14CE5" w:rsidRDefault="00C14CE5" w:rsidP="00C14CE5">
      <w:pPr>
        <w:pStyle w:val="mc3"/>
      </w:pPr>
      <w:bookmarkStart w:id="54" w:name="_Toc169202806"/>
      <w:r>
        <w:t>2.2.5 Adam</w:t>
      </w:r>
      <w:bookmarkEnd w:id="54"/>
      <w:r>
        <w:t xml:space="preserve"> </w:t>
      </w:r>
    </w:p>
    <w:p w14:paraId="0C6AE4A9" w14:textId="3195ABF4" w:rsidR="00C14CE5" w:rsidRDefault="00C14CE5" w:rsidP="00C14CE5">
      <w:pPr>
        <w:pStyle w:val="Nidungvnbn"/>
      </w:pPr>
      <w:r w:rsidRPr="00C14CE5">
        <w:t>Như đã đề cập ở phía trên, Adam là sự kết hợp của Momentum và RMSprop. Nếu diễn giải theo hiện tượng vật lí, Momentum tương tự như quả cầu lao xuống dốc, trong khi Adam giống như quả cầu rất nặng có ma sát</w:t>
      </w:r>
      <w:r w:rsidR="00F135EF">
        <w:t xml:space="preserve"> (friction)</w:t>
      </w:r>
      <w:r w:rsidRPr="00C14CE5">
        <w:t xml:space="preserve">. Do đó, Adam dễ dàng </w:t>
      </w:r>
      <w:r w:rsidRPr="00C14CE5">
        <w:lastRenderedPageBreak/>
        <w:t>vượt qua local minimum để đạt tới global minimum và khi đạt tới global minimum, nó không mất nhiều thời gian dao động quanh điểm cuối vì có ma sát, dễ dừng lại hơn.</w:t>
      </w:r>
    </w:p>
    <w:p w14:paraId="09B23854" w14:textId="23446AB8" w:rsidR="00C14CE5" w:rsidRDefault="00F135EF" w:rsidP="00C14CE5">
      <w:pPr>
        <w:pStyle w:val="Nidungvnbn"/>
      </w:pPr>
      <w:r w:rsidRPr="00F135EF">
        <w:rPr>
          <w:noProof/>
        </w:rPr>
        <w:drawing>
          <wp:inline distT="0" distB="0" distL="0" distR="0" wp14:anchorId="12BEEBD7" wp14:editId="356F22F8">
            <wp:extent cx="4061460" cy="3441727"/>
            <wp:effectExtent l="0" t="0" r="0" b="0"/>
            <wp:docPr id="1765533916" name="Picture 1" descr="A graph of a ball with a number of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33916" name="Picture 1" descr="A graph of a ball with a number of points&#10;&#10;Description automatically generated"/>
                    <pic:cNvPicPr/>
                  </pic:nvPicPr>
                  <pic:blipFill>
                    <a:blip r:embed="rId50"/>
                    <a:stretch>
                      <a:fillRect/>
                    </a:stretch>
                  </pic:blipFill>
                  <pic:spPr>
                    <a:xfrm>
                      <a:off x="0" y="0"/>
                      <a:ext cx="4069814" cy="3448806"/>
                    </a:xfrm>
                    <a:prstGeom prst="rect">
                      <a:avLst/>
                    </a:prstGeom>
                  </pic:spPr>
                </pic:pic>
              </a:graphicData>
            </a:graphic>
          </wp:inline>
        </w:drawing>
      </w:r>
    </w:p>
    <w:p w14:paraId="47406A76" w14:textId="373DCD03" w:rsidR="00F135EF" w:rsidRDefault="00F135EF" w:rsidP="00F135EF">
      <w:pPr>
        <w:pStyle w:val="Nidungvnbn"/>
        <w:ind w:firstLine="0"/>
      </w:pPr>
      <w:r>
        <w:t>Công thức update:</w:t>
      </w:r>
    </w:p>
    <w:p w14:paraId="78037C15" w14:textId="33C7957F" w:rsidR="00453AB1" w:rsidRPr="00DD41CE" w:rsidRDefault="00F135EF" w:rsidP="00DD41CE">
      <w:pPr>
        <w:pStyle w:val="Nidungvnbn"/>
        <w:numPr>
          <w:ilvl w:val="0"/>
          <w:numId w:val="4"/>
        </w:numPr>
      </w:pPr>
      <w:r w:rsidRPr="00F135EF">
        <w:rPr>
          <w:noProof/>
        </w:rPr>
        <w:drawing>
          <wp:inline distT="0" distB="0" distL="0" distR="0" wp14:anchorId="34D40A0E" wp14:editId="672266A6">
            <wp:extent cx="4862195" cy="1092808"/>
            <wp:effectExtent l="0" t="0" r="0" b="0"/>
            <wp:docPr id="27252881"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2881" name="Picture 1" descr="A math equations on a white background&#10;&#10;Description automatically generated"/>
                    <pic:cNvPicPr/>
                  </pic:nvPicPr>
                  <pic:blipFill>
                    <a:blip r:embed="rId51"/>
                    <a:stretch>
                      <a:fillRect/>
                    </a:stretch>
                  </pic:blipFill>
                  <pic:spPr>
                    <a:xfrm>
                      <a:off x="0" y="0"/>
                      <a:ext cx="4900124" cy="1101333"/>
                    </a:xfrm>
                    <a:prstGeom prst="rect">
                      <a:avLst/>
                    </a:prstGeom>
                  </pic:spPr>
                </pic:pic>
              </a:graphicData>
            </a:graphic>
          </wp:inline>
        </w:drawing>
      </w:r>
      <w:bookmarkEnd w:id="47"/>
      <w:bookmarkEnd w:id="48"/>
    </w:p>
    <w:p w14:paraId="5386BAD0" w14:textId="453A6801" w:rsidR="00E00B31" w:rsidRDefault="00E00B31" w:rsidP="00E00B31">
      <w:pPr>
        <w:pStyle w:val="Mc2"/>
        <w:numPr>
          <w:ilvl w:val="1"/>
          <w:numId w:val="39"/>
        </w:numPr>
      </w:pPr>
      <w:r>
        <w:t>RNN (Recurrent Neural Networks)</w:t>
      </w:r>
    </w:p>
    <w:p w14:paraId="72B99C45" w14:textId="77777777" w:rsidR="00E00B31" w:rsidRDefault="00E00B31" w:rsidP="00E00B31">
      <w:pPr>
        <w:pStyle w:val="Nidungvnbn"/>
      </w:pPr>
      <w:r>
        <w:t>Recurrent Neural Networks (RNN) là một loại mạng neural có kiến trúc cho phép xử lý dữ liệu tuần tự và duy trì thông tin qua các bước thời gian. Khả năng này làm cho RNN trở nên hữu ích trong các ứng dụng liên quan đến dữ liệu tuần tự như xử lý ngôn ngữ tự nhiên, phân tích chuỗi thời gian, và nhận dạng giọng nói.</w:t>
      </w:r>
    </w:p>
    <w:p w14:paraId="55ACF3AF" w14:textId="77777777" w:rsidR="00E00B31" w:rsidRDefault="00E00B31" w:rsidP="00E00B31">
      <w:pPr>
        <w:pBdr>
          <w:top w:val="nil"/>
          <w:left w:val="nil"/>
          <w:bottom w:val="nil"/>
          <w:right w:val="nil"/>
          <w:between w:val="nil"/>
        </w:pBdr>
        <w:tabs>
          <w:tab w:val="center" w:pos="6379"/>
        </w:tabs>
        <w:rPr>
          <w:szCs w:val="26"/>
        </w:rPr>
      </w:pPr>
      <w:r>
        <w:rPr>
          <w:noProof/>
          <w:szCs w:val="26"/>
        </w:rPr>
        <w:lastRenderedPageBreak/>
        <w:drawing>
          <wp:inline distT="114300" distB="114300" distL="114300" distR="114300" wp14:anchorId="1A6FB1D6" wp14:editId="4A061152">
            <wp:extent cx="5791835" cy="1981200"/>
            <wp:effectExtent l="0" t="0" r="0" b="0"/>
            <wp:docPr id="1961915424" name="image22.png" descr="A diagram of a machine&#10;&#10;Description automatically generated"/>
            <wp:cNvGraphicFramePr/>
            <a:graphic xmlns:a="http://schemas.openxmlformats.org/drawingml/2006/main">
              <a:graphicData uri="http://schemas.openxmlformats.org/drawingml/2006/picture">
                <pic:pic xmlns:pic="http://schemas.openxmlformats.org/drawingml/2006/picture">
                  <pic:nvPicPr>
                    <pic:cNvPr id="1961915424" name="image22.png" descr="A diagram of a machine&#10;&#10;Description automatically generated"/>
                    <pic:cNvPicPr preferRelativeResize="0"/>
                  </pic:nvPicPr>
                  <pic:blipFill>
                    <a:blip r:embed="rId52"/>
                    <a:srcRect/>
                    <a:stretch>
                      <a:fillRect/>
                    </a:stretch>
                  </pic:blipFill>
                  <pic:spPr>
                    <a:xfrm>
                      <a:off x="0" y="0"/>
                      <a:ext cx="5791835" cy="1981200"/>
                    </a:xfrm>
                    <a:prstGeom prst="rect">
                      <a:avLst/>
                    </a:prstGeom>
                    <a:ln/>
                  </pic:spPr>
                </pic:pic>
              </a:graphicData>
            </a:graphic>
          </wp:inline>
        </w:drawing>
      </w:r>
    </w:p>
    <w:p w14:paraId="670D5AB6" w14:textId="77777777" w:rsidR="00E00B31" w:rsidRDefault="00E00B31" w:rsidP="00E00B31">
      <w:pPr>
        <w:pStyle w:val="mc3"/>
      </w:pPr>
      <w:bookmarkStart w:id="55" w:name="_Toc168732307"/>
      <w:r>
        <w:t>2.3.1. Cấu trúc của RNN</w:t>
      </w:r>
      <w:bookmarkEnd w:id="55"/>
    </w:p>
    <w:p w14:paraId="065DE5AB" w14:textId="77777777" w:rsidR="00E00B31" w:rsidRDefault="00E00B31" w:rsidP="00E00B31">
      <w:pPr>
        <w:pStyle w:val="Nidungvnbn"/>
      </w:pPr>
      <w:r>
        <w:t>RNN có cấu trúc đặc biệt với các kết nối tuần hoàn (recurrent connections), cho phép thông tin được truyền qua các bước thời gian. Mỗi nút trong mạng không chỉ nhận đầu vào từ các bước thời gian trước mà còn từ trạng thái ẩn (hidden state) của chính nó ở bước thời gian trước đó.</w:t>
      </w:r>
    </w:p>
    <w:p w14:paraId="5B4073A9" w14:textId="77777777" w:rsidR="00E00B31" w:rsidRDefault="00E00B31" w:rsidP="00E00B31">
      <w:pPr>
        <w:numPr>
          <w:ilvl w:val="0"/>
          <w:numId w:val="36"/>
        </w:numPr>
        <w:tabs>
          <w:tab w:val="center" w:pos="6379"/>
        </w:tabs>
        <w:spacing w:before="240"/>
        <w:rPr>
          <w:szCs w:val="26"/>
        </w:rPr>
      </w:pPr>
      <w:r>
        <w:rPr>
          <w:b/>
          <w:szCs w:val="26"/>
        </w:rPr>
        <w:t>Lớp đầu vào (Input Layer)</w:t>
      </w:r>
      <w:r>
        <w:rPr>
          <w:szCs w:val="26"/>
        </w:rPr>
        <w:t>: Nhận dữ liệu tuần tự.</w:t>
      </w:r>
    </w:p>
    <w:p w14:paraId="52A2107B" w14:textId="77777777" w:rsidR="00E00B31" w:rsidRDefault="00E00B31" w:rsidP="00E00B31">
      <w:pPr>
        <w:numPr>
          <w:ilvl w:val="0"/>
          <w:numId w:val="36"/>
        </w:numPr>
        <w:tabs>
          <w:tab w:val="center" w:pos="6379"/>
        </w:tabs>
        <w:rPr>
          <w:szCs w:val="26"/>
        </w:rPr>
      </w:pPr>
      <w:r>
        <w:rPr>
          <w:b/>
          <w:szCs w:val="26"/>
        </w:rPr>
        <w:t>Lớp ẩn (Hidden Layer)</w:t>
      </w:r>
      <w:r>
        <w:rPr>
          <w:szCs w:val="26"/>
        </w:rPr>
        <w:t>: Lưu giữ trạng thái ẩn, cập nhật qua mỗi bước thời gian.</w:t>
      </w:r>
    </w:p>
    <w:p w14:paraId="2E5F22B7" w14:textId="77777777" w:rsidR="00E00B31" w:rsidRDefault="00E00B31" w:rsidP="00E00B31">
      <w:pPr>
        <w:numPr>
          <w:ilvl w:val="0"/>
          <w:numId w:val="36"/>
        </w:numPr>
        <w:tabs>
          <w:tab w:val="center" w:pos="6379"/>
        </w:tabs>
        <w:spacing w:after="240"/>
        <w:rPr>
          <w:szCs w:val="26"/>
        </w:rPr>
      </w:pPr>
      <w:r>
        <w:rPr>
          <w:b/>
          <w:szCs w:val="26"/>
        </w:rPr>
        <w:t>Lớp đầu ra (Output Layer)</w:t>
      </w:r>
      <w:r>
        <w:rPr>
          <w:szCs w:val="26"/>
        </w:rPr>
        <w:t>: Cung cấp đầu ra của mạng.</w:t>
      </w:r>
    </w:p>
    <w:p w14:paraId="12C38CC4" w14:textId="77777777" w:rsidR="00E00B31" w:rsidRDefault="00E00B31" w:rsidP="00E00B31">
      <w:pPr>
        <w:pStyle w:val="mc3"/>
      </w:pPr>
      <w:bookmarkStart w:id="56" w:name="_Toc168732308"/>
      <w:r>
        <w:t xml:space="preserve">2.3.2. Lan </w:t>
      </w:r>
      <w:r w:rsidRPr="00086204">
        <w:t>truyền</w:t>
      </w:r>
      <w:r>
        <w:t xml:space="preserve"> tiến (Forward Propagation) trong RNN</w:t>
      </w:r>
      <w:bookmarkEnd w:id="56"/>
    </w:p>
    <w:p w14:paraId="72FBFD36" w14:textId="77777777" w:rsidR="00E00B31" w:rsidRDefault="00E00B31" w:rsidP="00E00B31">
      <w:pPr>
        <w:pStyle w:val="Nidungvnbn"/>
      </w:pPr>
      <w:r>
        <w:t>Ở mỗi bước thời gian t, RNN nhận đầu vào x</w:t>
      </w:r>
      <w:r>
        <w:rPr>
          <w:vertAlign w:val="subscript"/>
        </w:rPr>
        <w:t>t</w:t>
      </w:r>
      <w:r>
        <w:t>​ và trạng thái ẩn trước đó h</w:t>
      </w:r>
      <w:sdt>
        <w:sdtPr>
          <w:tag w:val="goog_rdk_4"/>
          <w:id w:val="-1500734557"/>
        </w:sdtPr>
        <w:sdtContent>
          <w:r>
            <w:rPr>
              <w:rFonts w:ascii="Gungsuh" w:eastAsia="Gungsuh" w:hAnsi="Gungsuh" w:cs="Gungsuh"/>
              <w:vertAlign w:val="subscript"/>
            </w:rPr>
            <w:t>t</w:t>
          </w:r>
          <w:r>
            <w:rPr>
              <w:rFonts w:eastAsia="Gungsuh"/>
              <w:vertAlign w:val="subscript"/>
            </w:rPr>
            <w:t>−</w:t>
          </w:r>
          <w:r>
            <w:rPr>
              <w:rFonts w:ascii="Gungsuh" w:eastAsia="Gungsuh" w:hAnsi="Gungsuh" w:cs="Gungsuh"/>
              <w:vertAlign w:val="subscript"/>
            </w:rPr>
            <w:t>1</w:t>
          </w:r>
        </w:sdtContent>
      </w:sdt>
      <w:r>
        <w:t>. Trạng thái ẩn hiện tại h</w:t>
      </w:r>
      <w:r>
        <w:rPr>
          <w:vertAlign w:val="subscript"/>
        </w:rPr>
        <w:t>t</w:t>
      </w:r>
      <w:r>
        <w:t>​ được tính toán như sau:</w:t>
      </w:r>
    </w:p>
    <w:p w14:paraId="482E01CB" w14:textId="77777777" w:rsidR="00E00B31" w:rsidRDefault="00E00B31" w:rsidP="00E00B31">
      <w:pPr>
        <w:tabs>
          <w:tab w:val="center" w:pos="6379"/>
        </w:tabs>
        <w:spacing w:before="240" w:after="240"/>
        <w:rPr>
          <w:szCs w:val="26"/>
        </w:rPr>
      </w:pPr>
      <w:r>
        <w:rPr>
          <w:noProof/>
          <w:szCs w:val="26"/>
        </w:rPr>
        <w:drawing>
          <wp:inline distT="114300" distB="114300" distL="114300" distR="114300" wp14:anchorId="65D34191" wp14:editId="74873C27">
            <wp:extent cx="5257800" cy="861060"/>
            <wp:effectExtent l="0" t="0" r="0" b="0"/>
            <wp:docPr id="1961915437" name="image26.pn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961915437" name="image26.png" descr="A black text on a white background&#10;&#10;Description automatically generated"/>
                    <pic:cNvPicPr preferRelativeResize="0"/>
                  </pic:nvPicPr>
                  <pic:blipFill>
                    <a:blip r:embed="rId53"/>
                    <a:srcRect/>
                    <a:stretch>
                      <a:fillRect/>
                    </a:stretch>
                  </pic:blipFill>
                  <pic:spPr>
                    <a:xfrm>
                      <a:off x="0" y="0"/>
                      <a:ext cx="5257800" cy="861060"/>
                    </a:xfrm>
                    <a:prstGeom prst="rect">
                      <a:avLst/>
                    </a:prstGeom>
                    <a:ln/>
                  </pic:spPr>
                </pic:pic>
              </a:graphicData>
            </a:graphic>
          </wp:inline>
        </w:drawing>
      </w:r>
    </w:p>
    <w:p w14:paraId="2807A848" w14:textId="77777777" w:rsidR="00E00B31" w:rsidRDefault="00E00B31" w:rsidP="00E00B31">
      <w:pPr>
        <w:tabs>
          <w:tab w:val="center" w:pos="6379"/>
        </w:tabs>
        <w:spacing w:before="240" w:after="240"/>
        <w:rPr>
          <w:szCs w:val="26"/>
        </w:rPr>
      </w:pPr>
      <w:r>
        <w:rPr>
          <w:szCs w:val="26"/>
        </w:rPr>
        <w:t>Trong đó:</w:t>
      </w:r>
    </w:p>
    <w:p w14:paraId="48CF9C56" w14:textId="77777777" w:rsidR="00E00B31" w:rsidRDefault="00E00B31" w:rsidP="00E00B31">
      <w:pPr>
        <w:numPr>
          <w:ilvl w:val="0"/>
          <w:numId w:val="34"/>
        </w:numPr>
        <w:tabs>
          <w:tab w:val="center" w:pos="6379"/>
        </w:tabs>
        <w:spacing w:before="240"/>
        <w:rPr>
          <w:szCs w:val="26"/>
        </w:rPr>
      </w:pPr>
      <w:r>
        <w:rPr>
          <w:szCs w:val="26"/>
        </w:rPr>
        <w:lastRenderedPageBreak/>
        <w:t>W</w:t>
      </w:r>
      <w:r>
        <w:rPr>
          <w:szCs w:val="26"/>
          <w:vertAlign w:val="subscript"/>
        </w:rPr>
        <w:t>hh</w:t>
      </w:r>
      <w:r>
        <w:rPr>
          <w:szCs w:val="26"/>
        </w:rPr>
        <w:t xml:space="preserve"> là ma trận trọng số cho trạng thái ẩn.</w:t>
      </w:r>
    </w:p>
    <w:p w14:paraId="5FAD6256" w14:textId="77777777" w:rsidR="00E00B31" w:rsidRDefault="00E00B31" w:rsidP="00E00B31">
      <w:pPr>
        <w:numPr>
          <w:ilvl w:val="0"/>
          <w:numId w:val="34"/>
        </w:numPr>
        <w:tabs>
          <w:tab w:val="center" w:pos="6379"/>
        </w:tabs>
        <w:rPr>
          <w:szCs w:val="26"/>
        </w:rPr>
      </w:pPr>
      <w:r>
        <w:rPr>
          <w:szCs w:val="26"/>
        </w:rPr>
        <w:t>W</w:t>
      </w:r>
      <w:r>
        <w:rPr>
          <w:szCs w:val="26"/>
          <w:vertAlign w:val="subscript"/>
        </w:rPr>
        <w:t>xh</w:t>
      </w:r>
      <w:r>
        <w:rPr>
          <w:szCs w:val="26"/>
        </w:rPr>
        <w:t xml:space="preserve"> là ma trận trọng số cho đầu vào.</w:t>
      </w:r>
    </w:p>
    <w:p w14:paraId="19A267F1" w14:textId="77777777" w:rsidR="00E00B31" w:rsidRDefault="00E00B31" w:rsidP="00E00B31">
      <w:pPr>
        <w:numPr>
          <w:ilvl w:val="0"/>
          <w:numId w:val="34"/>
        </w:numPr>
        <w:tabs>
          <w:tab w:val="center" w:pos="6379"/>
        </w:tabs>
        <w:rPr>
          <w:szCs w:val="26"/>
        </w:rPr>
      </w:pPr>
      <w:r>
        <w:rPr>
          <w:szCs w:val="26"/>
        </w:rPr>
        <w:t>b</w:t>
      </w:r>
      <w:r>
        <w:rPr>
          <w:szCs w:val="26"/>
          <w:vertAlign w:val="subscript"/>
        </w:rPr>
        <w:t>h</w:t>
      </w:r>
      <w:r>
        <w:rPr>
          <w:szCs w:val="26"/>
        </w:rPr>
        <w:t xml:space="preserve"> là hệ số chặn (bias).</w:t>
      </w:r>
    </w:p>
    <w:p w14:paraId="067A5535" w14:textId="77777777" w:rsidR="00E00B31" w:rsidRDefault="00E00B31" w:rsidP="00E00B31">
      <w:pPr>
        <w:numPr>
          <w:ilvl w:val="0"/>
          <w:numId w:val="34"/>
        </w:numPr>
        <w:tabs>
          <w:tab w:val="center" w:pos="6379"/>
        </w:tabs>
        <w:spacing w:after="240"/>
        <w:rPr>
          <w:szCs w:val="26"/>
        </w:rPr>
      </w:pPr>
      <w:r>
        <w:rPr>
          <w:szCs w:val="26"/>
        </w:rPr>
        <w:t>σ là hàm kích hoạt (thường dùng hàm tanh hoặc ReLU).</w:t>
      </w:r>
    </w:p>
    <w:p w14:paraId="1E237EC4" w14:textId="77777777" w:rsidR="00E00B31" w:rsidRDefault="00E00B31" w:rsidP="00E00B31">
      <w:pPr>
        <w:tabs>
          <w:tab w:val="center" w:pos="6379"/>
        </w:tabs>
        <w:spacing w:before="240" w:after="240"/>
        <w:rPr>
          <w:szCs w:val="26"/>
        </w:rPr>
      </w:pPr>
      <w:r>
        <w:rPr>
          <w:szCs w:val="26"/>
        </w:rPr>
        <w:t>Đầu ra y</w:t>
      </w:r>
      <w:r>
        <w:rPr>
          <w:szCs w:val="26"/>
          <w:vertAlign w:val="subscript"/>
        </w:rPr>
        <w:t>t</w:t>
      </w:r>
      <w:r>
        <w:rPr>
          <w:szCs w:val="26"/>
        </w:rPr>
        <w:t>​ được tính như sau:</w:t>
      </w:r>
    </w:p>
    <w:p w14:paraId="52C2D4A2" w14:textId="77777777" w:rsidR="00E00B31" w:rsidRDefault="00E00B31" w:rsidP="00E00B31">
      <w:pPr>
        <w:tabs>
          <w:tab w:val="center" w:pos="6379"/>
        </w:tabs>
        <w:spacing w:before="240" w:after="240"/>
        <w:rPr>
          <w:szCs w:val="26"/>
        </w:rPr>
      </w:pPr>
      <w:r>
        <w:rPr>
          <w:noProof/>
          <w:szCs w:val="26"/>
        </w:rPr>
        <w:drawing>
          <wp:inline distT="114300" distB="114300" distL="114300" distR="114300" wp14:anchorId="031B9444" wp14:editId="54139DFD">
            <wp:extent cx="3162300" cy="742950"/>
            <wp:effectExtent l="0" t="0" r="0" b="0"/>
            <wp:docPr id="1961915435" name="image17.png" descr="A black letter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961915435" name="image17.png" descr="A black letter on a white background&#10;&#10;Description automatically generated"/>
                    <pic:cNvPicPr preferRelativeResize="0"/>
                  </pic:nvPicPr>
                  <pic:blipFill>
                    <a:blip r:embed="rId54"/>
                    <a:srcRect/>
                    <a:stretch>
                      <a:fillRect/>
                    </a:stretch>
                  </pic:blipFill>
                  <pic:spPr>
                    <a:xfrm>
                      <a:off x="0" y="0"/>
                      <a:ext cx="3162300" cy="742950"/>
                    </a:xfrm>
                    <a:prstGeom prst="rect">
                      <a:avLst/>
                    </a:prstGeom>
                    <a:ln/>
                  </pic:spPr>
                </pic:pic>
              </a:graphicData>
            </a:graphic>
          </wp:inline>
        </w:drawing>
      </w:r>
    </w:p>
    <w:p w14:paraId="176423DF" w14:textId="77777777" w:rsidR="00E00B31" w:rsidRDefault="00E00B31" w:rsidP="00E00B31">
      <w:pPr>
        <w:tabs>
          <w:tab w:val="center" w:pos="6379"/>
        </w:tabs>
        <w:spacing w:before="240" w:after="240"/>
        <w:rPr>
          <w:szCs w:val="26"/>
        </w:rPr>
      </w:pPr>
      <w:r>
        <w:rPr>
          <w:szCs w:val="26"/>
        </w:rPr>
        <w:t>Trong đó:</w:t>
      </w:r>
    </w:p>
    <w:p w14:paraId="77C0CD64" w14:textId="77777777" w:rsidR="00E00B31" w:rsidRDefault="00E00B31" w:rsidP="00E00B31">
      <w:pPr>
        <w:numPr>
          <w:ilvl w:val="0"/>
          <w:numId w:val="38"/>
        </w:numPr>
        <w:tabs>
          <w:tab w:val="center" w:pos="6379"/>
        </w:tabs>
        <w:spacing w:before="240"/>
        <w:rPr>
          <w:szCs w:val="26"/>
        </w:rPr>
      </w:pPr>
      <w:r>
        <w:rPr>
          <w:szCs w:val="26"/>
        </w:rPr>
        <w:t>W</w:t>
      </w:r>
      <w:r>
        <w:rPr>
          <w:szCs w:val="26"/>
          <w:vertAlign w:val="subscript"/>
        </w:rPr>
        <w:t>hy</w:t>
      </w:r>
      <w:r>
        <w:rPr>
          <w:szCs w:val="26"/>
        </w:rPr>
        <w:t xml:space="preserve"> là ma trận trọng số cho đầu ra.</w:t>
      </w:r>
    </w:p>
    <w:p w14:paraId="3A947C0D" w14:textId="77777777" w:rsidR="00E00B31" w:rsidRDefault="00E00B31" w:rsidP="00E00B31">
      <w:pPr>
        <w:numPr>
          <w:ilvl w:val="0"/>
          <w:numId w:val="38"/>
        </w:numPr>
        <w:tabs>
          <w:tab w:val="center" w:pos="6379"/>
        </w:tabs>
        <w:rPr>
          <w:szCs w:val="26"/>
        </w:rPr>
      </w:pPr>
      <w:r>
        <w:rPr>
          <w:szCs w:val="26"/>
        </w:rPr>
        <w:t>b</w:t>
      </w:r>
      <w:r>
        <w:rPr>
          <w:szCs w:val="26"/>
          <w:vertAlign w:val="subscript"/>
        </w:rPr>
        <w:t>y</w:t>
      </w:r>
      <w:r>
        <w:rPr>
          <w:szCs w:val="26"/>
        </w:rPr>
        <w:t>​ là hệ số chặn cho đầu ra.</w:t>
      </w:r>
    </w:p>
    <w:p w14:paraId="6D67C8F9" w14:textId="77777777" w:rsidR="00E00B31" w:rsidRDefault="00E00B31" w:rsidP="00E00B31">
      <w:pPr>
        <w:numPr>
          <w:ilvl w:val="0"/>
          <w:numId w:val="38"/>
        </w:numPr>
        <w:tabs>
          <w:tab w:val="center" w:pos="6379"/>
        </w:tabs>
        <w:spacing w:after="240"/>
        <w:rPr>
          <w:szCs w:val="26"/>
        </w:rPr>
      </w:pPr>
      <w:r>
        <w:rPr>
          <w:szCs w:val="26"/>
        </w:rPr>
        <w:t>ϕ là hàm kích hoạt đầu ra (thường dùng hàm softmax cho phân loại).</w:t>
      </w:r>
    </w:p>
    <w:p w14:paraId="4195F8E2" w14:textId="77777777" w:rsidR="00E00B31" w:rsidRDefault="00E00B31" w:rsidP="00E00B31">
      <w:pPr>
        <w:pStyle w:val="mc3"/>
      </w:pPr>
      <w:bookmarkStart w:id="57" w:name="_Toc168732309"/>
      <w:r>
        <w:t>2.3.3. Hàm mất mát (Loss Function)</w:t>
      </w:r>
      <w:bookmarkEnd w:id="57"/>
    </w:p>
    <w:p w14:paraId="3179DCD4" w14:textId="77777777" w:rsidR="00E00B31" w:rsidRDefault="00E00B31" w:rsidP="00E00B31">
      <w:pPr>
        <w:pStyle w:val="Nidungvnbn"/>
      </w:pPr>
      <w:r>
        <w:t>Hàm mất mát trong RNN thường được tính toán dựa trên toàn bộ chuỗi đầu ra so với chuỗi mục tiêu. Đối với các bài toán phân loại, hàm mất mát phổ biến là Cross-Entropy Loss.</w:t>
      </w:r>
    </w:p>
    <w:p w14:paraId="2B198BFB" w14:textId="77777777" w:rsidR="00E00B31" w:rsidRDefault="00E00B31" w:rsidP="00E00B31">
      <w:pPr>
        <w:pStyle w:val="mc3"/>
      </w:pPr>
      <w:bookmarkStart w:id="58" w:name="_Toc168732310"/>
      <w:r>
        <w:t>2.3.4. Lan truyền ngược qua thời gian (Backpropagation Through Time - BPTT)</w:t>
      </w:r>
      <w:bookmarkEnd w:id="58"/>
    </w:p>
    <w:p w14:paraId="0E1BE34B" w14:textId="77777777" w:rsidR="00E00B31" w:rsidRDefault="00E00B31" w:rsidP="00E00B31">
      <w:pPr>
        <w:pStyle w:val="Nidungvnbn"/>
      </w:pPr>
      <w:r>
        <w:t>Lan truyền ngược qua thời gian là phương pháp mở rộng của lan truyền ngược (Backpropagation) để áp dụng cho RNN. BPTT tính toán gradient của hàm mất mát đối với các trọng số của mạng qua tất cả các bước thời gian:</w:t>
      </w:r>
    </w:p>
    <w:p w14:paraId="5EEB762E" w14:textId="77777777" w:rsidR="00E00B31" w:rsidRDefault="00E00B31" w:rsidP="00E00B31">
      <w:pPr>
        <w:numPr>
          <w:ilvl w:val="0"/>
          <w:numId w:val="35"/>
        </w:numPr>
        <w:tabs>
          <w:tab w:val="center" w:pos="6379"/>
        </w:tabs>
        <w:spacing w:before="240"/>
        <w:rPr>
          <w:szCs w:val="26"/>
        </w:rPr>
      </w:pPr>
      <w:r>
        <w:rPr>
          <w:b/>
          <w:szCs w:val="26"/>
        </w:rPr>
        <w:t>Lan truyền tiến</w:t>
      </w:r>
      <w:r>
        <w:rPr>
          <w:szCs w:val="26"/>
        </w:rPr>
        <w:t>: Tính toán trạng thái ẩn và đầu ra cho mỗi bước thời gian.</w:t>
      </w:r>
    </w:p>
    <w:p w14:paraId="0A21BCEC" w14:textId="77777777" w:rsidR="00E00B31" w:rsidRDefault="00E00B31" w:rsidP="00E00B31">
      <w:pPr>
        <w:numPr>
          <w:ilvl w:val="0"/>
          <w:numId w:val="35"/>
        </w:numPr>
        <w:tabs>
          <w:tab w:val="center" w:pos="6379"/>
        </w:tabs>
        <w:rPr>
          <w:szCs w:val="26"/>
        </w:rPr>
      </w:pPr>
      <w:r>
        <w:rPr>
          <w:b/>
          <w:szCs w:val="26"/>
        </w:rPr>
        <w:t>Tính toán lỗi</w:t>
      </w:r>
      <w:r>
        <w:rPr>
          <w:szCs w:val="26"/>
        </w:rPr>
        <w:t>: Đo lường lỗi của đầu ra so với giá trị thực.</w:t>
      </w:r>
    </w:p>
    <w:p w14:paraId="4B596706" w14:textId="77777777" w:rsidR="00E00B31" w:rsidRDefault="00E00B31" w:rsidP="00E00B31">
      <w:pPr>
        <w:numPr>
          <w:ilvl w:val="0"/>
          <w:numId w:val="35"/>
        </w:numPr>
        <w:tabs>
          <w:tab w:val="center" w:pos="6379"/>
        </w:tabs>
        <w:spacing w:after="240"/>
        <w:rPr>
          <w:szCs w:val="26"/>
        </w:rPr>
      </w:pPr>
      <w:r>
        <w:rPr>
          <w:b/>
          <w:szCs w:val="26"/>
        </w:rPr>
        <w:lastRenderedPageBreak/>
        <w:t>Lan truyền ngược</w:t>
      </w:r>
      <w:r>
        <w:rPr>
          <w:szCs w:val="26"/>
        </w:rPr>
        <w:t>: Tính toán gradient của lỗi đối với từng trạng thái ẩn và trọng số, sau đó cập nhật trọng số bằng cách sử dụng một thuật toán tối ưu hóa (ví dụ: Gradient Descent).</w:t>
      </w:r>
    </w:p>
    <w:p w14:paraId="3FD24159" w14:textId="77777777" w:rsidR="00E00B31" w:rsidRPr="0008345A" w:rsidRDefault="00E00B31" w:rsidP="00E00B31">
      <w:pPr>
        <w:pStyle w:val="mc3"/>
      </w:pPr>
      <w:bookmarkStart w:id="59" w:name="_Toc168732311"/>
      <w:r>
        <w:t>2.3.5. Các vấn đề và giải pháp trong RNN</w:t>
      </w:r>
      <w:bookmarkEnd w:id="59"/>
    </w:p>
    <w:p w14:paraId="0021C9F4" w14:textId="77777777" w:rsidR="00E00B31" w:rsidRDefault="00E00B31" w:rsidP="00E00B31">
      <w:pPr>
        <w:pStyle w:val="Nidungvnbn"/>
      </w:pPr>
      <w:r w:rsidRPr="0008345A">
        <w:rPr>
          <w:b/>
        </w:rPr>
        <w:t>Vanishing Gradient</w:t>
      </w:r>
      <w:r>
        <w:t>: Gradient có thể trở nên rất nhỏ qua các bước thời gian dài, làm cho mạng khó học các phụ thuộc dài hạn.</w:t>
      </w:r>
    </w:p>
    <w:p w14:paraId="2B4D4838" w14:textId="77777777" w:rsidR="00E00B31" w:rsidRDefault="00E00B31" w:rsidP="00E00B31">
      <w:pPr>
        <w:pStyle w:val="Nidungvnbn"/>
      </w:pPr>
      <w:r>
        <w:rPr>
          <w:b/>
        </w:rPr>
        <w:t>Exploding Gradient</w:t>
      </w:r>
      <w:r>
        <w:t>: Gradient có thể trở nên rất lớn, làm cho việc cập nhật trọng số không ổn định.</w:t>
      </w:r>
    </w:p>
    <w:p w14:paraId="4ED85720" w14:textId="77777777" w:rsidR="00E00B31" w:rsidRDefault="00E00B31" w:rsidP="00E00B31">
      <w:pPr>
        <w:tabs>
          <w:tab w:val="center" w:pos="6379"/>
        </w:tabs>
        <w:spacing w:before="240" w:after="240"/>
        <w:rPr>
          <w:szCs w:val="26"/>
        </w:rPr>
      </w:pPr>
      <w:r>
        <w:rPr>
          <w:b/>
          <w:szCs w:val="26"/>
        </w:rPr>
        <w:t>Giải pháp</w:t>
      </w:r>
      <w:r>
        <w:rPr>
          <w:szCs w:val="26"/>
        </w:rPr>
        <w:t>:</w:t>
      </w:r>
    </w:p>
    <w:p w14:paraId="5C933320" w14:textId="77777777" w:rsidR="00E00B31" w:rsidRDefault="00E00B31" w:rsidP="00E00B31">
      <w:pPr>
        <w:numPr>
          <w:ilvl w:val="0"/>
          <w:numId w:val="37"/>
        </w:numPr>
        <w:tabs>
          <w:tab w:val="center" w:pos="6379"/>
        </w:tabs>
        <w:spacing w:before="240"/>
        <w:rPr>
          <w:szCs w:val="26"/>
        </w:rPr>
      </w:pPr>
      <w:r>
        <w:rPr>
          <w:b/>
          <w:szCs w:val="26"/>
        </w:rPr>
        <w:t>LSTM (Long Short-Term Memory)</w:t>
      </w:r>
      <w:r>
        <w:rPr>
          <w:szCs w:val="26"/>
        </w:rPr>
        <w:t>: Một loại RNN với các cổng đặc biệt để kiểm soát luồng thông tin và duy trì thông tin dài hạn.</w:t>
      </w:r>
    </w:p>
    <w:p w14:paraId="161D3DED" w14:textId="77777777" w:rsidR="00E00B31" w:rsidRDefault="00E00B31" w:rsidP="00E00B31">
      <w:pPr>
        <w:numPr>
          <w:ilvl w:val="0"/>
          <w:numId w:val="37"/>
        </w:numPr>
        <w:tabs>
          <w:tab w:val="center" w:pos="6379"/>
        </w:tabs>
        <w:rPr>
          <w:szCs w:val="26"/>
        </w:rPr>
      </w:pPr>
      <w:r>
        <w:rPr>
          <w:b/>
          <w:szCs w:val="26"/>
        </w:rPr>
        <w:t>GRU (Gated Recurrent Unit)</w:t>
      </w:r>
      <w:r>
        <w:rPr>
          <w:szCs w:val="26"/>
        </w:rPr>
        <w:t>: Một biến thể đơn giản hơn của LSTM với hiệu suất tương tự.</w:t>
      </w:r>
    </w:p>
    <w:p w14:paraId="7ADD64C4" w14:textId="77777777" w:rsidR="00E00B31" w:rsidRPr="00086204" w:rsidRDefault="00E00B31" w:rsidP="00E00B31">
      <w:pPr>
        <w:numPr>
          <w:ilvl w:val="0"/>
          <w:numId w:val="37"/>
        </w:numPr>
        <w:tabs>
          <w:tab w:val="center" w:pos="6379"/>
        </w:tabs>
        <w:spacing w:after="240"/>
        <w:rPr>
          <w:szCs w:val="26"/>
        </w:rPr>
      </w:pPr>
      <w:r>
        <w:rPr>
          <w:b/>
          <w:szCs w:val="26"/>
        </w:rPr>
        <w:t>Gradient Clipping</w:t>
      </w:r>
      <w:r>
        <w:rPr>
          <w:szCs w:val="26"/>
        </w:rPr>
        <w:t>: Kỹ thuật để giới hạn giá trị của gradient nhằm tránh exploding gradient.</w:t>
      </w:r>
    </w:p>
    <w:p w14:paraId="6B733197" w14:textId="5BA2BE59" w:rsidR="00BB2B2A" w:rsidRPr="00E00B31" w:rsidRDefault="00BB2B2A" w:rsidP="00E00B31">
      <w:pPr>
        <w:spacing w:after="200" w:line="276" w:lineRule="auto"/>
        <w:rPr>
          <w:b/>
          <w:sz w:val="32"/>
          <w:szCs w:val="32"/>
        </w:rPr>
      </w:pPr>
    </w:p>
    <w:sectPr w:rsidR="00BB2B2A" w:rsidRPr="00E00B31" w:rsidSect="00DB7595">
      <w:headerReference w:type="default" r:id="rId5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B7832A" w14:textId="77777777" w:rsidR="00871C1A" w:rsidRDefault="00871C1A" w:rsidP="00453AB1">
      <w:r>
        <w:separator/>
      </w:r>
    </w:p>
  </w:endnote>
  <w:endnote w:type="continuationSeparator" w:id="0">
    <w:p w14:paraId="063B3B22" w14:textId="77777777" w:rsidR="00871C1A" w:rsidRDefault="00871C1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D13D8" w14:textId="77777777" w:rsidR="00871C1A" w:rsidRDefault="00871C1A" w:rsidP="00453AB1">
      <w:r>
        <w:separator/>
      </w:r>
    </w:p>
  </w:footnote>
  <w:footnote w:type="continuationSeparator" w:id="0">
    <w:p w14:paraId="6538F3A5" w14:textId="77777777" w:rsidR="00871C1A" w:rsidRDefault="00871C1A"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7CD2AF75"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39A2291E"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B0A02"/>
    <w:multiLevelType w:val="multilevel"/>
    <w:tmpl w:val="62F83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FF3A41"/>
    <w:multiLevelType w:val="hybridMultilevel"/>
    <w:tmpl w:val="FF562EF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8C223A4"/>
    <w:multiLevelType w:val="hybridMultilevel"/>
    <w:tmpl w:val="1C4E4B9E"/>
    <w:lvl w:ilvl="0" w:tplc="C464DEAE">
      <w:start w:val="1"/>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D535847"/>
    <w:multiLevelType w:val="hybridMultilevel"/>
    <w:tmpl w:val="E85231F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E4406D7"/>
    <w:multiLevelType w:val="hybridMultilevel"/>
    <w:tmpl w:val="4898766E"/>
    <w:lvl w:ilvl="0" w:tplc="C464DE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D7A6A"/>
    <w:multiLevelType w:val="hybridMultilevel"/>
    <w:tmpl w:val="5DC491A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3DA5753"/>
    <w:multiLevelType w:val="multilevel"/>
    <w:tmpl w:val="8346BA4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1A7C2B9E"/>
    <w:multiLevelType w:val="hybridMultilevel"/>
    <w:tmpl w:val="1054A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A14A39"/>
    <w:multiLevelType w:val="hybridMultilevel"/>
    <w:tmpl w:val="4A783488"/>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971876"/>
    <w:multiLevelType w:val="multilevel"/>
    <w:tmpl w:val="590A6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0F1F81"/>
    <w:multiLevelType w:val="hybridMultilevel"/>
    <w:tmpl w:val="B76095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C97C1D"/>
    <w:multiLevelType w:val="hybridMultilevel"/>
    <w:tmpl w:val="4998BE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9000AF"/>
    <w:multiLevelType w:val="hybridMultilevel"/>
    <w:tmpl w:val="14DCAEC8"/>
    <w:lvl w:ilvl="0" w:tplc="90521124">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20342AA7"/>
    <w:multiLevelType w:val="hybridMultilevel"/>
    <w:tmpl w:val="2D5688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3B8706E"/>
    <w:multiLevelType w:val="hybridMultilevel"/>
    <w:tmpl w:val="D3E69BC0"/>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7D4BB8"/>
    <w:multiLevelType w:val="multilevel"/>
    <w:tmpl w:val="C9AAF994"/>
    <w:lvl w:ilvl="0">
      <w:start w:val="1"/>
      <w:numFmt w:val="bullet"/>
      <w:lvlText w:val="-"/>
      <w:lvlJc w:val="left"/>
      <w:pPr>
        <w:ind w:left="1080" w:hanging="360"/>
      </w:pPr>
      <w:rPr>
        <w:rFonts w:ascii="Times New Roman" w:eastAsia="Times New Roman"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6" w15:restartNumberingAfterBreak="0">
    <w:nsid w:val="27081A9C"/>
    <w:multiLevelType w:val="multilevel"/>
    <w:tmpl w:val="14D69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945069E"/>
    <w:multiLevelType w:val="multilevel"/>
    <w:tmpl w:val="FC48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EE4DB9"/>
    <w:multiLevelType w:val="hybridMultilevel"/>
    <w:tmpl w:val="E5F6C47E"/>
    <w:lvl w:ilvl="0" w:tplc="C464DE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A2319A"/>
    <w:multiLevelType w:val="hybridMultilevel"/>
    <w:tmpl w:val="8CAE8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B27431"/>
    <w:multiLevelType w:val="multilevel"/>
    <w:tmpl w:val="BCC09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C84310"/>
    <w:multiLevelType w:val="multilevel"/>
    <w:tmpl w:val="EA14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E25A8C"/>
    <w:multiLevelType w:val="multilevel"/>
    <w:tmpl w:val="11B6E4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3CE1C24"/>
    <w:multiLevelType w:val="multilevel"/>
    <w:tmpl w:val="7A9081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83B77BE"/>
    <w:multiLevelType w:val="multilevel"/>
    <w:tmpl w:val="1838946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5" w15:restartNumberingAfterBreak="0">
    <w:nsid w:val="399B1D50"/>
    <w:multiLevelType w:val="multilevel"/>
    <w:tmpl w:val="9252BC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3F415B16"/>
    <w:multiLevelType w:val="hybridMultilevel"/>
    <w:tmpl w:val="3C1C8042"/>
    <w:lvl w:ilvl="0" w:tplc="90521124">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27D6A6C"/>
    <w:multiLevelType w:val="multilevel"/>
    <w:tmpl w:val="023E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99377C"/>
    <w:multiLevelType w:val="multilevel"/>
    <w:tmpl w:val="A7F4B9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439D161A"/>
    <w:multiLevelType w:val="multilevel"/>
    <w:tmpl w:val="33243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3BE10B1"/>
    <w:multiLevelType w:val="multilevel"/>
    <w:tmpl w:val="E8E083C0"/>
    <w:lvl w:ilvl="0">
      <w:start w:val="1"/>
      <w:numFmt w:val="bullet"/>
      <w:lvlText w:val="-"/>
      <w:lvlJc w:val="left"/>
      <w:pPr>
        <w:ind w:left="1068" w:hanging="360"/>
      </w:pPr>
      <w:rPr>
        <w:rFonts w:ascii="Times New Roman" w:eastAsia="Times New Roman" w:hAnsi="Times New Roman" w:cs="Times New Roman" w:hint="default"/>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31" w15:restartNumberingAfterBreak="0">
    <w:nsid w:val="44244DA8"/>
    <w:multiLevelType w:val="hybridMultilevel"/>
    <w:tmpl w:val="CC3482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4274E90"/>
    <w:multiLevelType w:val="multilevel"/>
    <w:tmpl w:val="528AD6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5227F58"/>
    <w:multiLevelType w:val="hybridMultilevel"/>
    <w:tmpl w:val="4BBCDF4A"/>
    <w:lvl w:ilvl="0" w:tplc="C464DE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DC3E39"/>
    <w:multiLevelType w:val="multilevel"/>
    <w:tmpl w:val="8BA8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487B25"/>
    <w:multiLevelType w:val="hybridMultilevel"/>
    <w:tmpl w:val="099614F0"/>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6B66FC9"/>
    <w:multiLevelType w:val="hybridMultilevel"/>
    <w:tmpl w:val="77C66592"/>
    <w:lvl w:ilvl="0" w:tplc="C464DE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BA0C86"/>
    <w:multiLevelType w:val="multilevel"/>
    <w:tmpl w:val="62D64522"/>
    <w:lvl w:ilvl="0">
      <w:start w:val="1"/>
      <w:numFmt w:val="bullet"/>
      <w:lvlText w:val="●"/>
      <w:lvlJc w:val="left"/>
      <w:pPr>
        <w:ind w:left="926" w:hanging="360"/>
      </w:pPr>
      <w:rPr>
        <w:u w:val="none"/>
      </w:rPr>
    </w:lvl>
    <w:lvl w:ilvl="1">
      <w:start w:val="1"/>
      <w:numFmt w:val="bullet"/>
      <w:lvlText w:val="○"/>
      <w:lvlJc w:val="left"/>
      <w:pPr>
        <w:ind w:left="1646" w:hanging="360"/>
      </w:pPr>
      <w:rPr>
        <w:u w:val="none"/>
      </w:rPr>
    </w:lvl>
    <w:lvl w:ilvl="2">
      <w:start w:val="1"/>
      <w:numFmt w:val="bullet"/>
      <w:lvlText w:val="■"/>
      <w:lvlJc w:val="left"/>
      <w:pPr>
        <w:ind w:left="2366" w:hanging="360"/>
      </w:pPr>
      <w:rPr>
        <w:u w:val="none"/>
      </w:rPr>
    </w:lvl>
    <w:lvl w:ilvl="3">
      <w:start w:val="1"/>
      <w:numFmt w:val="bullet"/>
      <w:lvlText w:val="●"/>
      <w:lvlJc w:val="left"/>
      <w:pPr>
        <w:ind w:left="3086" w:hanging="360"/>
      </w:pPr>
      <w:rPr>
        <w:u w:val="none"/>
      </w:rPr>
    </w:lvl>
    <w:lvl w:ilvl="4">
      <w:start w:val="1"/>
      <w:numFmt w:val="bullet"/>
      <w:lvlText w:val="○"/>
      <w:lvlJc w:val="left"/>
      <w:pPr>
        <w:ind w:left="3806" w:hanging="360"/>
      </w:pPr>
      <w:rPr>
        <w:u w:val="none"/>
      </w:rPr>
    </w:lvl>
    <w:lvl w:ilvl="5">
      <w:start w:val="1"/>
      <w:numFmt w:val="bullet"/>
      <w:lvlText w:val="■"/>
      <w:lvlJc w:val="left"/>
      <w:pPr>
        <w:ind w:left="4526" w:hanging="360"/>
      </w:pPr>
      <w:rPr>
        <w:u w:val="none"/>
      </w:rPr>
    </w:lvl>
    <w:lvl w:ilvl="6">
      <w:start w:val="1"/>
      <w:numFmt w:val="bullet"/>
      <w:lvlText w:val="●"/>
      <w:lvlJc w:val="left"/>
      <w:pPr>
        <w:ind w:left="5246" w:hanging="360"/>
      </w:pPr>
      <w:rPr>
        <w:u w:val="none"/>
      </w:rPr>
    </w:lvl>
    <w:lvl w:ilvl="7">
      <w:start w:val="1"/>
      <w:numFmt w:val="bullet"/>
      <w:lvlText w:val="○"/>
      <w:lvlJc w:val="left"/>
      <w:pPr>
        <w:ind w:left="5966" w:hanging="360"/>
      </w:pPr>
      <w:rPr>
        <w:u w:val="none"/>
      </w:rPr>
    </w:lvl>
    <w:lvl w:ilvl="8">
      <w:start w:val="1"/>
      <w:numFmt w:val="bullet"/>
      <w:lvlText w:val="■"/>
      <w:lvlJc w:val="left"/>
      <w:pPr>
        <w:ind w:left="6686" w:hanging="360"/>
      </w:pPr>
      <w:rPr>
        <w:u w:val="none"/>
      </w:rPr>
    </w:lvl>
  </w:abstractNum>
  <w:abstractNum w:abstractNumId="38" w15:restartNumberingAfterBreak="0">
    <w:nsid w:val="481355F5"/>
    <w:multiLevelType w:val="multilevel"/>
    <w:tmpl w:val="A3BA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834B0B"/>
    <w:multiLevelType w:val="multilevel"/>
    <w:tmpl w:val="52FC2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A5713F"/>
    <w:multiLevelType w:val="multilevel"/>
    <w:tmpl w:val="B6F0B2F4"/>
    <w:lvl w:ilvl="0">
      <w:start w:val="1"/>
      <w:numFmt w:val="decimal"/>
      <w:lvlText w:val="%1."/>
      <w:lvlJc w:val="left"/>
      <w:pPr>
        <w:ind w:left="1800" w:hanging="360"/>
      </w:pPr>
      <w:rPr>
        <w:u w:val="none"/>
      </w:rPr>
    </w:lvl>
    <w:lvl w:ilvl="1">
      <w:start w:val="1"/>
      <w:numFmt w:val="lowerLetter"/>
      <w:lvlText w:val="%2."/>
      <w:lvlJc w:val="left"/>
      <w:pPr>
        <w:ind w:left="2520" w:hanging="360"/>
      </w:pPr>
      <w:rPr>
        <w:u w:val="none"/>
      </w:rPr>
    </w:lvl>
    <w:lvl w:ilvl="2">
      <w:start w:val="1"/>
      <w:numFmt w:val="lowerRoman"/>
      <w:lvlText w:val="%3."/>
      <w:lvlJc w:val="right"/>
      <w:pPr>
        <w:ind w:left="3240" w:hanging="36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36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360"/>
      </w:pPr>
      <w:rPr>
        <w:u w:val="none"/>
      </w:rPr>
    </w:lvl>
  </w:abstractNum>
  <w:abstractNum w:abstractNumId="41" w15:restartNumberingAfterBreak="0">
    <w:nsid w:val="4B536E5A"/>
    <w:multiLevelType w:val="hybridMultilevel"/>
    <w:tmpl w:val="FAAE730C"/>
    <w:lvl w:ilvl="0" w:tplc="C464DEAE">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17370E6"/>
    <w:multiLevelType w:val="multilevel"/>
    <w:tmpl w:val="110657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15:restartNumberingAfterBreak="0">
    <w:nsid w:val="52A67D88"/>
    <w:multiLevelType w:val="hybridMultilevel"/>
    <w:tmpl w:val="5B76596C"/>
    <w:lvl w:ilvl="0" w:tplc="C464DEA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3285AEA"/>
    <w:multiLevelType w:val="multilevel"/>
    <w:tmpl w:val="1AC8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1E0963"/>
    <w:multiLevelType w:val="multilevel"/>
    <w:tmpl w:val="B7222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66D5497"/>
    <w:multiLevelType w:val="multilevel"/>
    <w:tmpl w:val="D9426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9CB03F8"/>
    <w:multiLevelType w:val="hybridMultilevel"/>
    <w:tmpl w:val="A07AF5B8"/>
    <w:lvl w:ilvl="0" w:tplc="C464DEA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59CE0352"/>
    <w:multiLevelType w:val="multilevel"/>
    <w:tmpl w:val="07B6516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49" w15:restartNumberingAfterBreak="0">
    <w:nsid w:val="5A9131CC"/>
    <w:multiLevelType w:val="hybridMultilevel"/>
    <w:tmpl w:val="459CC97E"/>
    <w:lvl w:ilvl="0" w:tplc="C464DE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BA2231A"/>
    <w:multiLevelType w:val="multilevel"/>
    <w:tmpl w:val="BC50FA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5BC908CD"/>
    <w:multiLevelType w:val="multilevel"/>
    <w:tmpl w:val="94AE73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2" w15:restartNumberingAfterBreak="0">
    <w:nsid w:val="5E263239"/>
    <w:multiLevelType w:val="hybridMultilevel"/>
    <w:tmpl w:val="F926D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14C7981"/>
    <w:multiLevelType w:val="hybridMultilevel"/>
    <w:tmpl w:val="DA8842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26F7FEC"/>
    <w:multiLevelType w:val="multilevel"/>
    <w:tmpl w:val="CE96DD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63341544"/>
    <w:multiLevelType w:val="hybridMultilevel"/>
    <w:tmpl w:val="1BA6EEE0"/>
    <w:lvl w:ilvl="0" w:tplc="C464DE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5508F8"/>
    <w:multiLevelType w:val="multilevel"/>
    <w:tmpl w:val="6A943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54D177B"/>
    <w:multiLevelType w:val="multilevel"/>
    <w:tmpl w:val="F0AEF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A854AF3"/>
    <w:multiLevelType w:val="hybridMultilevel"/>
    <w:tmpl w:val="2FC627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AAC0F27"/>
    <w:multiLevelType w:val="hybridMultilevel"/>
    <w:tmpl w:val="FEF6B0BC"/>
    <w:lvl w:ilvl="0" w:tplc="C464DE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7A3746"/>
    <w:multiLevelType w:val="hybridMultilevel"/>
    <w:tmpl w:val="578284E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6EE62CF2"/>
    <w:multiLevelType w:val="hybridMultilevel"/>
    <w:tmpl w:val="0068FC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72D936BD"/>
    <w:multiLevelType w:val="hybridMultilevel"/>
    <w:tmpl w:val="47D4164E"/>
    <w:lvl w:ilvl="0" w:tplc="C464DE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5562315"/>
    <w:multiLevelType w:val="hybridMultilevel"/>
    <w:tmpl w:val="18863BCE"/>
    <w:lvl w:ilvl="0" w:tplc="C464DEAE">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60E377A"/>
    <w:multiLevelType w:val="hybridMultilevel"/>
    <w:tmpl w:val="23D62F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6D65346"/>
    <w:multiLevelType w:val="multilevel"/>
    <w:tmpl w:val="DF962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F0E0D2D"/>
    <w:multiLevelType w:val="hybridMultilevel"/>
    <w:tmpl w:val="7074B5CC"/>
    <w:lvl w:ilvl="0" w:tplc="FFFFFFFF">
      <w:numFmt w:val="bullet"/>
      <w:lvlText w:val="-"/>
      <w:lvlJc w:val="left"/>
      <w:pPr>
        <w:ind w:left="1440" w:hanging="360"/>
      </w:pPr>
      <w:rPr>
        <w:rFonts w:ascii="Times New Roman" w:eastAsia="Times New Roman" w:hAnsi="Times New Roman" w:cs="Times New Roman" w:hint="default"/>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7" w15:restartNumberingAfterBreak="0">
    <w:nsid w:val="7F8972BA"/>
    <w:multiLevelType w:val="hybridMultilevel"/>
    <w:tmpl w:val="56C2E766"/>
    <w:lvl w:ilvl="0" w:tplc="90521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24038782">
    <w:abstractNumId w:val="10"/>
  </w:num>
  <w:num w:numId="2" w16cid:durableId="1100029288">
    <w:abstractNumId w:val="53"/>
  </w:num>
  <w:num w:numId="3" w16cid:durableId="1613978162">
    <w:abstractNumId w:val="60"/>
  </w:num>
  <w:num w:numId="4" w16cid:durableId="923874516">
    <w:abstractNumId w:val="41"/>
  </w:num>
  <w:num w:numId="5" w16cid:durableId="1757480917">
    <w:abstractNumId w:val="3"/>
  </w:num>
  <w:num w:numId="6" w16cid:durableId="283272970">
    <w:abstractNumId w:val="5"/>
  </w:num>
  <w:num w:numId="7" w16cid:durableId="1324049949">
    <w:abstractNumId w:val="26"/>
  </w:num>
  <w:num w:numId="8" w16cid:durableId="1432505212">
    <w:abstractNumId w:val="12"/>
  </w:num>
  <w:num w:numId="9" w16cid:durableId="717555447">
    <w:abstractNumId w:val="22"/>
  </w:num>
  <w:num w:numId="10" w16cid:durableId="874729240">
    <w:abstractNumId w:val="67"/>
  </w:num>
  <w:num w:numId="11" w16cid:durableId="853374431">
    <w:abstractNumId w:val="66"/>
  </w:num>
  <w:num w:numId="12" w16cid:durableId="1399866328">
    <w:abstractNumId w:val="64"/>
  </w:num>
  <w:num w:numId="13" w16cid:durableId="1169248817">
    <w:abstractNumId w:val="58"/>
  </w:num>
  <w:num w:numId="14" w16cid:durableId="761340426">
    <w:abstractNumId w:val="7"/>
  </w:num>
  <w:num w:numId="15" w16cid:durableId="2056394943">
    <w:abstractNumId w:val="30"/>
  </w:num>
  <w:num w:numId="16" w16cid:durableId="1963997128">
    <w:abstractNumId w:val="15"/>
  </w:num>
  <w:num w:numId="17" w16cid:durableId="1773545513">
    <w:abstractNumId w:val="40"/>
  </w:num>
  <w:num w:numId="18" w16cid:durableId="179047519">
    <w:abstractNumId w:val="31"/>
  </w:num>
  <w:num w:numId="19" w16cid:durableId="1273318819">
    <w:abstractNumId w:val="13"/>
  </w:num>
  <w:num w:numId="20" w16cid:durableId="832138137">
    <w:abstractNumId w:val="11"/>
  </w:num>
  <w:num w:numId="21" w16cid:durableId="370224436">
    <w:abstractNumId w:val="47"/>
  </w:num>
  <w:num w:numId="22" w16cid:durableId="299267869">
    <w:abstractNumId w:val="52"/>
  </w:num>
  <w:num w:numId="23" w16cid:durableId="368729452">
    <w:abstractNumId w:val="1"/>
  </w:num>
  <w:num w:numId="24" w16cid:durableId="1361786934">
    <w:abstractNumId w:val="14"/>
  </w:num>
  <w:num w:numId="25" w16cid:durableId="2024435027">
    <w:abstractNumId w:val="35"/>
  </w:num>
  <w:num w:numId="26" w16cid:durableId="505360977">
    <w:abstractNumId w:val="8"/>
  </w:num>
  <w:num w:numId="27" w16cid:durableId="203835692">
    <w:abstractNumId w:val="37"/>
  </w:num>
  <w:num w:numId="28" w16cid:durableId="1011446893">
    <w:abstractNumId w:val="48"/>
  </w:num>
  <w:num w:numId="29" w16cid:durableId="36587251">
    <w:abstractNumId w:val="24"/>
  </w:num>
  <w:num w:numId="30" w16cid:durableId="514811646">
    <w:abstractNumId w:val="63"/>
  </w:num>
  <w:num w:numId="31" w16cid:durableId="586421204">
    <w:abstractNumId w:val="43"/>
  </w:num>
  <w:num w:numId="32" w16cid:durableId="347294470">
    <w:abstractNumId w:val="49"/>
  </w:num>
  <w:num w:numId="33" w16cid:durableId="131867840">
    <w:abstractNumId w:val="2"/>
  </w:num>
  <w:num w:numId="34" w16cid:durableId="1831940525">
    <w:abstractNumId w:val="0"/>
  </w:num>
  <w:num w:numId="35" w16cid:durableId="1603950771">
    <w:abstractNumId w:val="28"/>
  </w:num>
  <w:num w:numId="36" w16cid:durableId="702946174">
    <w:abstractNumId w:val="29"/>
  </w:num>
  <w:num w:numId="37" w16cid:durableId="1577670367">
    <w:abstractNumId w:val="57"/>
  </w:num>
  <w:num w:numId="38" w16cid:durableId="1868983187">
    <w:abstractNumId w:val="16"/>
  </w:num>
  <w:num w:numId="39" w16cid:durableId="1079982939">
    <w:abstractNumId w:val="23"/>
  </w:num>
  <w:num w:numId="40" w16cid:durableId="513152423">
    <w:abstractNumId w:val="61"/>
  </w:num>
  <w:num w:numId="41" w16cid:durableId="2118131282">
    <w:abstractNumId w:val="6"/>
  </w:num>
  <w:num w:numId="42" w16cid:durableId="609044446">
    <w:abstractNumId w:val="46"/>
  </w:num>
  <w:num w:numId="43" w16cid:durableId="1207571545">
    <w:abstractNumId w:val="51"/>
  </w:num>
  <w:num w:numId="44" w16cid:durableId="425002795">
    <w:abstractNumId w:val="42"/>
  </w:num>
  <w:num w:numId="45" w16cid:durableId="1293710083">
    <w:abstractNumId w:val="45"/>
  </w:num>
  <w:num w:numId="46" w16cid:durableId="1293629964">
    <w:abstractNumId w:val="65"/>
  </w:num>
  <w:num w:numId="47" w16cid:durableId="53503819">
    <w:abstractNumId w:val="25"/>
  </w:num>
  <w:num w:numId="48" w16cid:durableId="690451020">
    <w:abstractNumId w:val="9"/>
  </w:num>
  <w:num w:numId="49" w16cid:durableId="796606384">
    <w:abstractNumId w:val="32"/>
  </w:num>
  <w:num w:numId="50" w16cid:durableId="1459909008">
    <w:abstractNumId w:val="54"/>
  </w:num>
  <w:num w:numId="51" w16cid:durableId="475298532">
    <w:abstractNumId w:val="50"/>
  </w:num>
  <w:num w:numId="52" w16cid:durableId="448818548">
    <w:abstractNumId w:val="19"/>
  </w:num>
  <w:num w:numId="53" w16cid:durableId="1986203694">
    <w:abstractNumId w:val="56"/>
  </w:num>
  <w:num w:numId="54" w16cid:durableId="2053381290">
    <w:abstractNumId w:val="59"/>
  </w:num>
  <w:num w:numId="55" w16cid:durableId="500387208">
    <w:abstractNumId w:val="18"/>
  </w:num>
  <w:num w:numId="56" w16cid:durableId="1833256236">
    <w:abstractNumId w:val="55"/>
  </w:num>
  <w:num w:numId="57" w16cid:durableId="2016109154">
    <w:abstractNumId w:val="4"/>
  </w:num>
  <w:num w:numId="58" w16cid:durableId="176358958">
    <w:abstractNumId w:val="33"/>
  </w:num>
  <w:num w:numId="59" w16cid:durableId="1283154482">
    <w:abstractNumId w:val="62"/>
  </w:num>
  <w:num w:numId="60" w16cid:durableId="2010478865">
    <w:abstractNumId w:val="36"/>
  </w:num>
  <w:num w:numId="61" w16cid:durableId="2043820483">
    <w:abstractNumId w:val="39"/>
  </w:num>
  <w:num w:numId="62" w16cid:durableId="1883520752">
    <w:abstractNumId w:val="17"/>
  </w:num>
  <w:num w:numId="63" w16cid:durableId="1703482257">
    <w:abstractNumId w:val="20"/>
  </w:num>
  <w:num w:numId="64" w16cid:durableId="236134493">
    <w:abstractNumId w:val="34"/>
  </w:num>
  <w:num w:numId="65" w16cid:durableId="30766792">
    <w:abstractNumId w:val="38"/>
  </w:num>
  <w:num w:numId="66" w16cid:durableId="289671319">
    <w:abstractNumId w:val="21"/>
  </w:num>
  <w:num w:numId="67" w16cid:durableId="204097602">
    <w:abstractNumId w:val="27"/>
  </w:num>
  <w:num w:numId="68" w16cid:durableId="1001814010">
    <w:abstractNumId w:val="4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4FBC"/>
    <w:rsid w:val="00000FCE"/>
    <w:rsid w:val="00013AED"/>
    <w:rsid w:val="000161AB"/>
    <w:rsid w:val="00017A73"/>
    <w:rsid w:val="00017F6B"/>
    <w:rsid w:val="00024496"/>
    <w:rsid w:val="000357A8"/>
    <w:rsid w:val="0004390E"/>
    <w:rsid w:val="00056689"/>
    <w:rsid w:val="00060CB8"/>
    <w:rsid w:val="00073116"/>
    <w:rsid w:val="0008345A"/>
    <w:rsid w:val="00086204"/>
    <w:rsid w:val="000869D1"/>
    <w:rsid w:val="000A26B7"/>
    <w:rsid w:val="000B4AA7"/>
    <w:rsid w:val="000D273D"/>
    <w:rsid w:val="000F11E9"/>
    <w:rsid w:val="000F4672"/>
    <w:rsid w:val="000F7DC7"/>
    <w:rsid w:val="00100EFB"/>
    <w:rsid w:val="00110A95"/>
    <w:rsid w:val="001140FC"/>
    <w:rsid w:val="00137133"/>
    <w:rsid w:val="00140BA2"/>
    <w:rsid w:val="001572FD"/>
    <w:rsid w:val="00160824"/>
    <w:rsid w:val="00161169"/>
    <w:rsid w:val="00180374"/>
    <w:rsid w:val="00194552"/>
    <w:rsid w:val="001A35DF"/>
    <w:rsid w:val="001B132E"/>
    <w:rsid w:val="001C1464"/>
    <w:rsid w:val="001C4E4D"/>
    <w:rsid w:val="001D6E74"/>
    <w:rsid w:val="001E6F59"/>
    <w:rsid w:val="001F7216"/>
    <w:rsid w:val="00205439"/>
    <w:rsid w:val="00207DC2"/>
    <w:rsid w:val="0025015C"/>
    <w:rsid w:val="00252F26"/>
    <w:rsid w:val="00265B0C"/>
    <w:rsid w:val="00265EA2"/>
    <w:rsid w:val="00291721"/>
    <w:rsid w:val="00293594"/>
    <w:rsid w:val="002959C3"/>
    <w:rsid w:val="002C3F0E"/>
    <w:rsid w:val="002D4629"/>
    <w:rsid w:val="002D796D"/>
    <w:rsid w:val="002F2AA5"/>
    <w:rsid w:val="003218FF"/>
    <w:rsid w:val="00342B77"/>
    <w:rsid w:val="0036138A"/>
    <w:rsid w:val="003B01DC"/>
    <w:rsid w:val="003B0E7A"/>
    <w:rsid w:val="003D0C9F"/>
    <w:rsid w:val="003E7C26"/>
    <w:rsid w:val="003F15D6"/>
    <w:rsid w:val="003F3E20"/>
    <w:rsid w:val="0040606D"/>
    <w:rsid w:val="004115A1"/>
    <w:rsid w:val="00435183"/>
    <w:rsid w:val="00437D4D"/>
    <w:rsid w:val="0044601D"/>
    <w:rsid w:val="00450D0C"/>
    <w:rsid w:val="00453AB1"/>
    <w:rsid w:val="0046656B"/>
    <w:rsid w:val="004A7C39"/>
    <w:rsid w:val="004C5A3B"/>
    <w:rsid w:val="004C7082"/>
    <w:rsid w:val="004C7591"/>
    <w:rsid w:val="004E3C16"/>
    <w:rsid w:val="004F5F50"/>
    <w:rsid w:val="00514E1E"/>
    <w:rsid w:val="00544B18"/>
    <w:rsid w:val="005554F3"/>
    <w:rsid w:val="00563CCF"/>
    <w:rsid w:val="00572E3E"/>
    <w:rsid w:val="00583E70"/>
    <w:rsid w:val="00592E25"/>
    <w:rsid w:val="00593511"/>
    <w:rsid w:val="00594A25"/>
    <w:rsid w:val="005A5FCE"/>
    <w:rsid w:val="005D5C20"/>
    <w:rsid w:val="005D7EC9"/>
    <w:rsid w:val="005E7E6F"/>
    <w:rsid w:val="005F0F35"/>
    <w:rsid w:val="00603958"/>
    <w:rsid w:val="006260BF"/>
    <w:rsid w:val="006410AC"/>
    <w:rsid w:val="0064189C"/>
    <w:rsid w:val="0064285D"/>
    <w:rsid w:val="00650D6A"/>
    <w:rsid w:val="00663971"/>
    <w:rsid w:val="00670832"/>
    <w:rsid w:val="00672A98"/>
    <w:rsid w:val="006A612D"/>
    <w:rsid w:val="006A7F19"/>
    <w:rsid w:val="006E33FF"/>
    <w:rsid w:val="00701B3E"/>
    <w:rsid w:val="00737340"/>
    <w:rsid w:val="00747C1E"/>
    <w:rsid w:val="00791EED"/>
    <w:rsid w:val="007939E9"/>
    <w:rsid w:val="007A3369"/>
    <w:rsid w:val="007A4AC9"/>
    <w:rsid w:val="007B1A23"/>
    <w:rsid w:val="007B7FF5"/>
    <w:rsid w:val="007C464E"/>
    <w:rsid w:val="007E6AB9"/>
    <w:rsid w:val="007E7FF7"/>
    <w:rsid w:val="00807049"/>
    <w:rsid w:val="008141BC"/>
    <w:rsid w:val="00815091"/>
    <w:rsid w:val="00817FA0"/>
    <w:rsid w:val="0082201C"/>
    <w:rsid w:val="00851BF4"/>
    <w:rsid w:val="00867C2D"/>
    <w:rsid w:val="00871C1A"/>
    <w:rsid w:val="00872945"/>
    <w:rsid w:val="00880D36"/>
    <w:rsid w:val="008950BC"/>
    <w:rsid w:val="008A4759"/>
    <w:rsid w:val="008B1399"/>
    <w:rsid w:val="008C5273"/>
    <w:rsid w:val="008D792B"/>
    <w:rsid w:val="008E6453"/>
    <w:rsid w:val="0093473C"/>
    <w:rsid w:val="009419F9"/>
    <w:rsid w:val="00942B81"/>
    <w:rsid w:val="00973059"/>
    <w:rsid w:val="00994FBC"/>
    <w:rsid w:val="009B65B7"/>
    <w:rsid w:val="009D0165"/>
    <w:rsid w:val="009F43A5"/>
    <w:rsid w:val="00A175BB"/>
    <w:rsid w:val="00A23510"/>
    <w:rsid w:val="00A25D5D"/>
    <w:rsid w:val="00A341A7"/>
    <w:rsid w:val="00A41BF2"/>
    <w:rsid w:val="00A66977"/>
    <w:rsid w:val="00AA4F86"/>
    <w:rsid w:val="00B046C9"/>
    <w:rsid w:val="00B0612A"/>
    <w:rsid w:val="00B118C8"/>
    <w:rsid w:val="00B27729"/>
    <w:rsid w:val="00B437DE"/>
    <w:rsid w:val="00B44617"/>
    <w:rsid w:val="00B62922"/>
    <w:rsid w:val="00B66DA6"/>
    <w:rsid w:val="00B70A68"/>
    <w:rsid w:val="00B84873"/>
    <w:rsid w:val="00B8489D"/>
    <w:rsid w:val="00B90727"/>
    <w:rsid w:val="00BB0195"/>
    <w:rsid w:val="00BB27A6"/>
    <w:rsid w:val="00BB2B2A"/>
    <w:rsid w:val="00BC15EA"/>
    <w:rsid w:val="00BD73CA"/>
    <w:rsid w:val="00BE57BB"/>
    <w:rsid w:val="00C00DCC"/>
    <w:rsid w:val="00C07486"/>
    <w:rsid w:val="00C1414F"/>
    <w:rsid w:val="00C14CE5"/>
    <w:rsid w:val="00C327A9"/>
    <w:rsid w:val="00C52C44"/>
    <w:rsid w:val="00C5374F"/>
    <w:rsid w:val="00C56904"/>
    <w:rsid w:val="00C65B16"/>
    <w:rsid w:val="00C70A1B"/>
    <w:rsid w:val="00C75086"/>
    <w:rsid w:val="00C906DF"/>
    <w:rsid w:val="00C954F6"/>
    <w:rsid w:val="00CA1C39"/>
    <w:rsid w:val="00CB1B64"/>
    <w:rsid w:val="00CB6CBE"/>
    <w:rsid w:val="00CD13EC"/>
    <w:rsid w:val="00CE5555"/>
    <w:rsid w:val="00CF40DB"/>
    <w:rsid w:val="00D03BEA"/>
    <w:rsid w:val="00D1715D"/>
    <w:rsid w:val="00D20515"/>
    <w:rsid w:val="00D24149"/>
    <w:rsid w:val="00D34379"/>
    <w:rsid w:val="00D34D21"/>
    <w:rsid w:val="00D432D9"/>
    <w:rsid w:val="00D515CF"/>
    <w:rsid w:val="00D6215D"/>
    <w:rsid w:val="00D8253C"/>
    <w:rsid w:val="00D8387E"/>
    <w:rsid w:val="00D90CDA"/>
    <w:rsid w:val="00DB5EFE"/>
    <w:rsid w:val="00DB7595"/>
    <w:rsid w:val="00DC00A3"/>
    <w:rsid w:val="00DC2276"/>
    <w:rsid w:val="00DC4C6B"/>
    <w:rsid w:val="00DD41CE"/>
    <w:rsid w:val="00DD63E2"/>
    <w:rsid w:val="00DD74FD"/>
    <w:rsid w:val="00E00B31"/>
    <w:rsid w:val="00E0329D"/>
    <w:rsid w:val="00E13525"/>
    <w:rsid w:val="00E2460C"/>
    <w:rsid w:val="00E50D7A"/>
    <w:rsid w:val="00E52088"/>
    <w:rsid w:val="00E73E69"/>
    <w:rsid w:val="00E766EA"/>
    <w:rsid w:val="00E86EF8"/>
    <w:rsid w:val="00E903C3"/>
    <w:rsid w:val="00E9461C"/>
    <w:rsid w:val="00E952C9"/>
    <w:rsid w:val="00EA2DF6"/>
    <w:rsid w:val="00EA59F1"/>
    <w:rsid w:val="00EC32D1"/>
    <w:rsid w:val="00EC351A"/>
    <w:rsid w:val="00EC720B"/>
    <w:rsid w:val="00ED0885"/>
    <w:rsid w:val="00ED1A68"/>
    <w:rsid w:val="00F04EFA"/>
    <w:rsid w:val="00F135EF"/>
    <w:rsid w:val="00F20FBB"/>
    <w:rsid w:val="00F45622"/>
    <w:rsid w:val="00F6183C"/>
    <w:rsid w:val="00F66CA1"/>
    <w:rsid w:val="00F83A26"/>
    <w:rsid w:val="00F87B71"/>
    <w:rsid w:val="00F87FBC"/>
    <w:rsid w:val="00F90ECC"/>
    <w:rsid w:val="00FA0719"/>
    <w:rsid w:val="00FB7FAD"/>
    <w:rsid w:val="00FC4E0B"/>
    <w:rsid w:val="00FE5CAC"/>
    <w:rsid w:val="00FF6021"/>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1F7EC"/>
  <w15:docId w15:val="{1D203468-5ED0-4ED4-9DE6-FD5D35D2A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1CE"/>
    <w:pPr>
      <w:spacing w:after="0" w:line="360" w:lineRule="auto"/>
    </w:pPr>
    <w:rPr>
      <w:rFonts w:eastAsia="Times New Roman" w:cs="Times New Roman"/>
      <w:sz w:val="26"/>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pPr>
    <w:rPr>
      <w:b/>
      <w:sz w:val="32"/>
      <w:szCs w:val="32"/>
    </w:rPr>
  </w:style>
  <w:style w:type="paragraph" w:customStyle="1" w:styleId="Tiumccp1">
    <w:name w:val="Tiểu mục cấp 1"/>
    <w:basedOn w:val="Normal"/>
    <w:link w:val="Tiumccp1Char"/>
    <w:qFormat/>
    <w:rsid w:val="0064189C"/>
    <w:pPr>
      <w:tabs>
        <w:tab w:val="center" w:pos="6379"/>
      </w:tabs>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style>
  <w:style w:type="paragraph" w:styleId="TOC2">
    <w:name w:val="toc 2"/>
    <w:basedOn w:val="Normal"/>
    <w:next w:val="Normal"/>
    <w:autoRedefine/>
    <w:uiPriority w:val="39"/>
    <w:unhideWhenUsed/>
    <w:rsid w:val="00C75086"/>
    <w:pPr>
      <w:ind w:left="720"/>
    </w:pPr>
  </w:style>
  <w:style w:type="paragraph" w:styleId="TOC3">
    <w:name w:val="toc 3"/>
    <w:basedOn w:val="Normal"/>
    <w:next w:val="Normal"/>
    <w:autoRedefine/>
    <w:uiPriority w:val="39"/>
    <w:unhideWhenUsed/>
    <w:rsid w:val="00C75086"/>
    <w:pPr>
      <w:ind w:left="1440"/>
    </w:p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Cs w:val="26"/>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994FBC"/>
    <w:pPr>
      <w:ind w:left="720"/>
      <w:contextualSpacing/>
    </w:pPr>
  </w:style>
  <w:style w:type="character" w:styleId="PlaceholderText">
    <w:name w:val="Placeholder Text"/>
    <w:basedOn w:val="DefaultParagraphFont"/>
    <w:uiPriority w:val="99"/>
    <w:semiHidden/>
    <w:rsid w:val="00B70A68"/>
    <w:rPr>
      <w:color w:val="666666"/>
    </w:rPr>
  </w:style>
  <w:style w:type="character" w:styleId="UnresolvedMention">
    <w:name w:val="Unresolved Mention"/>
    <w:basedOn w:val="DefaultParagraphFont"/>
    <w:uiPriority w:val="99"/>
    <w:semiHidden/>
    <w:unhideWhenUsed/>
    <w:rsid w:val="00C327A9"/>
    <w:rPr>
      <w:color w:val="605E5C"/>
      <w:shd w:val="clear" w:color="auto" w:fill="E1DFDD"/>
    </w:rPr>
  </w:style>
  <w:style w:type="character" w:styleId="FollowedHyperlink">
    <w:name w:val="FollowedHyperlink"/>
    <w:basedOn w:val="DefaultParagraphFont"/>
    <w:uiPriority w:val="99"/>
    <w:semiHidden/>
    <w:unhideWhenUsed/>
    <w:rsid w:val="00E9461C"/>
    <w:rPr>
      <w:color w:val="800080" w:themeColor="followedHyperlink"/>
      <w:u w:val="single"/>
    </w:rPr>
  </w:style>
  <w:style w:type="paragraph" w:customStyle="1" w:styleId="Chng1">
    <w:name w:val="Chương1"/>
    <w:basedOn w:val="Chng"/>
    <w:link w:val="Chng1Char"/>
    <w:autoRedefine/>
    <w:qFormat/>
    <w:rsid w:val="00D8387E"/>
    <w:pPr>
      <w:outlineLvl w:val="0"/>
    </w:pPr>
  </w:style>
  <w:style w:type="character" w:customStyle="1" w:styleId="Chng1Char">
    <w:name w:val="Chương1 Char"/>
    <w:basedOn w:val="ChngChar"/>
    <w:link w:val="Chng1"/>
    <w:rsid w:val="00D8387E"/>
    <w:rPr>
      <w:rFonts w:eastAsia="Times New Roman" w:cs="Times New Roman"/>
      <w:b/>
      <w:sz w:val="32"/>
      <w:szCs w:val="32"/>
    </w:rPr>
  </w:style>
  <w:style w:type="paragraph" w:customStyle="1" w:styleId="Mc2">
    <w:name w:val="Mục 2"/>
    <w:basedOn w:val="Tiumccp1"/>
    <w:link w:val="Mc2Char"/>
    <w:qFormat/>
    <w:rsid w:val="00D8387E"/>
    <w:pPr>
      <w:outlineLvl w:val="1"/>
    </w:pPr>
  </w:style>
  <w:style w:type="character" w:customStyle="1" w:styleId="Mc2Char">
    <w:name w:val="Mục 2 Char"/>
    <w:basedOn w:val="Tiumccp1Char"/>
    <w:link w:val="Mc2"/>
    <w:rsid w:val="00D8387E"/>
    <w:rPr>
      <w:rFonts w:eastAsia="Times New Roman" w:cs="Times New Roman"/>
      <w:b/>
      <w:sz w:val="28"/>
      <w:szCs w:val="28"/>
    </w:rPr>
  </w:style>
  <w:style w:type="paragraph" w:customStyle="1" w:styleId="mc3">
    <w:name w:val="mục 3"/>
    <w:basedOn w:val="Tiumccp2"/>
    <w:link w:val="mc3Char"/>
    <w:qFormat/>
    <w:rsid w:val="00D8387E"/>
    <w:pPr>
      <w:outlineLvl w:val="2"/>
    </w:pPr>
  </w:style>
  <w:style w:type="character" w:customStyle="1" w:styleId="mc3Char">
    <w:name w:val="mục 3 Char"/>
    <w:basedOn w:val="Tiumccp2Char"/>
    <w:link w:val="mc3"/>
    <w:rsid w:val="00D8387E"/>
    <w:rPr>
      <w:rFonts w:eastAsia="Times New Roman" w:cs="Times New Roman"/>
      <w:b/>
      <w:i/>
      <w:sz w:val="28"/>
      <w:szCs w:val="26"/>
    </w:rPr>
  </w:style>
  <w:style w:type="paragraph" w:customStyle="1" w:styleId="mc4">
    <w:name w:val="mục 4"/>
    <w:basedOn w:val="Tiumccp3"/>
    <w:link w:val="mc4Char"/>
    <w:qFormat/>
    <w:rsid w:val="00D8387E"/>
    <w:pPr>
      <w:outlineLvl w:val="3"/>
    </w:pPr>
  </w:style>
  <w:style w:type="character" w:customStyle="1" w:styleId="mc4Char">
    <w:name w:val="mục 4 Char"/>
    <w:basedOn w:val="Tiumccp3Char"/>
    <w:link w:val="mc4"/>
    <w:rsid w:val="00D8387E"/>
    <w:rPr>
      <w:rFonts w:eastAsia="Times New Roman" w:cs="Times New Roman"/>
      <w:sz w:val="28"/>
      <w:szCs w:val="26"/>
    </w:rPr>
  </w:style>
  <w:style w:type="character" w:customStyle="1" w:styleId="mi">
    <w:name w:val="mi"/>
    <w:basedOn w:val="DefaultParagraphFont"/>
    <w:rsid w:val="000B4A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301019">
      <w:bodyDiv w:val="1"/>
      <w:marLeft w:val="0"/>
      <w:marRight w:val="0"/>
      <w:marTop w:val="0"/>
      <w:marBottom w:val="0"/>
      <w:divBdr>
        <w:top w:val="none" w:sz="0" w:space="0" w:color="auto"/>
        <w:left w:val="none" w:sz="0" w:space="0" w:color="auto"/>
        <w:bottom w:val="none" w:sz="0" w:space="0" w:color="auto"/>
        <w:right w:val="none" w:sz="0" w:space="0" w:color="auto"/>
      </w:divBdr>
    </w:div>
    <w:div w:id="225075301">
      <w:bodyDiv w:val="1"/>
      <w:marLeft w:val="0"/>
      <w:marRight w:val="0"/>
      <w:marTop w:val="0"/>
      <w:marBottom w:val="0"/>
      <w:divBdr>
        <w:top w:val="none" w:sz="0" w:space="0" w:color="auto"/>
        <w:left w:val="none" w:sz="0" w:space="0" w:color="auto"/>
        <w:bottom w:val="none" w:sz="0" w:space="0" w:color="auto"/>
        <w:right w:val="none" w:sz="0" w:space="0" w:color="auto"/>
      </w:divBdr>
    </w:div>
    <w:div w:id="371878978">
      <w:bodyDiv w:val="1"/>
      <w:marLeft w:val="0"/>
      <w:marRight w:val="0"/>
      <w:marTop w:val="0"/>
      <w:marBottom w:val="0"/>
      <w:divBdr>
        <w:top w:val="none" w:sz="0" w:space="0" w:color="auto"/>
        <w:left w:val="none" w:sz="0" w:space="0" w:color="auto"/>
        <w:bottom w:val="none" w:sz="0" w:space="0" w:color="auto"/>
        <w:right w:val="none" w:sz="0" w:space="0" w:color="auto"/>
      </w:divBdr>
    </w:div>
    <w:div w:id="786850691">
      <w:bodyDiv w:val="1"/>
      <w:marLeft w:val="0"/>
      <w:marRight w:val="0"/>
      <w:marTop w:val="0"/>
      <w:marBottom w:val="0"/>
      <w:divBdr>
        <w:top w:val="none" w:sz="0" w:space="0" w:color="auto"/>
        <w:left w:val="none" w:sz="0" w:space="0" w:color="auto"/>
        <w:bottom w:val="none" w:sz="0" w:space="0" w:color="auto"/>
        <w:right w:val="none" w:sz="0" w:space="0" w:color="auto"/>
      </w:divBdr>
    </w:div>
    <w:div w:id="944725499">
      <w:bodyDiv w:val="1"/>
      <w:marLeft w:val="0"/>
      <w:marRight w:val="0"/>
      <w:marTop w:val="0"/>
      <w:marBottom w:val="0"/>
      <w:divBdr>
        <w:top w:val="none" w:sz="0" w:space="0" w:color="auto"/>
        <w:left w:val="none" w:sz="0" w:space="0" w:color="auto"/>
        <w:bottom w:val="none" w:sz="0" w:space="0" w:color="auto"/>
        <w:right w:val="none" w:sz="0" w:space="0" w:color="auto"/>
      </w:divBdr>
    </w:div>
    <w:div w:id="975259300">
      <w:bodyDiv w:val="1"/>
      <w:marLeft w:val="0"/>
      <w:marRight w:val="0"/>
      <w:marTop w:val="0"/>
      <w:marBottom w:val="0"/>
      <w:divBdr>
        <w:top w:val="none" w:sz="0" w:space="0" w:color="auto"/>
        <w:left w:val="none" w:sz="0" w:space="0" w:color="auto"/>
        <w:bottom w:val="none" w:sz="0" w:space="0" w:color="auto"/>
        <w:right w:val="none" w:sz="0" w:space="0" w:color="auto"/>
      </w:divBdr>
    </w:div>
    <w:div w:id="145247605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12344922">
      <w:bodyDiv w:val="1"/>
      <w:marLeft w:val="0"/>
      <w:marRight w:val="0"/>
      <w:marTop w:val="0"/>
      <w:marBottom w:val="0"/>
      <w:divBdr>
        <w:top w:val="none" w:sz="0" w:space="0" w:color="auto"/>
        <w:left w:val="none" w:sz="0" w:space="0" w:color="auto"/>
        <w:bottom w:val="none" w:sz="0" w:space="0" w:color="auto"/>
        <w:right w:val="none" w:sz="0" w:space="0" w:color="auto"/>
      </w:divBdr>
    </w:div>
    <w:div w:id="1833135432">
      <w:bodyDiv w:val="1"/>
      <w:marLeft w:val="0"/>
      <w:marRight w:val="0"/>
      <w:marTop w:val="0"/>
      <w:marBottom w:val="0"/>
      <w:divBdr>
        <w:top w:val="none" w:sz="0" w:space="0" w:color="auto"/>
        <w:left w:val="none" w:sz="0" w:space="0" w:color="auto"/>
        <w:bottom w:val="none" w:sz="0" w:space="0" w:color="auto"/>
        <w:right w:val="none" w:sz="0" w:space="0" w:color="auto"/>
      </w:divBdr>
    </w:div>
    <w:div w:id="1861971335">
      <w:bodyDiv w:val="1"/>
      <w:marLeft w:val="0"/>
      <w:marRight w:val="0"/>
      <w:marTop w:val="0"/>
      <w:marBottom w:val="0"/>
      <w:divBdr>
        <w:top w:val="none" w:sz="0" w:space="0" w:color="auto"/>
        <w:left w:val="none" w:sz="0" w:space="0" w:color="auto"/>
        <w:bottom w:val="none" w:sz="0" w:space="0" w:color="auto"/>
        <w:right w:val="none" w:sz="0" w:space="0" w:color="auto"/>
      </w:divBdr>
    </w:div>
    <w:div w:id="20299444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ape\Desktop\TRINH%20BAY%20BAO%20CAO%20(3)\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5125</TotalTime>
  <Pages>33</Pages>
  <Words>3566</Words>
  <Characters>20327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Snape</dc:creator>
  <cp:keywords/>
  <dc:description/>
  <cp:lastModifiedBy>Vu Hoang</cp:lastModifiedBy>
  <cp:revision>8</cp:revision>
  <dcterms:created xsi:type="dcterms:W3CDTF">2024-06-03T09:08:00Z</dcterms:created>
  <dcterms:modified xsi:type="dcterms:W3CDTF">2024-06-14T07:28:00Z</dcterms:modified>
</cp:coreProperties>
</file>