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360" w:lineRule="auto"/>
        <w:rPr>
          <w:sz w:val="24"/>
          <w:szCs w:val="24"/>
        </w:rPr>
      </w:pPr>
      <w:bookmarkStart w:colFirst="0" w:colLast="0" w:name="_nhdu7vaznvds" w:id="0"/>
      <w:bookmarkEnd w:id="0"/>
      <w:r w:rsidDel="00000000" w:rsidR="00000000" w:rsidRPr="00000000">
        <w:rPr>
          <w:sz w:val="24"/>
          <w:szCs w:val="24"/>
          <w:rtl w:val="0"/>
        </w:rPr>
        <w:t xml:space="preserve">Bài 1: - 31/5 </w:t>
      </w:r>
    </w:p>
    <w:p w:rsidR="00000000" w:rsidDel="00000000" w:rsidP="00000000" w:rsidRDefault="00000000" w:rsidRPr="00000000" w14:paraId="00000002">
      <w:pPr>
        <w:spacing w:after="240" w:before="240" w:line="360" w:lineRule="auto"/>
        <w:rPr>
          <w:sz w:val="24"/>
          <w:szCs w:val="24"/>
        </w:rPr>
      </w:pPr>
      <w:r w:rsidDel="00000000" w:rsidR="00000000" w:rsidRPr="00000000">
        <w:rPr>
          <w:sz w:val="24"/>
          <w:szCs w:val="24"/>
          <w:rtl w:val="0"/>
        </w:rPr>
        <w:t xml:space="preserve">1)     Trình bày về mục tiêu, ý nghĩa của nhiệm vụ Word2Vec (còn được hiểu là sinh Word Embedding)</w:t>
      </w:r>
    </w:p>
    <w:p w:rsidR="00000000" w:rsidDel="00000000" w:rsidP="00000000" w:rsidRDefault="00000000" w:rsidRPr="00000000" w14:paraId="00000003">
      <w:pPr>
        <w:spacing w:after="240" w:before="240" w:line="360" w:lineRule="auto"/>
        <w:rPr>
          <w:sz w:val="24"/>
          <w:szCs w:val="24"/>
        </w:rPr>
      </w:pPr>
      <w:r w:rsidDel="00000000" w:rsidR="00000000" w:rsidRPr="00000000">
        <w:rPr>
          <w:sz w:val="24"/>
          <w:szCs w:val="24"/>
          <w:rtl w:val="0"/>
        </w:rPr>
        <w:t xml:space="preserve">2)     Trình bày cách huấn luyện để tạo vector từ words đối với phương pháp CBOW và Skip-Gram</w:t>
      </w:r>
    </w:p>
    <w:p w:rsidR="00000000" w:rsidDel="00000000" w:rsidP="00000000" w:rsidRDefault="00000000" w:rsidRPr="00000000" w14:paraId="00000004">
      <w:pPr>
        <w:spacing w:after="240" w:before="240" w:line="360" w:lineRule="auto"/>
        <w:rPr>
          <w:sz w:val="24"/>
          <w:szCs w:val="24"/>
        </w:rPr>
      </w:pPr>
      <w:r w:rsidDel="00000000" w:rsidR="00000000" w:rsidRPr="00000000">
        <w:rPr>
          <w:sz w:val="24"/>
          <w:szCs w:val="24"/>
          <w:rtl w:val="0"/>
        </w:rPr>
        <w:t xml:space="preserve">3)     Hãy trình bày các phương pháp Word2Vec khác: Fasttext, Glove </w:t>
      </w:r>
    </w:p>
    <w:p w:rsidR="00000000" w:rsidDel="00000000" w:rsidP="00000000" w:rsidRDefault="00000000" w:rsidRPr="00000000" w14:paraId="00000005">
      <w:pPr>
        <w:spacing w:after="240" w:before="240" w:line="360" w:lineRule="auto"/>
        <w:rPr>
          <w:sz w:val="24"/>
          <w:szCs w:val="24"/>
        </w:rPr>
      </w:pPr>
      <w:r w:rsidDel="00000000" w:rsidR="00000000" w:rsidRPr="00000000">
        <w:rPr>
          <w:sz w:val="24"/>
          <w:szCs w:val="24"/>
          <w:rtl w:val="0"/>
        </w:rPr>
        <w:t xml:space="preserve">4)     Sử dụng thư viện Gensim để huấn luyện mô hình word2vec cho tiếng Việt</w:t>
      </w:r>
    </w:p>
    <w:p w:rsidR="00000000" w:rsidDel="00000000" w:rsidP="00000000" w:rsidRDefault="00000000" w:rsidRPr="00000000" w14:paraId="00000006">
      <w:pPr>
        <w:spacing w:after="240" w:before="240" w:line="360" w:lineRule="auto"/>
        <w:rPr>
          <w:sz w:val="24"/>
          <w:szCs w:val="24"/>
        </w:rPr>
      </w:pPr>
      <w:r w:rsidDel="00000000" w:rsidR="00000000" w:rsidRPr="00000000">
        <w:rPr>
          <w:sz w:val="24"/>
          <w:szCs w:val="24"/>
          <w:rtl w:val="0"/>
        </w:rPr>
        <w:t xml:space="preserve">5)     Hãy tìm hiểu các cách biểu diễn Vector của 1 câu (Sentence2Vec), sử dụng để phân loại câu hoặc đo độ tương tự của 2 câu</w:t>
      </w:r>
    </w:p>
    <w:p w:rsidR="00000000" w:rsidDel="00000000" w:rsidP="00000000" w:rsidRDefault="00000000" w:rsidRPr="00000000" w14:paraId="00000007">
      <w:pPr>
        <w:pStyle w:val="Heading2"/>
        <w:spacing w:line="360" w:lineRule="auto"/>
        <w:rPr>
          <w:sz w:val="24"/>
          <w:szCs w:val="24"/>
        </w:rPr>
      </w:pPr>
      <w:bookmarkStart w:colFirst="0" w:colLast="0" w:name="_k8jdowwiqnl5" w:id="1"/>
      <w:bookmarkEnd w:id="1"/>
      <w:r w:rsidDel="00000000" w:rsidR="00000000" w:rsidRPr="00000000">
        <w:rPr>
          <w:sz w:val="24"/>
          <w:szCs w:val="24"/>
          <w:rtl w:val="0"/>
        </w:rPr>
        <w:t xml:space="preserve">Note: </w:t>
      </w:r>
    </w:p>
    <w:p w:rsidR="00000000" w:rsidDel="00000000" w:rsidP="00000000" w:rsidRDefault="00000000" w:rsidRPr="00000000" w14:paraId="00000008">
      <w:pPr>
        <w:numPr>
          <w:ilvl w:val="0"/>
          <w:numId w:val="27"/>
        </w:numPr>
        <w:spacing w:line="360" w:lineRule="auto"/>
        <w:ind w:left="720" w:hanging="360"/>
        <w:rPr>
          <w:sz w:val="24"/>
          <w:szCs w:val="24"/>
        </w:rPr>
      </w:pPr>
      <w:r w:rsidDel="00000000" w:rsidR="00000000" w:rsidRPr="00000000">
        <w:rPr>
          <w:sz w:val="24"/>
          <w:szCs w:val="24"/>
          <w:rtl w:val="0"/>
        </w:rPr>
        <w:t xml:space="preserve">1,2,3 Vũ  - 4,5 Chị trang. </w:t>
      </w:r>
    </w:p>
    <w:p w:rsidR="00000000" w:rsidDel="00000000" w:rsidP="00000000" w:rsidRDefault="00000000" w:rsidRPr="00000000" w14:paraId="00000009">
      <w:pPr>
        <w:numPr>
          <w:ilvl w:val="0"/>
          <w:numId w:val="20"/>
        </w:numPr>
        <w:spacing w:line="360" w:lineRule="auto"/>
        <w:ind w:left="720" w:hanging="360"/>
        <w:rPr>
          <w:sz w:val="24"/>
          <w:szCs w:val="24"/>
        </w:rPr>
      </w:pPr>
      <w:r w:rsidDel="00000000" w:rsidR="00000000" w:rsidRPr="00000000">
        <w:rPr>
          <w:sz w:val="24"/>
          <w:szCs w:val="24"/>
          <w:rtl w:val="0"/>
        </w:rPr>
        <w:t xml:space="preserve"> Pretrain, relationships words (base on pretrain). </w:t>
      </w:r>
    </w:p>
    <w:p w:rsidR="00000000" w:rsidDel="00000000" w:rsidP="00000000" w:rsidRDefault="00000000" w:rsidRPr="00000000" w14:paraId="0000000A">
      <w:pPr>
        <w:numPr>
          <w:ilvl w:val="0"/>
          <w:numId w:val="20"/>
        </w:numPr>
        <w:spacing w:line="360" w:lineRule="auto"/>
        <w:ind w:left="720" w:hanging="360"/>
        <w:rPr>
          <w:sz w:val="24"/>
          <w:szCs w:val="24"/>
        </w:rPr>
      </w:pPr>
      <w:r w:rsidDel="00000000" w:rsidR="00000000" w:rsidRPr="00000000">
        <w:rPr>
          <w:sz w:val="24"/>
          <w:szCs w:val="24"/>
          <w:rtl w:val="0"/>
        </w:rPr>
        <w:t xml:space="preserve">Tạo ra 1 câu như nào, 1 từ, 1 văn bản như thế nào?</w:t>
      </w:r>
    </w:p>
    <w:p w:rsidR="00000000" w:rsidDel="00000000" w:rsidP="00000000" w:rsidRDefault="00000000" w:rsidRPr="00000000" w14:paraId="0000000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0C">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E">
      <w:pPr>
        <w:pStyle w:val="Heading1"/>
        <w:spacing w:after="240" w:before="240" w:line="360" w:lineRule="auto"/>
        <w:rPr>
          <w:sz w:val="24"/>
          <w:szCs w:val="24"/>
        </w:rPr>
      </w:pPr>
      <w:bookmarkStart w:colFirst="0" w:colLast="0" w:name="_z3r63ho361rg" w:id="2"/>
      <w:bookmarkEnd w:id="2"/>
      <w:r w:rsidDel="00000000" w:rsidR="00000000" w:rsidRPr="00000000">
        <w:rPr>
          <w:sz w:val="24"/>
          <w:szCs w:val="24"/>
          <w:rtl w:val="0"/>
        </w:rPr>
        <w:t xml:space="preserve">Bài 2:</w:t>
      </w:r>
    </w:p>
    <w:p w:rsidR="00000000" w:rsidDel="00000000" w:rsidP="00000000" w:rsidRDefault="00000000" w:rsidRPr="00000000" w14:paraId="0000000F">
      <w:pPr>
        <w:spacing w:after="240" w:before="240" w:line="360" w:lineRule="auto"/>
        <w:rPr>
          <w:sz w:val="24"/>
          <w:szCs w:val="24"/>
        </w:rPr>
      </w:pPr>
      <w:r w:rsidDel="00000000" w:rsidR="00000000" w:rsidRPr="00000000">
        <w:rPr>
          <w:sz w:val="24"/>
          <w:szCs w:val="24"/>
          <w:rtl w:val="0"/>
        </w:rPr>
        <w:t xml:space="preserve">1)     Tìm hiểu bài toán phân loại văn bản đa nhãn và ứng dụng thuật toán dựa trên Neural Network để giải quyết bài toán này.</w:t>
      </w:r>
    </w:p>
    <w:p w:rsidR="00000000" w:rsidDel="00000000" w:rsidP="00000000" w:rsidRDefault="00000000" w:rsidRPr="00000000" w14:paraId="00000010">
      <w:pPr>
        <w:spacing w:after="240" w:before="240" w:line="360" w:lineRule="auto"/>
        <w:ind w:left="1440" w:firstLine="0"/>
        <w:rPr>
          <w:sz w:val="24"/>
          <w:szCs w:val="24"/>
        </w:rPr>
      </w:pPr>
      <w:r w:rsidDel="00000000" w:rsidR="00000000" w:rsidRPr="00000000">
        <w:rPr>
          <w:sz w:val="24"/>
          <w:szCs w:val="24"/>
          <w:rtl w:val="0"/>
        </w:rPr>
        <w:t xml:space="preserve">a.     Sử dụng Feed Forward Neural Network</w:t>
      </w:r>
    </w:p>
    <w:p w:rsidR="00000000" w:rsidDel="00000000" w:rsidP="00000000" w:rsidRDefault="00000000" w:rsidRPr="00000000" w14:paraId="00000011">
      <w:pPr>
        <w:spacing w:after="240" w:before="240" w:line="360" w:lineRule="auto"/>
        <w:ind w:left="1440" w:firstLine="0"/>
        <w:rPr>
          <w:sz w:val="24"/>
          <w:szCs w:val="24"/>
        </w:rPr>
      </w:pPr>
      <w:r w:rsidDel="00000000" w:rsidR="00000000" w:rsidRPr="00000000">
        <w:rPr>
          <w:sz w:val="24"/>
          <w:szCs w:val="24"/>
          <w:rtl w:val="0"/>
        </w:rPr>
        <w:t xml:space="preserve">b.     Sử dụng các loại RNN (Recurrent Neural Networks)</w:t>
      </w:r>
    </w:p>
    <w:p w:rsidR="00000000" w:rsidDel="00000000" w:rsidP="00000000" w:rsidRDefault="00000000" w:rsidRPr="00000000" w14:paraId="00000012">
      <w:pPr>
        <w:spacing w:after="240" w:before="240" w:line="360" w:lineRule="auto"/>
        <w:ind w:left="1080" w:firstLine="0"/>
        <w:rPr>
          <w:sz w:val="24"/>
          <w:szCs w:val="24"/>
        </w:rPr>
      </w:pPr>
      <w:r w:rsidDel="00000000" w:rsidR="00000000" w:rsidRPr="00000000">
        <w:rPr>
          <w:sz w:val="24"/>
          <w:szCs w:val="24"/>
          <w:rtl w:val="0"/>
        </w:rPr>
        <w:t xml:space="preserve">Lưu ý: có thể thử nghiệm cả 2 phương án, chọn hoặc ko chọn việc sử dụng Word2vec hoặc Sentence2Vec</w:t>
      </w:r>
    </w:p>
    <w:p w:rsidR="00000000" w:rsidDel="00000000" w:rsidP="00000000" w:rsidRDefault="00000000" w:rsidRPr="00000000" w14:paraId="00000013">
      <w:pPr>
        <w:spacing w:after="240" w:before="240" w:line="360" w:lineRule="auto"/>
        <w:rPr>
          <w:sz w:val="24"/>
          <w:szCs w:val="24"/>
        </w:rPr>
      </w:pPr>
      <w:r w:rsidDel="00000000" w:rsidR="00000000" w:rsidRPr="00000000">
        <w:rPr>
          <w:sz w:val="24"/>
          <w:szCs w:val="24"/>
          <w:rtl w:val="0"/>
        </w:rPr>
        <w:t xml:space="preserve">2)     Vẫn bài toán ở câu 1 nhưng sử dụng các phương pháp truyền thống: SVM, Logistic Regression, Naive Bayes classification.</w:t>
      </w:r>
    </w:p>
    <w:p w:rsidR="00000000" w:rsidDel="00000000" w:rsidP="00000000" w:rsidRDefault="00000000" w:rsidRPr="00000000" w14:paraId="00000014">
      <w:pPr>
        <w:spacing w:after="240" w:before="240" w:line="360" w:lineRule="auto"/>
        <w:rPr>
          <w:sz w:val="24"/>
          <w:szCs w:val="24"/>
        </w:rPr>
      </w:pPr>
      <w:r w:rsidDel="00000000" w:rsidR="00000000" w:rsidRPr="00000000">
        <w:rPr>
          <w:sz w:val="24"/>
          <w:szCs w:val="24"/>
          <w:rtl w:val="0"/>
        </w:rPr>
        <w:t xml:space="preserve">So sánh tất cả các phương pháp, bao gồm cả các phương pháp ở câu 1.          </w:t>
      </w:r>
    </w:p>
    <w:p w:rsidR="00000000" w:rsidDel="00000000" w:rsidP="00000000" w:rsidRDefault="00000000" w:rsidRPr="00000000" w14:paraId="00000015">
      <w:pPr>
        <w:spacing w:after="240" w:before="240" w:line="360" w:lineRule="auto"/>
        <w:rPr>
          <w:sz w:val="24"/>
          <w:szCs w:val="24"/>
        </w:rPr>
      </w:pPr>
      <w:r w:rsidDel="00000000" w:rsidR="00000000" w:rsidRPr="00000000">
        <w:rPr>
          <w:sz w:val="24"/>
          <w:szCs w:val="24"/>
          <w:rtl w:val="0"/>
        </w:rPr>
        <w:t xml:space="preserve">Note: Lý thuyết với code </w:t>
      </w:r>
    </w:p>
    <w:p w:rsidR="00000000" w:rsidDel="00000000" w:rsidP="00000000" w:rsidRDefault="00000000" w:rsidRPr="00000000" w14:paraId="00000016">
      <w:pPr>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Thầy muốn là output dùng sigmoid để ngưỡng threshold = 0.5 để lấy đa nhãn. </w:t>
      </w:r>
    </w:p>
    <w:p w:rsidR="00000000" w:rsidDel="00000000" w:rsidP="00000000" w:rsidRDefault="00000000" w:rsidRPr="00000000" w14:paraId="00000017">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Thầy muốn xử lý nhiều cách preprocessing. (word to vec, sentence to vec, bag of word…tf idf)</w:t>
      </w:r>
    </w:p>
    <w:p w:rsidR="00000000" w:rsidDel="00000000" w:rsidP="00000000" w:rsidRDefault="00000000" w:rsidRPr="00000000" w14:paraId="00000018">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Trình bày lý thuyết buổi diễn w1 -&gt; thành vector để vo rnn.  </w:t>
      </w:r>
    </w:p>
    <w:p w:rsidR="00000000" w:rsidDel="00000000" w:rsidP="00000000" w:rsidRDefault="00000000" w:rsidRPr="00000000" w14:paraId="00000019">
      <w:pPr>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Thầy muốn dùng BERT, Transformer. </w:t>
      </w:r>
    </w:p>
    <w:p w:rsidR="00000000" w:rsidDel="00000000" w:rsidP="00000000" w:rsidRDefault="00000000" w:rsidRPr="00000000" w14:paraId="0000001A">
      <w:pPr>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CHỉnh overfit.</w:t>
      </w:r>
    </w:p>
    <w:p w:rsidR="00000000" w:rsidDel="00000000" w:rsidP="00000000" w:rsidRDefault="00000000" w:rsidRPr="00000000" w14:paraId="0000001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1C">
      <w:pPr>
        <w:spacing w:after="240" w:before="24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line="360" w:lineRule="auto"/>
        <w:rPr>
          <w:sz w:val="24"/>
          <w:szCs w:val="24"/>
        </w:rPr>
      </w:pPr>
      <w:bookmarkStart w:colFirst="0" w:colLast="0" w:name="_jar1sgheu97n" w:id="3"/>
      <w:bookmarkEnd w:id="3"/>
      <w:r w:rsidDel="00000000" w:rsidR="00000000" w:rsidRPr="00000000">
        <w:rPr>
          <w:sz w:val="24"/>
          <w:szCs w:val="24"/>
          <w:rtl w:val="0"/>
        </w:rPr>
        <w:t xml:space="preserve">Vũ  </w:t>
      </w:r>
    </w:p>
    <w:p w:rsidR="00000000" w:rsidDel="00000000" w:rsidP="00000000" w:rsidRDefault="00000000" w:rsidRPr="00000000" w14:paraId="0000001E">
      <w:pPr>
        <w:pStyle w:val="Heading2"/>
        <w:spacing w:line="360" w:lineRule="auto"/>
        <w:rPr>
          <w:sz w:val="24"/>
          <w:szCs w:val="24"/>
        </w:rPr>
      </w:pPr>
      <w:bookmarkStart w:colFirst="0" w:colLast="0" w:name="_pnlgt2hevbm8" w:id="4"/>
      <w:bookmarkEnd w:id="4"/>
      <w:r w:rsidDel="00000000" w:rsidR="00000000" w:rsidRPr="00000000">
        <w:rPr>
          <w:sz w:val="24"/>
          <w:szCs w:val="24"/>
          <w:rtl w:val="0"/>
        </w:rPr>
        <w:t xml:space="preserve">Khái niệm </w:t>
      </w:r>
    </w:p>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Word Embedding là tên gọi chung của các mô hình ngôn ngữ và các phương pháp học theo đặc trưng trong Xử lý ngôn ngữ tự nhiên(NLP), ở đó các từ hoặc cụm từ được ánh xạ sang các vector số (thường là số thực). Đây là một công cụ đóng vai trò quan trọng đối với hầu hết các thuật toán, kiến trúc Machine Learning, Deep Learning trong việc xử lý Input ở dạng text, do chúng chỉ có thể hiểu được Input ở dạng là số, từ đó mới thực hiện các công việc phân loại, hồi quy,vv…</w:t>
      </w:r>
    </w:p>
    <w:p w:rsidR="00000000" w:rsidDel="00000000" w:rsidP="00000000" w:rsidRDefault="00000000" w:rsidRPr="00000000" w14:paraId="00000021">
      <w:pPr>
        <w:pStyle w:val="Heading2"/>
        <w:spacing w:line="360" w:lineRule="auto"/>
        <w:rPr>
          <w:sz w:val="24"/>
          <w:szCs w:val="24"/>
        </w:rPr>
      </w:pPr>
      <w:bookmarkStart w:colFirst="0" w:colLast="0" w:name="_19odjbqtnjyi" w:id="5"/>
      <w:bookmarkEnd w:id="5"/>
      <w:r w:rsidDel="00000000" w:rsidR="00000000" w:rsidRPr="00000000">
        <w:rPr>
          <w:sz w:val="24"/>
          <w:szCs w:val="24"/>
          <w:rtl w:val="0"/>
        </w:rPr>
        <w:t xml:space="preserve">Mục tiêu của Word2Vec</w:t>
      </w:r>
    </w:p>
    <w:p w:rsidR="00000000" w:rsidDel="00000000" w:rsidP="00000000" w:rsidRDefault="00000000" w:rsidRPr="00000000" w14:paraId="00000022">
      <w:pPr>
        <w:numPr>
          <w:ilvl w:val="0"/>
          <w:numId w:val="16"/>
        </w:numPr>
        <w:spacing w:line="360" w:lineRule="auto"/>
        <w:ind w:left="720" w:hanging="360"/>
        <w:rPr>
          <w:sz w:val="24"/>
          <w:szCs w:val="24"/>
        </w:rPr>
      </w:pPr>
      <w:r w:rsidDel="00000000" w:rsidR="00000000" w:rsidRPr="00000000">
        <w:rPr>
          <w:sz w:val="24"/>
          <w:szCs w:val="24"/>
          <w:rtl w:val="0"/>
        </w:rPr>
        <w:t xml:space="preserve">Biểu diễn từ vựng trong không gian liên tục: Chuyển đổi các từ thành các vector số trong không gian nhiều chiều.</w:t>
      </w:r>
    </w:p>
    <w:p w:rsidR="00000000" w:rsidDel="00000000" w:rsidP="00000000" w:rsidRDefault="00000000" w:rsidRPr="00000000" w14:paraId="00000023">
      <w:pPr>
        <w:numPr>
          <w:ilvl w:val="0"/>
          <w:numId w:val="16"/>
        </w:numPr>
        <w:spacing w:line="360" w:lineRule="auto"/>
        <w:ind w:left="720" w:hanging="360"/>
        <w:rPr>
          <w:sz w:val="24"/>
          <w:szCs w:val="24"/>
        </w:rPr>
      </w:pPr>
      <w:r w:rsidDel="00000000" w:rsidR="00000000" w:rsidRPr="00000000">
        <w:rPr>
          <w:sz w:val="24"/>
          <w:szCs w:val="24"/>
          <w:rtl w:val="0"/>
        </w:rPr>
        <w:t xml:space="preserve">Ghi nhận ngữ nghĩa của từ: Các vector nhúng từ phải phản ánh ngữ nghĩa và ngữ cảnh của từ trong văn bản.</w:t>
      </w:r>
    </w:p>
    <w:p w:rsidR="00000000" w:rsidDel="00000000" w:rsidP="00000000" w:rsidRDefault="00000000" w:rsidRPr="00000000" w14:paraId="00000024">
      <w:pPr>
        <w:numPr>
          <w:ilvl w:val="0"/>
          <w:numId w:val="16"/>
        </w:numPr>
        <w:spacing w:line="360" w:lineRule="auto"/>
        <w:ind w:left="720" w:hanging="360"/>
        <w:rPr>
          <w:sz w:val="24"/>
          <w:szCs w:val="24"/>
        </w:rPr>
      </w:pPr>
      <w:r w:rsidDel="00000000" w:rsidR="00000000" w:rsidRPr="00000000">
        <w:rPr>
          <w:sz w:val="24"/>
          <w:szCs w:val="24"/>
          <w:rtl w:val="0"/>
        </w:rPr>
        <w:t xml:space="preserve">Cải thiện hiệu quả của các mô hình học máy: Sử dụng word embeddings làm đầu vào cho các mô hình học máy khác, giúp chúng học và dự đoán hiệu quả hơn.</w:t>
      </w:r>
    </w:p>
    <w:p w:rsidR="00000000" w:rsidDel="00000000" w:rsidP="00000000" w:rsidRDefault="00000000" w:rsidRPr="00000000" w14:paraId="00000025">
      <w:pPr>
        <w:pStyle w:val="Heading2"/>
        <w:spacing w:line="360" w:lineRule="auto"/>
        <w:rPr>
          <w:sz w:val="24"/>
          <w:szCs w:val="24"/>
        </w:rPr>
      </w:pPr>
      <w:bookmarkStart w:colFirst="0" w:colLast="0" w:name="_mzor7cg71bqi" w:id="6"/>
      <w:bookmarkEnd w:id="6"/>
      <w:r w:rsidDel="00000000" w:rsidR="00000000" w:rsidRPr="00000000">
        <w:rPr>
          <w:sz w:val="24"/>
          <w:szCs w:val="24"/>
          <w:rtl w:val="0"/>
        </w:rPr>
        <w:t xml:space="preserve">Ý nghĩa của Word2Vec</w:t>
      </w:r>
    </w:p>
    <w:p w:rsidR="00000000" w:rsidDel="00000000" w:rsidP="00000000" w:rsidRDefault="00000000" w:rsidRPr="00000000" w14:paraId="00000026">
      <w:pPr>
        <w:numPr>
          <w:ilvl w:val="0"/>
          <w:numId w:val="5"/>
        </w:numPr>
        <w:spacing w:line="360" w:lineRule="auto"/>
        <w:ind w:left="720" w:hanging="360"/>
        <w:rPr>
          <w:sz w:val="24"/>
          <w:szCs w:val="24"/>
        </w:rPr>
      </w:pPr>
      <w:r w:rsidDel="00000000" w:rsidR="00000000" w:rsidRPr="00000000">
        <w:rPr>
          <w:sz w:val="24"/>
          <w:szCs w:val="24"/>
          <w:rtl w:val="0"/>
        </w:rPr>
        <w:t xml:space="preserve">Biểu diễn ngữ nghĩa trong không gian liên tục: Các từ có nghĩa gần nhau sẽ có vector gần nhau, giúp mô hình hiểu được mối quan hệ ngữ nghĩa giữa các từ.</w:t>
      </w:r>
    </w:p>
    <w:p w:rsidR="00000000" w:rsidDel="00000000" w:rsidP="00000000" w:rsidRDefault="00000000" w:rsidRPr="00000000" w14:paraId="00000027">
      <w:pPr>
        <w:numPr>
          <w:ilvl w:val="0"/>
          <w:numId w:val="5"/>
        </w:numPr>
        <w:spacing w:line="360" w:lineRule="auto"/>
        <w:ind w:left="720" w:hanging="360"/>
        <w:rPr>
          <w:sz w:val="24"/>
          <w:szCs w:val="24"/>
        </w:rPr>
      </w:pPr>
      <w:r w:rsidDel="00000000" w:rsidR="00000000" w:rsidRPr="00000000">
        <w:rPr>
          <w:sz w:val="24"/>
          <w:szCs w:val="24"/>
          <w:rtl w:val="0"/>
        </w:rPr>
        <w:t xml:space="preserve">Giảm chiều dữ liệu: Thay vì sử dụng one-hot encoding có kích thước lớn, mỗi từ được biểu diễn bằng một vector có chiều nhỏ hơn nhiều.</w:t>
      </w:r>
    </w:p>
    <w:p w:rsidR="00000000" w:rsidDel="00000000" w:rsidP="00000000" w:rsidRDefault="00000000" w:rsidRPr="00000000" w14:paraId="00000028">
      <w:pPr>
        <w:numPr>
          <w:ilvl w:val="0"/>
          <w:numId w:val="5"/>
        </w:numPr>
        <w:spacing w:line="360" w:lineRule="auto"/>
        <w:ind w:left="720" w:hanging="360"/>
        <w:rPr>
          <w:sz w:val="24"/>
          <w:szCs w:val="24"/>
        </w:rPr>
      </w:pPr>
      <w:r w:rsidDel="00000000" w:rsidR="00000000" w:rsidRPr="00000000">
        <w:rPr>
          <w:sz w:val="24"/>
          <w:szCs w:val="24"/>
          <w:rtl w:val="0"/>
        </w:rPr>
        <w:t xml:space="preserve">Tính toán hiệu quả: Các phép toán trên word embeddings có thể biểu diễn các mối quan hệ ngữ nghĩa, như "king" - "man" + "woman" ≈ "queen".</w:t>
      </w:r>
    </w:p>
    <w:p w:rsidR="00000000" w:rsidDel="00000000" w:rsidP="00000000" w:rsidRDefault="00000000" w:rsidRPr="00000000" w14:paraId="00000029">
      <w:pPr>
        <w:numPr>
          <w:ilvl w:val="0"/>
          <w:numId w:val="5"/>
        </w:numPr>
        <w:spacing w:line="360" w:lineRule="auto"/>
        <w:ind w:left="720" w:hanging="360"/>
        <w:rPr>
          <w:sz w:val="24"/>
          <w:szCs w:val="24"/>
        </w:rPr>
      </w:pPr>
      <w:r w:rsidDel="00000000" w:rsidR="00000000" w:rsidRPr="00000000">
        <w:rPr>
          <w:sz w:val="24"/>
          <w:szCs w:val="24"/>
          <w:rtl w:val="0"/>
        </w:rPr>
        <w:t xml:space="preserve">Cải thiện kết quả của nhiều bài toán NLP: Word embeddings được sử dụng trong nhiều ứng dụng như phân loại văn bản, phân tích cảm xúc, dịch máy, và tóm tắt văn bản, giúp cải thiện độ chính xác và hiệu quả của các mô hình.</w:t>
      </w:r>
    </w:p>
    <w:p w:rsidR="00000000" w:rsidDel="00000000" w:rsidP="00000000" w:rsidRDefault="00000000" w:rsidRPr="00000000" w14:paraId="0000002A">
      <w:pPr>
        <w:numPr>
          <w:ilvl w:val="0"/>
          <w:numId w:val="5"/>
        </w:numPr>
        <w:spacing w:line="360" w:lineRule="auto"/>
        <w:ind w:left="720" w:hanging="360"/>
        <w:rPr>
          <w:sz w:val="24"/>
          <w:szCs w:val="24"/>
        </w:rPr>
      </w:pPr>
      <w:r w:rsidDel="00000000" w:rsidR="00000000" w:rsidRPr="00000000">
        <w:rPr>
          <w:sz w:val="24"/>
          <w:szCs w:val="24"/>
          <w:rtl w:val="0"/>
        </w:rPr>
        <w:t xml:space="preserve">Khả năng tổng quát hóa tốt hơn: Word embeddings giúp mô hình tổng quát hóa tốt hơn cho các từ không xuất hiện trong tập huấn luyện dựa trên ngữ cảnh.</w:t>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pStyle w:val="Heading2"/>
        <w:shd w:fill="ffffff" w:val="clear"/>
        <w:spacing w:before="140" w:line="360" w:lineRule="auto"/>
        <w:rPr>
          <w:sz w:val="24"/>
          <w:szCs w:val="24"/>
        </w:rPr>
      </w:pPr>
      <w:bookmarkStart w:colFirst="0" w:colLast="0" w:name="_h428s6fg3z9j" w:id="7"/>
      <w:bookmarkEnd w:id="7"/>
      <w:r w:rsidDel="00000000" w:rsidR="00000000" w:rsidRPr="00000000">
        <w:rPr>
          <w:sz w:val="24"/>
          <w:szCs w:val="24"/>
          <w:rtl w:val="0"/>
        </w:rPr>
        <w:t xml:space="preserve">Word Embedding được phân chủ yếu thành 2 loại:</w:t>
      </w:r>
    </w:p>
    <w:p w:rsidR="00000000" w:rsidDel="00000000" w:rsidP="00000000" w:rsidRDefault="00000000" w:rsidRPr="00000000" w14:paraId="0000002D">
      <w:pPr>
        <w:numPr>
          <w:ilvl w:val="0"/>
          <w:numId w:val="21"/>
        </w:numPr>
        <w:shd w:fill="ffffff" w:val="clear"/>
        <w:spacing w:after="0" w:afterAutospacing="0" w:before="280" w:line="360" w:lineRule="auto"/>
        <w:ind w:left="720" w:hanging="360"/>
        <w:rPr>
          <w:sz w:val="24"/>
          <w:szCs w:val="24"/>
        </w:rPr>
      </w:pPr>
      <w:r w:rsidDel="00000000" w:rsidR="00000000" w:rsidRPr="00000000">
        <w:rPr>
          <w:color w:val="1b1b1b"/>
          <w:sz w:val="24"/>
          <w:szCs w:val="24"/>
          <w:rtl w:val="0"/>
        </w:rPr>
        <w:t xml:space="preserve">Frequency-based embedding.</w:t>
      </w:r>
    </w:p>
    <w:p w:rsidR="00000000" w:rsidDel="00000000" w:rsidP="00000000" w:rsidRDefault="00000000" w:rsidRPr="00000000" w14:paraId="0000002E">
      <w:pPr>
        <w:numPr>
          <w:ilvl w:val="0"/>
          <w:numId w:val="21"/>
        </w:numPr>
        <w:shd w:fill="ffffff" w:val="clear"/>
        <w:spacing w:after="140" w:before="0" w:beforeAutospacing="0" w:line="360" w:lineRule="auto"/>
        <w:ind w:left="720" w:hanging="360"/>
        <w:rPr>
          <w:sz w:val="24"/>
          <w:szCs w:val="24"/>
        </w:rPr>
      </w:pPr>
      <w:r w:rsidDel="00000000" w:rsidR="00000000" w:rsidRPr="00000000">
        <w:rPr>
          <w:color w:val="1b1b1b"/>
          <w:sz w:val="24"/>
          <w:szCs w:val="24"/>
          <w:rtl w:val="0"/>
        </w:rPr>
        <w:t xml:space="preserve">Prediction-based embedding.</w:t>
        <w:tab/>
      </w:r>
    </w:p>
    <w:p w:rsidR="00000000" w:rsidDel="00000000" w:rsidP="00000000" w:rsidRDefault="00000000" w:rsidRPr="00000000" w14:paraId="0000002F">
      <w:pPr>
        <w:pStyle w:val="Heading3"/>
        <w:shd w:fill="ffffff" w:val="clear"/>
        <w:spacing w:after="140" w:before="280" w:line="360" w:lineRule="auto"/>
        <w:rPr>
          <w:sz w:val="24"/>
          <w:szCs w:val="24"/>
        </w:rPr>
      </w:pPr>
      <w:bookmarkStart w:colFirst="0" w:colLast="0" w:name="_6mwfah299zup" w:id="8"/>
      <w:bookmarkEnd w:id="8"/>
      <w:r w:rsidDel="00000000" w:rsidR="00000000" w:rsidRPr="00000000">
        <w:rPr>
          <w:sz w:val="24"/>
          <w:szCs w:val="24"/>
          <w:rtl w:val="0"/>
        </w:rPr>
        <w:t xml:space="preserve">Frequency-based embedding</w:t>
      </w:r>
    </w:p>
    <w:p w:rsidR="00000000" w:rsidDel="00000000" w:rsidP="00000000" w:rsidRDefault="00000000" w:rsidRPr="00000000" w14:paraId="00000030">
      <w:pPr>
        <w:pStyle w:val="Heading4"/>
        <w:spacing w:line="360" w:lineRule="auto"/>
        <w:rPr/>
      </w:pPr>
      <w:bookmarkStart w:colFirst="0" w:colLast="0" w:name="_ac2c1j18r8dx" w:id="9"/>
      <w:bookmarkEnd w:id="9"/>
      <w:r w:rsidDel="00000000" w:rsidR="00000000" w:rsidRPr="00000000">
        <w:rPr>
          <w:rtl w:val="0"/>
        </w:rPr>
        <w:t xml:space="preserve">Count vector and TF-idf</w:t>
      </w:r>
    </w:p>
    <w:p w:rsidR="00000000" w:rsidDel="00000000" w:rsidP="00000000" w:rsidRDefault="00000000" w:rsidRPr="00000000" w14:paraId="00000031">
      <w:pPr>
        <w:numPr>
          <w:ilvl w:val="0"/>
          <w:numId w:val="10"/>
        </w:numPr>
        <w:shd w:fill="ffffff" w:val="clear"/>
        <w:spacing w:after="0" w:afterAutospacing="0" w:before="280" w:line="360" w:lineRule="auto"/>
        <w:ind w:left="720" w:hanging="360"/>
        <w:rPr>
          <w:color w:val="1b1b1b"/>
          <w:sz w:val="24"/>
          <w:szCs w:val="24"/>
        </w:rPr>
      </w:pPr>
      <w:r w:rsidDel="00000000" w:rsidR="00000000" w:rsidRPr="00000000">
        <w:rPr>
          <w:color w:val="1b1b1b"/>
          <w:sz w:val="24"/>
          <w:szCs w:val="24"/>
          <w:rtl w:val="0"/>
        </w:rPr>
        <w:t xml:space="preserve">Count vector: Biểu diễn văn bản bằng cách đếm số lần xuất hiện của các từ trong tài liệu.</w:t>
      </w:r>
    </w:p>
    <w:p w:rsidR="00000000" w:rsidDel="00000000" w:rsidP="00000000" w:rsidRDefault="00000000" w:rsidRPr="00000000" w14:paraId="00000032">
      <w:pPr>
        <w:numPr>
          <w:ilvl w:val="0"/>
          <w:numId w:val="10"/>
        </w:numPr>
        <w:shd w:fill="ffffff" w:val="clear"/>
        <w:spacing w:after="0" w:afterAutospacing="0" w:before="0" w:beforeAutospacing="0" w:line="360" w:lineRule="auto"/>
        <w:ind w:left="720" w:hanging="360"/>
        <w:rPr>
          <w:color w:val="1b1b1b"/>
          <w:sz w:val="24"/>
          <w:szCs w:val="24"/>
        </w:rPr>
      </w:pPr>
      <w:r w:rsidDel="00000000" w:rsidR="00000000" w:rsidRPr="00000000">
        <w:rPr>
          <w:color w:val="1b1b1b"/>
          <w:sz w:val="24"/>
          <w:szCs w:val="24"/>
          <w:rtl w:val="0"/>
        </w:rPr>
        <w:t xml:space="preserve">TF-IDF: Biểu diễn văn bản bằng cách cân nhắc tần số xuất hiện của từ (TF) và tần số nghịch đảo của tài liệu chứa từ đó (IDF).</w:t>
      </w:r>
    </w:p>
    <w:p w:rsidR="00000000" w:rsidDel="00000000" w:rsidP="00000000" w:rsidRDefault="00000000" w:rsidRPr="00000000" w14:paraId="00000033">
      <w:pPr>
        <w:numPr>
          <w:ilvl w:val="0"/>
          <w:numId w:val="10"/>
        </w:numPr>
        <w:shd w:fill="ffffff" w:val="clear"/>
        <w:spacing w:after="0" w:afterAutospacing="0" w:before="0" w:beforeAutospacing="0" w:line="360" w:lineRule="auto"/>
        <w:ind w:left="720" w:hanging="360"/>
        <w:rPr>
          <w:color w:val="1b1b1b"/>
          <w:sz w:val="24"/>
          <w:szCs w:val="24"/>
        </w:rPr>
      </w:pPr>
      <w:r w:rsidDel="00000000" w:rsidR="00000000" w:rsidRPr="00000000">
        <w:rPr>
          <w:color w:val="1b1b1b"/>
          <w:sz w:val="24"/>
          <w:szCs w:val="24"/>
          <w:highlight w:val="white"/>
          <w:rtl w:val="0"/>
        </w:rPr>
        <w:t xml:space="preserve">Khác với </w:t>
      </w:r>
      <w:r w:rsidDel="00000000" w:rsidR="00000000" w:rsidRPr="00000000">
        <w:rPr>
          <w:i w:val="1"/>
          <w:color w:val="1b1b1b"/>
          <w:sz w:val="24"/>
          <w:szCs w:val="24"/>
          <w:highlight w:val="white"/>
          <w:rtl w:val="0"/>
        </w:rPr>
        <w:t xml:space="preserve">Count Vector</w:t>
      </w:r>
      <w:r w:rsidDel="00000000" w:rsidR="00000000" w:rsidRPr="00000000">
        <w:rPr>
          <w:color w:val="1b1b1b"/>
          <w:sz w:val="24"/>
          <w:szCs w:val="24"/>
          <w:highlight w:val="white"/>
          <w:rtl w:val="0"/>
        </w:rPr>
        <w:t xml:space="preserve"> chỉ xét đến </w:t>
      </w:r>
      <w:r w:rsidDel="00000000" w:rsidR="00000000" w:rsidRPr="00000000">
        <w:rPr>
          <w:b w:val="1"/>
          <w:color w:val="1b1b1b"/>
          <w:sz w:val="24"/>
          <w:szCs w:val="24"/>
          <w:highlight w:val="white"/>
          <w:rtl w:val="0"/>
        </w:rPr>
        <w:t xml:space="preserve">tần số</w:t>
      </w:r>
      <w:r w:rsidDel="00000000" w:rsidR="00000000" w:rsidRPr="00000000">
        <w:rPr>
          <w:color w:val="1b1b1b"/>
          <w:sz w:val="24"/>
          <w:szCs w:val="24"/>
          <w:highlight w:val="white"/>
          <w:rtl w:val="0"/>
        </w:rPr>
        <w:t xml:space="preserve"> xuất hiện của từ trong một </w:t>
      </w:r>
      <w:r w:rsidDel="00000000" w:rsidR="00000000" w:rsidRPr="00000000">
        <w:rPr>
          <w:b w:val="1"/>
          <w:color w:val="1b1b1b"/>
          <w:sz w:val="24"/>
          <w:szCs w:val="24"/>
          <w:highlight w:val="white"/>
          <w:rtl w:val="0"/>
        </w:rPr>
        <w:t xml:space="preserve">document</w:t>
      </w:r>
      <w:r w:rsidDel="00000000" w:rsidR="00000000" w:rsidRPr="00000000">
        <w:rPr>
          <w:color w:val="1b1b1b"/>
          <w:sz w:val="24"/>
          <w:szCs w:val="24"/>
          <w:highlight w:val="white"/>
          <w:rtl w:val="0"/>
        </w:rPr>
        <w:t xml:space="preserve">, </w:t>
      </w:r>
      <w:r w:rsidDel="00000000" w:rsidR="00000000" w:rsidRPr="00000000">
        <w:rPr>
          <w:i w:val="1"/>
          <w:color w:val="1b1b1b"/>
          <w:sz w:val="24"/>
          <w:szCs w:val="24"/>
          <w:highlight w:val="white"/>
          <w:rtl w:val="0"/>
        </w:rPr>
        <w:t xml:space="preserve">tf-idf Vector</w:t>
      </w:r>
      <w:r w:rsidDel="00000000" w:rsidR="00000000" w:rsidRPr="00000000">
        <w:rPr>
          <w:color w:val="1b1b1b"/>
          <w:sz w:val="24"/>
          <w:szCs w:val="24"/>
          <w:highlight w:val="white"/>
          <w:rtl w:val="0"/>
        </w:rPr>
        <w:t xml:space="preserve"> quan tâm cả </w:t>
      </w:r>
      <w:r w:rsidDel="00000000" w:rsidR="00000000" w:rsidRPr="00000000">
        <w:rPr>
          <w:b w:val="1"/>
          <w:color w:val="1b1b1b"/>
          <w:sz w:val="24"/>
          <w:szCs w:val="24"/>
          <w:highlight w:val="white"/>
          <w:rtl w:val="0"/>
        </w:rPr>
        <w:t xml:space="preserve">tần số </w:t>
      </w:r>
      <w:r w:rsidDel="00000000" w:rsidR="00000000" w:rsidRPr="00000000">
        <w:rPr>
          <w:color w:val="1b1b1b"/>
          <w:sz w:val="24"/>
          <w:szCs w:val="24"/>
          <w:highlight w:val="white"/>
          <w:rtl w:val="0"/>
        </w:rPr>
        <w:t xml:space="preserve">xuất hiện của từ trong </w:t>
      </w:r>
      <w:r w:rsidDel="00000000" w:rsidR="00000000" w:rsidRPr="00000000">
        <w:rPr>
          <w:b w:val="1"/>
          <w:color w:val="1b1b1b"/>
          <w:sz w:val="24"/>
          <w:szCs w:val="24"/>
          <w:highlight w:val="white"/>
          <w:rtl w:val="0"/>
        </w:rPr>
        <w:t xml:space="preserve">toàn bộ tập dữ liệu</w:t>
      </w:r>
      <w:r w:rsidDel="00000000" w:rsidR="00000000" w:rsidRPr="00000000">
        <w:rPr>
          <w:color w:val="1b1b1b"/>
          <w:sz w:val="24"/>
          <w:szCs w:val="24"/>
          <w:highlight w:val="white"/>
          <w:rtl w:val="0"/>
        </w:rPr>
        <w:t xml:space="preserve">, chính do đặc điểm này mà </w:t>
      </w:r>
      <w:r w:rsidDel="00000000" w:rsidR="00000000" w:rsidRPr="00000000">
        <w:rPr>
          <w:i w:val="1"/>
          <w:color w:val="1b1b1b"/>
          <w:sz w:val="24"/>
          <w:szCs w:val="24"/>
          <w:highlight w:val="white"/>
          <w:rtl w:val="0"/>
        </w:rPr>
        <w:t xml:space="preserve">tf-idf Vector</w:t>
      </w:r>
      <w:r w:rsidDel="00000000" w:rsidR="00000000" w:rsidRPr="00000000">
        <w:rPr>
          <w:color w:val="1b1b1b"/>
          <w:sz w:val="24"/>
          <w:szCs w:val="24"/>
          <w:highlight w:val="white"/>
          <w:rtl w:val="0"/>
        </w:rPr>
        <w:t xml:space="preserve"> có tính phân loại cao hơn so với </w:t>
      </w:r>
      <w:r w:rsidDel="00000000" w:rsidR="00000000" w:rsidRPr="00000000">
        <w:rPr>
          <w:i w:val="1"/>
          <w:color w:val="1b1b1b"/>
          <w:sz w:val="24"/>
          <w:szCs w:val="24"/>
          <w:highlight w:val="white"/>
          <w:rtl w:val="0"/>
        </w:rPr>
        <w:t xml:space="preserve">Count Vector</w:t>
      </w:r>
      <w:r w:rsidDel="00000000" w:rsidR="00000000" w:rsidRPr="00000000">
        <w:rPr>
          <w:color w:val="1b1b1b"/>
          <w:sz w:val="24"/>
          <w:szCs w:val="24"/>
          <w:highlight w:val="white"/>
          <w:rtl w:val="0"/>
        </w:rPr>
        <w:t xml:space="preserve">. </w:t>
      </w:r>
      <w:r w:rsidDel="00000000" w:rsidR="00000000" w:rsidRPr="00000000">
        <w:rPr>
          <w:i w:val="1"/>
          <w:color w:val="1b1b1b"/>
          <w:sz w:val="24"/>
          <w:szCs w:val="24"/>
          <w:highlight w:val="white"/>
          <w:rtl w:val="0"/>
        </w:rPr>
        <w:t xml:space="preserve">tf-idf (</w:t>
      </w:r>
      <w:r w:rsidDel="00000000" w:rsidR="00000000" w:rsidRPr="00000000">
        <w:rPr>
          <w:b w:val="1"/>
          <w:i w:val="1"/>
          <w:color w:val="1b1b1b"/>
          <w:sz w:val="24"/>
          <w:szCs w:val="24"/>
          <w:highlight w:val="white"/>
          <w:rtl w:val="0"/>
        </w:rPr>
        <w:t xml:space="preserve">Term Frequency-Inverse Document Frequency)</w:t>
      </w:r>
      <w:r w:rsidDel="00000000" w:rsidR="00000000" w:rsidRPr="00000000">
        <w:rPr>
          <w:i w:val="1"/>
          <w:color w:val="1b1b1b"/>
          <w:sz w:val="24"/>
          <w:szCs w:val="24"/>
          <w:highlight w:val="white"/>
          <w:rtl w:val="0"/>
        </w:rPr>
        <w:t xml:space="preserve"> </w:t>
      </w:r>
    </w:p>
    <w:p w:rsidR="00000000" w:rsidDel="00000000" w:rsidP="00000000" w:rsidRDefault="00000000" w:rsidRPr="00000000" w14:paraId="00000034">
      <w:pPr>
        <w:numPr>
          <w:ilvl w:val="0"/>
          <w:numId w:val="10"/>
        </w:numPr>
        <w:shd w:fill="ffffff" w:val="clear"/>
        <w:spacing w:after="0" w:afterAutospacing="0" w:before="0" w:beforeAutospacing="0" w:line="360" w:lineRule="auto"/>
        <w:ind w:left="720" w:hanging="360"/>
        <w:rPr>
          <w:color w:val="1b1b1b"/>
          <w:sz w:val="24"/>
          <w:szCs w:val="24"/>
        </w:rPr>
      </w:pPr>
      <w:r w:rsidDel="00000000" w:rsidR="00000000" w:rsidRPr="00000000">
        <w:rPr>
          <w:i w:val="1"/>
          <w:color w:val="1b1b1b"/>
          <w:sz w:val="24"/>
          <w:szCs w:val="24"/>
          <w:highlight w:val="white"/>
          <w:rtl w:val="0"/>
        </w:rPr>
        <w:t xml:space="preserve">Vector</w:t>
      </w:r>
      <w:r w:rsidDel="00000000" w:rsidR="00000000" w:rsidRPr="00000000">
        <w:rPr>
          <w:color w:val="1b1b1b"/>
          <w:sz w:val="24"/>
          <w:szCs w:val="24"/>
          <w:highlight w:val="white"/>
          <w:rtl w:val="0"/>
        </w:rPr>
        <w:t xml:space="preserve"> là một vector số thực cũng có độ dài </w:t>
      </w:r>
      <w:r w:rsidDel="00000000" w:rsidR="00000000" w:rsidRPr="00000000">
        <w:rPr>
          <w:i w:val="1"/>
          <w:color w:val="1b1b1b"/>
          <w:sz w:val="24"/>
          <w:szCs w:val="24"/>
          <w:highlight w:val="white"/>
          <w:rtl w:val="0"/>
        </w:rPr>
        <w:t xml:space="preserve">D</w:t>
      </w:r>
      <w:r w:rsidDel="00000000" w:rsidR="00000000" w:rsidRPr="00000000">
        <w:rPr>
          <w:color w:val="1b1b1b"/>
          <w:sz w:val="24"/>
          <w:szCs w:val="24"/>
          <w:highlight w:val="white"/>
          <w:rtl w:val="0"/>
        </w:rPr>
        <w:t xml:space="preserve"> với </w:t>
      </w:r>
      <w:r w:rsidDel="00000000" w:rsidR="00000000" w:rsidRPr="00000000">
        <w:rPr>
          <w:i w:val="1"/>
          <w:color w:val="1b1b1b"/>
          <w:sz w:val="24"/>
          <w:szCs w:val="24"/>
          <w:highlight w:val="white"/>
          <w:rtl w:val="0"/>
        </w:rPr>
        <w:t xml:space="preserve">D</w:t>
      </w:r>
      <w:r w:rsidDel="00000000" w:rsidR="00000000" w:rsidRPr="00000000">
        <w:rPr>
          <w:color w:val="1b1b1b"/>
          <w:sz w:val="24"/>
          <w:szCs w:val="24"/>
          <w:highlight w:val="white"/>
          <w:rtl w:val="0"/>
        </w:rPr>
        <w:t xml:space="preserve"> là số văn bản, nó được tính bằng tích của 2 phần bao gồm </w:t>
      </w:r>
      <w:r w:rsidDel="00000000" w:rsidR="00000000" w:rsidRPr="00000000">
        <w:rPr>
          <w:i w:val="1"/>
          <w:color w:val="1b1b1b"/>
          <w:sz w:val="24"/>
          <w:szCs w:val="24"/>
          <w:highlight w:val="white"/>
          <w:rtl w:val="0"/>
        </w:rPr>
        <w:t xml:space="preserve">tf</w:t>
      </w:r>
      <w:r w:rsidDel="00000000" w:rsidR="00000000" w:rsidRPr="00000000">
        <w:rPr>
          <w:color w:val="1b1b1b"/>
          <w:sz w:val="24"/>
          <w:szCs w:val="24"/>
          <w:highlight w:val="white"/>
          <w:rtl w:val="0"/>
        </w:rPr>
        <w:t xml:space="preserve"> và </w:t>
      </w:r>
      <w:r w:rsidDel="00000000" w:rsidR="00000000" w:rsidRPr="00000000">
        <w:rPr>
          <w:i w:val="1"/>
          <w:color w:val="1b1b1b"/>
          <w:sz w:val="24"/>
          <w:szCs w:val="24"/>
          <w:highlight w:val="white"/>
          <w:rtl w:val="0"/>
        </w:rPr>
        <w:t xml:space="preserve">idf</w:t>
      </w:r>
      <w:r w:rsidDel="00000000" w:rsidR="00000000" w:rsidRPr="00000000">
        <w:rPr>
          <w:color w:val="1b1b1b"/>
          <w:sz w:val="24"/>
          <w:szCs w:val="24"/>
          <w:highlight w:val="white"/>
          <w:rtl w:val="0"/>
        </w:rPr>
        <w:t xml:space="preserve">, công thức của mỗi phần tử của vector được tính như sau:</w:t>
      </w:r>
      <w:r w:rsidDel="00000000" w:rsidR="00000000" w:rsidRPr="00000000">
        <w:rPr>
          <w:color w:val="1b1b1b"/>
          <w:sz w:val="24"/>
          <w:szCs w:val="24"/>
          <w:rtl w:val="0"/>
        </w:rPr>
        <w:tab/>
      </w:r>
    </w:p>
    <w:p w:rsidR="00000000" w:rsidDel="00000000" w:rsidP="00000000" w:rsidRDefault="00000000" w:rsidRPr="00000000" w14:paraId="00000035">
      <w:pPr>
        <w:numPr>
          <w:ilvl w:val="0"/>
          <w:numId w:val="22"/>
        </w:numPr>
        <w:shd w:fill="ffffff" w:val="clear"/>
        <w:spacing w:after="140" w:before="0" w:beforeAutospacing="0" w:line="360" w:lineRule="auto"/>
        <w:ind w:left="1440" w:hanging="360"/>
        <w:rPr>
          <w:color w:val="1b1b1b"/>
          <w:sz w:val="24"/>
          <w:szCs w:val="24"/>
        </w:rPr>
      </w:pPr>
      <w:r w:rsidDel="00000000" w:rsidR="00000000" w:rsidRPr="00000000">
        <w:rPr>
          <w:color w:val="1b1b1b"/>
          <w:sz w:val="24"/>
          <w:szCs w:val="24"/>
        </w:rPr>
        <w:drawing>
          <wp:inline distB="114300" distT="114300" distL="114300" distR="114300">
            <wp:extent cx="4792402" cy="255209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792402" cy="255209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40" w:before="280" w:line="360" w:lineRule="auto"/>
        <w:rPr>
          <w:color w:val="1b1b1b"/>
          <w:sz w:val="24"/>
          <w:szCs w:val="24"/>
        </w:rPr>
      </w:pPr>
      <w:r w:rsidDel="00000000" w:rsidR="00000000" w:rsidRPr="00000000">
        <w:rPr>
          <w:rtl w:val="0"/>
        </w:rPr>
      </w:r>
    </w:p>
    <w:p w:rsidR="00000000" w:rsidDel="00000000" w:rsidP="00000000" w:rsidRDefault="00000000" w:rsidRPr="00000000" w14:paraId="00000037">
      <w:pPr>
        <w:shd w:fill="ffffff" w:val="clear"/>
        <w:spacing w:after="140" w:before="280" w:line="360" w:lineRule="auto"/>
        <w:rPr>
          <w:b w:val="1"/>
          <w:color w:val="1b1b1b"/>
          <w:sz w:val="24"/>
          <w:szCs w:val="24"/>
        </w:rPr>
      </w:pPr>
      <w:r w:rsidDel="00000000" w:rsidR="00000000" w:rsidRPr="00000000">
        <w:rPr>
          <w:color w:val="1b1b1b"/>
          <w:sz w:val="24"/>
          <w:szCs w:val="24"/>
          <w:rtl w:val="0"/>
        </w:rPr>
        <w:t xml:space="preserve">Tuy nhiên, nhược điểm của cả hai phương pháp trên chính là việc nó chỉ chú trọng đến tần số xuất hiện của một từ, dẫn tới nó hầu như không mang ý nghĩa gì về mặt ngữ cảnh, Co-occurrence Matrix phần nào giải quyết vấn đề đó. Co-occurrence Matrix có ưu điểm là bảo tồn mối quan hệ ngữ nghĩa giữa các từ, được xây dựng dựa trên số lần xuất hiện của các cặp từ trong </w:t>
      </w:r>
      <w:r w:rsidDel="00000000" w:rsidR="00000000" w:rsidRPr="00000000">
        <w:rPr>
          <w:b w:val="1"/>
          <w:color w:val="1b1b1b"/>
          <w:sz w:val="24"/>
          <w:szCs w:val="24"/>
          <w:rtl w:val="0"/>
        </w:rPr>
        <w:t xml:space="preserve">Context Window.</w:t>
      </w:r>
    </w:p>
    <w:p w:rsidR="00000000" w:rsidDel="00000000" w:rsidP="00000000" w:rsidRDefault="00000000" w:rsidRPr="00000000" w14:paraId="00000038">
      <w:pPr>
        <w:numPr>
          <w:ilvl w:val="0"/>
          <w:numId w:val="31"/>
        </w:numPr>
        <w:shd w:fill="ffffff" w:val="clear"/>
        <w:spacing w:after="140" w:before="280" w:line="360" w:lineRule="auto"/>
        <w:ind w:left="720" w:hanging="360"/>
        <w:rPr>
          <w:color w:val="1b1b1b"/>
          <w:sz w:val="24"/>
          <w:szCs w:val="24"/>
        </w:rPr>
      </w:pPr>
      <w:r w:rsidDel="00000000" w:rsidR="00000000" w:rsidRPr="00000000">
        <w:rPr>
          <w:color w:val="1b1b1b"/>
          <w:sz w:val="24"/>
          <w:szCs w:val="24"/>
        </w:rPr>
        <w:drawing>
          <wp:inline distB="114300" distT="114300" distL="114300" distR="114300">
            <wp:extent cx="4662488" cy="2047594"/>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62488" cy="204759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shd w:fill="ffffff" w:val="clear"/>
        <w:spacing w:after="140" w:before="280" w:line="360" w:lineRule="auto"/>
        <w:rPr/>
      </w:pPr>
      <w:bookmarkStart w:colFirst="0" w:colLast="0" w:name="_sqt6354v3ub8" w:id="10"/>
      <w:bookmarkEnd w:id="10"/>
      <w:r w:rsidDel="00000000" w:rsidR="00000000" w:rsidRPr="00000000">
        <w:rPr>
          <w:rtl w:val="0"/>
        </w:rPr>
        <w:t xml:space="preserve">Co-occurrence Matrix</w:t>
      </w:r>
    </w:p>
    <w:p w:rsidR="00000000" w:rsidDel="00000000" w:rsidP="00000000" w:rsidRDefault="00000000" w:rsidRPr="00000000" w14:paraId="0000003A">
      <w:pPr>
        <w:shd w:fill="ffffff" w:val="clear"/>
        <w:spacing w:after="140" w:before="280" w:line="360" w:lineRule="auto"/>
        <w:rPr>
          <w:color w:val="1b1b1b"/>
          <w:sz w:val="24"/>
          <w:szCs w:val="24"/>
        </w:rPr>
      </w:pPr>
      <w:r w:rsidDel="00000000" w:rsidR="00000000" w:rsidRPr="00000000">
        <w:rPr>
          <w:i w:val="1"/>
          <w:color w:val="1b1b1b"/>
          <w:sz w:val="24"/>
          <w:szCs w:val="24"/>
          <w:highlight w:val="white"/>
          <w:rtl w:val="0"/>
        </w:rPr>
        <w:t xml:space="preserve">Co-occurrence Matrix:</w:t>
      </w:r>
      <w:r w:rsidDel="00000000" w:rsidR="00000000" w:rsidRPr="00000000">
        <w:rPr>
          <w:color w:val="1b1b1b"/>
          <w:sz w:val="24"/>
          <w:szCs w:val="24"/>
          <w:highlight w:val="white"/>
          <w:rtl w:val="0"/>
        </w:rPr>
        <w:t xml:space="preserve"> là một ma trận vuông đối xứng, mỗi hàng hoặc mỗi cột sẽ chính là vector biểu thị của từ tương ứng.</w:t>
      </w:r>
      <w:r w:rsidDel="00000000" w:rsidR="00000000" w:rsidRPr="00000000">
        <w:rPr>
          <w:rtl w:val="0"/>
        </w:rPr>
      </w:r>
    </w:p>
    <w:p w:rsidR="00000000" w:rsidDel="00000000" w:rsidP="00000000" w:rsidRDefault="00000000" w:rsidRPr="00000000" w14:paraId="0000003B">
      <w:pPr>
        <w:numPr>
          <w:ilvl w:val="0"/>
          <w:numId w:val="6"/>
        </w:numPr>
        <w:spacing w:line="360" w:lineRule="auto"/>
        <w:ind w:left="720" w:hanging="360"/>
        <w:rPr>
          <w:sz w:val="24"/>
          <w:szCs w:val="24"/>
        </w:rPr>
      </w:pPr>
      <w:r w:rsidDel="00000000" w:rsidR="00000000" w:rsidRPr="00000000">
        <w:rPr>
          <w:sz w:val="24"/>
          <w:szCs w:val="24"/>
        </w:rPr>
        <w:drawing>
          <wp:inline distB="114300" distT="114300" distL="114300" distR="114300">
            <wp:extent cx="4881563" cy="287887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81563" cy="28788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3"/>
        </w:numPr>
        <w:spacing w:line="360" w:lineRule="auto"/>
        <w:ind w:left="1440" w:hanging="360"/>
        <w:rPr>
          <w:sz w:val="24"/>
          <w:szCs w:val="24"/>
        </w:rPr>
      </w:pPr>
      <w:r w:rsidDel="00000000" w:rsidR="00000000" w:rsidRPr="00000000">
        <w:rPr>
          <w:sz w:val="24"/>
          <w:szCs w:val="24"/>
          <w:rtl w:val="0"/>
        </w:rPr>
        <w:t xml:space="preserve">Trong thực tế, do số lượng từ vựng nhiều, ta thường chọn bỏ đi một số từ không cần thiết (như các stopwords) hoặc sử dụng phân tách SVD (Singular Value Decomposition) để giảm kích thước của vector từ. Điều này giúp làm rõ biểu diễn của từ và tiết kiệm bộ nhớ lưu trữ Co-occurrence Matrix, vì các ma trận này có kích thước rất lớn.</w:t>
      </w:r>
    </w:p>
    <w:p w:rsidR="00000000" w:rsidDel="00000000" w:rsidP="00000000" w:rsidRDefault="00000000" w:rsidRPr="00000000" w14:paraId="0000003D">
      <w:pPr>
        <w:pStyle w:val="Heading3"/>
        <w:shd w:fill="ffffff" w:val="clear"/>
        <w:spacing w:after="140" w:before="280" w:line="360" w:lineRule="auto"/>
        <w:rPr>
          <w:sz w:val="24"/>
          <w:szCs w:val="24"/>
        </w:rPr>
      </w:pPr>
      <w:bookmarkStart w:colFirst="0" w:colLast="0" w:name="_2gbm882il9xk" w:id="11"/>
      <w:bookmarkEnd w:id="11"/>
      <w:r w:rsidDel="00000000" w:rsidR="00000000" w:rsidRPr="00000000">
        <w:rPr>
          <w:rtl w:val="0"/>
        </w:rPr>
      </w:r>
    </w:p>
    <w:p w:rsidR="00000000" w:rsidDel="00000000" w:rsidP="00000000" w:rsidRDefault="00000000" w:rsidRPr="00000000" w14:paraId="0000003E">
      <w:pPr>
        <w:pStyle w:val="Heading3"/>
        <w:shd w:fill="ffffff" w:val="clear"/>
        <w:spacing w:after="140" w:before="280" w:line="360" w:lineRule="auto"/>
        <w:rPr>
          <w:sz w:val="24"/>
          <w:szCs w:val="24"/>
        </w:rPr>
      </w:pPr>
      <w:bookmarkStart w:colFirst="0" w:colLast="0" w:name="_uvmkhjd3nmql" w:id="12"/>
      <w:bookmarkEnd w:id="12"/>
      <w:r w:rsidDel="00000000" w:rsidR="00000000" w:rsidRPr="00000000">
        <w:rPr>
          <w:sz w:val="24"/>
          <w:szCs w:val="24"/>
          <w:rtl w:val="0"/>
        </w:rPr>
        <w:t xml:space="preserve">Prediction-based embedding</w:t>
      </w:r>
    </w:p>
    <w:p w:rsidR="00000000" w:rsidDel="00000000" w:rsidP="00000000" w:rsidRDefault="00000000" w:rsidRPr="00000000" w14:paraId="0000003F">
      <w:pPr>
        <w:numPr>
          <w:ilvl w:val="0"/>
          <w:numId w:val="29"/>
        </w:numPr>
        <w:spacing w:line="360" w:lineRule="auto"/>
        <w:ind w:left="720" w:hanging="360"/>
        <w:rPr>
          <w:sz w:val="24"/>
          <w:szCs w:val="24"/>
        </w:rPr>
      </w:pPr>
      <w:r w:rsidDel="00000000" w:rsidR="00000000" w:rsidRPr="00000000">
        <w:rPr>
          <w:color w:val="1b1b1b"/>
          <w:sz w:val="24"/>
          <w:szCs w:val="24"/>
          <w:highlight w:val="white"/>
          <w:rtl w:val="0"/>
        </w:rPr>
        <w:t xml:space="preserve">Xây dựng các vector từ dựa vào các mô hình dự đoán</w:t>
      </w:r>
    </w:p>
    <w:p w:rsidR="00000000" w:rsidDel="00000000" w:rsidP="00000000" w:rsidRDefault="00000000" w:rsidRPr="00000000" w14:paraId="00000040">
      <w:pPr>
        <w:numPr>
          <w:ilvl w:val="0"/>
          <w:numId w:val="32"/>
        </w:numPr>
        <w:spacing w:line="360" w:lineRule="auto"/>
        <w:ind w:left="1440" w:hanging="360"/>
        <w:rPr>
          <w:color w:val="1b1b1b"/>
          <w:sz w:val="24"/>
          <w:szCs w:val="24"/>
          <w:highlight w:val="white"/>
        </w:rPr>
      </w:pPr>
      <w:r w:rsidDel="00000000" w:rsidR="00000000" w:rsidRPr="00000000">
        <w:rPr>
          <w:i w:val="1"/>
          <w:color w:val="1b1b1b"/>
          <w:sz w:val="24"/>
          <w:szCs w:val="24"/>
          <w:highlight w:val="white"/>
          <w:rtl w:val="0"/>
        </w:rPr>
        <w:t xml:space="preserve">CBOW (Continuous Bag Of Words)</w:t>
      </w:r>
      <w:r w:rsidDel="00000000" w:rsidR="00000000" w:rsidRPr="00000000">
        <w:rPr>
          <w:color w:val="1b1b1b"/>
          <w:sz w:val="24"/>
          <w:szCs w:val="24"/>
          <w:highlight w:val="white"/>
          <w:rtl w:val="0"/>
        </w:rPr>
        <w:t xml:space="preserve"> và </w:t>
      </w:r>
      <w:r w:rsidDel="00000000" w:rsidR="00000000" w:rsidRPr="00000000">
        <w:rPr>
          <w:i w:val="1"/>
          <w:color w:val="1b1b1b"/>
          <w:sz w:val="24"/>
          <w:szCs w:val="24"/>
          <w:highlight w:val="white"/>
          <w:rtl w:val="0"/>
        </w:rPr>
        <w:t xml:space="preserve">Skip-gram</w:t>
      </w:r>
      <w:r w:rsidDel="00000000" w:rsidR="00000000" w:rsidRPr="00000000">
        <w:rPr>
          <w:color w:val="1b1b1b"/>
          <w:sz w:val="24"/>
          <w:szCs w:val="24"/>
          <w:highlight w:val="white"/>
          <w:rtl w:val="0"/>
        </w:rPr>
        <w:t xml:space="preserve">.</w:t>
      </w:r>
    </w:p>
    <w:p w:rsidR="00000000" w:rsidDel="00000000" w:rsidP="00000000" w:rsidRDefault="00000000" w:rsidRPr="00000000" w14:paraId="00000041">
      <w:pPr>
        <w:numPr>
          <w:ilvl w:val="0"/>
          <w:numId w:val="32"/>
        </w:numPr>
        <w:spacing w:line="360" w:lineRule="auto"/>
        <w:ind w:left="1440" w:hanging="360"/>
        <w:rPr>
          <w:color w:val="1b1b1b"/>
          <w:sz w:val="24"/>
          <w:szCs w:val="24"/>
          <w:highlight w:val="white"/>
        </w:rPr>
      </w:pPr>
      <w:r w:rsidDel="00000000" w:rsidR="00000000" w:rsidRPr="00000000">
        <w:rPr>
          <w:color w:val="1b1b1b"/>
          <w:sz w:val="24"/>
          <w:szCs w:val="24"/>
          <w:highlight w:val="white"/>
          <w:rtl w:val="0"/>
        </w:rPr>
        <w:t xml:space="preserve">Cả hai mô hình này đều được xây dựng dựa trên một mạng neuron gồm 3 lớp:1 Input Layer,1 Hidden Layer và 1 Output Layer. </w:t>
      </w:r>
    </w:p>
    <w:p w:rsidR="00000000" w:rsidDel="00000000" w:rsidP="00000000" w:rsidRDefault="00000000" w:rsidRPr="00000000" w14:paraId="00000042">
      <w:pPr>
        <w:numPr>
          <w:ilvl w:val="0"/>
          <w:numId w:val="32"/>
        </w:numPr>
        <w:spacing w:line="360" w:lineRule="auto"/>
        <w:ind w:left="1440" w:hanging="360"/>
        <w:rPr>
          <w:color w:val="1b1b1b"/>
          <w:sz w:val="24"/>
          <w:szCs w:val="24"/>
          <w:highlight w:val="white"/>
        </w:rPr>
      </w:pPr>
      <w:r w:rsidDel="00000000" w:rsidR="00000000" w:rsidRPr="00000000">
        <w:rPr>
          <w:color w:val="1b1b1b"/>
          <w:sz w:val="24"/>
          <w:szCs w:val="24"/>
          <w:highlight w:val="white"/>
          <w:rtl w:val="0"/>
        </w:rPr>
        <w:t xml:space="preserve">Mục đích chính của các mạng neuron này là học các trọng số biểu diễn vector từ.</w:t>
      </w:r>
    </w:p>
    <w:p w:rsidR="00000000" w:rsidDel="00000000" w:rsidP="00000000" w:rsidRDefault="00000000" w:rsidRPr="00000000" w14:paraId="00000043">
      <w:pPr>
        <w:numPr>
          <w:ilvl w:val="0"/>
          <w:numId w:val="18"/>
        </w:numPr>
        <w:spacing w:line="360" w:lineRule="auto"/>
        <w:ind w:left="720" w:hanging="360"/>
        <w:rPr>
          <w:sz w:val="24"/>
          <w:szCs w:val="24"/>
        </w:rPr>
      </w:pPr>
      <w:r w:rsidDel="00000000" w:rsidR="00000000" w:rsidRPr="00000000">
        <w:rPr>
          <w:sz w:val="24"/>
          <w:szCs w:val="24"/>
        </w:rPr>
        <w:drawing>
          <wp:inline distB="114300" distT="114300" distL="114300" distR="114300">
            <wp:extent cx="5943600" cy="34671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8"/>
        </w:numPr>
        <w:spacing w:line="360" w:lineRule="auto"/>
        <w:ind w:left="720" w:hanging="360"/>
        <w:rPr>
          <w:sz w:val="24"/>
          <w:szCs w:val="24"/>
        </w:rPr>
      </w:pPr>
      <w:r w:rsidDel="00000000" w:rsidR="00000000" w:rsidRPr="00000000">
        <w:rPr>
          <w:sz w:val="24"/>
          <w:szCs w:val="24"/>
          <w:rtl w:val="0"/>
        </w:rPr>
        <w:t xml:space="preserve">Chú giải:</w:t>
      </w:r>
    </w:p>
    <w:p w:rsidR="00000000" w:rsidDel="00000000" w:rsidP="00000000" w:rsidRDefault="00000000" w:rsidRPr="00000000" w14:paraId="0000004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6">
      <w:pPr>
        <w:numPr>
          <w:ilvl w:val="0"/>
          <w:numId w:val="11"/>
        </w:numPr>
        <w:spacing w:line="360" w:lineRule="auto"/>
        <w:ind w:left="1440" w:hanging="360"/>
        <w:rPr>
          <w:sz w:val="24"/>
          <w:szCs w:val="24"/>
        </w:rPr>
      </w:pPr>
      <w:r w:rsidDel="00000000" w:rsidR="00000000" w:rsidRPr="00000000">
        <w:rPr>
          <w:sz w:val="24"/>
          <w:szCs w:val="24"/>
          <w:rtl w:val="0"/>
        </w:rPr>
        <w:t xml:space="preserve">Kích thước của cửa sổ ngữ cảnh là C/2. Ví dụ C=2 thì ta sẽ có 5 phần tử (x_1, x_2, x_3, x_4, x_5), với x_3 là phần tử trung tâm, các phần tử còn lại là phần tử ngữ cảnh.</w:t>
      </w:r>
    </w:p>
    <w:p w:rsidR="00000000" w:rsidDel="00000000" w:rsidP="00000000" w:rsidRDefault="00000000" w:rsidRPr="00000000" w14:paraId="00000047">
      <w:pPr>
        <w:numPr>
          <w:ilvl w:val="0"/>
          <w:numId w:val="11"/>
        </w:numPr>
        <w:spacing w:line="360" w:lineRule="auto"/>
        <w:ind w:left="1440" w:hanging="360"/>
        <w:rPr>
          <w:sz w:val="24"/>
          <w:szCs w:val="24"/>
        </w:rPr>
      </w:pPr>
      <w:r w:rsidDel="00000000" w:rsidR="00000000" w:rsidRPr="00000000">
        <w:rPr>
          <w:sz w:val="24"/>
          <w:szCs w:val="24"/>
          <w:rtl w:val="0"/>
        </w:rPr>
        <w:t xml:space="preserve">Số lượng từ vựng là V.</w:t>
      </w:r>
    </w:p>
    <w:p w:rsidR="00000000" w:rsidDel="00000000" w:rsidP="00000000" w:rsidRDefault="00000000" w:rsidRPr="00000000" w14:paraId="00000048">
      <w:pPr>
        <w:numPr>
          <w:ilvl w:val="0"/>
          <w:numId w:val="11"/>
        </w:numPr>
        <w:spacing w:line="360" w:lineRule="auto"/>
        <w:ind w:left="1440" w:hanging="360"/>
        <w:rPr>
          <w:sz w:val="24"/>
          <w:szCs w:val="24"/>
        </w:rPr>
      </w:pPr>
      <w:r w:rsidDel="00000000" w:rsidR="00000000" w:rsidRPr="00000000">
        <w:rPr>
          <w:sz w:val="24"/>
          <w:szCs w:val="24"/>
          <w:rtl w:val="0"/>
        </w:rPr>
        <w:t xml:space="preserve">Số đơn vị ẩn là N.</w:t>
      </w:r>
    </w:p>
    <w:p w:rsidR="00000000" w:rsidDel="00000000" w:rsidP="00000000" w:rsidRDefault="00000000" w:rsidRPr="00000000" w14:paraId="00000049">
      <w:pPr>
        <w:numPr>
          <w:ilvl w:val="0"/>
          <w:numId w:val="18"/>
        </w:numP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4A">
      <w:pPr>
        <w:pStyle w:val="Heading4"/>
        <w:spacing w:line="360" w:lineRule="auto"/>
        <w:rPr/>
      </w:pPr>
      <w:bookmarkStart w:colFirst="0" w:colLast="0" w:name="_hcm0exovr8f7" w:id="13"/>
      <w:bookmarkEnd w:id="13"/>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4"/>
        <w:spacing w:line="360" w:lineRule="auto"/>
        <w:rPr/>
      </w:pPr>
      <w:bookmarkStart w:colFirst="0" w:colLast="0" w:name="_d593nfq957aq" w:id="14"/>
      <w:bookmarkEnd w:id="14"/>
      <w:r w:rsidDel="00000000" w:rsidR="00000000" w:rsidRPr="00000000">
        <w:rPr>
          <w:rtl w:val="0"/>
        </w:rPr>
        <w:t xml:space="preserve">CBOW (Continuous Bag Of Words)</w:t>
      </w:r>
    </w:p>
    <w:p w:rsidR="00000000" w:rsidDel="00000000" w:rsidP="00000000" w:rsidRDefault="00000000" w:rsidRPr="00000000" w14:paraId="0000004C">
      <w:pPr>
        <w:numPr>
          <w:ilvl w:val="0"/>
          <w:numId w:val="7"/>
        </w:numPr>
        <w:spacing w:line="360" w:lineRule="auto"/>
        <w:ind w:left="720" w:hanging="360"/>
        <w:rPr>
          <w:sz w:val="24"/>
          <w:szCs w:val="24"/>
        </w:rPr>
      </w:pPr>
      <w:r w:rsidDel="00000000" w:rsidR="00000000" w:rsidRPr="00000000">
        <w:rPr>
          <w:sz w:val="24"/>
          <w:szCs w:val="24"/>
          <w:rtl w:val="0"/>
        </w:rPr>
        <w:t xml:space="preserve"> </w:t>
      </w:r>
      <w:r w:rsidDel="00000000" w:rsidR="00000000" w:rsidRPr="00000000">
        <w:rPr>
          <w:i w:val="1"/>
          <w:color w:val="1b1b1b"/>
          <w:sz w:val="24"/>
          <w:szCs w:val="24"/>
          <w:highlight w:val="white"/>
          <w:rtl w:val="0"/>
        </w:rPr>
        <w:t xml:space="preserve">CBOW</w:t>
      </w:r>
      <w:r w:rsidDel="00000000" w:rsidR="00000000" w:rsidRPr="00000000">
        <w:rPr>
          <w:color w:val="1b1b1b"/>
          <w:sz w:val="24"/>
          <w:szCs w:val="24"/>
          <w:highlight w:val="white"/>
          <w:rtl w:val="0"/>
        </w:rPr>
        <w:t xml:space="preserve"> hoạt động dựa trên cách thức là nó sẽ dự đoán xác suất của một từ được đưa ra theo ngữ cảnh (một ngữ cảnh có thể gồm một hoặc nhiều từ)</w:t>
      </w:r>
    </w:p>
    <w:p w:rsidR="00000000" w:rsidDel="00000000" w:rsidP="00000000" w:rsidRDefault="00000000" w:rsidRPr="00000000" w14:paraId="0000004D">
      <w:pPr>
        <w:numPr>
          <w:ilvl w:val="0"/>
          <w:numId w:val="7"/>
        </w:numPr>
        <w:spacing w:line="360" w:lineRule="auto"/>
        <w:ind w:left="720" w:hanging="360"/>
        <w:rPr>
          <w:color w:val="1b1b1b"/>
          <w:sz w:val="24"/>
          <w:szCs w:val="24"/>
          <w:highlight w:val="white"/>
        </w:rPr>
      </w:pPr>
      <w:r w:rsidDel="00000000" w:rsidR="00000000" w:rsidRPr="00000000">
        <w:rPr>
          <w:color w:val="1b1b1b"/>
          <w:sz w:val="24"/>
          <w:szCs w:val="24"/>
          <w:highlight w:val="white"/>
          <w:rtl w:val="0"/>
        </w:rPr>
        <w:t xml:space="preserve">Với input là một hoặc nhiều One-hot vector của các từ ngữ cảnh có chiều dài V (với V là độ lớn của từ điển),</w:t>
      </w:r>
    </w:p>
    <w:p w:rsidR="00000000" w:rsidDel="00000000" w:rsidP="00000000" w:rsidRDefault="00000000" w:rsidRPr="00000000" w14:paraId="0000004E">
      <w:pPr>
        <w:numPr>
          <w:ilvl w:val="0"/>
          <w:numId w:val="7"/>
        </w:numPr>
        <w:spacing w:line="360" w:lineRule="auto"/>
        <w:ind w:left="720" w:hanging="360"/>
        <w:rPr>
          <w:color w:val="1b1b1b"/>
          <w:sz w:val="24"/>
          <w:szCs w:val="24"/>
          <w:highlight w:val="white"/>
        </w:rPr>
      </w:pPr>
      <w:r w:rsidDel="00000000" w:rsidR="00000000" w:rsidRPr="00000000">
        <w:rPr>
          <w:color w:val="1b1b1b"/>
          <w:sz w:val="24"/>
          <w:szCs w:val="24"/>
          <w:highlight w:val="white"/>
          <w:rtl w:val="0"/>
        </w:rPr>
        <w:t xml:space="preserve">Output sẽ là một vector xác suất cũng với chiều dài V của từ liên quan hoặc còn thiếu</w:t>
      </w:r>
    </w:p>
    <w:p w:rsidR="00000000" w:rsidDel="00000000" w:rsidP="00000000" w:rsidRDefault="00000000" w:rsidRPr="00000000" w14:paraId="0000004F">
      <w:pPr>
        <w:numPr>
          <w:ilvl w:val="0"/>
          <w:numId w:val="7"/>
        </w:numPr>
        <w:spacing w:line="360" w:lineRule="auto"/>
        <w:ind w:left="720" w:hanging="360"/>
        <w:rPr>
          <w:color w:val="1b1b1b"/>
          <w:sz w:val="24"/>
          <w:szCs w:val="24"/>
          <w:highlight w:val="white"/>
        </w:rPr>
      </w:pPr>
      <w:r w:rsidDel="00000000" w:rsidR="00000000" w:rsidRPr="00000000">
        <w:rPr>
          <w:color w:val="1b1b1b"/>
          <w:sz w:val="24"/>
          <w:szCs w:val="24"/>
          <w:highlight w:val="white"/>
          <w:rtl w:val="0"/>
        </w:rPr>
        <w:t xml:space="preserve">Hidden Layer có chiều dài N, N cũng chính là độ lớn của vector từ biểu thị.</w:t>
      </w:r>
    </w:p>
    <w:p w:rsidR="00000000" w:rsidDel="00000000" w:rsidP="00000000" w:rsidRDefault="00000000" w:rsidRPr="00000000" w14:paraId="00000050">
      <w:pPr>
        <w:numPr>
          <w:ilvl w:val="1"/>
          <w:numId w:val="7"/>
        </w:numPr>
        <w:spacing w:line="360" w:lineRule="auto"/>
        <w:ind w:left="1440" w:hanging="360"/>
        <w:rPr>
          <w:color w:val="1b1b1b"/>
          <w:sz w:val="24"/>
          <w:szCs w:val="24"/>
          <w:highlight w:val="white"/>
        </w:rPr>
      </w:pPr>
      <w:r w:rsidDel="00000000" w:rsidR="00000000" w:rsidRPr="00000000">
        <w:rPr>
          <w:color w:val="1b1b1b"/>
          <w:sz w:val="24"/>
          <w:szCs w:val="24"/>
          <w:highlight w:val="white"/>
        </w:rPr>
        <w:drawing>
          <wp:inline distB="114300" distT="114300" distL="114300" distR="114300">
            <wp:extent cx="4405336" cy="2900363"/>
            <wp:effectExtent b="0" l="0" r="0" t="0"/>
            <wp:docPr id="7" name="image6.png"/>
            <a:graphic>
              <a:graphicData uri="http://schemas.openxmlformats.org/drawingml/2006/picture">
                <pic:pic>
                  <pic:nvPicPr>
                    <pic:cNvPr id="0" name="image6.png"/>
                    <pic:cNvPicPr preferRelativeResize="0"/>
                  </pic:nvPicPr>
                  <pic:blipFill>
                    <a:blip r:embed="rId10"/>
                    <a:srcRect b="0" l="0" r="3980" t="3640"/>
                    <a:stretch>
                      <a:fillRect/>
                    </a:stretch>
                  </pic:blipFill>
                  <pic:spPr>
                    <a:xfrm>
                      <a:off x="0" y="0"/>
                      <a:ext cx="4405336"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rPr>
          <w:color w:val="1b1b1b"/>
          <w:sz w:val="24"/>
          <w:szCs w:val="24"/>
          <w:highlight w:val="white"/>
        </w:rPr>
      </w:pPr>
      <w:r w:rsidDel="00000000" w:rsidR="00000000" w:rsidRPr="00000000">
        <w:rPr>
          <w:color w:val="1b1b1b"/>
          <w:sz w:val="24"/>
          <w:szCs w:val="24"/>
          <w:highlight w:val="white"/>
          <w:rtl w:val="0"/>
        </w:rPr>
        <w:t xml:space="preserve">Example:</w:t>
      </w:r>
    </w:p>
    <w:p w:rsidR="00000000" w:rsidDel="00000000" w:rsidP="00000000" w:rsidRDefault="00000000" w:rsidRPr="00000000" w14:paraId="00000052">
      <w:pPr>
        <w:numPr>
          <w:ilvl w:val="0"/>
          <w:numId w:val="12"/>
        </w:numPr>
        <w:spacing w:line="360" w:lineRule="auto"/>
        <w:ind w:left="720" w:hanging="360"/>
        <w:rPr>
          <w:color w:val="1b1b1b"/>
          <w:sz w:val="24"/>
          <w:szCs w:val="24"/>
          <w:highlight w:val="white"/>
        </w:rPr>
      </w:pPr>
      <w:r w:rsidDel="00000000" w:rsidR="00000000" w:rsidRPr="00000000">
        <w:rPr>
          <w:sz w:val="24"/>
          <w:szCs w:val="24"/>
        </w:rPr>
        <w:drawing>
          <wp:inline distB="114300" distT="114300" distL="114300" distR="114300">
            <wp:extent cx="4843463" cy="236183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43463" cy="23618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2"/>
        </w:numPr>
        <w:spacing w:line="360" w:lineRule="auto"/>
        <w:ind w:left="720" w:hanging="360"/>
        <w:rPr>
          <w:sz w:val="24"/>
          <w:szCs w:val="24"/>
        </w:rPr>
      </w:pPr>
      <w:r w:rsidDel="00000000" w:rsidR="00000000" w:rsidRPr="00000000">
        <w:rPr>
          <w:sz w:val="24"/>
          <w:szCs w:val="24"/>
          <w:rtl w:val="0"/>
        </w:rPr>
        <w:t xml:space="preserve">C = 1, V = 5, N = 3. </w:t>
      </w:r>
    </w:p>
    <w:p w:rsidR="00000000" w:rsidDel="00000000" w:rsidP="00000000" w:rsidRDefault="00000000" w:rsidRPr="00000000" w14:paraId="00000054">
      <w:pPr>
        <w:pStyle w:val="Heading5"/>
        <w:spacing w:line="360" w:lineRule="auto"/>
        <w:rPr>
          <w:sz w:val="24"/>
          <w:szCs w:val="24"/>
        </w:rPr>
      </w:pPr>
      <w:bookmarkStart w:colFirst="0" w:colLast="0" w:name="_gmp0dwsf0oz" w:id="15"/>
      <w:bookmarkEnd w:id="15"/>
      <w:r w:rsidDel="00000000" w:rsidR="00000000" w:rsidRPr="00000000">
        <w:rPr>
          <w:sz w:val="24"/>
          <w:szCs w:val="24"/>
          <w:rtl w:val="0"/>
        </w:rPr>
        <w:t xml:space="preserve">Cách hoạt động - CBOW:</w:t>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Câu: “Hope can set you free”</w:t>
      </w:r>
    </w:p>
    <w:p w:rsidR="00000000" w:rsidDel="00000000" w:rsidP="00000000" w:rsidRDefault="00000000" w:rsidRPr="00000000" w14:paraId="00000056">
      <w:pPr>
        <w:spacing w:line="360" w:lineRule="auto"/>
        <w:ind w:left="0" w:firstLine="0"/>
        <w:rPr>
          <w:sz w:val="24"/>
          <w:szCs w:val="24"/>
        </w:rPr>
      </w:pPr>
      <w:r w:rsidDel="00000000" w:rsidR="00000000" w:rsidRPr="00000000">
        <w:rPr>
          <w:sz w:val="24"/>
          <w:szCs w:val="24"/>
          <w:rtl w:val="0"/>
        </w:rPr>
        <w:t xml:space="preserve">C = 1, V = 5, N = 3. </w:t>
      </w:r>
    </w:p>
    <w:p w:rsidR="00000000" w:rsidDel="00000000" w:rsidP="00000000" w:rsidRDefault="00000000" w:rsidRPr="00000000" w14:paraId="0000005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sz w:val="24"/>
          <w:szCs w:val="24"/>
        </w:rPr>
      </w:pPr>
      <w:r w:rsidDel="00000000" w:rsidR="00000000" w:rsidRPr="00000000">
        <w:rPr>
          <w:sz w:val="24"/>
          <w:szCs w:val="24"/>
          <w:rtl w:val="0"/>
        </w:rPr>
        <w:t xml:space="preserve">Bước 1:  Dùng BoW để biến các từ vựng thành vector</w:t>
      </w:r>
    </w:p>
    <w:p w:rsidR="00000000" w:rsidDel="00000000" w:rsidP="00000000" w:rsidRDefault="00000000" w:rsidRPr="00000000" w14:paraId="00000059">
      <w:pPr>
        <w:spacing w:line="360" w:lineRule="auto"/>
        <w:ind w:left="0" w:firstLine="0"/>
        <w:rPr>
          <w:sz w:val="24"/>
          <w:szCs w:val="24"/>
        </w:rPr>
      </w:pPr>
      <w:r w:rsidDel="00000000" w:rsidR="00000000" w:rsidRPr="00000000">
        <w:rPr>
          <w:sz w:val="24"/>
          <w:szCs w:val="24"/>
          <w:rtl w:val="0"/>
        </w:rPr>
        <w:t xml:space="preserve">Vocab =  [can, free, hope, set, you]</w:t>
      </w:r>
    </w:p>
    <w:p w:rsidR="00000000" w:rsidDel="00000000" w:rsidP="00000000" w:rsidRDefault="00000000" w:rsidRPr="00000000" w14:paraId="0000005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rPr>
          <w:sz w:val="24"/>
          <w:szCs w:val="24"/>
        </w:rPr>
      </w:pPr>
      <w:r w:rsidDel="00000000" w:rsidR="00000000" w:rsidRPr="00000000">
        <w:rPr>
          <w:sz w:val="24"/>
          <w:szCs w:val="24"/>
          <w:rtl w:val="0"/>
        </w:rPr>
        <w:t xml:space="preserve">can = [0,1,0,0,0]</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free = [0,0,0,0,1]</w:t>
      </w:r>
    </w:p>
    <w:p w:rsidR="00000000" w:rsidDel="00000000" w:rsidP="00000000" w:rsidRDefault="00000000" w:rsidRPr="00000000" w14:paraId="0000005D">
      <w:pPr>
        <w:spacing w:line="360" w:lineRule="auto"/>
        <w:rPr>
          <w:sz w:val="24"/>
          <w:szCs w:val="24"/>
        </w:rPr>
      </w:pPr>
      <w:r w:rsidDel="00000000" w:rsidR="00000000" w:rsidRPr="00000000">
        <w:rPr>
          <w:sz w:val="24"/>
          <w:szCs w:val="24"/>
          <w:rtl w:val="0"/>
        </w:rPr>
        <w:t xml:space="preserve">hope = [0,0,1,0,0]</w:t>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F">
      <w:pPr>
        <w:spacing w:line="360" w:lineRule="auto"/>
        <w:rPr>
          <w:sz w:val="24"/>
          <w:szCs w:val="24"/>
        </w:rPr>
      </w:pPr>
      <w:r w:rsidDel="00000000" w:rsidR="00000000" w:rsidRPr="00000000">
        <w:rPr>
          <w:sz w:val="24"/>
          <w:szCs w:val="24"/>
          <w:rtl w:val="0"/>
        </w:rPr>
        <w:t xml:space="preserve">Bước 2: Xác định [đầu vào | đầu ra] của mô hình, mỗi dòng dưới đây là một ô cửa sổ ngữ cảnh.</w:t>
      </w:r>
    </w:p>
    <w:p w:rsidR="00000000" w:rsidDel="00000000" w:rsidP="00000000" w:rsidRDefault="00000000" w:rsidRPr="00000000" w14:paraId="00000060">
      <w:pPr>
        <w:spacing w:line="360" w:lineRule="auto"/>
        <w:rPr>
          <w:sz w:val="24"/>
          <w:szCs w:val="24"/>
        </w:rPr>
      </w:pPr>
      <w:r w:rsidDel="00000000" w:rsidR="00000000" w:rsidRPr="00000000">
        <w:rPr>
          <w:sz w:val="24"/>
          <w:szCs w:val="24"/>
          <w:rtl w:val="0"/>
        </w:rPr>
        <w:t xml:space="preserve">[hope,  set | can]</w:t>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[can,  you | set]</w:t>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3">
      <w:pPr>
        <w:numPr>
          <w:ilvl w:val="0"/>
          <w:numId w:val="1"/>
        </w:numPr>
        <w:spacing w:line="360" w:lineRule="auto"/>
        <w:ind w:left="720" w:hanging="360"/>
        <w:rPr>
          <w:sz w:val="24"/>
          <w:szCs w:val="24"/>
        </w:rPr>
      </w:pPr>
      <w:r w:rsidDel="00000000" w:rsidR="00000000" w:rsidRPr="00000000">
        <w:rPr>
          <w:sz w:val="24"/>
          <w:szCs w:val="24"/>
          <w:rtl w:val="0"/>
        </w:rPr>
        <w:t xml:space="preserve">Hai ma trận trọng số Input-Hidden Weights Matrix và Hidden-Output Weights Matrix ban đầu được khởi tạo ngẫu nhiên.</w:t>
      </w:r>
    </w:p>
    <w:p w:rsidR="00000000" w:rsidDel="00000000" w:rsidP="00000000" w:rsidRDefault="00000000" w:rsidRPr="00000000" w14:paraId="00000064">
      <w:pPr>
        <w:numPr>
          <w:ilvl w:val="0"/>
          <w:numId w:val="1"/>
        </w:numPr>
        <w:spacing w:line="360" w:lineRule="auto"/>
        <w:ind w:left="720" w:hanging="360"/>
        <w:rPr>
          <w:sz w:val="24"/>
          <w:szCs w:val="24"/>
        </w:rPr>
      </w:pPr>
      <w:r w:rsidDel="00000000" w:rsidR="00000000" w:rsidRPr="00000000">
        <w:rPr>
          <w:sz w:val="24"/>
          <w:szCs w:val="24"/>
          <w:rtl w:val="0"/>
        </w:rPr>
        <w:t xml:space="preserve">Input được nhân với Input-Hidden Weights Matrix để ra Hidden Activation.</w:t>
      </w:r>
    </w:p>
    <w:p w:rsidR="00000000" w:rsidDel="00000000" w:rsidP="00000000" w:rsidRDefault="00000000" w:rsidRPr="00000000" w14:paraId="00000065">
      <w:pPr>
        <w:numPr>
          <w:ilvl w:val="0"/>
          <w:numId w:val="1"/>
        </w:numPr>
        <w:spacing w:line="360" w:lineRule="auto"/>
        <w:ind w:left="720" w:hanging="360"/>
        <w:rPr>
          <w:sz w:val="24"/>
          <w:szCs w:val="24"/>
        </w:rPr>
      </w:pPr>
      <w:r w:rsidDel="00000000" w:rsidR="00000000" w:rsidRPr="00000000">
        <w:rPr>
          <w:sz w:val="24"/>
          <w:szCs w:val="24"/>
          <w:rtl w:val="0"/>
        </w:rPr>
        <w:t xml:space="preserve">Hidden Activation tiếp tục được nhân với Hidden-Output Weights Matrix.</w:t>
      </w:r>
    </w:p>
    <w:p w:rsidR="00000000" w:rsidDel="00000000" w:rsidP="00000000" w:rsidRDefault="00000000" w:rsidRPr="00000000" w14:paraId="00000066">
      <w:pPr>
        <w:numPr>
          <w:ilvl w:val="0"/>
          <w:numId w:val="1"/>
        </w:numPr>
        <w:spacing w:line="360" w:lineRule="auto"/>
        <w:ind w:left="720" w:hanging="360"/>
        <w:rPr>
          <w:sz w:val="24"/>
          <w:szCs w:val="24"/>
        </w:rPr>
      </w:pPr>
      <w:r w:rsidDel="00000000" w:rsidR="00000000" w:rsidRPr="00000000">
        <w:rPr>
          <w:sz w:val="24"/>
          <w:szCs w:val="24"/>
          <w:rtl w:val="0"/>
        </w:rPr>
        <w:t xml:space="preserve">Kết quả cuối cùng được đưa vào hàm softmax để ra Output là một vector xác suất.</w:t>
      </w:r>
    </w:p>
    <w:p w:rsidR="00000000" w:rsidDel="00000000" w:rsidP="00000000" w:rsidRDefault="00000000" w:rsidRPr="00000000" w14:paraId="00000067">
      <w:pPr>
        <w:numPr>
          <w:ilvl w:val="0"/>
          <w:numId w:val="1"/>
        </w:numPr>
        <w:spacing w:line="360" w:lineRule="auto"/>
        <w:ind w:left="720" w:hanging="360"/>
        <w:rPr>
          <w:sz w:val="24"/>
          <w:szCs w:val="24"/>
        </w:rPr>
      </w:pPr>
      <w:r w:rsidDel="00000000" w:rsidR="00000000" w:rsidRPr="00000000">
        <w:rPr>
          <w:sz w:val="24"/>
          <w:szCs w:val="24"/>
          <w:rtl w:val="0"/>
        </w:rPr>
        <w:t xml:space="preserve">Output này được so sánh với Output mong muốn để tính toán độ lỗi.</w:t>
      </w:r>
    </w:p>
    <w:p w:rsidR="00000000" w:rsidDel="00000000" w:rsidP="00000000" w:rsidRDefault="00000000" w:rsidRPr="00000000" w14:paraId="00000068">
      <w:pPr>
        <w:numPr>
          <w:ilvl w:val="0"/>
          <w:numId w:val="1"/>
        </w:numPr>
        <w:spacing w:line="360" w:lineRule="auto"/>
        <w:ind w:left="720" w:hanging="360"/>
        <w:rPr>
          <w:sz w:val="24"/>
          <w:szCs w:val="24"/>
        </w:rPr>
      </w:pPr>
      <w:r w:rsidDel="00000000" w:rsidR="00000000" w:rsidRPr="00000000">
        <w:rPr>
          <w:sz w:val="24"/>
          <w:szCs w:val="24"/>
          <w:rtl w:val="0"/>
        </w:rPr>
        <w:t xml:space="preserve">Dựa vào độ lỗi, mạng neuron sẽ lan truyền ngược để cập nhật các giá trị của các ma trận trọng số.</w:t>
      </w:r>
    </w:p>
    <w:p w:rsidR="00000000" w:rsidDel="00000000" w:rsidP="00000000" w:rsidRDefault="00000000" w:rsidRPr="00000000" w14:paraId="00000069">
      <w:pPr>
        <w:spacing w:line="360" w:lineRule="auto"/>
        <w:ind w:left="0" w:firstLine="720"/>
        <w:rPr>
          <w:sz w:val="24"/>
          <w:szCs w:val="24"/>
        </w:rPr>
      </w:pPr>
      <w:r w:rsidDel="00000000" w:rsidR="00000000" w:rsidRPr="00000000">
        <w:rPr>
          <w:sz w:val="24"/>
          <w:szCs w:val="24"/>
          <w:rtl w:val="0"/>
        </w:rPr>
        <w:t xml:space="preserve">Link: https://machinelearningcoban.com/2017/02/17/softmax/</w:t>
      </w:r>
    </w:p>
    <w:p w:rsidR="00000000" w:rsidDel="00000000" w:rsidP="00000000" w:rsidRDefault="00000000" w:rsidRPr="00000000" w14:paraId="0000006A">
      <w:pPr>
        <w:numPr>
          <w:ilvl w:val="0"/>
          <w:numId w:val="9"/>
        </w:numPr>
        <w:spacing w:line="360" w:lineRule="auto"/>
        <w:ind w:left="720" w:hanging="360"/>
        <w:rPr>
          <w:sz w:val="24"/>
          <w:szCs w:val="24"/>
        </w:rPr>
      </w:pPr>
      <w:r w:rsidDel="00000000" w:rsidR="00000000" w:rsidRPr="00000000">
        <w:rPr>
          <w:sz w:val="24"/>
          <w:szCs w:val="24"/>
          <w:rtl w:val="0"/>
        </w:rPr>
        <w:t xml:space="preserve">Sau khi huấn luyện hoàn tất, ma trận W chính là ma trận nhúng từ mà chúng ta đang tìm.</w:t>
      </w:r>
    </w:p>
    <w:p w:rsidR="00000000" w:rsidDel="00000000" w:rsidP="00000000" w:rsidRDefault="00000000" w:rsidRPr="00000000" w14:paraId="0000006B">
      <w:pPr>
        <w:numPr>
          <w:ilvl w:val="0"/>
          <w:numId w:val="9"/>
        </w:numPr>
        <w:spacing w:line="360" w:lineRule="auto"/>
        <w:ind w:left="720" w:hanging="360"/>
        <w:rPr>
          <w:sz w:val="24"/>
          <w:szCs w:val="24"/>
        </w:rPr>
      </w:pPr>
      <w:r w:rsidDel="00000000" w:rsidR="00000000" w:rsidRPr="00000000">
        <w:rPr>
          <w:sz w:val="24"/>
          <w:szCs w:val="24"/>
          <w:rtl w:val="0"/>
        </w:rPr>
        <w:t xml:space="preserve">Để muốn lấy vector nhúng của 1 từ: </w:t>
      </w:r>
    </w:p>
    <w:p w:rsidR="00000000" w:rsidDel="00000000" w:rsidP="00000000" w:rsidRDefault="00000000" w:rsidRPr="00000000" w14:paraId="0000006C">
      <w:pPr>
        <w:numPr>
          <w:ilvl w:val="0"/>
          <w:numId w:val="4"/>
        </w:numPr>
        <w:spacing w:line="360" w:lineRule="auto"/>
        <w:ind w:left="1440" w:hanging="360"/>
        <w:rPr>
          <w:sz w:val="24"/>
          <w:szCs w:val="24"/>
        </w:rPr>
      </w:pPr>
      <w:r w:rsidDel="00000000" w:rsidR="00000000" w:rsidRPr="00000000">
        <w:rPr>
          <w:sz w:val="24"/>
          <w:szCs w:val="24"/>
        </w:rPr>
        <w:drawing>
          <wp:inline distB="114300" distT="114300" distL="114300" distR="114300">
            <wp:extent cx="5195888" cy="1163009"/>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95888" cy="116300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E">
      <w:pPr>
        <w:pStyle w:val="Heading4"/>
        <w:spacing w:line="360" w:lineRule="auto"/>
        <w:rPr/>
      </w:pPr>
      <w:bookmarkStart w:colFirst="0" w:colLast="0" w:name="_u93ysnchn3bq" w:id="16"/>
      <w:bookmarkEnd w:id="16"/>
      <w:r w:rsidDel="00000000" w:rsidR="00000000" w:rsidRPr="00000000">
        <w:rPr>
          <w:rtl w:val="0"/>
        </w:rPr>
        <w:t xml:space="preserve">Skip-gram</w:t>
      </w:r>
    </w:p>
    <w:p w:rsidR="00000000" w:rsidDel="00000000" w:rsidP="00000000" w:rsidRDefault="00000000" w:rsidRPr="00000000" w14:paraId="0000006F">
      <w:pPr>
        <w:numPr>
          <w:ilvl w:val="0"/>
          <w:numId w:val="8"/>
        </w:numPr>
        <w:spacing w:line="360" w:lineRule="auto"/>
        <w:ind w:left="720" w:hanging="360"/>
        <w:rPr>
          <w:sz w:val="24"/>
          <w:szCs w:val="24"/>
        </w:rPr>
      </w:pPr>
      <w:r w:rsidDel="00000000" w:rsidR="00000000" w:rsidRPr="00000000">
        <w:rPr>
          <w:sz w:val="24"/>
          <w:szCs w:val="24"/>
          <w:rtl w:val="0"/>
        </w:rPr>
        <w:t xml:space="preserve">Mô hình Skip-gram có cấu trúc tương tự như CBOW, nhưng mục đích của nó là dự đoán ngữ cảnh của một từ đưa vào. </w:t>
      </w:r>
    </w:p>
    <w:p w:rsidR="00000000" w:rsidDel="00000000" w:rsidP="00000000" w:rsidRDefault="00000000" w:rsidRPr="00000000" w14:paraId="00000070">
      <w:pPr>
        <w:numPr>
          <w:ilvl w:val="0"/>
          <w:numId w:val="8"/>
        </w:numPr>
        <w:spacing w:line="360" w:lineRule="auto"/>
        <w:ind w:left="720" w:hanging="360"/>
        <w:rPr>
          <w:sz w:val="24"/>
          <w:szCs w:val="24"/>
        </w:rPr>
      </w:pPr>
      <w:r w:rsidDel="00000000" w:rsidR="00000000" w:rsidRPr="00000000">
        <w:rPr>
          <w:sz w:val="24"/>
          <w:szCs w:val="24"/>
          <w:rtl w:val="0"/>
        </w:rPr>
        <w:t xml:space="preserve">Skip-gram thường sẽ đi chung với phương pháp Lấy mẫu phủ định (negative sampling).  </w:t>
      </w:r>
    </w:p>
    <w:p w:rsidR="00000000" w:rsidDel="00000000" w:rsidP="00000000" w:rsidRDefault="00000000" w:rsidRPr="00000000" w14:paraId="00000071">
      <w:pPr>
        <w:numPr>
          <w:ilvl w:val="0"/>
          <w:numId w:val="33"/>
        </w:numPr>
        <w:spacing w:line="360" w:lineRule="auto"/>
        <w:ind w:left="1440" w:hanging="360"/>
        <w:rPr/>
      </w:pPr>
      <w:r w:rsidDel="00000000" w:rsidR="00000000" w:rsidRPr="00000000">
        <w:rPr>
          <w:rtl w:val="0"/>
        </w:rPr>
        <w:t xml:space="preserve">https://danhtran.science.blog/2019/09/30/gioi-thieu-ve-phep-nhung-tu-phan-2/</w:t>
      </w:r>
    </w:p>
    <w:p w:rsidR="00000000" w:rsidDel="00000000" w:rsidP="00000000" w:rsidRDefault="00000000" w:rsidRPr="00000000" w14:paraId="00000072">
      <w:pPr>
        <w:numPr>
          <w:ilvl w:val="0"/>
          <w:numId w:val="8"/>
        </w:numPr>
        <w:spacing w:line="360" w:lineRule="auto"/>
        <w:ind w:left="720" w:hanging="360"/>
        <w:rPr>
          <w:sz w:val="24"/>
          <w:szCs w:val="24"/>
        </w:rPr>
      </w:pPr>
      <w:r w:rsidDel="00000000" w:rsidR="00000000" w:rsidRPr="00000000">
        <w:rPr>
          <w:sz w:val="24"/>
          <w:szCs w:val="24"/>
          <w:rtl w:val="0"/>
        </w:rPr>
        <w:t xml:space="preserve">Dưới đây là hình ảnh của mô hình Skip-gram:</w:t>
      </w:r>
    </w:p>
    <w:p w:rsidR="00000000" w:rsidDel="00000000" w:rsidP="00000000" w:rsidRDefault="00000000" w:rsidRPr="00000000" w14:paraId="00000073">
      <w:pPr>
        <w:numPr>
          <w:ilvl w:val="0"/>
          <w:numId w:val="8"/>
        </w:numPr>
        <w:spacing w:line="360" w:lineRule="auto"/>
        <w:ind w:left="720" w:hanging="360"/>
        <w:rPr>
          <w:sz w:val="24"/>
          <w:szCs w:val="24"/>
        </w:rPr>
      </w:pPr>
      <w:r w:rsidDel="00000000" w:rsidR="00000000" w:rsidRPr="00000000">
        <w:rPr>
          <w:sz w:val="24"/>
          <w:szCs w:val="24"/>
        </w:rPr>
        <w:drawing>
          <wp:inline distB="114300" distT="114300" distL="114300" distR="114300">
            <wp:extent cx="3009826" cy="4195763"/>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009826"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line="360" w:lineRule="auto"/>
        <w:rPr>
          <w:sz w:val="24"/>
          <w:szCs w:val="24"/>
        </w:rPr>
      </w:pPr>
      <w:r w:rsidDel="00000000" w:rsidR="00000000" w:rsidRPr="00000000">
        <w:rPr>
          <w:sz w:val="24"/>
          <w:szCs w:val="24"/>
          <w:rtl w:val="0"/>
        </w:rPr>
        <w:t xml:space="preserve">Ví dụ:</w:t>
      </w:r>
    </w:p>
    <w:p w:rsidR="00000000" w:rsidDel="00000000" w:rsidP="00000000" w:rsidRDefault="00000000" w:rsidRPr="00000000" w14:paraId="00000076">
      <w:pPr>
        <w:numPr>
          <w:ilvl w:val="0"/>
          <w:numId w:val="2"/>
        </w:numPr>
        <w:spacing w:line="360" w:lineRule="auto"/>
        <w:ind w:left="720" w:hanging="360"/>
        <w:rPr>
          <w:sz w:val="24"/>
          <w:szCs w:val="24"/>
        </w:rPr>
      </w:pPr>
      <w:r w:rsidDel="00000000" w:rsidR="00000000" w:rsidRPr="00000000">
        <w:rPr>
          <w:sz w:val="24"/>
          <w:szCs w:val="24"/>
        </w:rPr>
        <w:drawing>
          <wp:inline distB="114300" distT="114300" distL="114300" distR="114300">
            <wp:extent cx="4236519" cy="271938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3651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5"/>
        <w:spacing w:line="360" w:lineRule="auto"/>
        <w:rPr>
          <w:sz w:val="24"/>
          <w:szCs w:val="24"/>
        </w:rPr>
      </w:pPr>
      <w:bookmarkStart w:colFirst="0" w:colLast="0" w:name="_t48bjomzet7v" w:id="17"/>
      <w:bookmarkEnd w:id="17"/>
      <w:r w:rsidDel="00000000" w:rsidR="00000000" w:rsidRPr="00000000">
        <w:rPr>
          <w:sz w:val="24"/>
          <w:szCs w:val="24"/>
          <w:rtl w:val="0"/>
        </w:rPr>
        <w:t xml:space="preserve">Cách hoạt động - Skip-gram:</w:t>
      </w:r>
    </w:p>
    <w:p w:rsidR="00000000" w:rsidDel="00000000" w:rsidP="00000000" w:rsidRDefault="00000000" w:rsidRPr="00000000" w14:paraId="00000078">
      <w:pPr>
        <w:numPr>
          <w:ilvl w:val="0"/>
          <w:numId w:val="15"/>
        </w:numPr>
        <w:spacing w:line="360" w:lineRule="auto"/>
        <w:ind w:left="720" w:hanging="360"/>
        <w:rPr>
          <w:sz w:val="24"/>
          <w:szCs w:val="24"/>
        </w:rPr>
      </w:pPr>
      <w:r w:rsidDel="00000000" w:rsidR="00000000" w:rsidRPr="00000000">
        <w:rPr>
          <w:sz w:val="24"/>
          <w:szCs w:val="24"/>
          <w:rtl w:val="0"/>
        </w:rPr>
        <w:t xml:space="preserve">Bộ dữ liệu dùng để train và cách thức hoạt động của mô hình Skip-gram tương tự với mô hình CBOW 1 Input.</w:t>
      </w:r>
    </w:p>
    <w:p w:rsidR="00000000" w:rsidDel="00000000" w:rsidP="00000000" w:rsidRDefault="00000000" w:rsidRPr="00000000" w14:paraId="00000079">
      <w:pPr>
        <w:numPr>
          <w:ilvl w:val="0"/>
          <w:numId w:val="15"/>
        </w:numPr>
        <w:spacing w:line="360" w:lineRule="auto"/>
        <w:ind w:left="720" w:hanging="360"/>
        <w:rPr>
          <w:sz w:val="24"/>
          <w:szCs w:val="24"/>
        </w:rPr>
      </w:pPr>
      <w:r w:rsidDel="00000000" w:rsidR="00000000" w:rsidRPr="00000000">
        <w:rPr>
          <w:sz w:val="24"/>
          <w:szCs w:val="24"/>
          <w:rtl w:val="0"/>
        </w:rPr>
        <w:t xml:space="preserve">Khác biệt chính: thay vì chỉ có 1 độ lỗi, Skip-gram có nhiều độ lỗi do có nhiều vector Output.</w:t>
      </w:r>
    </w:p>
    <w:p w:rsidR="00000000" w:rsidDel="00000000" w:rsidP="00000000" w:rsidRDefault="00000000" w:rsidRPr="00000000" w14:paraId="0000007A">
      <w:pPr>
        <w:numPr>
          <w:ilvl w:val="0"/>
          <w:numId w:val="15"/>
        </w:numPr>
        <w:spacing w:line="360" w:lineRule="auto"/>
        <w:ind w:left="720" w:hanging="360"/>
        <w:rPr>
          <w:sz w:val="24"/>
          <w:szCs w:val="24"/>
        </w:rPr>
      </w:pPr>
      <w:r w:rsidDel="00000000" w:rsidR="00000000" w:rsidRPr="00000000">
        <w:rPr>
          <w:sz w:val="24"/>
          <w:szCs w:val="24"/>
          <w:rtl w:val="0"/>
        </w:rPr>
        <w:t xml:space="preserve">Các độ lỗi này được tổng hợp lại thành 1 độ lỗi cuối cùng.</w:t>
      </w:r>
    </w:p>
    <w:p w:rsidR="00000000" w:rsidDel="00000000" w:rsidP="00000000" w:rsidRDefault="00000000" w:rsidRPr="00000000" w14:paraId="0000007B">
      <w:pPr>
        <w:numPr>
          <w:ilvl w:val="0"/>
          <w:numId w:val="15"/>
        </w:numPr>
        <w:spacing w:line="360" w:lineRule="auto"/>
        <w:ind w:left="720" w:hanging="360"/>
        <w:rPr>
          <w:sz w:val="24"/>
          <w:szCs w:val="24"/>
        </w:rPr>
      </w:pPr>
      <w:r w:rsidDel="00000000" w:rsidR="00000000" w:rsidRPr="00000000">
        <w:rPr>
          <w:sz w:val="24"/>
          <w:szCs w:val="24"/>
          <w:rtl w:val="0"/>
        </w:rPr>
        <w:t xml:space="preserve">Độ lỗi cuối cùng này được dùng để lan truyền ngược, cập nhật các trọng số.</w:t>
      </w:r>
    </w:p>
    <w:p w:rsidR="00000000" w:rsidDel="00000000" w:rsidP="00000000" w:rsidRDefault="00000000" w:rsidRPr="00000000" w14:paraId="0000007C">
      <w:pPr>
        <w:numPr>
          <w:ilvl w:val="0"/>
          <w:numId w:val="15"/>
        </w:numPr>
        <w:spacing w:line="360" w:lineRule="auto"/>
        <w:ind w:left="720" w:hanging="360"/>
        <w:rPr>
          <w:sz w:val="24"/>
          <w:szCs w:val="24"/>
        </w:rPr>
      </w:pPr>
      <w:r w:rsidDel="00000000" w:rsidR="00000000" w:rsidRPr="00000000">
        <w:rPr>
          <w:sz w:val="24"/>
          <w:szCs w:val="24"/>
          <w:rtl w:val="0"/>
        </w:rPr>
        <w:t xml:space="preserve">Các trọng số của Input-Hidden Weights Matrix sau khi học xong sẽ được sử dụng làm biểu diễn của các vector từ.</w:t>
      </w:r>
    </w:p>
    <w:p w:rsidR="00000000" w:rsidDel="00000000" w:rsidP="00000000" w:rsidRDefault="00000000" w:rsidRPr="00000000" w14:paraId="0000007D">
      <w:pPr>
        <w:spacing w:line="360" w:lineRule="auto"/>
        <w:ind w:left="0" w:firstLine="0"/>
        <w:rPr>
          <w:sz w:val="24"/>
          <w:szCs w:val="24"/>
        </w:rPr>
      </w:pPr>
      <w:r w:rsidDel="00000000" w:rsidR="00000000" w:rsidRPr="00000000">
        <w:rPr>
          <w:sz w:val="24"/>
          <w:szCs w:val="24"/>
          <w:rtl w:val="0"/>
        </w:rPr>
        <w:t xml:space="preserve">Note:</w:t>
      </w:r>
    </w:p>
    <w:p w:rsidR="00000000" w:rsidDel="00000000" w:rsidP="00000000" w:rsidRDefault="00000000" w:rsidRPr="00000000" w14:paraId="0000007E">
      <w:pPr>
        <w:numPr>
          <w:ilvl w:val="0"/>
          <w:numId w:val="28"/>
        </w:numPr>
        <w:spacing w:after="0" w:afterAutospacing="0" w:before="240" w:line="360" w:lineRule="auto"/>
        <w:ind w:left="720" w:hanging="360"/>
        <w:rPr>
          <w:sz w:val="24"/>
          <w:szCs w:val="24"/>
        </w:rPr>
      </w:pPr>
      <w:r w:rsidDel="00000000" w:rsidR="00000000" w:rsidRPr="00000000">
        <w:rPr>
          <w:sz w:val="24"/>
          <w:szCs w:val="24"/>
          <w:rtl w:val="0"/>
        </w:rPr>
        <w:t xml:space="preserve">Skip-gram sẽ tạo ra nhiều cặp từ hơn so với CBOW, dẫn đến việc phải tính toán hàm softmax trên một lượng lớn các từ, có độ phức tạp O(V), trong đó V là số lượng từ vựng.</w:t>
      </w:r>
    </w:p>
    <w:p w:rsidR="00000000" w:rsidDel="00000000" w:rsidP="00000000" w:rsidRDefault="00000000" w:rsidRPr="00000000" w14:paraId="0000007F">
      <w:pPr>
        <w:numPr>
          <w:ilvl w:val="0"/>
          <w:numId w:val="28"/>
        </w:numPr>
        <w:spacing w:after="240" w:before="0" w:beforeAutospacing="0" w:line="360" w:lineRule="auto"/>
        <w:ind w:left="720" w:hanging="360"/>
        <w:rPr>
          <w:sz w:val="24"/>
          <w:szCs w:val="24"/>
        </w:rPr>
      </w:pPr>
      <w:r w:rsidDel="00000000" w:rsidR="00000000" w:rsidRPr="00000000">
        <w:rPr>
          <w:sz w:val="24"/>
          <w:szCs w:val="24"/>
          <w:rtl w:val="0"/>
        </w:rPr>
        <w:t xml:space="preserve">Để giảm chi phí tính toán, ta có thể áp dụng phương pháp negative sampling. Phương pháp này giảm đáng kể số lượng các mẫu dữ liệu cần tính toán, và thay vào đó, chuyển vấn đề từ bài toán phân loại đa lớp (multi-class classification) sang bài toán hồi quy logit (logistic regression).</w:t>
      </w:r>
    </w:p>
    <w:p w:rsidR="00000000" w:rsidDel="00000000" w:rsidP="00000000" w:rsidRDefault="00000000" w:rsidRPr="00000000" w14:paraId="00000080">
      <w:pPr>
        <w:pStyle w:val="Heading2"/>
        <w:spacing w:after="240" w:before="240" w:line="360" w:lineRule="auto"/>
        <w:rPr/>
      </w:pPr>
      <w:bookmarkStart w:colFirst="0" w:colLast="0" w:name="_kl8neloul18h" w:id="18"/>
      <w:bookmarkEnd w:id="18"/>
      <w:r w:rsidDel="00000000" w:rsidR="00000000" w:rsidRPr="00000000">
        <w:rPr>
          <w:rtl w:val="0"/>
        </w:rPr>
        <w:t xml:space="preserve">Glove</w:t>
      </w:r>
    </w:p>
    <w:p w:rsidR="00000000" w:rsidDel="00000000" w:rsidP="00000000" w:rsidRDefault="00000000" w:rsidRPr="00000000" w14:paraId="00000081">
      <w:pPr>
        <w:numPr>
          <w:ilvl w:val="0"/>
          <w:numId w:val="25"/>
        </w:numPr>
        <w:spacing w:line="360" w:lineRule="auto"/>
        <w:ind w:left="720" w:hanging="360"/>
        <w:rPr>
          <w:u w:val="none"/>
        </w:rPr>
      </w:pPr>
      <w:r w:rsidDel="00000000" w:rsidR="00000000" w:rsidRPr="00000000">
        <w:rPr>
          <w:rtl w:val="0"/>
        </w:rPr>
        <w:t xml:space="preserve">GloVe (Global Vectors) là một thuật toán nhúng từ được phát triển bởi Đại học Stanford vào năm 2014. Ý tưởng chính của GloVe dựa trên quan sát rằng các từ có nghĩa tương tự nhau hoặc có mối quan hệ gần gũi có nhiều khả năng xuất hiện cùng nhau hơn.</w:t>
      </w:r>
    </w:p>
    <w:p w:rsidR="00000000" w:rsidDel="00000000" w:rsidP="00000000" w:rsidRDefault="00000000" w:rsidRPr="00000000" w14:paraId="00000082">
      <w:pPr>
        <w:numPr>
          <w:ilvl w:val="0"/>
          <w:numId w:val="25"/>
        </w:numPr>
        <w:spacing w:line="360" w:lineRule="auto"/>
        <w:ind w:left="720" w:hanging="360"/>
        <w:rPr>
          <w:u w:val="none"/>
        </w:rPr>
      </w:pPr>
      <w:r w:rsidDel="00000000" w:rsidR="00000000" w:rsidRPr="00000000">
        <w:rPr/>
        <w:drawing>
          <wp:inline distB="114300" distT="114300" distL="114300" distR="114300">
            <wp:extent cx="5943600" cy="12192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7"/>
        </w:numPr>
        <w:spacing w:line="360" w:lineRule="auto"/>
        <w:ind w:left="1440" w:hanging="360"/>
      </w:pPr>
      <w:r w:rsidDel="00000000" w:rsidR="00000000" w:rsidRPr="00000000">
        <w:rPr>
          <w:rtl w:val="0"/>
        </w:rPr>
        <w:t xml:space="preserve">Từ bảng trên, ta có thể thấy xác suất xuất hiện gần nhau của cặp từ [“băng”, “rắn”] cao hơn 2.8 lần khi so với xác suất của cặp từ [“băng”, “khí”]. Hay xác suất của cặp từ [“băng”, “áo”] rất thấp.</w:t>
      </w:r>
    </w:p>
    <w:p w:rsidR="00000000" w:rsidDel="00000000" w:rsidP="00000000" w:rsidRDefault="00000000" w:rsidRPr="00000000" w14:paraId="00000084">
      <w:pPr>
        <w:numPr>
          <w:ilvl w:val="0"/>
          <w:numId w:val="17"/>
        </w:numPr>
        <w:spacing w:line="360" w:lineRule="auto"/>
        <w:ind w:left="1440" w:hanging="360"/>
      </w:pPr>
      <w:r w:rsidDel="00000000" w:rsidR="00000000" w:rsidRPr="00000000">
        <w:rPr>
          <w:rtl w:val="0"/>
        </w:rPr>
        <w:t xml:space="preserve">Điều này phù hợp với các quan điểm như “băng là thể rắn”, “băng trái ngược với khí”, “băng không liên quan tới áo quần”.</w:t>
      </w:r>
    </w:p>
    <w:p w:rsidR="00000000" w:rsidDel="00000000" w:rsidP="00000000" w:rsidRDefault="00000000" w:rsidRPr="00000000" w14:paraId="00000085">
      <w:pPr>
        <w:spacing w:line="360" w:lineRule="auto"/>
        <w:ind w:left="1440" w:firstLine="0"/>
        <w:rPr/>
      </w:pPr>
      <w:r w:rsidDel="00000000" w:rsidR="00000000" w:rsidRPr="00000000">
        <w:rPr>
          <w:rtl w:val="0"/>
        </w:rPr>
      </w:r>
    </w:p>
    <w:p w:rsidR="00000000" w:rsidDel="00000000" w:rsidP="00000000" w:rsidRDefault="00000000" w:rsidRPr="00000000" w14:paraId="00000086">
      <w:pPr>
        <w:numPr>
          <w:ilvl w:val="0"/>
          <w:numId w:val="17"/>
        </w:numPr>
        <w:spacing w:line="360" w:lineRule="auto"/>
        <w:ind w:left="1440" w:hanging="360"/>
      </w:pPr>
      <w:r w:rsidDel="00000000" w:rsidR="00000000" w:rsidRPr="00000000">
        <w:rPr>
          <w:rtl w:val="0"/>
        </w:rPr>
        <w:t xml:space="preserve">Do đó, mục tiêu của GloVe là học ra các vector từ ngữ để tích vô hướng của chúng sẽ bằng xác suất xuất hiện đồng thời của chúng trong tập dữ liệu, với kỳ vọng sẽ phù hợp với các quan điểm thông thường.</w:t>
      </w:r>
    </w:p>
    <w:p w:rsidR="00000000" w:rsidDel="00000000" w:rsidP="00000000" w:rsidRDefault="00000000" w:rsidRPr="00000000" w14:paraId="00000087">
      <w:pPr>
        <w:spacing w:line="360" w:lineRule="auto"/>
        <w:ind w:left="0" w:firstLine="0"/>
        <w:rPr/>
      </w:pPr>
      <w:r w:rsidDel="00000000" w:rsidR="00000000" w:rsidRPr="00000000">
        <w:rPr>
          <w:rtl w:val="0"/>
        </w:rPr>
      </w:r>
    </w:p>
    <w:p w:rsidR="00000000" w:rsidDel="00000000" w:rsidP="00000000" w:rsidRDefault="00000000" w:rsidRPr="00000000" w14:paraId="00000088">
      <w:pPr>
        <w:pStyle w:val="Heading3"/>
        <w:spacing w:line="360" w:lineRule="auto"/>
        <w:ind w:left="720" w:firstLine="0"/>
        <w:rPr/>
      </w:pPr>
      <w:bookmarkStart w:colFirst="0" w:colLast="0" w:name="_stk3vgrsljr3" w:id="19"/>
      <w:bookmarkEnd w:id="19"/>
      <w:r w:rsidDel="00000000" w:rsidR="00000000" w:rsidRPr="00000000">
        <w:rPr>
          <w:rtl w:val="0"/>
        </w:rPr>
        <w:t xml:space="preserve">Các bước huấn luyện Glove:</w:t>
      </w:r>
    </w:p>
    <w:p w:rsidR="00000000" w:rsidDel="00000000" w:rsidP="00000000" w:rsidRDefault="00000000" w:rsidRPr="00000000" w14:paraId="00000089">
      <w:pPr>
        <w:ind w:firstLine="720"/>
        <w:rPr/>
      </w:pPr>
      <w:r w:rsidDel="00000000" w:rsidR="00000000" w:rsidRPr="00000000">
        <w:rPr>
          <w:rtl w:val="0"/>
        </w:rPr>
        <w:t xml:space="preserve">Bước 1: Xây dựng ma trận xuất hiện đồng thời X (co-occurrence matrix)</w:t>
      </w:r>
    </w:p>
    <w:p w:rsidR="00000000" w:rsidDel="00000000" w:rsidP="00000000" w:rsidRDefault="00000000" w:rsidRPr="00000000" w14:paraId="0000008A">
      <w:pPr>
        <w:numPr>
          <w:ilvl w:val="0"/>
          <w:numId w:val="24"/>
        </w:numPr>
        <w:spacing w:line="360" w:lineRule="auto"/>
        <w:ind w:left="1440" w:hanging="360"/>
        <w:rPr>
          <w:sz w:val="24"/>
          <w:szCs w:val="24"/>
        </w:rPr>
      </w:pPr>
      <w:r w:rsidDel="00000000" w:rsidR="00000000" w:rsidRPr="00000000">
        <w:rPr>
          <w:sz w:val="24"/>
          <w:szCs w:val="24"/>
        </w:rPr>
        <w:drawing>
          <wp:inline distB="114300" distT="114300" distL="114300" distR="114300">
            <wp:extent cx="4918149" cy="2324399"/>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18149" cy="232439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4"/>
        </w:numPr>
        <w:spacing w:line="360" w:lineRule="auto"/>
        <w:ind w:left="1440" w:hanging="360"/>
        <w:rPr>
          <w:sz w:val="24"/>
          <w:szCs w:val="24"/>
          <w:u w:val="none"/>
        </w:rPr>
      </w:pPr>
      <w:r w:rsidDel="00000000" w:rsidR="00000000" w:rsidRPr="00000000">
        <w:rPr>
          <w:sz w:val="24"/>
          <w:szCs w:val="24"/>
          <w:rtl w:val="0"/>
        </w:rPr>
        <w:t xml:space="preserve">VD: Số lần từ “là” và “sinh” cùng xuất hiện gần nhau (count(là | sinh)) = 2 do từ “là” xuất hiện trong phạm vi cửa sổ bằng 2 ở 2 câu “Tôi là học sinh” và “Tôi là sinh viên”.</w:t>
      </w:r>
    </w:p>
    <w:p w:rsidR="00000000" w:rsidDel="00000000" w:rsidP="00000000" w:rsidRDefault="00000000" w:rsidRPr="00000000" w14:paraId="0000008C">
      <w:pPr>
        <w:spacing w:line="360" w:lineRule="auto"/>
        <w:ind w:left="0" w:firstLine="0"/>
        <w:rPr>
          <w:sz w:val="24"/>
          <w:szCs w:val="24"/>
        </w:rPr>
      </w:pPr>
      <w:r w:rsidDel="00000000" w:rsidR="00000000" w:rsidRPr="00000000">
        <w:rPr>
          <w:sz w:val="24"/>
          <w:szCs w:val="24"/>
          <w:rtl w:val="0"/>
        </w:rPr>
        <w:t xml:space="preserve">Bước 2: Chuyển thành ma trận log xác suất xuất hiện đồng thời P</w:t>
      </w:r>
    </w:p>
    <w:p w:rsidR="00000000" w:rsidDel="00000000" w:rsidP="00000000" w:rsidRDefault="00000000" w:rsidRPr="00000000" w14:paraId="0000008D">
      <w:pPr>
        <w:numPr>
          <w:ilvl w:val="0"/>
          <w:numId w:val="30"/>
        </w:numPr>
        <w:spacing w:line="360" w:lineRule="auto"/>
        <w:ind w:left="720" w:hanging="360"/>
        <w:rPr>
          <w:sz w:val="24"/>
          <w:szCs w:val="24"/>
          <w:u w:val="none"/>
        </w:rPr>
      </w:pPr>
      <w:r w:rsidDel="00000000" w:rsidR="00000000" w:rsidRPr="00000000">
        <w:rPr>
          <w:sz w:val="24"/>
          <w:szCs w:val="24"/>
        </w:rPr>
        <w:drawing>
          <wp:inline distB="114300" distT="114300" distL="114300" distR="114300">
            <wp:extent cx="5943600" cy="21844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rtl w:val="0"/>
        </w:rPr>
      </w:r>
    </w:p>
    <w:p w:rsidR="00000000" w:rsidDel="00000000" w:rsidP="00000000" w:rsidRDefault="00000000" w:rsidRPr="00000000" w14:paraId="0000008F">
      <w:pPr>
        <w:spacing w:line="360" w:lineRule="auto"/>
        <w:rPr>
          <w:sz w:val="24"/>
          <w:szCs w:val="24"/>
        </w:rPr>
      </w:pPr>
      <w:r w:rsidDel="00000000" w:rsidR="00000000" w:rsidRPr="00000000">
        <w:rPr>
          <w:sz w:val="24"/>
          <w:szCs w:val="24"/>
          <w:rtl w:val="0"/>
        </w:rPr>
        <w:t xml:space="preserve">Link: </w:t>
      </w:r>
      <w:hyperlink r:id="rId18">
        <w:r w:rsidDel="00000000" w:rsidR="00000000" w:rsidRPr="00000000">
          <w:rPr>
            <w:color w:val="1155cc"/>
            <w:sz w:val="24"/>
            <w:szCs w:val="24"/>
            <w:u w:val="single"/>
            <w:rtl w:val="0"/>
          </w:rPr>
          <w:t xml:space="preserve">https://nlp.stanford.edu/projects/glove/</w:t>
        </w:r>
      </w:hyperlink>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rtl w:val="0"/>
        </w:rPr>
      </w:r>
    </w:p>
    <w:p w:rsidR="00000000" w:rsidDel="00000000" w:rsidP="00000000" w:rsidRDefault="00000000" w:rsidRPr="00000000" w14:paraId="00000091">
      <w:pPr>
        <w:pStyle w:val="Heading2"/>
        <w:spacing w:line="360" w:lineRule="auto"/>
        <w:rPr/>
      </w:pPr>
      <w:bookmarkStart w:colFirst="0" w:colLast="0" w:name="_2aezn1h2yd92" w:id="20"/>
      <w:bookmarkEnd w:id="20"/>
      <w:r w:rsidDel="00000000" w:rsidR="00000000" w:rsidRPr="00000000">
        <w:rPr>
          <w:rtl w:val="0"/>
        </w:rPr>
        <w:t xml:space="preserve">FastText</w:t>
      </w:r>
    </w:p>
    <w:p w:rsidR="00000000" w:rsidDel="00000000" w:rsidP="00000000" w:rsidRDefault="00000000" w:rsidRPr="00000000" w14:paraId="00000092">
      <w:pPr>
        <w:numPr>
          <w:ilvl w:val="0"/>
          <w:numId w:val="14"/>
        </w:numPr>
        <w:ind w:left="720" w:hanging="360"/>
        <w:rPr>
          <w:u w:val="none"/>
        </w:rPr>
      </w:pPr>
      <w:r w:rsidDel="00000000" w:rsidR="00000000" w:rsidRPr="00000000">
        <w:rPr>
          <w:rtl w:val="0"/>
        </w:rPr>
        <w:t xml:space="preserve">FastText là một phương pháp học biểu diễn từ, được phát triển bởi Facebook's AI Research (FAIR). </w:t>
      </w:r>
    </w:p>
    <w:p w:rsidR="00000000" w:rsidDel="00000000" w:rsidP="00000000" w:rsidRDefault="00000000" w:rsidRPr="00000000" w14:paraId="00000093">
      <w:pPr>
        <w:numPr>
          <w:ilvl w:val="0"/>
          <w:numId w:val="14"/>
        </w:numPr>
        <w:ind w:left="720" w:hanging="360"/>
        <w:rPr>
          <w:u w:val="none"/>
        </w:rPr>
      </w:pPr>
      <w:r w:rsidDel="00000000" w:rsidR="00000000" w:rsidRPr="00000000">
        <w:rPr>
          <w:rtl w:val="0"/>
        </w:rPr>
        <w:t xml:space="preserve">Tạo ra năm 2016 viết bằng ngôn ngữ C++.</w:t>
      </w:r>
    </w:p>
    <w:p w:rsidR="00000000" w:rsidDel="00000000" w:rsidP="00000000" w:rsidRDefault="00000000" w:rsidRPr="00000000" w14:paraId="00000094">
      <w:pPr>
        <w:numPr>
          <w:ilvl w:val="0"/>
          <w:numId w:val="14"/>
        </w:numPr>
        <w:ind w:left="720" w:hanging="360"/>
        <w:rPr>
          <w:u w:val="none"/>
        </w:rPr>
      </w:pPr>
      <w:r w:rsidDel="00000000" w:rsidR="00000000" w:rsidRPr="00000000">
        <w:rPr>
          <w:rtl w:val="0"/>
        </w:rPr>
        <w:t xml:space="preserve">Nó có nhiều điểm tương đồng với Word2Vec nhưng cũng có những cải tiến đáng kể, giúp nó xử lý tốt hơn các vấn đề liên quan đến từ hiếm và các ngôn ngữ phức tạp.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26"/>
        </w:numPr>
        <w:ind w:left="720" w:hanging="360"/>
        <w:rPr>
          <w:u w:val="none"/>
        </w:rPr>
      </w:pPr>
      <w:r w:rsidDel="00000000" w:rsidR="00000000" w:rsidRPr="00000000">
        <w:rPr>
          <w:rtl w:val="0"/>
        </w:rPr>
        <w:t xml:space="preserve">Ví dụ chữ “đồng”, với n-gram=3 sẽ được tách thành [“&lt;đồng&gt;”,”&lt;đồ”, “đồn”, “ồng”, “ng&gt;”]. </w:t>
      </w:r>
    </w:p>
    <w:p w:rsidR="00000000" w:rsidDel="00000000" w:rsidP="00000000" w:rsidRDefault="00000000" w:rsidRPr="00000000" w14:paraId="00000097">
      <w:pPr>
        <w:numPr>
          <w:ilvl w:val="0"/>
          <w:numId w:val="19"/>
        </w:numPr>
        <w:ind w:left="1440" w:hanging="360"/>
        <w:rPr>
          <w:u w:val="none"/>
        </w:rPr>
      </w:pPr>
      <w:r w:rsidDel="00000000" w:rsidR="00000000" w:rsidRPr="00000000">
        <w:rPr>
          <w:rtl w:val="0"/>
        </w:rPr>
        <w:t xml:space="preserve">Dấu “&lt;“, “&gt;” dùng để phân biệt các n-gram với các từ hoàn chỉnh như “&lt;đồn&gt;”!=”đồn”. </w:t>
      </w:r>
    </w:p>
    <w:p w:rsidR="00000000" w:rsidDel="00000000" w:rsidP="00000000" w:rsidRDefault="00000000" w:rsidRPr="00000000" w14:paraId="00000098">
      <w:pPr>
        <w:numPr>
          <w:ilvl w:val="0"/>
          <w:numId w:val="19"/>
        </w:numPr>
        <w:ind w:left="1440" w:hanging="360"/>
        <w:rPr>
          <w:u w:val="none"/>
        </w:rPr>
      </w:pPr>
      <w:r w:rsidDel="00000000" w:rsidR="00000000" w:rsidRPr="00000000">
        <w:rPr>
          <w:rtl w:val="0"/>
        </w:rPr>
        <w:t xml:space="preserve">Sau khi huấn luyện xong, vector nhúng từ của chữ “đồng” sẽ là tổng của các vector nhúng từ [ “&lt;đồng&gt;”,”&lt;đồ”, “đồn”, “ồng”, “ng&gt;”], nhân với </w:t>
      </w:r>
      <w:r w:rsidDel="00000000" w:rsidR="00000000" w:rsidRPr="00000000">
        <w:rPr>
          <w:rtl w:val="0"/>
        </w:rPr>
        <w:t xml:space="preserve">vector</w:t>
      </w:r>
      <w:r w:rsidDel="00000000" w:rsidR="00000000" w:rsidRPr="00000000">
        <w:rPr>
          <w:rtl w:val="0"/>
        </w:rPr>
        <w:t xml:space="preserve"> của “đồng”.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Nhờ việc tách thành n-gram như vầy mà ta có thể tạo ra được vector nhúng từ của các từ chưa từng xuất hiện trong bước huấn luyện bằng cách cộng các vector n-gram có sẵn lại.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xf6ke1n7pdzg" w:id="21"/>
      <w:bookmarkEnd w:id="21"/>
      <w:r w:rsidDel="00000000" w:rsidR="00000000" w:rsidRPr="00000000">
        <w:rPr>
          <w:rtl w:val="0"/>
        </w:rPr>
        <w:t xml:space="preserve">Pre-train</w:t>
      </w:r>
    </w:p>
    <w:p w:rsidR="00000000" w:rsidDel="00000000" w:rsidP="00000000" w:rsidRDefault="00000000" w:rsidRPr="00000000" w14:paraId="0000009D">
      <w:pPr>
        <w:numPr>
          <w:ilvl w:val="0"/>
          <w:numId w:val="13"/>
        </w:numPr>
        <w:ind w:left="720" w:hanging="360"/>
        <w:rPr>
          <w:u w:val="none"/>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s://nlp.stanford.edu/projects/glove/"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