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88CF" w14:textId="41665017" w:rsidR="00D969DB" w:rsidRPr="005E18A2" w:rsidRDefault="00D969DB" w:rsidP="002609E9">
      <w:pPr>
        <w:spacing w:line="360" w:lineRule="auto"/>
        <w:ind w:left="720" w:hanging="360"/>
        <w:rPr>
          <w:sz w:val="18"/>
          <w:szCs w:val="18"/>
        </w:rPr>
      </w:pPr>
      <w:r w:rsidRPr="005E18A2">
        <w:rPr>
          <w:sz w:val="18"/>
          <w:szCs w:val="18"/>
        </w:rPr>
        <w:t>https://viettuts.vn/interview/list-cau-hoi-phong-van-java-collection</w:t>
      </w:r>
    </w:p>
    <w:p w14:paraId="1A89178C" w14:textId="5BBFA5D9" w:rsidR="004911C3" w:rsidRPr="002609E9" w:rsidRDefault="004911C3" w:rsidP="002609E9">
      <w:pPr>
        <w:numPr>
          <w:ilvl w:val="0"/>
          <w:numId w:val="1"/>
        </w:numPr>
        <w:spacing w:line="360" w:lineRule="auto"/>
        <w:rPr>
          <w:rFonts w:ascii="Times New Roman" w:eastAsia="Times New Roman" w:hAnsi="Times New Roman" w:cs="Times New Roman"/>
          <w:sz w:val="26"/>
          <w:szCs w:val="26"/>
        </w:rPr>
      </w:pPr>
      <w:r w:rsidRPr="002609E9">
        <w:rPr>
          <w:rFonts w:ascii="Times New Roman" w:eastAsia="Times New Roman" w:hAnsi="Times New Roman" w:cs="Times New Roman"/>
          <w:color w:val="24292F"/>
          <w:sz w:val="26"/>
          <w:szCs w:val="26"/>
          <w:highlight w:val="white"/>
        </w:rPr>
        <w:t xml:space="preserve">Collections </w:t>
      </w:r>
      <w:r w:rsidR="002609E9" w:rsidRPr="002609E9">
        <w:rPr>
          <w:rFonts w:ascii="Times New Roman" w:eastAsia="Times New Roman" w:hAnsi="Times New Roman" w:cs="Times New Roman"/>
          <w:color w:val="24292F"/>
          <w:sz w:val="26"/>
          <w:szCs w:val="26"/>
        </w:rPr>
        <w:t>:</w:t>
      </w:r>
      <w:r w:rsidR="002609E9" w:rsidRPr="002609E9">
        <w:rPr>
          <w:rFonts w:ascii="Times New Roman" w:hAnsi="Times New Roman" w:cs="Times New Roman"/>
          <w:color w:val="333333"/>
          <w:sz w:val="26"/>
          <w:szCs w:val="26"/>
          <w:shd w:val="clear" w:color="auto" w:fill="FFFFFF"/>
        </w:rPr>
        <w:t> là một khuôn khổ cung cấp một kiến trúc để lưu trữ và thao tác tới nhóm các đối tượng. Tất cả các hoạt động mà bạn thực hiện trên một dữ liệu như tìm kiếm, phân loại, chèn, xóa,... có thể được thực hiện bởi Java Collections.</w:t>
      </w:r>
    </w:p>
    <w:p w14:paraId="5845B7BE" w14:textId="6F17654E" w:rsidR="002609E9" w:rsidRPr="002609E9" w:rsidRDefault="002609E9" w:rsidP="002609E9">
      <w:pPr>
        <w:pStyle w:val="ListParagraph"/>
        <w:numPr>
          <w:ilvl w:val="0"/>
          <w:numId w:val="1"/>
        </w:numPr>
        <w:spacing w:line="360" w:lineRule="auto"/>
        <w:rPr>
          <w:rFonts w:ascii="Times New Roman" w:eastAsia="Times New Roman" w:hAnsi="Times New Roman" w:cs="Times New Roman"/>
          <w:color w:val="24292F"/>
          <w:sz w:val="26"/>
          <w:szCs w:val="26"/>
        </w:rPr>
      </w:pPr>
      <w:r w:rsidRPr="002609E9">
        <w:rPr>
          <w:rFonts w:ascii="Times New Roman" w:eastAsia="Times New Roman" w:hAnsi="Times New Roman" w:cs="Times New Roman"/>
          <w:color w:val="24292F"/>
          <w:sz w:val="26"/>
          <w:szCs w:val="26"/>
        </w:rPr>
        <w:t>Hệ thống cấp bậc:</w:t>
      </w:r>
    </w:p>
    <w:p w14:paraId="5801C99A" w14:textId="6F966223" w:rsidR="002609E9" w:rsidRPr="002609E9" w:rsidRDefault="002609E9" w:rsidP="002609E9">
      <w:pPr>
        <w:spacing w:line="360" w:lineRule="auto"/>
        <w:ind w:left="360"/>
        <w:rPr>
          <w:rFonts w:ascii="Times New Roman" w:eastAsia="Times New Roman" w:hAnsi="Times New Roman" w:cs="Times New Roman"/>
          <w:color w:val="24292F"/>
          <w:sz w:val="26"/>
          <w:szCs w:val="26"/>
        </w:rPr>
      </w:pPr>
      <w:r w:rsidRPr="002609E9">
        <w:rPr>
          <w:rFonts w:ascii="Times New Roman" w:hAnsi="Times New Roman" w:cs="Times New Roman"/>
          <w:noProof/>
          <w:sz w:val="26"/>
          <w:szCs w:val="26"/>
        </w:rPr>
        <w:drawing>
          <wp:inline distT="0" distB="0" distL="0" distR="0" wp14:anchorId="59763977" wp14:editId="4BE132AD">
            <wp:extent cx="5943600" cy="5118735"/>
            <wp:effectExtent l="0" t="0" r="0" b="5715"/>
            <wp:docPr id="2" name="Picture 2" descr="hệ thống cấp bậc collection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ệ thống cấp bậc collection trong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8735"/>
                    </a:xfrm>
                    <a:prstGeom prst="rect">
                      <a:avLst/>
                    </a:prstGeom>
                    <a:noFill/>
                    <a:ln>
                      <a:noFill/>
                    </a:ln>
                  </pic:spPr>
                </pic:pic>
              </a:graphicData>
            </a:graphic>
          </wp:inline>
        </w:drawing>
      </w:r>
    </w:p>
    <w:p w14:paraId="39C97E63" w14:textId="77777777" w:rsidR="002609E9" w:rsidRPr="002609E9" w:rsidRDefault="002609E9" w:rsidP="002609E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2609E9">
        <w:rPr>
          <w:rFonts w:ascii="Times New Roman" w:eastAsia="Times New Roman" w:hAnsi="Times New Roman" w:cs="Times New Roman"/>
          <w:b/>
          <w:bCs/>
          <w:color w:val="333333"/>
          <w:sz w:val="26"/>
          <w:szCs w:val="26"/>
        </w:rPr>
        <w:t>Set: </w:t>
      </w:r>
      <w:r w:rsidRPr="002609E9">
        <w:rPr>
          <w:rFonts w:ascii="Times New Roman" w:eastAsia="Times New Roman" w:hAnsi="Times New Roman" w:cs="Times New Roman"/>
          <w:color w:val="333333"/>
          <w:sz w:val="26"/>
          <w:szCs w:val="26"/>
        </w:rPr>
        <w:t>là một collection không thể chứa 2 giá trị trùng lặp. Set được sử dụng để biểu diễn các bộ, chẳng hạn như bộ tú lu khơ, thời khóa biểu của học sinh, các tiến trình đang chạy trên máy tính...</w:t>
      </w:r>
    </w:p>
    <w:p w14:paraId="0202622D" w14:textId="77777777" w:rsidR="002609E9" w:rsidRPr="002609E9" w:rsidRDefault="002609E9" w:rsidP="002609E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2609E9">
        <w:rPr>
          <w:rFonts w:ascii="Times New Roman" w:eastAsia="Times New Roman" w:hAnsi="Times New Roman" w:cs="Times New Roman"/>
          <w:b/>
          <w:bCs/>
          <w:color w:val="333333"/>
          <w:sz w:val="26"/>
          <w:szCs w:val="26"/>
        </w:rPr>
        <w:lastRenderedPageBreak/>
        <w:t>List: </w:t>
      </w:r>
      <w:r w:rsidRPr="002609E9">
        <w:rPr>
          <w:rFonts w:ascii="Times New Roman" w:eastAsia="Times New Roman" w:hAnsi="Times New Roman" w:cs="Times New Roman"/>
          <w:color w:val="333333"/>
          <w:sz w:val="26"/>
          <w:szCs w:val="26"/>
        </w:rPr>
        <w:t>là một collection có thứ tự (đôi khi còn được gọi là một chuỗi). List có thể chứa các phần tử trùng lặp. Thường có quyền kiểm soát chính xác vị trí các phần tử được chèn vào và có thể truy cập chúng bằng chỉ số (vị trí của chúng).</w:t>
      </w:r>
    </w:p>
    <w:p w14:paraId="495DC244" w14:textId="66A2DD64" w:rsidR="002609E9" w:rsidRPr="002609E9" w:rsidRDefault="002609E9" w:rsidP="002609E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2609E9">
        <w:rPr>
          <w:rFonts w:ascii="Times New Roman" w:eastAsia="Times New Roman" w:hAnsi="Times New Roman" w:cs="Times New Roman"/>
          <w:b/>
          <w:bCs/>
          <w:color w:val="333333"/>
          <w:sz w:val="26"/>
          <w:szCs w:val="26"/>
        </w:rPr>
        <w:t>Queue (hàng đợi): </w:t>
      </w:r>
      <w:r w:rsidRPr="002609E9">
        <w:rPr>
          <w:rFonts w:ascii="Times New Roman" w:eastAsia="Times New Roman" w:hAnsi="Times New Roman" w:cs="Times New Roman"/>
          <w:color w:val="333333"/>
          <w:sz w:val="26"/>
          <w:szCs w:val="26"/>
        </w:rPr>
        <w:t>là một collection được sử dụng để chứa nhiều phần tử trước khi xử lý. Bên cạnh các thao tác cơ bản của collection, Queue cung cấp các thao tác bổ sung như chèn, lấy ra và kiểm tra. Queue có thể được sử dụng như là FIFO (first-in, first-out - vào trước, ra trước)</w:t>
      </w:r>
    </w:p>
    <w:p w14:paraId="2CF27A81" w14:textId="111421F1" w:rsidR="002609E9" w:rsidRDefault="002609E9" w:rsidP="002609E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2609E9">
        <w:rPr>
          <w:rFonts w:ascii="Times New Roman" w:eastAsia="Times New Roman" w:hAnsi="Times New Roman" w:cs="Times New Roman"/>
          <w:b/>
          <w:bCs/>
          <w:color w:val="333333"/>
          <w:sz w:val="26"/>
          <w:szCs w:val="26"/>
        </w:rPr>
        <w:t>Map: </w:t>
      </w:r>
      <w:r w:rsidRPr="002609E9">
        <w:rPr>
          <w:rFonts w:ascii="Times New Roman" w:eastAsia="Times New Roman" w:hAnsi="Times New Roman" w:cs="Times New Roman"/>
          <w:color w:val="333333"/>
          <w:sz w:val="26"/>
          <w:szCs w:val="26"/>
        </w:rPr>
        <w:t>là một đối tượng ánh xạ mỗi key tương úng với một giá trị. Map không thể chứa giá trị trùng lặp. Mỗi key có thể ánh xạ đến nhiều nhất một giá trị.</w:t>
      </w:r>
    </w:p>
    <w:p w14:paraId="4C66E182" w14:textId="21E61298" w:rsidR="002609E9" w:rsidRDefault="002609E9" w:rsidP="002609E9">
      <w:pPr>
        <w:shd w:val="clear" w:color="auto" w:fill="FFFFFF"/>
        <w:spacing w:before="100" w:beforeAutospacing="1" w:after="100" w:afterAutospacing="1" w:line="360" w:lineRule="auto"/>
        <w:ind w:left="360"/>
        <w:jc w:val="both"/>
        <w:rPr>
          <w:rFonts w:ascii="Times New Roman" w:eastAsia="Times New Roman" w:hAnsi="Times New Roman" w:cs="Times New Roman"/>
          <w:b/>
          <w:bCs/>
          <w:color w:val="333333"/>
          <w:sz w:val="26"/>
          <w:szCs w:val="26"/>
        </w:rPr>
      </w:pPr>
    </w:p>
    <w:p w14:paraId="126406F2" w14:textId="3521DBAD" w:rsidR="002609E9" w:rsidRDefault="002609E9" w:rsidP="002609E9">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90272D">
        <w:rPr>
          <w:rFonts w:ascii="Times New Roman" w:eastAsia="Times New Roman" w:hAnsi="Times New Roman" w:cs="Times New Roman"/>
          <w:b/>
          <w:bCs/>
          <w:color w:val="333333"/>
          <w:sz w:val="26"/>
          <w:szCs w:val="26"/>
        </w:rPr>
        <w:t>List</w:t>
      </w:r>
      <w:r>
        <w:rPr>
          <w:rFonts w:ascii="Times New Roman" w:eastAsia="Times New Roman" w:hAnsi="Times New Roman" w:cs="Times New Roman"/>
          <w:color w:val="333333"/>
          <w:sz w:val="26"/>
          <w:szCs w:val="26"/>
        </w:rPr>
        <w:t xml:space="preserve">: </w:t>
      </w:r>
    </w:p>
    <w:p w14:paraId="6EF53BD5" w14:textId="4C7D1C12" w:rsidR="002609E9" w:rsidRDefault="002609E9" w:rsidP="002609E9">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sz w:val="28"/>
          <w:szCs w:val="28"/>
        </w:rPr>
        <w:t>ArrayList: Là 1 class dạng list được dựa trên mảng có kích thước thay đổi được.</w:t>
      </w:r>
      <w:r>
        <w:rPr>
          <w:rFonts w:ascii="Times New Roman" w:eastAsia="Times New Roman" w:hAnsi="Times New Roman" w:cs="Times New Roman"/>
          <w:sz w:val="28"/>
          <w:szCs w:val="28"/>
        </w:rPr>
        <w:br/>
      </w: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sz w:val="28"/>
          <w:szCs w:val="28"/>
        </w:rPr>
        <w:t xml:space="preserve">LinkedList : </w:t>
      </w:r>
      <w:r>
        <w:rPr>
          <w:rFonts w:ascii="Times New Roman" w:eastAsia="Times New Roman" w:hAnsi="Times New Roman" w:cs="Times New Roman"/>
          <w:sz w:val="28"/>
          <w:szCs w:val="28"/>
        </w:rPr>
        <w:t>Là một class dạng list duyệt theo từng mảng một.</w:t>
      </w:r>
    </w:p>
    <w:p w14:paraId="76AABC92" w14:textId="212ABDA0" w:rsidR="002609E9" w:rsidRDefault="002609E9" w:rsidP="002609E9">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Vector: </w:t>
      </w:r>
      <w:r>
        <w:rPr>
          <w:rFonts w:ascii="Times New Roman" w:eastAsia="Times New Roman" w:hAnsi="Times New Roman" w:cs="Times New Roman"/>
          <w:sz w:val="28"/>
          <w:szCs w:val="28"/>
        </w:rPr>
        <w:t>Là 1 class lưu trữ như mảng tuy nhiên có kích thước thay đổi được và lưu bất kỳ loại có kiểu dữ liệu nào.</w:t>
      </w:r>
    </w:p>
    <w:p w14:paraId="7FB96848" w14:textId="0EDA2ED2" w:rsidR="002609E9" w:rsidRDefault="000F52A4" w:rsidP="002609E9">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90272D">
        <w:rPr>
          <w:rFonts w:ascii="Times New Roman" w:eastAsia="Times New Roman" w:hAnsi="Times New Roman" w:cs="Times New Roman"/>
          <w:b/>
          <w:bCs/>
          <w:color w:val="333333"/>
          <w:sz w:val="26"/>
          <w:szCs w:val="26"/>
        </w:rPr>
        <w:t>Set</w:t>
      </w:r>
      <w:r>
        <w:rPr>
          <w:rFonts w:ascii="Times New Roman" w:eastAsia="Times New Roman" w:hAnsi="Times New Roman" w:cs="Times New Roman"/>
          <w:color w:val="333333"/>
          <w:sz w:val="26"/>
          <w:szCs w:val="26"/>
        </w:rPr>
        <w:t>:</w:t>
      </w:r>
    </w:p>
    <w:p w14:paraId="6342F565" w14:textId="01DDEB39"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sz w:val="28"/>
          <w:szCs w:val="28"/>
        </w:rPr>
        <w:t>HashSet</w:t>
      </w:r>
      <w:r>
        <w:rPr>
          <w:rFonts w:ascii="Times New Roman" w:eastAsia="Times New Roman" w:hAnsi="Times New Roman" w:cs="Times New Roman"/>
          <w:sz w:val="28"/>
          <w:szCs w:val="28"/>
        </w:rPr>
        <w:t xml:space="preserve">: </w:t>
      </w:r>
      <w:r>
        <w:rPr>
          <w:rFonts w:ascii="Arial" w:eastAsia="Arial" w:hAnsi="Arial" w:cs="Arial"/>
          <w:b/>
          <w:color w:val="6C727C"/>
          <w:highlight w:val="white"/>
        </w:rPr>
        <w:t xml:space="preserve"> </w:t>
      </w:r>
      <w:r>
        <w:rPr>
          <w:rFonts w:ascii="Times New Roman" w:eastAsia="Times New Roman" w:hAnsi="Times New Roman" w:cs="Times New Roman"/>
          <w:sz w:val="28"/>
          <w:szCs w:val="28"/>
        </w:rPr>
        <w:t>chứa các phần tử dưới dạng băm</w:t>
      </w:r>
    </w:p>
    <w:p w14:paraId="53E08A50" w14:textId="57674114"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LinkedHashSet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chứa các phần tử duy nhất, đảm bảo thứ tự được thêm vào</w:t>
      </w:r>
    </w:p>
    <w:p w14:paraId="503FDF19" w14:textId="77777777" w:rsidR="000F52A4" w:rsidRDefault="000F52A4" w:rsidP="000F52A4">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90272D">
        <w:rPr>
          <w:rFonts w:ascii="Times New Roman" w:eastAsia="Times New Roman" w:hAnsi="Times New Roman" w:cs="Times New Roman"/>
          <w:b/>
          <w:bCs/>
          <w:color w:val="333333"/>
          <w:sz w:val="26"/>
          <w:szCs w:val="26"/>
        </w:rPr>
        <w:t>Queue</w:t>
      </w:r>
      <w:r>
        <w:rPr>
          <w:rFonts w:ascii="Times New Roman" w:eastAsia="Times New Roman" w:hAnsi="Times New Roman" w:cs="Times New Roman"/>
          <w:color w:val="333333"/>
          <w:sz w:val="26"/>
          <w:szCs w:val="26"/>
        </w:rPr>
        <w:t>:</w:t>
      </w:r>
    </w:p>
    <w:p w14:paraId="4DD3D493" w14:textId="3D5EAEA7"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sz w:val="28"/>
          <w:szCs w:val="28"/>
        </w:rPr>
        <w:t>LinkedList: Là một class dạng list duyệt theo từng mảng một</w:t>
      </w:r>
      <w:r>
        <w:rPr>
          <w:rFonts w:ascii="Times New Roman" w:eastAsia="Times New Roman" w:hAnsi="Times New Roman" w:cs="Times New Roman"/>
          <w:sz w:val="28"/>
          <w:szCs w:val="28"/>
        </w:rPr>
        <w:t xml:space="preserve"> </w:t>
      </w:r>
    </w:p>
    <w:p w14:paraId="745F1E12" w14:textId="06EB0098"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PriorityQueue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với Queue 1 chút là trong đó các phần tử sẽ được lấy theo cái thứ tự sắp xếp</w:t>
      </w:r>
    </w:p>
    <w:p w14:paraId="00826C9D" w14:textId="3A492EC7" w:rsidR="000F52A4" w:rsidRDefault="000F52A4" w:rsidP="000F52A4">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90272D">
        <w:rPr>
          <w:rFonts w:ascii="Times New Roman" w:eastAsia="Times New Roman" w:hAnsi="Times New Roman" w:cs="Times New Roman"/>
          <w:b/>
          <w:bCs/>
          <w:color w:val="333333"/>
          <w:sz w:val="26"/>
          <w:szCs w:val="26"/>
        </w:rPr>
        <w:t>Map</w:t>
      </w:r>
      <w:r>
        <w:rPr>
          <w:rFonts w:ascii="Times New Roman" w:eastAsia="Times New Roman" w:hAnsi="Times New Roman" w:cs="Times New Roman"/>
          <w:color w:val="333333"/>
          <w:sz w:val="26"/>
          <w:szCs w:val="26"/>
        </w:rPr>
        <w:t>:</w:t>
      </w:r>
    </w:p>
    <w:p w14:paraId="24946189" w14:textId="0C5C8C8A"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sz w:val="28"/>
          <w:szCs w:val="28"/>
        </w:rPr>
        <w:t>TreeMap: Là class thực thi các key đã được sắp xếp, cho phép thời gian thêm, sửa, xóa và tìm kiếm 1 phần tử</w:t>
      </w:r>
    </w:p>
    <w:p w14:paraId="558833AE" w14:textId="16D6017F" w:rsid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HashMap: Là class thực thi với các key được lưu trữ dưới dạng bảng băm, cho phép tìm kiếm nhanh qua key</w:t>
      </w:r>
    </w:p>
    <w:p w14:paraId="2B0424AD" w14:textId="52401E4A" w:rsidR="000F52A4" w:rsidRPr="000F52A4" w:rsidRDefault="000F52A4" w:rsidP="000F52A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LinkedHashSet: Class chứa các phần tử duy nhất, không chấp nhận 2 phần tử trùng nhau</w:t>
      </w:r>
    </w:p>
    <w:p w14:paraId="5CB788FB" w14:textId="00D6D873" w:rsidR="002609E9" w:rsidRPr="002609E9" w:rsidRDefault="002609E9" w:rsidP="000F52A4">
      <w:pPr>
        <w:spacing w:line="360" w:lineRule="auto"/>
        <w:rPr>
          <w:rFonts w:ascii="Times New Roman" w:eastAsia="Times New Roman" w:hAnsi="Times New Roman" w:cs="Times New Roman"/>
          <w:color w:val="24292F"/>
          <w:sz w:val="26"/>
          <w:szCs w:val="26"/>
        </w:rPr>
      </w:pPr>
    </w:p>
    <w:p w14:paraId="1A119365" w14:textId="5C3D0549" w:rsidR="004911C3" w:rsidRPr="002609E9" w:rsidRDefault="004911C3" w:rsidP="002609E9">
      <w:pPr>
        <w:pStyle w:val="ListParagraph"/>
        <w:spacing w:line="360" w:lineRule="auto"/>
        <w:rPr>
          <w:rFonts w:ascii="Times New Roman" w:eastAsia="Times New Roman" w:hAnsi="Times New Roman" w:cs="Times New Roman"/>
          <w:sz w:val="26"/>
          <w:szCs w:val="26"/>
        </w:rPr>
      </w:pPr>
    </w:p>
    <w:p w14:paraId="5B7466E4" w14:textId="77777777" w:rsidR="00C461AC" w:rsidRPr="002609E9" w:rsidRDefault="00C461AC" w:rsidP="002609E9">
      <w:pPr>
        <w:pStyle w:val="ListParagraph"/>
        <w:spacing w:line="360" w:lineRule="auto"/>
        <w:rPr>
          <w:rFonts w:ascii="Times New Roman" w:eastAsia="Times New Roman" w:hAnsi="Times New Roman" w:cs="Times New Roman"/>
          <w:sz w:val="26"/>
          <w:szCs w:val="26"/>
        </w:rPr>
      </w:pPr>
    </w:p>
    <w:p w14:paraId="185903DE" w14:textId="77777777" w:rsidR="004911C3" w:rsidRPr="002609E9" w:rsidRDefault="004911C3" w:rsidP="002609E9">
      <w:pPr>
        <w:spacing w:line="360" w:lineRule="auto"/>
        <w:rPr>
          <w:rFonts w:ascii="Times New Roman" w:hAnsi="Times New Roman" w:cs="Times New Roman"/>
          <w:sz w:val="26"/>
          <w:szCs w:val="26"/>
        </w:rPr>
      </w:pPr>
    </w:p>
    <w:p w14:paraId="1F9B8696" w14:textId="77777777" w:rsidR="00DF19BD" w:rsidRPr="002609E9" w:rsidRDefault="00DF19BD" w:rsidP="002609E9">
      <w:pPr>
        <w:spacing w:line="360" w:lineRule="auto"/>
        <w:rPr>
          <w:rFonts w:ascii="Times New Roman" w:hAnsi="Times New Roman" w:cs="Times New Roman"/>
          <w:sz w:val="26"/>
          <w:szCs w:val="26"/>
        </w:rPr>
      </w:pPr>
    </w:p>
    <w:sectPr w:rsidR="00DF19BD" w:rsidRPr="002609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509F5"/>
    <w:multiLevelType w:val="multilevel"/>
    <w:tmpl w:val="644AF212"/>
    <w:lvl w:ilvl="0">
      <w:numFmt w:val="bullet"/>
      <w:lvlText w:val="-"/>
      <w:lvlJc w:val="left"/>
      <w:pPr>
        <w:ind w:left="720" w:hanging="360"/>
      </w:pPr>
      <w:rPr>
        <w:rFonts w:ascii="Open Sans" w:eastAsia="Open Sans" w:hAnsi="Open Sans" w:cs="Open Sans"/>
        <w:color w:val="24292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F86E55"/>
    <w:multiLevelType w:val="multilevel"/>
    <w:tmpl w:val="088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C3"/>
    <w:rsid w:val="000F52A4"/>
    <w:rsid w:val="002609E9"/>
    <w:rsid w:val="003079F9"/>
    <w:rsid w:val="004911C3"/>
    <w:rsid w:val="005E18A2"/>
    <w:rsid w:val="007565E8"/>
    <w:rsid w:val="0090272D"/>
    <w:rsid w:val="00AE4A51"/>
    <w:rsid w:val="00C461AC"/>
    <w:rsid w:val="00D419A7"/>
    <w:rsid w:val="00D969DB"/>
    <w:rsid w:val="00DF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C0BC"/>
  <w15:chartTrackingRefBased/>
  <w15:docId w15:val="{B8E638EF-06F2-488A-8254-BE29BF0F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1C3"/>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C3"/>
    <w:pPr>
      <w:ind w:left="720"/>
      <w:contextualSpacing/>
    </w:pPr>
  </w:style>
  <w:style w:type="character" w:styleId="Strong">
    <w:name w:val="Strong"/>
    <w:basedOn w:val="DefaultParagraphFont"/>
    <w:uiPriority w:val="22"/>
    <w:qFormat/>
    <w:rsid w:val="00260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0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Công Nguyễn</dc:creator>
  <cp:keywords/>
  <dc:description/>
  <cp:lastModifiedBy>Hoàng Công Nguyễn</cp:lastModifiedBy>
  <cp:revision>4</cp:revision>
  <dcterms:created xsi:type="dcterms:W3CDTF">2022-08-18T08:10:00Z</dcterms:created>
  <dcterms:modified xsi:type="dcterms:W3CDTF">2022-08-18T09:13:00Z</dcterms:modified>
</cp:coreProperties>
</file>