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58AA" w14:textId="77777777" w:rsidR="00A85BCC" w:rsidRDefault="00A85BCC" w:rsidP="00A85BCC">
      <w:pPr>
        <w:pStyle w:val="Title"/>
        <w:framePr w:wrap="notBeside"/>
        <w:spacing w:line="254" w:lineRule="auto"/>
      </w:pPr>
      <w:r>
        <w:t>MSdocTr-Lite:</w:t>
      </w:r>
      <w:r>
        <w:rPr>
          <w:spacing w:val="28"/>
        </w:rPr>
        <w:t xml:space="preserve"> </w:t>
      </w:r>
      <w:r>
        <w:t>A</w:t>
      </w:r>
      <w:r>
        <w:rPr>
          <w:spacing w:val="-6"/>
        </w:rPr>
        <w:t xml:space="preserve"> </w:t>
      </w:r>
      <w:r>
        <w:t>Lite</w:t>
      </w:r>
      <w:r>
        <w:rPr>
          <w:spacing w:val="-6"/>
        </w:rPr>
        <w:t xml:space="preserve"> </w:t>
      </w:r>
      <w:r>
        <w:t>Transformation</w:t>
      </w:r>
      <w:r>
        <w:rPr>
          <w:spacing w:val="-6"/>
        </w:rPr>
        <w:t xml:space="preserve"> </w:t>
      </w:r>
      <w:r>
        <w:t>for</w:t>
      </w:r>
      <w:r>
        <w:rPr>
          <w:spacing w:val="-7"/>
        </w:rPr>
        <w:t xml:space="preserve"> </w:t>
      </w:r>
      <w:r>
        <w:t>Full</w:t>
      </w:r>
      <w:r>
        <w:rPr>
          <w:spacing w:val="-6"/>
        </w:rPr>
        <w:t xml:space="preserve"> </w:t>
      </w:r>
      <w:r>
        <w:t>Page Multi-script Handwritting Recognition</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3F049AB4" w14:textId="05C6B062" w:rsidR="00A85BCC" w:rsidRPr="00A85BCC" w:rsidRDefault="00A85BCC" w:rsidP="00A85BCC">
      <w:pPr>
        <w:spacing w:line="415" w:lineRule="auto"/>
        <w:ind w:left="3534" w:right="3532"/>
        <w:jc w:val="center"/>
        <w:rPr>
          <w:sz w:val="18"/>
          <w:szCs w:val="18"/>
        </w:rPr>
      </w:pPr>
      <w:bookmarkStart w:id="0" w:name="_heading=h.gjdgxs" w:colFirst="0" w:colLast="0"/>
      <w:bookmarkEnd w:id="0"/>
      <w:r w:rsidRPr="00A85BCC">
        <w:rPr>
          <w:sz w:val="18"/>
          <w:szCs w:val="18"/>
        </w:rPr>
        <w:t xml:space="preserve">Kim Long Hoang </w:t>
      </w:r>
      <w:r w:rsidRPr="00A85BCC">
        <w:rPr>
          <w:sz w:val="18"/>
          <w:szCs w:val="18"/>
        </w:rPr>
        <w:br/>
        <w:t>May 31, 2024</w:t>
      </w:r>
    </w:p>
    <w:p w14:paraId="0BDD8D04" w14:textId="618C4B33" w:rsidR="00A85BCC" w:rsidRDefault="00A85BCC" w:rsidP="00A85BCC">
      <w:pPr>
        <w:pBdr>
          <w:top w:val="nil"/>
          <w:left w:val="nil"/>
          <w:bottom w:val="single" w:sz="6" w:space="1" w:color="auto"/>
          <w:right w:val="nil"/>
          <w:between w:val="nil"/>
        </w:pBdr>
        <w:spacing w:after="320"/>
        <w:ind w:firstLine="202"/>
        <w:jc w:val="both"/>
        <w:rPr>
          <w:b/>
          <w:i/>
          <w:color w:val="000000"/>
          <w:sz w:val="18"/>
          <w:szCs w:val="18"/>
        </w:rPr>
      </w:pPr>
    </w:p>
    <w:p w14:paraId="3CD7D1D6" w14:textId="76BE4FDA" w:rsidR="00A85BCC" w:rsidRDefault="00A85BCC" w:rsidP="00A85BCC">
      <w:pPr>
        <w:spacing w:before="149" w:line="230" w:lineRule="auto"/>
        <w:ind w:firstLine="74"/>
        <w:jc w:val="both"/>
        <w:rPr>
          <w:b/>
        </w:rPr>
      </w:pPr>
      <w:r>
        <w:rPr>
          <w:b/>
          <w:i/>
          <w:color w:val="000000"/>
          <w:sz w:val="18"/>
          <w:szCs w:val="18"/>
        </w:rPr>
        <w:t>Abstract</w:t>
      </w:r>
      <w:r>
        <w:rPr>
          <w:b/>
          <w:color w:val="000000"/>
          <w:sz w:val="18"/>
          <w:szCs w:val="18"/>
        </w:rPr>
        <w:t>—</w:t>
      </w:r>
      <w:r w:rsidRPr="00A85BCC">
        <w:rPr>
          <w:b/>
          <w:spacing w:val="-2"/>
        </w:rPr>
        <w:t xml:space="preserve"> </w:t>
      </w:r>
      <w:r>
        <w:rPr>
          <w:b/>
          <w:spacing w:val="-2"/>
        </w:rPr>
        <w:t>The</w:t>
      </w:r>
      <w:r>
        <w:rPr>
          <w:b/>
          <w:spacing w:val="-11"/>
        </w:rPr>
        <w:t xml:space="preserve"> </w:t>
      </w:r>
      <w:r>
        <w:rPr>
          <w:b/>
          <w:spacing w:val="-2"/>
        </w:rPr>
        <w:t>Transformer</w:t>
      </w:r>
      <w:r>
        <w:rPr>
          <w:b/>
          <w:spacing w:val="-11"/>
        </w:rPr>
        <w:t xml:space="preserve"> </w:t>
      </w:r>
      <w:r>
        <w:rPr>
          <w:b/>
          <w:spacing w:val="-2"/>
        </w:rPr>
        <w:t>architecture</w:t>
      </w:r>
      <w:r>
        <w:rPr>
          <w:b/>
          <w:spacing w:val="-11"/>
        </w:rPr>
        <w:t xml:space="preserve"> </w:t>
      </w:r>
      <w:r>
        <w:rPr>
          <w:b/>
          <w:spacing w:val="-2"/>
        </w:rPr>
        <w:t>excels</w:t>
      </w:r>
      <w:r>
        <w:rPr>
          <w:b/>
          <w:spacing w:val="-10"/>
        </w:rPr>
        <w:t xml:space="preserve"> </w:t>
      </w:r>
      <w:r>
        <w:rPr>
          <w:b/>
          <w:spacing w:val="-2"/>
        </w:rPr>
        <w:t>in</w:t>
      </w:r>
      <w:r>
        <w:rPr>
          <w:b/>
          <w:spacing w:val="-11"/>
        </w:rPr>
        <w:t xml:space="preserve"> </w:t>
      </w:r>
      <w:r>
        <w:rPr>
          <w:b/>
          <w:spacing w:val="-2"/>
        </w:rPr>
        <w:t>pattern</w:t>
      </w:r>
      <w:r>
        <w:rPr>
          <w:b/>
          <w:spacing w:val="-11"/>
        </w:rPr>
        <w:t xml:space="preserve"> </w:t>
      </w:r>
      <w:r>
        <w:rPr>
          <w:b/>
          <w:spacing w:val="-2"/>
        </w:rPr>
        <w:t>recognition</w:t>
      </w:r>
      <w:r>
        <w:rPr>
          <w:b/>
          <w:spacing w:val="-10"/>
        </w:rPr>
        <w:t xml:space="preserve"> </w:t>
      </w:r>
      <w:r>
        <w:rPr>
          <w:b/>
          <w:spacing w:val="-2"/>
        </w:rPr>
        <w:t>but</w:t>
      </w:r>
      <w:r>
        <w:rPr>
          <w:b/>
          <w:spacing w:val="-11"/>
        </w:rPr>
        <w:t xml:space="preserve"> </w:t>
      </w:r>
      <w:r>
        <w:rPr>
          <w:b/>
          <w:spacing w:val="-2"/>
        </w:rPr>
        <w:t>requires</w:t>
      </w:r>
      <w:r>
        <w:rPr>
          <w:b/>
          <w:spacing w:val="-11"/>
        </w:rPr>
        <w:t xml:space="preserve"> </w:t>
      </w:r>
      <w:r>
        <w:rPr>
          <w:b/>
          <w:spacing w:val="-2"/>
        </w:rPr>
        <w:t xml:space="preserve">large </w:t>
      </w:r>
      <w:r>
        <w:rPr>
          <w:b/>
        </w:rPr>
        <w:t>datasets</w:t>
      </w:r>
      <w:r>
        <w:rPr>
          <w:b/>
          <w:spacing w:val="-13"/>
        </w:rPr>
        <w:t xml:space="preserve"> </w:t>
      </w:r>
      <w:r>
        <w:rPr>
          <w:b/>
        </w:rPr>
        <w:t>for</w:t>
      </w:r>
      <w:r>
        <w:rPr>
          <w:b/>
          <w:spacing w:val="-13"/>
        </w:rPr>
        <w:t xml:space="preserve"> </w:t>
      </w:r>
      <w:r>
        <w:rPr>
          <w:b/>
        </w:rPr>
        <w:t>training</w:t>
      </w:r>
      <w:r>
        <w:rPr>
          <w:b/>
          <w:spacing w:val="-13"/>
        </w:rPr>
        <w:t xml:space="preserve"> </w:t>
      </w:r>
      <w:r>
        <w:rPr>
          <w:b/>
        </w:rPr>
        <w:t>and</w:t>
      </w:r>
      <w:r>
        <w:rPr>
          <w:b/>
          <w:spacing w:val="-12"/>
        </w:rPr>
        <w:t xml:space="preserve"> </w:t>
      </w:r>
      <w:r>
        <w:rPr>
          <w:b/>
        </w:rPr>
        <w:t>validating.</w:t>
      </w:r>
      <w:r>
        <w:rPr>
          <w:b/>
          <w:spacing w:val="1"/>
        </w:rPr>
        <w:t xml:space="preserve"> </w:t>
      </w:r>
      <w:r>
        <w:rPr>
          <w:b/>
        </w:rPr>
        <w:t>In</w:t>
      </w:r>
      <w:r>
        <w:rPr>
          <w:b/>
          <w:spacing w:val="-13"/>
        </w:rPr>
        <w:t xml:space="preserve"> </w:t>
      </w:r>
      <w:r>
        <w:rPr>
          <w:b/>
        </w:rPr>
        <w:t>Handwritten</w:t>
      </w:r>
      <w:r>
        <w:rPr>
          <w:b/>
          <w:spacing w:val="-13"/>
        </w:rPr>
        <w:t xml:space="preserve"> </w:t>
      </w:r>
      <w:r>
        <w:rPr>
          <w:b/>
        </w:rPr>
        <w:t>Text</w:t>
      </w:r>
      <w:r>
        <w:rPr>
          <w:b/>
          <w:spacing w:val="-12"/>
        </w:rPr>
        <w:t xml:space="preserve"> </w:t>
      </w:r>
      <w:r>
        <w:rPr>
          <w:b/>
        </w:rPr>
        <w:t>Recognition</w:t>
      </w:r>
      <w:r>
        <w:rPr>
          <w:b/>
          <w:spacing w:val="-13"/>
        </w:rPr>
        <w:t xml:space="preserve"> </w:t>
      </w:r>
      <w:r>
        <w:rPr>
          <w:b/>
        </w:rPr>
        <w:t xml:space="preserve">(HTR), </w:t>
      </w:r>
      <w:r>
        <w:rPr>
          <w:b/>
          <w:spacing w:val="-2"/>
        </w:rPr>
        <w:t>gathering</w:t>
      </w:r>
      <w:r>
        <w:rPr>
          <w:b/>
          <w:spacing w:val="-9"/>
        </w:rPr>
        <w:t xml:space="preserve"> </w:t>
      </w:r>
      <w:r>
        <w:rPr>
          <w:b/>
          <w:spacing w:val="-2"/>
        </w:rPr>
        <w:t>extensive</w:t>
      </w:r>
      <w:r>
        <w:rPr>
          <w:b/>
          <w:spacing w:val="-9"/>
        </w:rPr>
        <w:t xml:space="preserve"> </w:t>
      </w:r>
      <w:r>
        <w:rPr>
          <w:b/>
          <w:spacing w:val="-2"/>
        </w:rPr>
        <w:t>labeled</w:t>
      </w:r>
      <w:r>
        <w:rPr>
          <w:b/>
          <w:spacing w:val="-9"/>
        </w:rPr>
        <w:t xml:space="preserve"> </w:t>
      </w:r>
      <w:r>
        <w:rPr>
          <w:b/>
          <w:spacing w:val="-2"/>
        </w:rPr>
        <w:t>data</w:t>
      </w:r>
      <w:r>
        <w:rPr>
          <w:b/>
          <w:spacing w:val="-9"/>
        </w:rPr>
        <w:t xml:space="preserve"> </w:t>
      </w:r>
      <w:r>
        <w:rPr>
          <w:b/>
          <w:spacing w:val="-2"/>
        </w:rPr>
        <w:t>is</w:t>
      </w:r>
      <w:r>
        <w:rPr>
          <w:b/>
          <w:spacing w:val="-9"/>
        </w:rPr>
        <w:t xml:space="preserve"> </w:t>
      </w:r>
      <w:r>
        <w:rPr>
          <w:b/>
          <w:spacing w:val="-2"/>
        </w:rPr>
        <w:t>challenging</w:t>
      </w:r>
      <w:r>
        <w:rPr>
          <w:b/>
          <w:spacing w:val="-9"/>
        </w:rPr>
        <w:t xml:space="preserve"> </w:t>
      </w:r>
      <w:r>
        <w:rPr>
          <w:b/>
          <w:spacing w:val="-2"/>
        </w:rPr>
        <w:t>and</w:t>
      </w:r>
      <w:r>
        <w:rPr>
          <w:b/>
          <w:spacing w:val="-9"/>
        </w:rPr>
        <w:t xml:space="preserve"> </w:t>
      </w:r>
      <w:r>
        <w:rPr>
          <w:b/>
          <w:spacing w:val="-2"/>
        </w:rPr>
        <w:t>costly.</w:t>
      </w:r>
      <w:r>
        <w:rPr>
          <w:b/>
          <w:spacing w:val="9"/>
        </w:rPr>
        <w:t xml:space="preserve"> </w:t>
      </w:r>
      <w:r>
        <w:rPr>
          <w:b/>
          <w:spacing w:val="-2"/>
        </w:rPr>
        <w:t>This</w:t>
      </w:r>
      <w:r>
        <w:rPr>
          <w:b/>
          <w:spacing w:val="-9"/>
        </w:rPr>
        <w:t xml:space="preserve"> </w:t>
      </w:r>
      <w:r>
        <w:rPr>
          <w:b/>
          <w:spacing w:val="-2"/>
        </w:rPr>
        <w:t>paper</w:t>
      </w:r>
      <w:r>
        <w:rPr>
          <w:b/>
          <w:spacing w:val="-9"/>
        </w:rPr>
        <w:t xml:space="preserve"> </w:t>
      </w:r>
      <w:r>
        <w:rPr>
          <w:b/>
          <w:spacing w:val="-2"/>
        </w:rPr>
        <w:t xml:space="preserve">presents </w:t>
      </w:r>
      <w:r>
        <w:rPr>
          <w:b/>
        </w:rPr>
        <w:t>a</w:t>
      </w:r>
      <w:r>
        <w:rPr>
          <w:b/>
          <w:spacing w:val="-12"/>
        </w:rPr>
        <w:t xml:space="preserve"> </w:t>
      </w:r>
      <w:r>
        <w:rPr>
          <w:b/>
        </w:rPr>
        <w:t>lightweight</w:t>
      </w:r>
      <w:r>
        <w:rPr>
          <w:b/>
          <w:spacing w:val="-12"/>
        </w:rPr>
        <w:t xml:space="preserve"> </w:t>
      </w:r>
      <w:r>
        <w:rPr>
          <w:b/>
        </w:rPr>
        <w:t>transformer</w:t>
      </w:r>
      <w:r>
        <w:rPr>
          <w:b/>
          <w:spacing w:val="-12"/>
        </w:rPr>
        <w:t xml:space="preserve"> </w:t>
      </w:r>
      <w:r>
        <w:rPr>
          <w:b/>
        </w:rPr>
        <w:t>for</w:t>
      </w:r>
      <w:r>
        <w:rPr>
          <w:b/>
          <w:spacing w:val="-12"/>
        </w:rPr>
        <w:t xml:space="preserve"> </w:t>
      </w:r>
      <w:r>
        <w:rPr>
          <w:b/>
        </w:rPr>
        <w:t>full-page</w:t>
      </w:r>
      <w:r>
        <w:rPr>
          <w:b/>
          <w:spacing w:val="-12"/>
        </w:rPr>
        <w:t xml:space="preserve"> </w:t>
      </w:r>
      <w:r>
        <w:rPr>
          <w:b/>
        </w:rPr>
        <w:t>multiscript</w:t>
      </w:r>
      <w:r>
        <w:rPr>
          <w:b/>
          <w:spacing w:val="-12"/>
        </w:rPr>
        <w:t xml:space="preserve"> </w:t>
      </w:r>
      <w:r>
        <w:rPr>
          <w:b/>
        </w:rPr>
        <w:t>handwriting</w:t>
      </w:r>
      <w:r>
        <w:rPr>
          <w:b/>
          <w:spacing w:val="-12"/>
        </w:rPr>
        <w:t xml:space="preserve"> </w:t>
      </w:r>
      <w:r>
        <w:rPr>
          <w:b/>
        </w:rPr>
        <w:t xml:space="preserve">recognition, </w:t>
      </w:r>
      <w:r>
        <w:rPr>
          <w:b/>
          <w:spacing w:val="-4"/>
        </w:rPr>
        <w:t>addressing</w:t>
      </w:r>
      <w:r>
        <w:rPr>
          <w:b/>
          <w:spacing w:val="-9"/>
        </w:rPr>
        <w:t xml:space="preserve"> </w:t>
      </w:r>
      <w:r>
        <w:rPr>
          <w:b/>
          <w:spacing w:val="-4"/>
        </w:rPr>
        <w:t>data</w:t>
      </w:r>
      <w:r>
        <w:rPr>
          <w:b/>
          <w:spacing w:val="-8"/>
        </w:rPr>
        <w:t xml:space="preserve"> </w:t>
      </w:r>
      <w:r>
        <w:rPr>
          <w:b/>
          <w:spacing w:val="-4"/>
        </w:rPr>
        <w:t>scarcity</w:t>
      </w:r>
      <w:r>
        <w:rPr>
          <w:b/>
          <w:spacing w:val="-9"/>
        </w:rPr>
        <w:t xml:space="preserve"> </w:t>
      </w:r>
      <w:r>
        <w:rPr>
          <w:b/>
          <w:spacing w:val="-4"/>
        </w:rPr>
        <w:t>by</w:t>
      </w:r>
      <w:r>
        <w:rPr>
          <w:b/>
          <w:spacing w:val="-8"/>
        </w:rPr>
        <w:t xml:space="preserve"> </w:t>
      </w:r>
      <w:r>
        <w:rPr>
          <w:b/>
          <w:spacing w:val="-4"/>
        </w:rPr>
        <w:t>enabling</w:t>
      </w:r>
      <w:r>
        <w:rPr>
          <w:b/>
          <w:spacing w:val="-9"/>
        </w:rPr>
        <w:t xml:space="preserve"> </w:t>
      </w:r>
      <w:r>
        <w:rPr>
          <w:b/>
          <w:spacing w:val="-4"/>
        </w:rPr>
        <w:t>training</w:t>
      </w:r>
      <w:r>
        <w:rPr>
          <w:b/>
          <w:spacing w:val="-8"/>
        </w:rPr>
        <w:t xml:space="preserve"> </w:t>
      </w:r>
      <w:r>
        <w:rPr>
          <w:b/>
          <w:spacing w:val="-4"/>
        </w:rPr>
        <w:t>on</w:t>
      </w:r>
      <w:r>
        <w:rPr>
          <w:b/>
          <w:spacing w:val="-9"/>
        </w:rPr>
        <w:t xml:space="preserve"> </w:t>
      </w:r>
      <w:r>
        <w:rPr>
          <w:b/>
          <w:spacing w:val="-4"/>
        </w:rPr>
        <w:t>reasonably</w:t>
      </w:r>
      <w:r>
        <w:rPr>
          <w:b/>
          <w:spacing w:val="-8"/>
        </w:rPr>
        <w:t xml:space="preserve"> </w:t>
      </w:r>
      <w:r>
        <w:rPr>
          <w:b/>
          <w:spacing w:val="-4"/>
        </w:rPr>
        <w:t>sized</w:t>
      </w:r>
      <w:r>
        <w:rPr>
          <w:b/>
          <w:spacing w:val="-9"/>
        </w:rPr>
        <w:t xml:space="preserve"> </w:t>
      </w:r>
      <w:r>
        <w:rPr>
          <w:b/>
          <w:spacing w:val="-4"/>
        </w:rPr>
        <w:t>datasets</w:t>
      </w:r>
      <w:r>
        <w:rPr>
          <w:b/>
          <w:spacing w:val="-8"/>
        </w:rPr>
        <w:t xml:space="preserve"> </w:t>
      </w:r>
      <w:r>
        <w:rPr>
          <w:b/>
          <w:spacing w:val="-4"/>
        </w:rPr>
        <w:t xml:space="preserve">with- </w:t>
      </w:r>
      <w:r>
        <w:rPr>
          <w:b/>
        </w:rPr>
        <w:t>out</w:t>
      </w:r>
      <w:r>
        <w:rPr>
          <w:b/>
          <w:spacing w:val="-13"/>
        </w:rPr>
        <w:t xml:space="preserve"> </w:t>
      </w:r>
      <w:r>
        <w:rPr>
          <w:b/>
        </w:rPr>
        <w:t>external</w:t>
      </w:r>
      <w:r>
        <w:rPr>
          <w:b/>
          <w:spacing w:val="-13"/>
        </w:rPr>
        <w:t xml:space="preserve"> </w:t>
      </w:r>
      <w:r>
        <w:rPr>
          <w:b/>
        </w:rPr>
        <w:t>data.</w:t>
      </w:r>
      <w:r>
        <w:rPr>
          <w:b/>
          <w:spacing w:val="-13"/>
        </w:rPr>
        <w:t xml:space="preserve"> </w:t>
      </w:r>
      <w:r>
        <w:rPr>
          <w:b/>
        </w:rPr>
        <w:t>It</w:t>
      </w:r>
      <w:r>
        <w:rPr>
          <w:b/>
          <w:spacing w:val="-12"/>
        </w:rPr>
        <w:t xml:space="preserve"> </w:t>
      </w:r>
      <w:r>
        <w:rPr>
          <w:b/>
        </w:rPr>
        <w:t>learns</w:t>
      </w:r>
      <w:r>
        <w:rPr>
          <w:b/>
          <w:spacing w:val="-13"/>
        </w:rPr>
        <w:t xml:space="preserve"> </w:t>
      </w:r>
      <w:r>
        <w:rPr>
          <w:b/>
        </w:rPr>
        <w:t>page-level</w:t>
      </w:r>
      <w:r>
        <w:rPr>
          <w:b/>
          <w:spacing w:val="-13"/>
        </w:rPr>
        <w:t xml:space="preserve"> </w:t>
      </w:r>
      <w:r>
        <w:rPr>
          <w:b/>
        </w:rPr>
        <w:t>reading</w:t>
      </w:r>
      <w:r>
        <w:rPr>
          <w:b/>
          <w:spacing w:val="-12"/>
        </w:rPr>
        <w:t xml:space="preserve"> </w:t>
      </w:r>
      <w:r>
        <w:rPr>
          <w:b/>
        </w:rPr>
        <w:t>order</w:t>
      </w:r>
      <w:r>
        <w:rPr>
          <w:b/>
          <w:spacing w:val="-13"/>
        </w:rPr>
        <w:t xml:space="preserve"> </w:t>
      </w:r>
      <w:r>
        <w:rPr>
          <w:b/>
        </w:rPr>
        <w:t>using</w:t>
      </w:r>
      <w:r>
        <w:rPr>
          <w:b/>
          <w:spacing w:val="-13"/>
        </w:rPr>
        <w:t xml:space="preserve"> </w:t>
      </w:r>
      <w:r>
        <w:rPr>
          <w:b/>
        </w:rPr>
        <w:t>a</w:t>
      </w:r>
      <w:r>
        <w:rPr>
          <w:b/>
          <w:spacing w:val="-12"/>
        </w:rPr>
        <w:t xml:space="preserve"> </w:t>
      </w:r>
      <w:r>
        <w:rPr>
          <w:b/>
        </w:rPr>
        <w:t>curriculum</w:t>
      </w:r>
      <w:r>
        <w:rPr>
          <w:b/>
          <w:spacing w:val="-13"/>
        </w:rPr>
        <w:t xml:space="preserve"> </w:t>
      </w:r>
      <w:r>
        <w:rPr>
          <w:b/>
        </w:rPr>
        <w:t>learn</w:t>
      </w:r>
      <w:r>
        <w:rPr>
          <w:b/>
          <w:spacing w:val="-2"/>
        </w:rPr>
        <w:t>ing</w:t>
      </w:r>
      <w:r>
        <w:rPr>
          <w:b/>
          <w:spacing w:val="-4"/>
        </w:rPr>
        <w:t xml:space="preserve"> </w:t>
      </w:r>
      <w:r>
        <w:rPr>
          <w:b/>
          <w:spacing w:val="-2"/>
        </w:rPr>
        <w:t>strategy, eliminating</w:t>
      </w:r>
      <w:r>
        <w:rPr>
          <w:b/>
          <w:spacing w:val="-4"/>
        </w:rPr>
        <w:t xml:space="preserve"> </w:t>
      </w:r>
      <w:r>
        <w:rPr>
          <w:b/>
          <w:spacing w:val="-2"/>
        </w:rPr>
        <w:t>line</w:t>
      </w:r>
      <w:r>
        <w:rPr>
          <w:b/>
          <w:spacing w:val="-4"/>
        </w:rPr>
        <w:t xml:space="preserve"> </w:t>
      </w:r>
      <w:r>
        <w:rPr>
          <w:b/>
          <w:spacing w:val="-2"/>
        </w:rPr>
        <w:t>segmentation</w:t>
      </w:r>
      <w:r>
        <w:rPr>
          <w:b/>
          <w:spacing w:val="-4"/>
        </w:rPr>
        <w:t xml:space="preserve"> </w:t>
      </w:r>
      <w:r>
        <w:rPr>
          <w:b/>
          <w:spacing w:val="-2"/>
        </w:rPr>
        <w:t>errors</w:t>
      </w:r>
      <w:r>
        <w:rPr>
          <w:b/>
          <w:spacing w:val="-4"/>
        </w:rPr>
        <w:t xml:space="preserve"> </w:t>
      </w:r>
      <w:r>
        <w:rPr>
          <w:b/>
          <w:spacing w:val="-2"/>
        </w:rPr>
        <w:t>and</w:t>
      </w:r>
      <w:r>
        <w:rPr>
          <w:b/>
          <w:spacing w:val="-4"/>
        </w:rPr>
        <w:t xml:space="preserve"> </w:t>
      </w:r>
      <w:r>
        <w:rPr>
          <w:b/>
          <w:spacing w:val="-2"/>
        </w:rPr>
        <w:t>reducing</w:t>
      </w:r>
      <w:r>
        <w:rPr>
          <w:b/>
          <w:spacing w:val="-4"/>
        </w:rPr>
        <w:t xml:space="preserve"> </w:t>
      </w:r>
      <w:r>
        <w:rPr>
          <w:b/>
          <w:spacing w:val="-2"/>
        </w:rPr>
        <w:t xml:space="preserve">segmentation </w:t>
      </w:r>
      <w:r>
        <w:rPr>
          <w:b/>
        </w:rPr>
        <w:t>annotation needs.</w:t>
      </w:r>
      <w:r>
        <w:rPr>
          <w:b/>
          <w:spacing w:val="40"/>
        </w:rPr>
        <w:t xml:space="preserve"> </w:t>
      </w:r>
      <w:r>
        <w:rPr>
          <w:b/>
        </w:rPr>
        <w:t xml:space="preserve">Additionally, it supports easy adaptation to other scripts </w:t>
      </w:r>
      <w:r>
        <w:rPr>
          <w:b/>
          <w:spacing w:val="-2"/>
        </w:rPr>
        <w:t>through</w:t>
      </w:r>
      <w:r>
        <w:rPr>
          <w:b/>
          <w:spacing w:val="-11"/>
        </w:rPr>
        <w:t xml:space="preserve"> </w:t>
      </w:r>
      <w:r>
        <w:rPr>
          <w:b/>
          <w:spacing w:val="-2"/>
        </w:rPr>
        <w:t>transfer</w:t>
      </w:r>
      <w:r>
        <w:rPr>
          <w:b/>
          <w:spacing w:val="-11"/>
        </w:rPr>
        <w:t xml:space="preserve"> </w:t>
      </w:r>
      <w:r>
        <w:rPr>
          <w:b/>
          <w:spacing w:val="-2"/>
        </w:rPr>
        <w:t>learning</w:t>
      </w:r>
      <w:r>
        <w:rPr>
          <w:b/>
          <w:spacing w:val="-11"/>
        </w:rPr>
        <w:t xml:space="preserve"> </w:t>
      </w:r>
      <w:r>
        <w:rPr>
          <w:b/>
          <w:spacing w:val="-2"/>
        </w:rPr>
        <w:t>with</w:t>
      </w:r>
      <w:r>
        <w:rPr>
          <w:b/>
          <w:spacing w:val="-10"/>
        </w:rPr>
        <w:t xml:space="preserve"> </w:t>
      </w:r>
      <w:r>
        <w:rPr>
          <w:b/>
          <w:spacing w:val="-2"/>
        </w:rPr>
        <w:t>page-level</w:t>
      </w:r>
      <w:r>
        <w:rPr>
          <w:b/>
          <w:spacing w:val="-11"/>
        </w:rPr>
        <w:t xml:space="preserve"> </w:t>
      </w:r>
      <w:r>
        <w:rPr>
          <w:b/>
          <w:spacing w:val="-2"/>
        </w:rPr>
        <w:t>labeled</w:t>
      </w:r>
      <w:r>
        <w:rPr>
          <w:b/>
          <w:spacing w:val="-11"/>
        </w:rPr>
        <w:t xml:space="preserve"> </w:t>
      </w:r>
      <w:r>
        <w:rPr>
          <w:b/>
          <w:spacing w:val="-2"/>
        </w:rPr>
        <w:t>images.</w:t>
      </w:r>
      <w:r>
        <w:rPr>
          <w:b/>
          <w:spacing w:val="3"/>
        </w:rPr>
        <w:t xml:space="preserve"> </w:t>
      </w:r>
      <w:r>
        <w:rPr>
          <w:b/>
          <w:spacing w:val="-2"/>
        </w:rPr>
        <w:t>Experiments</w:t>
      </w:r>
      <w:r>
        <w:rPr>
          <w:b/>
          <w:spacing w:val="-11"/>
        </w:rPr>
        <w:t xml:space="preserve"> </w:t>
      </w:r>
      <w:r>
        <w:rPr>
          <w:b/>
          <w:spacing w:val="-2"/>
        </w:rPr>
        <w:t>on</w:t>
      </w:r>
      <w:r>
        <w:rPr>
          <w:b/>
          <w:spacing w:val="-11"/>
        </w:rPr>
        <w:t xml:space="preserve"> </w:t>
      </w:r>
      <w:r>
        <w:rPr>
          <w:b/>
          <w:spacing w:val="-2"/>
        </w:rPr>
        <w:t>various</w:t>
      </w:r>
      <w:r>
        <w:rPr>
          <w:b/>
          <w:spacing w:val="-3"/>
        </w:rPr>
        <w:t xml:space="preserve"> </w:t>
      </w:r>
      <w:r>
        <w:rPr>
          <w:b/>
          <w:spacing w:val="-2"/>
        </w:rPr>
        <w:t xml:space="preserve">datasets (French, English, </w:t>
      </w:r>
      <w:r w:rsidR="005D2F07">
        <w:rPr>
          <w:b/>
          <w:spacing w:val="-2"/>
        </w:rPr>
        <w:t>Spanish...</w:t>
      </w:r>
      <w:r>
        <w:rPr>
          <w:b/>
          <w:spacing w:val="-2"/>
        </w:rPr>
        <w:t>)</w:t>
      </w:r>
      <w:r>
        <w:rPr>
          <w:b/>
          <w:spacing w:val="24"/>
        </w:rPr>
        <w:t xml:space="preserve"> </w:t>
      </w:r>
      <w:r>
        <w:rPr>
          <w:b/>
          <w:spacing w:val="-2"/>
        </w:rPr>
        <w:t>demonstrate</w:t>
      </w:r>
      <w:r>
        <w:rPr>
          <w:b/>
          <w:spacing w:val="-3"/>
        </w:rPr>
        <w:t xml:space="preserve"> </w:t>
      </w:r>
      <w:r>
        <w:rPr>
          <w:b/>
          <w:spacing w:val="-2"/>
        </w:rPr>
        <w:t>the</w:t>
      </w:r>
      <w:r>
        <w:rPr>
          <w:b/>
          <w:spacing w:val="-3"/>
        </w:rPr>
        <w:t xml:space="preserve"> </w:t>
      </w:r>
      <w:r>
        <w:rPr>
          <w:b/>
          <w:spacing w:val="-2"/>
        </w:rPr>
        <w:t>model’s</w:t>
      </w:r>
      <w:r>
        <w:rPr>
          <w:b/>
          <w:spacing w:val="-3"/>
        </w:rPr>
        <w:t xml:space="preserve"> </w:t>
      </w:r>
      <w:r>
        <w:rPr>
          <w:b/>
          <w:spacing w:val="-2"/>
        </w:rPr>
        <w:t xml:space="preserve">effective- </w:t>
      </w:r>
      <w:r>
        <w:rPr>
          <w:b/>
        </w:rPr>
        <w:t>ness.</w:t>
      </w:r>
      <w:r>
        <w:rPr>
          <w:b/>
          <w:spacing w:val="40"/>
        </w:rPr>
        <w:t xml:space="preserve"> </w:t>
      </w:r>
      <w:r>
        <w:rPr>
          <w:b/>
        </w:rPr>
        <w:t xml:space="preserve">Keywords: Seq2Seq model, page-level recognition, Handwritten Text </w:t>
      </w:r>
      <w:r>
        <w:rPr>
          <w:b/>
          <w:spacing w:val="-2"/>
        </w:rPr>
        <w:t>Recognition, Multi-script, Transformer,</w:t>
      </w:r>
      <w:r>
        <w:rPr>
          <w:b/>
        </w:rPr>
        <w:t xml:space="preserve"> </w:t>
      </w:r>
      <w:r>
        <w:rPr>
          <w:b/>
          <w:spacing w:val="-2"/>
        </w:rPr>
        <w:t>Transfer Learning</w:t>
      </w:r>
    </w:p>
    <w:p w14:paraId="20193F08"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pPr>
    </w:p>
    <w:p w14:paraId="231C2793" w14:textId="76C609FF" w:rsidR="00A85BCC" w:rsidRDefault="00A85BCC" w:rsidP="00A85BCC">
      <w:pPr>
        <w:pBdr>
          <w:top w:val="nil"/>
          <w:left w:val="nil"/>
          <w:bottom w:val="single" w:sz="6" w:space="1" w:color="auto"/>
          <w:right w:val="nil"/>
          <w:between w:val="nil"/>
        </w:pBdr>
        <w:spacing w:before="20" w:after="320"/>
        <w:jc w:val="both"/>
        <w:rPr>
          <w:b/>
          <w:iCs/>
          <w:color w:val="000000"/>
          <w:sz w:val="18"/>
          <w:szCs w:val="18"/>
        </w:rPr>
      </w:pPr>
    </w:p>
    <w:p w14:paraId="06590BF3" w14:textId="5178CC56" w:rsidR="00A85BCC" w:rsidRPr="00A85BCC" w:rsidRDefault="00A85BCC" w:rsidP="00AA5790">
      <w:pPr>
        <w:pBdr>
          <w:top w:val="nil"/>
          <w:left w:val="nil"/>
          <w:bottom w:val="nil"/>
          <w:right w:val="nil"/>
          <w:between w:val="nil"/>
        </w:pBdr>
        <w:spacing w:before="20" w:after="320"/>
        <w:jc w:val="both"/>
        <w:rPr>
          <w:b/>
          <w:iCs/>
          <w:color w:val="000000"/>
          <w:sz w:val="18"/>
          <w:szCs w:val="18"/>
        </w:rPr>
        <w:sectPr w:rsidR="00A85BCC" w:rsidRPr="00A85BCC" w:rsidSect="00A85BCC">
          <w:headerReference w:type="default" r:id="rId9"/>
          <w:type w:val="continuous"/>
          <w:pgSz w:w="12240" w:h="15840"/>
          <w:pgMar w:top="1339" w:right="936" w:bottom="1008" w:left="936" w:header="432" w:footer="432" w:gutter="0"/>
          <w:pgNumType w:start="1"/>
          <w:cols w:space="288"/>
        </w:sectPr>
      </w:pPr>
    </w:p>
    <w:p w14:paraId="59F2D0B6" w14:textId="320BCF4D" w:rsidR="00732E46" w:rsidRPr="00102198" w:rsidRDefault="00AA5790" w:rsidP="00C27A22">
      <w:pPr>
        <w:pStyle w:val="Heading1"/>
      </w:pPr>
      <w:r w:rsidRPr="00102198">
        <w:t>Introduction</w:t>
      </w:r>
    </w:p>
    <w:p w14:paraId="532BB9BB" w14:textId="2D6F492F" w:rsidR="00AA5790" w:rsidRDefault="00AA5790" w:rsidP="00AA5790">
      <w:pPr>
        <w:pStyle w:val="BodyText"/>
        <w:spacing w:before="191" w:line="252" w:lineRule="auto"/>
        <w:ind w:right="-90"/>
        <w:jc w:val="both"/>
      </w:pPr>
      <w:r>
        <w:rPr>
          <w:spacing w:val="-4"/>
        </w:rPr>
        <w:t xml:space="preserve">Handwritten Text Recognition (HTR) converts scanned handwritten documents into machine-readable </w:t>
      </w:r>
      <w:r w:rsidR="00102198">
        <w:rPr>
          <w:spacing w:val="-2"/>
        </w:rPr>
        <w:t>text but</w:t>
      </w:r>
      <w:r>
        <w:rPr>
          <w:spacing w:val="-3"/>
        </w:rPr>
        <w:t xml:space="preserve"> </w:t>
      </w:r>
      <w:r>
        <w:rPr>
          <w:spacing w:val="-2"/>
        </w:rPr>
        <w:t>faces</w:t>
      </w:r>
      <w:r>
        <w:rPr>
          <w:spacing w:val="-3"/>
        </w:rPr>
        <w:t xml:space="preserve"> </w:t>
      </w:r>
      <w:r>
        <w:rPr>
          <w:spacing w:val="-2"/>
        </w:rPr>
        <w:t>challenges</w:t>
      </w:r>
      <w:r>
        <w:rPr>
          <w:spacing w:val="-3"/>
        </w:rPr>
        <w:t xml:space="preserve"> </w:t>
      </w:r>
      <w:r>
        <w:rPr>
          <w:spacing w:val="-2"/>
        </w:rPr>
        <w:t>due</w:t>
      </w:r>
      <w:r>
        <w:rPr>
          <w:spacing w:val="-3"/>
        </w:rPr>
        <w:t xml:space="preserve"> </w:t>
      </w:r>
      <w:r>
        <w:rPr>
          <w:spacing w:val="-2"/>
        </w:rPr>
        <w:t>to</w:t>
      </w:r>
      <w:r>
        <w:rPr>
          <w:spacing w:val="-3"/>
        </w:rPr>
        <w:t xml:space="preserve"> </w:t>
      </w:r>
      <w:r>
        <w:rPr>
          <w:spacing w:val="-2"/>
        </w:rPr>
        <w:t>handwriting</w:t>
      </w:r>
      <w:r>
        <w:rPr>
          <w:spacing w:val="-3"/>
        </w:rPr>
        <w:t xml:space="preserve"> </w:t>
      </w:r>
      <w:r>
        <w:rPr>
          <w:spacing w:val="-2"/>
        </w:rPr>
        <w:t>variability</w:t>
      </w:r>
      <w:r>
        <w:rPr>
          <w:spacing w:val="-3"/>
        </w:rPr>
        <w:t xml:space="preserve"> </w:t>
      </w:r>
      <w:r>
        <w:rPr>
          <w:spacing w:val="-2"/>
        </w:rPr>
        <w:t>and</w:t>
      </w:r>
      <w:r>
        <w:rPr>
          <w:spacing w:val="-3"/>
        </w:rPr>
        <w:t xml:space="preserve"> </w:t>
      </w:r>
      <w:r>
        <w:rPr>
          <w:spacing w:val="-2"/>
        </w:rPr>
        <w:t>segmentation</w:t>
      </w:r>
      <w:r>
        <w:rPr>
          <w:spacing w:val="-3"/>
        </w:rPr>
        <w:t xml:space="preserve"> </w:t>
      </w:r>
      <w:r>
        <w:rPr>
          <w:spacing w:val="-2"/>
        </w:rPr>
        <w:t>issues.</w:t>
      </w:r>
      <w:r>
        <w:rPr>
          <w:spacing w:val="20"/>
        </w:rPr>
        <w:t xml:space="preserve"> </w:t>
      </w:r>
      <w:r>
        <w:rPr>
          <w:spacing w:val="-2"/>
        </w:rPr>
        <w:t>Traditional</w:t>
      </w:r>
      <w:r>
        <w:rPr>
          <w:spacing w:val="-3"/>
        </w:rPr>
        <w:t xml:space="preserve"> </w:t>
      </w:r>
      <w:r>
        <w:rPr>
          <w:spacing w:val="-2"/>
        </w:rPr>
        <w:t xml:space="preserve">methods </w:t>
      </w:r>
      <w:r>
        <w:t>struggle with segmentation, leading to errors.</w:t>
      </w:r>
      <w:r>
        <w:rPr>
          <w:spacing w:val="40"/>
        </w:rPr>
        <w:t xml:space="preserve"> </w:t>
      </w:r>
      <w:r>
        <w:t>Recent approaches using deep learning, like trans- former</w:t>
      </w:r>
      <w:r>
        <w:rPr>
          <w:spacing w:val="-4"/>
        </w:rPr>
        <w:t xml:space="preserve"> </w:t>
      </w:r>
      <w:r>
        <w:t>models,</w:t>
      </w:r>
      <w:r>
        <w:rPr>
          <w:spacing w:val="-4"/>
        </w:rPr>
        <w:t xml:space="preserve"> </w:t>
      </w:r>
      <w:r>
        <w:t>aim</w:t>
      </w:r>
      <w:r>
        <w:rPr>
          <w:spacing w:val="-4"/>
        </w:rPr>
        <w:t xml:space="preserve"> </w:t>
      </w:r>
      <w:r>
        <w:t>to</w:t>
      </w:r>
      <w:r>
        <w:rPr>
          <w:spacing w:val="-4"/>
        </w:rPr>
        <w:t xml:space="preserve"> </w:t>
      </w:r>
      <w:r>
        <w:t>recognize</w:t>
      </w:r>
      <w:r>
        <w:rPr>
          <w:spacing w:val="-4"/>
        </w:rPr>
        <w:t xml:space="preserve"> </w:t>
      </w:r>
      <w:r>
        <w:t>text</w:t>
      </w:r>
      <w:r>
        <w:rPr>
          <w:spacing w:val="-4"/>
        </w:rPr>
        <w:t xml:space="preserve"> </w:t>
      </w:r>
      <w:r>
        <w:t>at</w:t>
      </w:r>
      <w:r>
        <w:rPr>
          <w:spacing w:val="-4"/>
        </w:rPr>
        <w:t xml:space="preserve"> </w:t>
      </w:r>
      <w:r>
        <w:t>the</w:t>
      </w:r>
      <w:r>
        <w:rPr>
          <w:spacing w:val="-4"/>
        </w:rPr>
        <w:t xml:space="preserve"> </w:t>
      </w:r>
      <w:r>
        <w:t>page</w:t>
      </w:r>
      <w:r>
        <w:rPr>
          <w:spacing w:val="-4"/>
        </w:rPr>
        <w:t xml:space="preserve"> </w:t>
      </w:r>
      <w:r>
        <w:t>level,</w:t>
      </w:r>
      <w:r>
        <w:rPr>
          <w:spacing w:val="-4"/>
        </w:rPr>
        <w:t xml:space="preserve"> </w:t>
      </w:r>
      <w:r>
        <w:t>avoiding</w:t>
      </w:r>
      <w:r>
        <w:rPr>
          <w:spacing w:val="-4"/>
        </w:rPr>
        <w:t xml:space="preserve"> </w:t>
      </w:r>
      <w:r>
        <w:t>segmentation. This</w:t>
      </w:r>
      <w:r>
        <w:rPr>
          <w:spacing w:val="-4"/>
        </w:rPr>
        <w:t xml:space="preserve"> </w:t>
      </w:r>
      <w:r>
        <w:t>paper</w:t>
      </w:r>
      <w:r>
        <w:rPr>
          <w:spacing w:val="-4"/>
        </w:rPr>
        <w:t xml:space="preserve"> </w:t>
      </w:r>
      <w:r>
        <w:t>proposes</w:t>
      </w:r>
      <w:r>
        <w:rPr>
          <w:spacing w:val="-4"/>
        </w:rPr>
        <w:t xml:space="preserve"> </w:t>
      </w:r>
      <w:r>
        <w:t xml:space="preserve">a </w:t>
      </w:r>
      <w:r>
        <w:rPr>
          <w:spacing w:val="-2"/>
        </w:rPr>
        <w:t>lightweight</w:t>
      </w:r>
      <w:r>
        <w:rPr>
          <w:spacing w:val="-11"/>
        </w:rPr>
        <w:t xml:space="preserve"> </w:t>
      </w:r>
      <w:r>
        <w:rPr>
          <w:spacing w:val="-2"/>
        </w:rPr>
        <w:t>transformer</w:t>
      </w:r>
      <w:r>
        <w:rPr>
          <w:spacing w:val="-10"/>
        </w:rPr>
        <w:t xml:space="preserve"> </w:t>
      </w:r>
      <w:r>
        <w:rPr>
          <w:spacing w:val="-2"/>
        </w:rPr>
        <w:t>model</w:t>
      </w:r>
      <w:r>
        <w:rPr>
          <w:spacing w:val="-10"/>
        </w:rPr>
        <w:t xml:space="preserve"> </w:t>
      </w:r>
      <w:r>
        <w:rPr>
          <w:spacing w:val="-2"/>
        </w:rPr>
        <w:t>trained</w:t>
      </w:r>
      <w:r>
        <w:rPr>
          <w:spacing w:val="-10"/>
        </w:rPr>
        <w:t xml:space="preserve"> </w:t>
      </w:r>
      <w:r>
        <w:rPr>
          <w:spacing w:val="-2"/>
        </w:rPr>
        <w:t>with</w:t>
      </w:r>
      <w:r>
        <w:rPr>
          <w:spacing w:val="-10"/>
        </w:rPr>
        <w:t xml:space="preserve"> </w:t>
      </w:r>
      <w:r>
        <w:rPr>
          <w:spacing w:val="-2"/>
        </w:rPr>
        <w:t>a</w:t>
      </w:r>
      <w:r>
        <w:rPr>
          <w:spacing w:val="-10"/>
        </w:rPr>
        <w:t xml:space="preserve"> </w:t>
      </w:r>
      <w:r>
        <w:rPr>
          <w:spacing w:val="-2"/>
        </w:rPr>
        <w:t>curriculum</w:t>
      </w:r>
      <w:r>
        <w:rPr>
          <w:spacing w:val="-10"/>
        </w:rPr>
        <w:t xml:space="preserve"> </w:t>
      </w:r>
      <w:r>
        <w:rPr>
          <w:spacing w:val="-2"/>
        </w:rPr>
        <w:t>learning</w:t>
      </w:r>
      <w:r>
        <w:rPr>
          <w:spacing w:val="-10"/>
        </w:rPr>
        <w:t xml:space="preserve"> </w:t>
      </w:r>
      <w:r>
        <w:rPr>
          <w:spacing w:val="-2"/>
        </w:rPr>
        <w:t>strategy,</w:t>
      </w:r>
      <w:r>
        <w:rPr>
          <w:spacing w:val="-10"/>
        </w:rPr>
        <w:t xml:space="preserve"> </w:t>
      </w:r>
      <w:r>
        <w:rPr>
          <w:spacing w:val="-2"/>
        </w:rPr>
        <w:t>which</w:t>
      </w:r>
      <w:r>
        <w:rPr>
          <w:spacing w:val="-10"/>
        </w:rPr>
        <w:t xml:space="preserve"> </w:t>
      </w:r>
      <w:r>
        <w:rPr>
          <w:spacing w:val="-2"/>
        </w:rPr>
        <w:t>is</w:t>
      </w:r>
      <w:r>
        <w:rPr>
          <w:spacing w:val="-10"/>
        </w:rPr>
        <w:t xml:space="preserve"> </w:t>
      </w:r>
      <w:r>
        <w:rPr>
          <w:spacing w:val="-2"/>
        </w:rPr>
        <w:t>efficient,</w:t>
      </w:r>
      <w:r>
        <w:rPr>
          <w:spacing w:val="-10"/>
        </w:rPr>
        <w:t xml:space="preserve"> </w:t>
      </w:r>
      <w:r>
        <w:rPr>
          <w:spacing w:val="-2"/>
        </w:rPr>
        <w:t xml:space="preserve">adaptable </w:t>
      </w:r>
      <w:r>
        <w:t>to</w:t>
      </w:r>
      <w:r>
        <w:rPr>
          <w:spacing w:val="-4"/>
        </w:rPr>
        <w:t xml:space="preserve"> </w:t>
      </w:r>
      <w:r>
        <w:t>various</w:t>
      </w:r>
      <w:r>
        <w:rPr>
          <w:spacing w:val="-4"/>
        </w:rPr>
        <w:t xml:space="preserve"> </w:t>
      </w:r>
      <w:r>
        <w:t>scripts,</w:t>
      </w:r>
      <w:r>
        <w:rPr>
          <w:spacing w:val="-3"/>
        </w:rPr>
        <w:t xml:space="preserve"> </w:t>
      </w:r>
      <w:r>
        <w:t>and</w:t>
      </w:r>
      <w:r>
        <w:rPr>
          <w:spacing w:val="-4"/>
        </w:rPr>
        <w:t xml:space="preserve"> </w:t>
      </w:r>
      <w:r>
        <w:t>performs</w:t>
      </w:r>
      <w:r>
        <w:rPr>
          <w:spacing w:val="-4"/>
        </w:rPr>
        <w:t xml:space="preserve"> </w:t>
      </w:r>
      <w:r>
        <w:t>well</w:t>
      </w:r>
      <w:r>
        <w:rPr>
          <w:spacing w:val="-4"/>
        </w:rPr>
        <w:t xml:space="preserve"> </w:t>
      </w:r>
      <w:r>
        <w:t>across</w:t>
      </w:r>
      <w:r>
        <w:rPr>
          <w:spacing w:val="-4"/>
        </w:rPr>
        <w:t xml:space="preserve"> </w:t>
      </w:r>
      <w:r>
        <w:t>multiple</w:t>
      </w:r>
      <w:r>
        <w:rPr>
          <w:spacing w:val="-4"/>
        </w:rPr>
        <w:t xml:space="preserve"> </w:t>
      </w:r>
      <w:r>
        <w:t>languages.</w:t>
      </w:r>
      <w:r>
        <w:rPr>
          <w:spacing w:val="16"/>
        </w:rPr>
        <w:t xml:space="preserve"> </w:t>
      </w:r>
      <w:r>
        <w:t>The</w:t>
      </w:r>
      <w:r>
        <w:rPr>
          <w:spacing w:val="-4"/>
        </w:rPr>
        <w:t xml:space="preserve"> </w:t>
      </w:r>
      <w:r>
        <w:t>structure</w:t>
      </w:r>
      <w:r>
        <w:rPr>
          <w:spacing w:val="-4"/>
        </w:rPr>
        <w:t xml:space="preserve"> </w:t>
      </w:r>
      <w:r>
        <w:t>includes</w:t>
      </w:r>
      <w:r>
        <w:rPr>
          <w:spacing w:val="-4"/>
        </w:rPr>
        <w:t xml:space="preserve"> </w:t>
      </w:r>
      <w:r>
        <w:t>related</w:t>
      </w:r>
      <w:r>
        <w:rPr>
          <w:spacing w:val="-4"/>
        </w:rPr>
        <w:t xml:space="preserve"> </w:t>
      </w:r>
      <w:r>
        <w:t>work, proposed approach, experimental results, and conclusions.</w:t>
      </w:r>
    </w:p>
    <w:p w14:paraId="4F811FC9" w14:textId="77777777" w:rsidR="00AA5790" w:rsidRDefault="00AA5790" w:rsidP="00AA5790">
      <w:pPr>
        <w:pStyle w:val="BodyText"/>
        <w:spacing w:before="123"/>
      </w:pPr>
    </w:p>
    <w:p w14:paraId="0A589520" w14:textId="3A56C50F" w:rsidR="00AA5790" w:rsidRDefault="00AA5790" w:rsidP="00C27A22">
      <w:pPr>
        <w:pStyle w:val="Heading1"/>
        <w:rPr>
          <w:spacing w:val="-2"/>
        </w:rPr>
      </w:pPr>
      <w:bookmarkStart w:id="1" w:name="_Toc168693678"/>
      <w:r>
        <w:t>Theoretical</w:t>
      </w:r>
      <w:r>
        <w:rPr>
          <w:spacing w:val="14"/>
        </w:rPr>
        <w:t xml:space="preserve"> </w:t>
      </w:r>
      <w:r>
        <w:rPr>
          <w:spacing w:val="-2"/>
        </w:rPr>
        <w:t>Background</w:t>
      </w:r>
      <w:bookmarkEnd w:id="1"/>
    </w:p>
    <w:p w14:paraId="4942072C" w14:textId="1E73A147" w:rsidR="00FA27F3" w:rsidRDefault="00FA27F3" w:rsidP="00C27A22">
      <w:pPr>
        <w:pStyle w:val="Heading2"/>
      </w:pPr>
      <w:r>
        <w:t>Background on Handwritten Text Recognition (HTR)</w:t>
      </w:r>
    </w:p>
    <w:p w14:paraId="11BE11DA" w14:textId="006FD74A" w:rsidR="006052D6" w:rsidRDefault="005D2F07" w:rsidP="006052D6">
      <w:pPr>
        <w:jc w:val="both"/>
      </w:pPr>
      <w:r>
        <w:t>In the past, Various approaches have been developed but it stil have a lot of challenging problem due to the high variability in writing style, illegible handwriting, and the degradation of document quality over time.</w:t>
      </w:r>
      <w:r w:rsidR="006052D6">
        <w:t xml:space="preserve"> </w:t>
      </w:r>
      <w:r w:rsidR="009C52F1">
        <w:t>Early methods focused on</w:t>
      </w:r>
      <w:r w:rsidR="006052D6">
        <w:t xml:space="preserve"> </w:t>
      </w:r>
      <w:r w:rsidR="009C52F1">
        <w:t>character-level segmentation, but they struggled with the inherent difficulties</w:t>
      </w:r>
      <w:r w:rsidR="006052D6">
        <w:t xml:space="preserve"> </w:t>
      </w:r>
      <w:r w:rsidR="009C52F1">
        <w:t>of cursive handwriting.</w:t>
      </w:r>
      <w:r w:rsidR="006052D6">
        <w:t xml:space="preserve"> </w:t>
      </w:r>
      <w:r w:rsidR="009C52F1">
        <w:t>To address this, word-based and line-based segmentation techniques were introduced, each offering improvements yet</w:t>
      </w:r>
      <w:r w:rsidR="006052D6">
        <w:t xml:space="preserve"> </w:t>
      </w:r>
      <w:r w:rsidR="009C52F1">
        <w:t xml:space="preserve">still </w:t>
      </w:r>
      <w:r w:rsidR="00AE4CC3">
        <w:t>facing.</w:t>
      </w:r>
      <w:r w:rsidR="006052D6">
        <w:t xml:space="preserve"> </w:t>
      </w:r>
    </w:p>
    <w:p w14:paraId="12893334" w14:textId="1B406DB9" w:rsidR="009C52F1" w:rsidRDefault="009C52F1" w:rsidP="006052D6">
      <w:r>
        <w:t>significant</w:t>
      </w:r>
      <w:r w:rsidR="006052D6">
        <w:t xml:space="preserve"> </w:t>
      </w:r>
      <w:r>
        <w:t>hurdles.</w:t>
      </w:r>
      <w:r>
        <w:br/>
      </w:r>
    </w:p>
    <w:p w14:paraId="58630AE3" w14:textId="6AA58B17" w:rsidR="00C27A22" w:rsidRPr="00C27A22" w:rsidRDefault="00C27A22" w:rsidP="00C27A22">
      <w:pPr>
        <w:pStyle w:val="Heading2"/>
        <w:rPr>
          <w:rStyle w:val="Heading2Char"/>
          <w:i/>
          <w:iCs/>
        </w:rPr>
      </w:pPr>
      <w:r w:rsidRPr="00C27A22">
        <w:rPr>
          <w:rStyle w:val="Heading2Char"/>
          <w:i/>
          <w:iCs/>
        </w:rPr>
        <w:t>Overview of current HTR approaches</w:t>
      </w:r>
    </w:p>
    <w:p w14:paraId="3E5DFF56" w14:textId="77777777" w:rsidR="00FA27F3" w:rsidRDefault="00FA27F3" w:rsidP="009C52F1">
      <w:pPr>
        <w:rPr>
          <w:rStyle w:val="Heading2Char"/>
        </w:rPr>
      </w:pPr>
    </w:p>
    <w:p w14:paraId="63EF52A5" w14:textId="77777777" w:rsidR="00FA27F3" w:rsidRDefault="00FA27F3" w:rsidP="009C52F1">
      <w:pPr>
        <w:rPr>
          <w:rStyle w:val="Heading2Char"/>
        </w:rPr>
      </w:pPr>
    </w:p>
    <w:p w14:paraId="60C6CB4F" w14:textId="77777777" w:rsidR="00FA27F3" w:rsidRPr="009C52F1" w:rsidRDefault="00FA27F3" w:rsidP="009C52F1">
      <w:pPr>
        <w:rPr>
          <w:rStyle w:val="Heading2Char"/>
        </w:rPr>
      </w:pPr>
    </w:p>
    <w:p w14:paraId="49E72C16" w14:textId="1EF026AC" w:rsidR="009C52F1" w:rsidRDefault="009C52F1" w:rsidP="009C52F1">
      <w:pPr>
        <w:pStyle w:val="ListParagraph"/>
        <w:numPr>
          <w:ilvl w:val="0"/>
          <w:numId w:val="18"/>
        </w:numPr>
        <w:ind w:left="360"/>
      </w:pPr>
      <w:r>
        <w:t>Character-Level Segmentation</w:t>
      </w:r>
    </w:p>
    <w:p w14:paraId="47E2D5B6" w14:textId="7B120C88" w:rsidR="004566FA" w:rsidRDefault="004566FA" w:rsidP="004566FA">
      <w:pPr>
        <w:pStyle w:val="ListParagraph"/>
        <w:ind w:left="90"/>
        <w:jc w:val="center"/>
      </w:pPr>
      <w:r>
        <w:rPr>
          <w:noProof/>
        </w:rPr>
        <w:drawing>
          <wp:inline distT="0" distB="0" distL="0" distR="0" wp14:anchorId="0EE05F32" wp14:editId="5038F0E8">
            <wp:extent cx="2866612" cy="1366157"/>
            <wp:effectExtent l="114300" t="114300" r="86360" b="139065"/>
            <wp:docPr id="100745400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4004" name="Picture 1" descr="A close-up of a pap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28" cy="1368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8225F" w14:textId="0CBB3EC4" w:rsidR="003C1BA8" w:rsidRPr="003C1BA8" w:rsidRDefault="003C1BA8" w:rsidP="009C52F1">
      <w:r w:rsidRPr="003C1BA8">
        <w:t>Figure</w:t>
      </w:r>
      <w:r>
        <w:t xml:space="preserve"> 1:</w:t>
      </w:r>
    </w:p>
    <w:p w14:paraId="77BC219F" w14:textId="3EC22D23" w:rsidR="002E752C" w:rsidRPr="003C1BA8" w:rsidRDefault="009C52F1" w:rsidP="00AE4CC3">
      <w:pPr>
        <w:jc w:val="both"/>
        <w:rPr>
          <w:u w:val="single"/>
        </w:rPr>
      </w:pPr>
      <w:r w:rsidRPr="002E752C">
        <w:rPr>
          <w:u w:val="single"/>
        </w:rPr>
        <w:t>What it does:</w:t>
      </w:r>
      <w:r w:rsidR="003C1BA8">
        <w:t xml:space="preserve"> </w:t>
      </w:r>
      <w:r>
        <w:t>Extracts individual character images from documents for recognition.</w:t>
      </w:r>
    </w:p>
    <w:p w14:paraId="1B699C26" w14:textId="538616AE" w:rsidR="002E752C" w:rsidRPr="003C1BA8" w:rsidRDefault="009C52F1" w:rsidP="00AE4CC3">
      <w:pPr>
        <w:jc w:val="both"/>
        <w:rPr>
          <w:u w:val="single"/>
        </w:rPr>
      </w:pPr>
      <w:r w:rsidRPr="002E752C">
        <w:rPr>
          <w:u w:val="single"/>
        </w:rPr>
        <w:t>Weaknesses:</w:t>
      </w:r>
      <w:r w:rsidR="003C1BA8">
        <w:t xml:space="preserve"> </w:t>
      </w:r>
      <w:r>
        <w:t>Performance is generally low due to the difficulty in segmenting cursive and unconstrained handwriting accurately.</w:t>
      </w:r>
    </w:p>
    <w:p w14:paraId="1EE9C43A" w14:textId="11607FF9" w:rsidR="005D2F07" w:rsidRPr="003C1BA8" w:rsidRDefault="009C52F1" w:rsidP="00AE4CC3">
      <w:pPr>
        <w:jc w:val="both"/>
        <w:rPr>
          <w:u w:val="single"/>
        </w:rPr>
      </w:pPr>
      <w:r w:rsidRPr="002E752C">
        <w:rPr>
          <w:u w:val="single"/>
        </w:rPr>
        <w:t xml:space="preserve">Proposed </w:t>
      </w:r>
      <w:r w:rsidR="00AE4CC3" w:rsidRPr="002E752C">
        <w:rPr>
          <w:u w:val="single"/>
        </w:rPr>
        <w:t>Solution:</w:t>
      </w:r>
      <w:r w:rsidR="00AE4CC3">
        <w:t xml:space="preserve"> Move</w:t>
      </w:r>
      <w:r>
        <w:t xml:space="preserve"> towards word-based or line-based segmentation to reduce the segmentation errors at the character level.</w:t>
      </w:r>
    </w:p>
    <w:p w14:paraId="0F37992F" w14:textId="77777777" w:rsidR="002E752C" w:rsidRDefault="002E752C" w:rsidP="009C52F1"/>
    <w:p w14:paraId="050FBA8C" w14:textId="662B9CAC" w:rsidR="002E752C" w:rsidRDefault="002E752C" w:rsidP="002E752C">
      <w:pPr>
        <w:pStyle w:val="ListParagraph"/>
        <w:numPr>
          <w:ilvl w:val="0"/>
          <w:numId w:val="18"/>
        </w:numPr>
      </w:pPr>
      <w:r>
        <w:t>Word-Based Segmentation</w:t>
      </w:r>
    </w:p>
    <w:p w14:paraId="19589229" w14:textId="0A9886B4" w:rsidR="004566FA" w:rsidRDefault="004566FA" w:rsidP="004566FA">
      <w:pPr>
        <w:pStyle w:val="ListParagraph"/>
        <w:ind w:left="0"/>
        <w:jc w:val="center"/>
      </w:pPr>
      <w:r>
        <w:rPr>
          <w:noProof/>
        </w:rPr>
        <w:lastRenderedPageBreak/>
        <w:drawing>
          <wp:inline distT="0" distB="0" distL="0" distR="0" wp14:anchorId="79BDE8F9" wp14:editId="49D915A5">
            <wp:extent cx="2753859" cy="1028700"/>
            <wp:effectExtent l="133350" t="114300" r="104140" b="133350"/>
            <wp:docPr id="413528609" name="Picture 2" descr="Word Segmentation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 Segmentation Proces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343" cy="10643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E8DFDB" w14:textId="68549983" w:rsidR="002E752C" w:rsidRPr="002E752C" w:rsidRDefault="002E752C" w:rsidP="002E752C">
      <w:pPr>
        <w:pStyle w:val="ListParagraph"/>
        <w:ind w:left="0"/>
        <w:rPr>
          <w:u w:val="single"/>
        </w:rPr>
      </w:pPr>
      <w:r w:rsidRPr="002E752C">
        <w:rPr>
          <w:u w:val="single"/>
        </w:rPr>
        <w:t>What it does:</w:t>
      </w:r>
    </w:p>
    <w:p w14:paraId="75FA19D6" w14:textId="7217F923" w:rsidR="002E752C" w:rsidRDefault="002E752C" w:rsidP="001377A9">
      <w:pPr>
        <w:jc w:val="both"/>
      </w:pPr>
      <w:r>
        <w:t>Extracts word images from documents before feeding them into the HTR system.</w:t>
      </w:r>
    </w:p>
    <w:p w14:paraId="6853B350" w14:textId="77777777" w:rsidR="002E752C" w:rsidRDefault="002E752C" w:rsidP="002E752C">
      <w:pPr>
        <w:rPr>
          <w:u w:val="single"/>
        </w:rPr>
      </w:pPr>
      <w:r w:rsidRPr="002E752C">
        <w:rPr>
          <w:u w:val="single"/>
        </w:rPr>
        <w:t>Weaknesses:</w:t>
      </w:r>
    </w:p>
    <w:p w14:paraId="36517D62" w14:textId="1CBDB951" w:rsidR="002E752C" w:rsidRPr="001377A9" w:rsidRDefault="002E752C" w:rsidP="002E752C">
      <w:r>
        <w:t>Faces issues due to irregular inter-word and intra-word spaces, making segmentation inconsistent</w:t>
      </w:r>
    </w:p>
    <w:p w14:paraId="69FC3D5B" w14:textId="77777777" w:rsidR="002E752C" w:rsidRPr="002E752C" w:rsidRDefault="002E752C" w:rsidP="002E752C">
      <w:pPr>
        <w:rPr>
          <w:u w:val="single"/>
        </w:rPr>
      </w:pPr>
      <w:r w:rsidRPr="002E752C">
        <w:rPr>
          <w:u w:val="single"/>
        </w:rPr>
        <w:t>Proposed Solution:</w:t>
      </w:r>
    </w:p>
    <w:p w14:paraId="534A270E" w14:textId="1779FA79" w:rsidR="002E752C" w:rsidRDefault="002E752C" w:rsidP="002E752C">
      <w:r>
        <w:t>Adopt text line recognition to utilize more context and reduce the inconsistencies faced in word segmentation.</w:t>
      </w:r>
    </w:p>
    <w:p w14:paraId="60DC28B0" w14:textId="77777777" w:rsidR="002E752C" w:rsidRDefault="002E752C" w:rsidP="002E752C"/>
    <w:p w14:paraId="341D0DD1" w14:textId="6325A0B9" w:rsidR="002E752C" w:rsidRDefault="002E752C" w:rsidP="002E752C">
      <w:pPr>
        <w:pStyle w:val="ListParagraph"/>
        <w:numPr>
          <w:ilvl w:val="0"/>
          <w:numId w:val="18"/>
        </w:numPr>
      </w:pPr>
      <w:r>
        <w:t>Line Segmentation</w:t>
      </w:r>
    </w:p>
    <w:p w14:paraId="0566BD9C" w14:textId="25AD00C9" w:rsidR="002E752C" w:rsidRDefault="002E752C" w:rsidP="002E752C">
      <w:pPr>
        <w:rPr>
          <w:u w:val="single"/>
        </w:rPr>
      </w:pPr>
      <w:r w:rsidRPr="002E752C">
        <w:rPr>
          <w:u w:val="single"/>
        </w:rPr>
        <w:t>What it does:</w:t>
      </w:r>
    </w:p>
    <w:p w14:paraId="3CE15753" w14:textId="29BD95A1" w:rsidR="002E752C" w:rsidRPr="002E752C" w:rsidRDefault="002E752C" w:rsidP="00AE4CC3">
      <w:pPr>
        <w:jc w:val="both"/>
        <w:rPr>
          <w:u w:val="single"/>
        </w:rPr>
      </w:pPr>
      <w:r>
        <w:t>Segments documents into individual lines to surpass inconsistencies between words and provides more context for recognition.</w:t>
      </w:r>
    </w:p>
    <w:p w14:paraId="50192A8B" w14:textId="77777777" w:rsidR="002E752C" w:rsidRDefault="002E752C" w:rsidP="002E752C">
      <w:pPr>
        <w:rPr>
          <w:u w:val="single"/>
        </w:rPr>
      </w:pPr>
      <w:r w:rsidRPr="002E752C">
        <w:rPr>
          <w:u w:val="single"/>
        </w:rPr>
        <w:t>Weaknesses:</w:t>
      </w:r>
    </w:p>
    <w:p w14:paraId="2B4C1C78" w14:textId="357B06CF" w:rsidR="002E752C" w:rsidRPr="001377A9" w:rsidRDefault="002E752C" w:rsidP="001377A9">
      <w:pPr>
        <w:jc w:val="both"/>
      </w:pPr>
      <w:r>
        <w:t>Challenges arise from non-uniform text line skew/slant or closely situated and touching text lines, affecting recognition performance.</w:t>
      </w:r>
    </w:p>
    <w:p w14:paraId="70820922" w14:textId="77777777" w:rsidR="002E752C" w:rsidRDefault="002E752C" w:rsidP="002E752C">
      <w:pPr>
        <w:rPr>
          <w:u w:val="single"/>
        </w:rPr>
      </w:pPr>
      <w:r w:rsidRPr="002E752C">
        <w:rPr>
          <w:u w:val="single"/>
        </w:rPr>
        <w:t>Proposed Solution:</w:t>
      </w:r>
    </w:p>
    <w:p w14:paraId="1AF2A14B" w14:textId="337888E9" w:rsidR="002E752C" w:rsidRPr="002E752C" w:rsidRDefault="002E752C" w:rsidP="00AE4CC3">
      <w:pPr>
        <w:jc w:val="both"/>
        <w:rPr>
          <w:u w:val="single"/>
        </w:rPr>
      </w:pPr>
      <w:r>
        <w:t>Explore paragraph or page-level recognition to avoid intermediate segmentation steps and leverage deep learning models.</w:t>
      </w:r>
    </w:p>
    <w:p w14:paraId="59D485FA" w14:textId="77777777" w:rsidR="002E752C" w:rsidRDefault="002E752C" w:rsidP="002E752C">
      <w:pPr>
        <w:pStyle w:val="ListParagraph"/>
      </w:pPr>
    </w:p>
    <w:p w14:paraId="61B63553" w14:textId="548880F1" w:rsidR="002E752C" w:rsidRDefault="002E752C" w:rsidP="002E752C">
      <w:pPr>
        <w:pStyle w:val="ListParagraph"/>
        <w:numPr>
          <w:ilvl w:val="0"/>
          <w:numId w:val="18"/>
        </w:numPr>
      </w:pPr>
      <w:r>
        <w:t>Paragraph-Level Recognition with MDLSTM and Attention</w:t>
      </w:r>
    </w:p>
    <w:p w14:paraId="1BC91160" w14:textId="77777777" w:rsidR="002E752C" w:rsidRDefault="002E752C" w:rsidP="002E752C">
      <w:pPr>
        <w:rPr>
          <w:u w:val="single"/>
        </w:rPr>
      </w:pPr>
      <w:r w:rsidRPr="002E752C">
        <w:rPr>
          <w:u w:val="single"/>
        </w:rPr>
        <w:t>What it does:</w:t>
      </w:r>
    </w:p>
    <w:p w14:paraId="34A5BACC" w14:textId="4BC0F762" w:rsidR="002E752C" w:rsidRPr="001377A9" w:rsidRDefault="002E752C" w:rsidP="001377A9">
      <w:pPr>
        <w:jc w:val="both"/>
      </w:pPr>
      <w:r>
        <w:t>Uses Multi-Dimensional Long Short-Term Memory Recurrent Neural Networks (MDLSTM) and attention mechanisms for paragraph-level HTR.</w:t>
      </w:r>
    </w:p>
    <w:p w14:paraId="0BAC617A" w14:textId="77777777" w:rsidR="002E752C" w:rsidRDefault="002E752C" w:rsidP="002E752C">
      <w:pPr>
        <w:rPr>
          <w:u w:val="single"/>
        </w:rPr>
      </w:pPr>
      <w:r w:rsidRPr="002E752C">
        <w:rPr>
          <w:u w:val="single"/>
        </w:rPr>
        <w:t>Weaknesses:</w:t>
      </w:r>
    </w:p>
    <w:p w14:paraId="039EA150" w14:textId="25F66CC8" w:rsidR="002E752C" w:rsidRPr="001377A9" w:rsidRDefault="002E752C" w:rsidP="00AE4CC3">
      <w:pPr>
        <w:jc w:val="both"/>
      </w:pPr>
      <w:r>
        <w:t xml:space="preserve">High memory requirements, lack of GPU acceleration for training, and intractable inference time led to </w:t>
      </w:r>
      <w:r w:rsidR="002800BA">
        <w:t>abandonment.</w:t>
      </w:r>
    </w:p>
    <w:p w14:paraId="6F243160" w14:textId="77777777" w:rsidR="002E752C" w:rsidRPr="002E752C" w:rsidRDefault="002E752C" w:rsidP="002E752C">
      <w:pPr>
        <w:rPr>
          <w:u w:val="single"/>
        </w:rPr>
      </w:pPr>
      <w:r w:rsidRPr="002E752C">
        <w:rPr>
          <w:u w:val="single"/>
        </w:rPr>
        <w:t>Proposed Solution:</w:t>
      </w:r>
    </w:p>
    <w:p w14:paraId="7EB20DB8" w14:textId="5C762955" w:rsidR="002E752C" w:rsidRDefault="002E752C" w:rsidP="00AE4CC3">
      <w:pPr>
        <w:jc w:val="both"/>
      </w:pPr>
      <w:r>
        <w:t>Investigate transformer-based architectures and curriculum learning strategies to improve efficiency and scalability.</w:t>
      </w:r>
    </w:p>
    <w:p w14:paraId="401A9D95" w14:textId="77777777" w:rsidR="002E752C" w:rsidRDefault="002E752C" w:rsidP="002E752C"/>
    <w:p w14:paraId="658A6077" w14:textId="40FC6BA9" w:rsidR="002E752C" w:rsidRDefault="002E752C" w:rsidP="002E752C">
      <w:pPr>
        <w:pStyle w:val="ListParagraph"/>
        <w:numPr>
          <w:ilvl w:val="0"/>
          <w:numId w:val="18"/>
        </w:numPr>
      </w:pPr>
      <w:r>
        <w:t>Sequence-to-Sequence (Seq2Seq) Models Based on Transformer Architecture</w:t>
      </w:r>
    </w:p>
    <w:p w14:paraId="28FB5C94" w14:textId="77777777" w:rsidR="002E752C" w:rsidRDefault="002E752C" w:rsidP="002E752C">
      <w:pPr>
        <w:rPr>
          <w:u w:val="single"/>
        </w:rPr>
      </w:pPr>
      <w:r w:rsidRPr="002E752C">
        <w:rPr>
          <w:u w:val="single"/>
        </w:rPr>
        <w:t>What it does:</w:t>
      </w:r>
    </w:p>
    <w:p w14:paraId="798901C0" w14:textId="4600A153" w:rsidR="002E752C" w:rsidRPr="001377A9" w:rsidRDefault="002E752C" w:rsidP="001377A9">
      <w:pPr>
        <w:jc w:val="both"/>
      </w:pPr>
      <w:r>
        <w:t>Utilizes the transformer architecture for page-level handwritten document text recognition.</w:t>
      </w:r>
    </w:p>
    <w:p w14:paraId="4E1B6F55" w14:textId="77777777" w:rsidR="002E752C" w:rsidRDefault="002E752C" w:rsidP="002E752C">
      <w:pPr>
        <w:rPr>
          <w:u w:val="single"/>
        </w:rPr>
      </w:pPr>
      <w:r w:rsidRPr="002E752C">
        <w:rPr>
          <w:u w:val="single"/>
        </w:rPr>
        <w:t>Weaknesses:</w:t>
      </w:r>
    </w:p>
    <w:p w14:paraId="33FE5BFD" w14:textId="16582F97" w:rsidR="002E752C" w:rsidRPr="002E752C" w:rsidRDefault="002E752C" w:rsidP="00AE4CC3">
      <w:pPr>
        <w:jc w:val="both"/>
      </w:pPr>
      <w:r w:rsidRPr="002E752C">
        <w:t>Requires a massive amount of annotated data for training.</w:t>
      </w:r>
    </w:p>
    <w:p w14:paraId="7B445AE8" w14:textId="1936AE79" w:rsidR="002E752C" w:rsidRPr="002E752C" w:rsidRDefault="002E752C" w:rsidP="00AE4CC3">
      <w:pPr>
        <w:jc w:val="both"/>
      </w:pPr>
      <w:r w:rsidRPr="002E752C">
        <w:t>Long feature sequences lead to extensive training times and high GPU resource consumption.Difficult to port to low-resource languages due to the need for extensive data for retraining.</w:t>
      </w:r>
    </w:p>
    <w:p w14:paraId="1CA4922F" w14:textId="77777777" w:rsidR="002E752C" w:rsidRPr="002E752C" w:rsidRDefault="002E752C" w:rsidP="002E752C">
      <w:pPr>
        <w:rPr>
          <w:u w:val="single"/>
        </w:rPr>
      </w:pPr>
    </w:p>
    <w:p w14:paraId="0D8AFA5B" w14:textId="77777777" w:rsidR="002E752C" w:rsidRPr="002E752C" w:rsidRDefault="002E752C" w:rsidP="002E752C">
      <w:pPr>
        <w:rPr>
          <w:u w:val="single"/>
        </w:rPr>
      </w:pPr>
      <w:r w:rsidRPr="002E752C">
        <w:rPr>
          <w:u w:val="single"/>
        </w:rPr>
        <w:t>Proposed Solution:</w:t>
      </w:r>
    </w:p>
    <w:p w14:paraId="0FC2386D" w14:textId="645DA318" w:rsidR="002E752C" w:rsidRDefault="002E752C" w:rsidP="00AE4CC3">
      <w:pPr>
        <w:jc w:val="both"/>
      </w:pPr>
      <w:r w:rsidRPr="002E752C">
        <w:t>Develop a lite transformer model that requires fewer</w:t>
      </w:r>
      <w:r>
        <w:t xml:space="preserve"> </w:t>
      </w:r>
      <w:r w:rsidRPr="002E752C">
        <w:t>parameters and can be trained on standard GPUs.</w:t>
      </w:r>
      <w:r>
        <w:t xml:space="preserve"> </w:t>
      </w:r>
      <w:r w:rsidRPr="002E752C">
        <w:t>Implement curriculum learning to efficiently train the model with limited annotated data and facilitate transfer learning to adapt to different scripts.</w:t>
      </w:r>
    </w:p>
    <w:p w14:paraId="616B03E3" w14:textId="77777777" w:rsidR="001126F4" w:rsidRDefault="001126F4" w:rsidP="001126F4"/>
    <w:p w14:paraId="536906AB" w14:textId="7ABC5421" w:rsidR="001126F4" w:rsidRPr="001126F4" w:rsidRDefault="004566FA" w:rsidP="00FA27F3">
      <w:pPr>
        <w:pStyle w:val="Heading2"/>
      </w:pPr>
      <w:r>
        <w:t>Motivation for developing a lite transformer model</w:t>
      </w:r>
    </w:p>
    <w:p w14:paraId="6AE80184" w14:textId="28BEBF55" w:rsidR="00FA27F3" w:rsidRDefault="00FA27F3" w:rsidP="006052D6">
      <w:pPr>
        <w:jc w:val="both"/>
      </w:pPr>
      <w:r w:rsidRPr="00FA27F3">
        <w:t>Motivated by the need for efficient and effective handwritten document recognition, we propose a lite transformer model for page-level handwritten text recognition. This model uses a limited number of parameters and can be trained without external data. Employing a curriculum learning strategy, the model learns reading order and scales to large text images. This strategy is applied once, making the model adaptable to different scripts with minimal</w:t>
      </w:r>
      <w:r>
        <w:t xml:space="preserve"> </w:t>
      </w:r>
      <w:r w:rsidRPr="00FA27F3">
        <w:t xml:space="preserve">additional training. </w:t>
      </w:r>
      <w:r>
        <w:t>This</w:t>
      </w:r>
      <w:r w:rsidRPr="00FA27F3">
        <w:t xml:space="preserve"> architecture requires less memory, allowing training on standard GPUs. Key contributions include:</w:t>
      </w:r>
    </w:p>
    <w:p w14:paraId="0B053A96" w14:textId="77777777" w:rsidR="00FA27F3" w:rsidRDefault="00FA27F3" w:rsidP="00FA27F3">
      <w:pPr>
        <w:rPr>
          <w:rStyle w:val="Strong"/>
          <w:b w:val="0"/>
          <w:bCs w:val="0"/>
        </w:rPr>
      </w:pPr>
    </w:p>
    <w:p w14:paraId="44BB32AC" w14:textId="5A182248" w:rsidR="001126F4" w:rsidRPr="001126F4" w:rsidRDefault="001126F4" w:rsidP="00AE4CC3">
      <w:pPr>
        <w:jc w:val="both"/>
        <w:rPr>
          <w:b/>
          <w:bCs/>
        </w:rPr>
      </w:pPr>
      <w:r w:rsidRPr="001126F4">
        <w:rPr>
          <w:rStyle w:val="Strong"/>
          <w:b w:val="0"/>
          <w:bCs w:val="0"/>
        </w:rPr>
        <w:t>Key Contributions:</w:t>
      </w:r>
    </w:p>
    <w:p w14:paraId="5C93D6C3" w14:textId="77777777" w:rsidR="001126F4" w:rsidRDefault="001126F4" w:rsidP="00AE4CC3">
      <w:pPr>
        <w:numPr>
          <w:ilvl w:val="0"/>
          <w:numId w:val="19"/>
        </w:numPr>
        <w:spacing w:before="100" w:beforeAutospacing="1" w:after="100" w:afterAutospacing="1"/>
        <w:jc w:val="both"/>
      </w:pPr>
      <w:r>
        <w:t>An end-to-end lite transformer-based model for page-level handwritten text recognition, avoiding early segmentation errors and leveraging larger context.</w:t>
      </w:r>
    </w:p>
    <w:p w14:paraId="2EA2CE5C" w14:textId="77777777" w:rsidR="001126F4" w:rsidRDefault="001126F4" w:rsidP="00AE4CC3">
      <w:pPr>
        <w:numPr>
          <w:ilvl w:val="0"/>
          <w:numId w:val="19"/>
        </w:numPr>
        <w:spacing w:before="100" w:beforeAutospacing="1" w:after="100" w:afterAutospacing="1"/>
        <w:jc w:val="both"/>
      </w:pPr>
      <w:r>
        <w:t>Curriculum learning strategy to reduce the need for extensive annotated data and enable the model to learn reading order at the page level.</w:t>
      </w:r>
    </w:p>
    <w:p w14:paraId="36D358E5" w14:textId="77777777" w:rsidR="001126F4" w:rsidRDefault="001126F4" w:rsidP="00AE4CC3">
      <w:pPr>
        <w:numPr>
          <w:ilvl w:val="0"/>
          <w:numId w:val="19"/>
        </w:numPr>
        <w:spacing w:before="100" w:beforeAutospacing="1" w:after="100" w:afterAutospacing="1"/>
        <w:jc w:val="both"/>
      </w:pPr>
      <w:r>
        <w:t>Adaptability to different scripts using a simple transfer-learning process with page-level labeled images.</w:t>
      </w:r>
    </w:p>
    <w:p w14:paraId="650608E1" w14:textId="77777777" w:rsidR="001126F4" w:rsidRDefault="001126F4" w:rsidP="00AE4CC3">
      <w:pPr>
        <w:numPr>
          <w:ilvl w:val="0"/>
          <w:numId w:val="19"/>
        </w:numPr>
        <w:spacing w:before="100" w:beforeAutospacing="1" w:after="100" w:afterAutospacing="1"/>
        <w:jc w:val="both"/>
      </w:pPr>
      <w:r>
        <w:t>Extensive comparative experiments demonstrate effectiveness across multiple scripts and languages (e.g., English, French, Spanish, Arabic).</w:t>
      </w:r>
    </w:p>
    <w:p w14:paraId="17F70C16" w14:textId="6773D15D" w:rsidR="00732E46" w:rsidRPr="001126F4" w:rsidRDefault="001126F4" w:rsidP="00AE4CC3">
      <w:pPr>
        <w:jc w:val="both"/>
      </w:pPr>
      <w:r w:rsidRPr="001126F4">
        <w:t>By addressing the weaknesses of previous approaches, the lite transformer model aims to offer a more efficient and adaptable solution for handwritten text recognition.</w:t>
      </w:r>
    </w:p>
    <w:p w14:paraId="5440A53F" w14:textId="4090A453" w:rsidR="00FA27F3" w:rsidRDefault="00FA27F3" w:rsidP="00C27A22">
      <w:pPr>
        <w:pStyle w:val="Heading1"/>
      </w:pPr>
      <w:r>
        <w:t>Related Work</w:t>
      </w:r>
    </w:p>
    <w:p w14:paraId="2C9FBD53" w14:textId="3C6661E2" w:rsidR="00C27A22" w:rsidRDefault="00C27A22" w:rsidP="00FD433A">
      <w:pPr>
        <w:pStyle w:val="Heading2"/>
      </w:pPr>
      <w:r>
        <w:t>Review of line level</w:t>
      </w:r>
      <w:r w:rsidR="0095221F">
        <w:t xml:space="preserve"> HTR systems</w:t>
      </w:r>
    </w:p>
    <w:p w14:paraId="6860DEC4" w14:textId="380A8196" w:rsidR="00AE4CC3" w:rsidRDefault="0095221F" w:rsidP="00AE4CC3">
      <w:pPr>
        <w:jc w:val="both"/>
      </w:pPr>
      <w:r>
        <w:t xml:space="preserve">The Line-level HTR system are specialized tools designed to recognize and transcribe text at a line level, meaning they process one line of text at a time. </w:t>
      </w:r>
      <w:r w:rsidR="001377A9">
        <w:t>These systems</w:t>
      </w:r>
      <w:r w:rsidR="00DD385A">
        <w:rPr>
          <w:lang w:val="vi-VN"/>
        </w:rPr>
        <w:t xml:space="preserve"> </w:t>
      </w:r>
      <w:r w:rsidR="00DD385A">
        <w:t xml:space="preserve">are crucial for digitizing handwritten documents, enabling easier search, </w:t>
      </w:r>
    </w:p>
    <w:p w14:paraId="5D475BAF" w14:textId="77777777" w:rsidR="00AE4CC3" w:rsidRDefault="00DD385A" w:rsidP="00AE4CC3">
      <w:pPr>
        <w:jc w:val="both"/>
      </w:pPr>
      <w:r>
        <w:t>editing, and storage</w:t>
      </w:r>
      <w:r w:rsidR="00A11E42">
        <w:t>.</w:t>
      </w:r>
    </w:p>
    <w:p w14:paraId="354791D5" w14:textId="2DBFC113" w:rsidR="00A11E42" w:rsidRDefault="00A11E42" w:rsidP="00AE4CC3">
      <w:pPr>
        <w:jc w:val="both"/>
      </w:pPr>
      <w:r>
        <w:br/>
        <w:t xml:space="preserve">The Key Components </w:t>
      </w:r>
      <w:r w:rsidR="00AE4CC3">
        <w:t>of line</w:t>
      </w:r>
      <w:r>
        <w:t>-Level HTR-systems are</w:t>
      </w:r>
      <w:r w:rsidR="00AE4CC3">
        <w:t>:</w:t>
      </w:r>
    </w:p>
    <w:p w14:paraId="2D1903DF" w14:textId="6FC5E8DE" w:rsidR="00C27A22" w:rsidRPr="00A11E42" w:rsidRDefault="00A11E42" w:rsidP="00AE4CC3">
      <w:pPr>
        <w:pStyle w:val="ListParagraph"/>
        <w:numPr>
          <w:ilvl w:val="0"/>
          <w:numId w:val="25"/>
        </w:numPr>
        <w:ind w:left="360"/>
        <w:jc w:val="both"/>
        <w:rPr>
          <w:lang w:val="vi-VN"/>
        </w:rPr>
      </w:pPr>
      <w:r>
        <w:t>Preprocessing</w:t>
      </w:r>
    </w:p>
    <w:p w14:paraId="4DA8B0FF" w14:textId="264D1A6C" w:rsidR="00A11E42" w:rsidRPr="00A11E42" w:rsidRDefault="00A11E42" w:rsidP="00A11E42">
      <w:pPr>
        <w:pStyle w:val="ListParagraph"/>
        <w:numPr>
          <w:ilvl w:val="0"/>
          <w:numId w:val="25"/>
        </w:numPr>
        <w:ind w:left="360"/>
        <w:rPr>
          <w:lang w:val="vi-VN"/>
        </w:rPr>
      </w:pPr>
      <w:r>
        <w:t>Feature Extraction</w:t>
      </w:r>
    </w:p>
    <w:p w14:paraId="2343D7E9" w14:textId="582DBC85" w:rsidR="00A11E42" w:rsidRPr="00A11E42" w:rsidRDefault="00A11E42" w:rsidP="00A11E42">
      <w:pPr>
        <w:pStyle w:val="ListParagraph"/>
        <w:numPr>
          <w:ilvl w:val="0"/>
          <w:numId w:val="25"/>
        </w:numPr>
        <w:ind w:left="360"/>
        <w:rPr>
          <w:lang w:val="vi-VN"/>
        </w:rPr>
      </w:pPr>
      <w:r>
        <w:t>Recognition</w:t>
      </w:r>
    </w:p>
    <w:p w14:paraId="1A0C356D" w14:textId="234F5BB0" w:rsidR="00A11E42" w:rsidRPr="00A11E42" w:rsidRDefault="00A11E42" w:rsidP="000108B1">
      <w:pPr>
        <w:pStyle w:val="ListParagraph"/>
        <w:numPr>
          <w:ilvl w:val="0"/>
          <w:numId w:val="25"/>
        </w:numPr>
        <w:ind w:left="0" w:firstLine="0"/>
        <w:jc w:val="both"/>
        <w:rPr>
          <w:lang w:val="vi-VN"/>
        </w:rPr>
      </w:pPr>
      <w:r>
        <w:t>Postprocessing</w:t>
      </w:r>
      <w:r>
        <w:br/>
        <w:t xml:space="preserve">The problem of mapping transcript to images has motivated some research in the past decade, either for the alignment of Optical Character Recognition (OCR) output with book </w:t>
      </w:r>
      <w:r>
        <w:lastRenderedPageBreak/>
        <w:t>content (e.g. in [5], [6]), or for mapping the transcription of historical documents to segmented words or lines (such as [7], [8]).</w:t>
      </w:r>
    </w:p>
    <w:p w14:paraId="7522750C" w14:textId="77777777" w:rsidR="00C27A22" w:rsidRDefault="00C27A22" w:rsidP="00C27A22"/>
    <w:p w14:paraId="5303189C" w14:textId="77777777" w:rsidR="00C27A22" w:rsidRPr="00C27A22" w:rsidRDefault="00C27A22" w:rsidP="00C27A22"/>
    <w:p w14:paraId="183B1CBF" w14:textId="7835D3CB" w:rsidR="00791AEE" w:rsidRDefault="00C27A22" w:rsidP="00FD433A">
      <w:pPr>
        <w:pStyle w:val="Heading2"/>
      </w:pPr>
      <w:r>
        <w:t xml:space="preserve">Review of </w:t>
      </w:r>
      <w:r w:rsidR="00266396">
        <w:t>Page</w:t>
      </w:r>
      <w:r>
        <w:t xml:space="preserve"> level</w:t>
      </w:r>
    </w:p>
    <w:p w14:paraId="584183D5" w14:textId="0E083152" w:rsidR="00C27A22" w:rsidRDefault="000108B1" w:rsidP="00AE4CC3">
      <w:pPr>
        <w:jc w:val="both"/>
      </w:pPr>
      <w:r>
        <w:t xml:space="preserve">Archives and libraries around the globe </w:t>
      </w:r>
      <w:r w:rsidR="0013489B">
        <w:t>possess</w:t>
      </w:r>
      <w:r>
        <w:t xml:space="preserve"> billions of historical manuscripts. Although numerous documents</w:t>
      </w:r>
      <w:r w:rsidR="0013489B">
        <w:t xml:space="preserve"> have been digitized as image, access is still restricted since their contents aren’t available in a symbolic format that enable modern textual process like editing, indexing and retrieval. Handwritten Text Recognition (HTR) plays a pivotal role here, seeking to offer automatic transcription methods for these </w:t>
      </w:r>
      <w:r w:rsidR="00AE4CC3">
        <w:t>documents [</w:t>
      </w:r>
      <w:r w:rsidR="0013489B">
        <w:t>11].</w:t>
      </w:r>
    </w:p>
    <w:p w14:paraId="120241E8" w14:textId="5130F940" w:rsidR="0013489B" w:rsidRDefault="0013489B" w:rsidP="00AE4CC3">
      <w:pPr>
        <w:jc w:val="both"/>
      </w:pPr>
      <w:r>
        <w:t>While line-level HTR systems focus on individual lines of text, page-level HTR systems offer serval advantages by considering the entire page. These advantages include better contextual understanding, efficiency in processing, handling complex layouts, scalability for large projects, improved accuracy through error correction and consistent formatting and the ability to provide integrated, end-to-end solutions. These benefits make page-level HTR system particularly valuable for complex and large-scale digitalization efforts.</w:t>
      </w:r>
    </w:p>
    <w:p w14:paraId="5E5561B3" w14:textId="0C920272" w:rsidR="00AE4CC3" w:rsidRDefault="0013489B" w:rsidP="00AE4CC3">
      <w:pPr>
        <w:jc w:val="both"/>
      </w:pPr>
      <w:r>
        <w:t xml:space="preserve">The Author in paper [12] has also made </w:t>
      </w:r>
      <w:r w:rsidR="00AE4CC3">
        <w:t>an</w:t>
      </w:r>
      <w:r>
        <w:t xml:space="preserve"> experiment to show </w:t>
      </w:r>
      <w:r w:rsidR="000238EA">
        <w:t xml:space="preserve">example of misleading WER evaluation, caused by wrong reading order due to text-line detection flaws. While all the words in the automatic transcript are perfectly correct, the WER is 70% (13% matching words, 13 </w:t>
      </w:r>
      <w:r w:rsidR="00AE4CC3">
        <w:t>substitution</w:t>
      </w:r>
      <w:r w:rsidR="000238EA">
        <w:t xml:space="preserve"> errors, 4 insertions and 4 </w:t>
      </w:r>
      <w:r w:rsidR="00AE4CC3">
        <w:t>deletion</w:t>
      </w:r>
      <w:r w:rsidR="000238EA">
        <w:t>). The image is part of a page of the</w:t>
      </w:r>
    </w:p>
    <w:p w14:paraId="6D48F116" w14:textId="44A7397E" w:rsidR="0013489B" w:rsidRPr="00C27A22" w:rsidRDefault="000238EA" w:rsidP="00AE4CC3">
      <w:r>
        <w:t>Bentham</w:t>
      </w:r>
      <w:r w:rsidR="00AE4CC3">
        <w:t xml:space="preserve"> </w:t>
      </w:r>
      <w:r>
        <w:t>Papers collection</w:t>
      </w:r>
      <w:r>
        <w:br/>
      </w:r>
      <w:r>
        <w:br/>
      </w:r>
      <w:r>
        <w:rPr>
          <w:noProof/>
        </w:rPr>
        <w:drawing>
          <wp:inline distT="0" distB="0" distL="0" distR="0" wp14:anchorId="5267C82F" wp14:editId="0BEBEABE">
            <wp:extent cx="3063240" cy="1416685"/>
            <wp:effectExtent l="0" t="0" r="3810" b="0"/>
            <wp:docPr id="121957510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75101" name="Picture 1" descr="A close-up of a paper&#10;&#10;Description automatically generated"/>
                    <pic:cNvPicPr/>
                  </pic:nvPicPr>
                  <pic:blipFill>
                    <a:blip r:embed="rId12"/>
                    <a:stretch>
                      <a:fillRect/>
                    </a:stretch>
                  </pic:blipFill>
                  <pic:spPr>
                    <a:xfrm>
                      <a:off x="0" y="0"/>
                      <a:ext cx="3063240" cy="1416685"/>
                    </a:xfrm>
                    <a:prstGeom prst="rect">
                      <a:avLst/>
                    </a:prstGeom>
                  </pic:spPr>
                </pic:pic>
              </a:graphicData>
            </a:graphic>
          </wp:inline>
        </w:drawing>
      </w:r>
    </w:p>
    <w:p w14:paraId="76D3DDDD" w14:textId="77777777" w:rsidR="00C27A22" w:rsidRPr="00C27A22" w:rsidRDefault="00C27A22" w:rsidP="00C27A22"/>
    <w:p w14:paraId="4C23C8E2" w14:textId="77777777" w:rsidR="004174D6" w:rsidRDefault="004174D6" w:rsidP="004174D6">
      <w:r>
        <w:t>Considering the limitations of previous works, we pro-</w:t>
      </w:r>
    </w:p>
    <w:p w14:paraId="13DE5454" w14:textId="77777777" w:rsidR="004174D6" w:rsidRDefault="004174D6" w:rsidP="004174D6">
      <w:r>
        <w:t>pose in this paper MSdocTr-Lite, an end-to-end lite</w:t>
      </w:r>
    </w:p>
    <w:p w14:paraId="5355E644" w14:textId="77777777" w:rsidR="004174D6" w:rsidRDefault="004174D6" w:rsidP="004174D6">
      <w:r>
        <w:t>transformer-based model for multi-script handwritten doc-</w:t>
      </w:r>
    </w:p>
    <w:p w14:paraId="2CE9EDFF" w14:textId="216FB10C" w:rsidR="00791AEE" w:rsidRPr="00791AEE" w:rsidRDefault="004174D6" w:rsidP="004174D6">
      <w:r>
        <w:t>ument recognition</w:t>
      </w:r>
    </w:p>
    <w:p w14:paraId="59DA313D" w14:textId="3AEC479E" w:rsidR="00732E46" w:rsidRDefault="004566FA" w:rsidP="00C27A22">
      <w:pPr>
        <w:pStyle w:val="Heading1"/>
      </w:pPr>
      <w:r>
        <w:t>Proposed Approach</w:t>
      </w:r>
    </w:p>
    <w:p w14:paraId="5DA76705" w14:textId="77777777" w:rsidR="00B91E76" w:rsidRPr="00B91E76" w:rsidRDefault="00B91E76" w:rsidP="00B91E76"/>
    <w:p w14:paraId="598C5E54" w14:textId="77777777" w:rsidR="004566FA" w:rsidRDefault="004566FA" w:rsidP="004566FA"/>
    <w:p w14:paraId="50A483EA" w14:textId="3FF41E09" w:rsidR="004566FA" w:rsidRDefault="004566FA" w:rsidP="004566FA">
      <w:pPr>
        <w:pStyle w:val="Heading1"/>
      </w:pPr>
      <w:r>
        <w:t>Experimental Results</w:t>
      </w:r>
    </w:p>
    <w:p w14:paraId="253595DA" w14:textId="60C7A433" w:rsidR="004566FA" w:rsidRDefault="004566FA" w:rsidP="004566FA">
      <w:pPr>
        <w:pStyle w:val="Heading2"/>
      </w:pPr>
      <w:r>
        <w:t>Experimental Setup</w:t>
      </w:r>
    </w:p>
    <w:p w14:paraId="5EBF04F8" w14:textId="45D22EE1" w:rsidR="004566FA" w:rsidRDefault="004566FA" w:rsidP="004566FA">
      <w:pPr>
        <w:pStyle w:val="ListParagraph"/>
        <w:numPr>
          <w:ilvl w:val="0"/>
          <w:numId w:val="24"/>
        </w:numPr>
      </w:pPr>
      <w:r>
        <w:t>Database:</w:t>
      </w:r>
    </w:p>
    <w:p w14:paraId="3B9EC5DB" w14:textId="77777777" w:rsidR="00AE4CC3" w:rsidRDefault="00AE4CC3" w:rsidP="000108B1">
      <w:pPr>
        <w:pStyle w:val="ListParagraph"/>
        <w:ind w:left="0"/>
        <w:jc w:val="both"/>
      </w:pPr>
    </w:p>
    <w:p w14:paraId="44E6DE73" w14:textId="5EDF6A8A" w:rsidR="00AE4CC3" w:rsidRDefault="00AE4CC3" w:rsidP="000108B1">
      <w:pPr>
        <w:pStyle w:val="ListParagraph"/>
        <w:ind w:left="0"/>
        <w:jc w:val="both"/>
      </w:pPr>
      <w:r>
        <w:t>To evaluate the quality, strengths, and weaknesses of this system, we will use databases where we know the ground truth for both line segmentation and transcription. These databases are publicly available and widely used in automatic text recognition research. The Rimes database [1] includes a training set of 1,500 images of handwritten French paragraphs and an evaluation set of 100 images. The IAM database [2] provides 747 images of handwritten English documents for training, 116 for validation, and 336 for evaluation. Figure 3 shows examples of these images. We conducted experiments on portions of the databases that were not used to train the recognizers.</w:t>
      </w:r>
    </w:p>
    <w:p w14:paraId="022C0753" w14:textId="77777777" w:rsidR="000108B1" w:rsidRDefault="000108B1" w:rsidP="004566FA">
      <w:pPr>
        <w:pStyle w:val="ListParagraph"/>
        <w:ind w:left="0"/>
      </w:pPr>
    </w:p>
    <w:p w14:paraId="1A91A68F" w14:textId="77777777" w:rsidR="000108B1" w:rsidRDefault="000108B1" w:rsidP="004566FA">
      <w:pPr>
        <w:pStyle w:val="ListParagraph"/>
        <w:ind w:left="0"/>
      </w:pPr>
    </w:p>
    <w:p w14:paraId="6D64E336" w14:textId="4D7ABD16" w:rsidR="000108B1" w:rsidRDefault="000108B1" w:rsidP="000108B1">
      <w:pPr>
        <w:pStyle w:val="Heading2"/>
      </w:pPr>
      <w:r>
        <w:t>Result and analysis</w:t>
      </w:r>
    </w:p>
    <w:p w14:paraId="796ED514" w14:textId="77777777" w:rsidR="00AE4CC3" w:rsidRPr="00AE4CC3" w:rsidRDefault="00AE4CC3" w:rsidP="00AE4CC3"/>
    <w:p w14:paraId="2307C9D0" w14:textId="77777777" w:rsidR="000108B1" w:rsidRDefault="000108B1" w:rsidP="000108B1"/>
    <w:p w14:paraId="3707095F" w14:textId="0BE4DD77" w:rsidR="000108B1" w:rsidRDefault="000108B1" w:rsidP="000108B1">
      <w:pPr>
        <w:pStyle w:val="Heading2"/>
      </w:pPr>
      <w:r>
        <w:t>Ablation Studies</w:t>
      </w:r>
    </w:p>
    <w:p w14:paraId="1BFA26E4" w14:textId="77777777" w:rsidR="000108B1" w:rsidRDefault="000108B1" w:rsidP="000108B1"/>
    <w:p w14:paraId="71354ABC" w14:textId="0F3E047F" w:rsidR="000108B1" w:rsidRDefault="000108B1" w:rsidP="000108B1">
      <w:pPr>
        <w:pStyle w:val="Style1"/>
      </w:pPr>
      <w:r>
        <w:t>Discussion</w:t>
      </w:r>
    </w:p>
    <w:p w14:paraId="66705701" w14:textId="5DCB675F" w:rsidR="000108B1" w:rsidRDefault="000108B1" w:rsidP="000108B1">
      <w:pPr>
        <w:pStyle w:val="ListParagraph"/>
        <w:numPr>
          <w:ilvl w:val="0"/>
          <w:numId w:val="18"/>
        </w:numPr>
        <w:ind w:right="78"/>
      </w:pPr>
      <w:r>
        <w:t>Analysis of the results in the context of data scarcity</w:t>
      </w:r>
    </w:p>
    <w:p w14:paraId="59AF93AF" w14:textId="021EBB81" w:rsidR="000108B1" w:rsidRDefault="000108B1" w:rsidP="000108B1">
      <w:pPr>
        <w:pStyle w:val="ListParagraph"/>
        <w:numPr>
          <w:ilvl w:val="0"/>
          <w:numId w:val="18"/>
        </w:numPr>
        <w:ind w:right="78"/>
      </w:pPr>
      <w:r>
        <w:t>Advantage of the proposed lite transformer model</w:t>
      </w:r>
    </w:p>
    <w:p w14:paraId="13C0F171" w14:textId="4F3D04E0" w:rsidR="000108B1" w:rsidRDefault="000108B1" w:rsidP="000108B1">
      <w:pPr>
        <w:pStyle w:val="ListParagraph"/>
        <w:numPr>
          <w:ilvl w:val="0"/>
          <w:numId w:val="18"/>
        </w:numPr>
        <w:ind w:right="78"/>
      </w:pPr>
      <w:r>
        <w:t>Limitations</w:t>
      </w:r>
    </w:p>
    <w:p w14:paraId="68EA0201" w14:textId="77777777" w:rsidR="000108B1" w:rsidRPr="000108B1" w:rsidRDefault="000108B1" w:rsidP="000108B1"/>
    <w:p w14:paraId="313AFC8B" w14:textId="77777777" w:rsidR="000108B1" w:rsidRPr="000108B1" w:rsidRDefault="000108B1" w:rsidP="000108B1"/>
    <w:p w14:paraId="4A02837A" w14:textId="77777777" w:rsidR="000108B1" w:rsidRPr="004566FA" w:rsidRDefault="000108B1" w:rsidP="004566FA">
      <w:pPr>
        <w:pStyle w:val="ListParagraph"/>
        <w:ind w:left="0"/>
      </w:pPr>
    </w:p>
    <w:p w14:paraId="3CAC4870" w14:textId="77777777" w:rsidR="004566FA" w:rsidRPr="004566FA" w:rsidRDefault="004566FA" w:rsidP="004566FA"/>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516A1226" w:rsidR="0096199E" w:rsidRDefault="0096199E" w:rsidP="0096199E">
      <w:pPr>
        <w:widowControl w:val="0"/>
        <w:pBdr>
          <w:top w:val="nil"/>
          <w:left w:val="nil"/>
          <w:bottom w:val="nil"/>
          <w:right w:val="nil"/>
          <w:between w:val="nil"/>
        </w:pBdr>
        <w:spacing w:line="252" w:lineRule="auto"/>
        <w:ind w:firstLine="202"/>
        <w:jc w:val="both"/>
        <w:rPr>
          <w:color w:val="000000"/>
        </w:rPr>
      </w:pP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43B7010B" w14:textId="55DE3E32" w:rsidR="00621141" w:rsidRDefault="00621141" w:rsidP="00621141">
      <w:pPr>
        <w:pStyle w:val="PARAIndent"/>
        <w:spacing w:before="240"/>
        <w:rPr>
          <w:rFonts w:eastAsia="NimbusRomNo9L-Regu"/>
          <w:lang w:eastAsia="en-IN"/>
        </w:rPr>
      </w:pPr>
    </w:p>
    <w:p w14:paraId="5477C4ED" w14:textId="71B5025D" w:rsidR="00732E46" w:rsidRDefault="000108B1" w:rsidP="000108B1">
      <w:pPr>
        <w:pStyle w:val="Style1"/>
        <w:rPr>
          <w:rFonts w:eastAsia="Times"/>
        </w:rPr>
      </w:pPr>
      <w:r>
        <w:rPr>
          <w:rFonts w:eastAsia="Times"/>
        </w:rPr>
        <w:t>Conclusions</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F4737FF" w14:textId="704FEA2F" w:rsidR="00732E46" w:rsidRPr="00D050EC" w:rsidRDefault="00732E46" w:rsidP="000108B1">
      <w:pPr>
        <w:rPr>
          <w:spacing w:val="-2"/>
        </w:rPr>
      </w:pPr>
    </w:p>
    <w:p w14:paraId="3A3BF7FF" w14:textId="77E6438C" w:rsidR="00732E46" w:rsidRDefault="00732E46" w:rsidP="00A65256">
      <w:pPr>
        <w:spacing w:before="40"/>
        <w:jc w:val="both"/>
      </w:pPr>
    </w:p>
    <w:p w14:paraId="61F3F3AF" w14:textId="77777777" w:rsidR="004174D6" w:rsidRDefault="004174D6" w:rsidP="00A65256">
      <w:pPr>
        <w:spacing w:before="40"/>
        <w:jc w:val="both"/>
      </w:pPr>
    </w:p>
    <w:p w14:paraId="178F8979" w14:textId="77777777" w:rsidR="004174D6" w:rsidRDefault="004174D6" w:rsidP="00A65256">
      <w:pPr>
        <w:spacing w:before="40"/>
        <w:jc w:val="both"/>
      </w:pPr>
    </w:p>
    <w:p w14:paraId="38955CAF" w14:textId="77777777" w:rsidR="004174D6" w:rsidRDefault="004174D6" w:rsidP="00A65256">
      <w:pPr>
        <w:spacing w:before="40"/>
        <w:jc w:val="both"/>
      </w:pPr>
    </w:p>
    <w:p w14:paraId="1CCD461C" w14:textId="77777777" w:rsidR="004174D6" w:rsidRDefault="004174D6" w:rsidP="00A65256">
      <w:pPr>
        <w:spacing w:before="40"/>
        <w:jc w:val="both"/>
      </w:pPr>
    </w:p>
    <w:p w14:paraId="5AC6E36F" w14:textId="77777777" w:rsidR="004174D6" w:rsidRDefault="004174D6" w:rsidP="00A65256">
      <w:pPr>
        <w:spacing w:before="40"/>
        <w:jc w:val="both"/>
      </w:pPr>
    </w:p>
    <w:p w14:paraId="50E741C9" w14:textId="77777777" w:rsidR="004174D6" w:rsidRDefault="004174D6" w:rsidP="00A65256">
      <w:pPr>
        <w:spacing w:before="40"/>
        <w:jc w:val="both"/>
      </w:pPr>
    </w:p>
    <w:p w14:paraId="1DC680F4" w14:textId="77777777" w:rsidR="004174D6" w:rsidRDefault="004174D6" w:rsidP="00A65256">
      <w:pPr>
        <w:spacing w:before="40"/>
        <w:jc w:val="both"/>
      </w:pPr>
    </w:p>
    <w:p w14:paraId="3BB3EA30" w14:textId="77777777" w:rsidR="004174D6" w:rsidRDefault="004174D6" w:rsidP="00A65256">
      <w:pPr>
        <w:spacing w:before="40"/>
        <w:jc w:val="both"/>
      </w:pPr>
    </w:p>
    <w:p w14:paraId="3573698D" w14:textId="77777777" w:rsidR="004174D6" w:rsidRDefault="004174D6" w:rsidP="00A65256">
      <w:pPr>
        <w:spacing w:before="40"/>
        <w:jc w:val="both"/>
      </w:pPr>
    </w:p>
    <w:p w14:paraId="0441EC15" w14:textId="77777777" w:rsidR="004174D6" w:rsidRDefault="004174D6" w:rsidP="00A65256">
      <w:pPr>
        <w:spacing w:before="40"/>
        <w:jc w:val="both"/>
      </w:pPr>
    </w:p>
    <w:p w14:paraId="6123BD2F" w14:textId="77777777" w:rsidR="004174D6" w:rsidRDefault="004174D6" w:rsidP="00A65256">
      <w:pPr>
        <w:spacing w:before="40"/>
        <w:jc w:val="both"/>
      </w:pPr>
    </w:p>
    <w:p w14:paraId="151B5F28" w14:textId="77777777" w:rsidR="004174D6" w:rsidRDefault="004174D6" w:rsidP="00A65256">
      <w:pPr>
        <w:spacing w:before="40"/>
        <w:jc w:val="both"/>
      </w:pPr>
    </w:p>
    <w:p w14:paraId="64007010" w14:textId="77777777" w:rsidR="004174D6" w:rsidRDefault="004174D6" w:rsidP="00A65256">
      <w:pPr>
        <w:spacing w:before="40"/>
        <w:jc w:val="both"/>
      </w:pPr>
    </w:p>
    <w:p w14:paraId="1DEE7EDB" w14:textId="77777777" w:rsidR="004174D6" w:rsidRDefault="004174D6" w:rsidP="00A65256">
      <w:pPr>
        <w:spacing w:before="40"/>
        <w:jc w:val="both"/>
      </w:pPr>
    </w:p>
    <w:p w14:paraId="51D5E75B" w14:textId="4EC447AB" w:rsidR="004174D6" w:rsidRDefault="005C6BE8" w:rsidP="00A65256">
      <w:pPr>
        <w:spacing w:before="40"/>
        <w:jc w:val="both"/>
      </w:pPr>
      <w:r>
        <w:rPr>
          <w:noProof/>
        </w:rPr>
        <w:lastRenderedPageBreak/>
        <mc:AlternateContent>
          <mc:Choice Requires="wps">
            <w:drawing>
              <wp:anchor distT="0" distB="0" distL="114300" distR="114300" simplePos="0" relativeHeight="251661312" behindDoc="0" locked="0" layoutInCell="1" allowOverlap="1" wp14:anchorId="74C2631C" wp14:editId="2DC3E210">
                <wp:simplePos x="0" y="0"/>
                <wp:positionH relativeFrom="column">
                  <wp:posOffset>891540</wp:posOffset>
                </wp:positionH>
                <wp:positionV relativeFrom="paragraph">
                  <wp:posOffset>2552700</wp:posOffset>
                </wp:positionV>
                <wp:extent cx="4800600" cy="258445"/>
                <wp:effectExtent l="0" t="0" r="0" b="0"/>
                <wp:wrapTopAndBottom/>
                <wp:docPr id="9731895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1131E" w14:textId="131ECED8" w:rsidR="004174D6" w:rsidRPr="0017517D" w:rsidRDefault="004174D6" w:rsidP="004174D6">
                            <w:pPr>
                              <w:pStyle w:val="Caption"/>
                              <w:rPr>
                                <w:noProof/>
                                <w:sz w:val="20"/>
                                <w:szCs w:val="20"/>
                              </w:rPr>
                            </w:pPr>
                            <w:r>
                              <w:t xml:space="preserve">Figure </w:t>
                            </w:r>
                            <w:r>
                              <w:fldChar w:fldCharType="begin"/>
                            </w:r>
                            <w:r>
                              <w:instrText xml:space="preserve"> STYLEREF 0 \s </w:instrText>
                            </w:r>
                            <w:r>
                              <w:fldChar w:fldCharType="separate"/>
                            </w:r>
                            <w:r>
                              <w:rPr>
                                <w:b/>
                                <w:bCs/>
                                <w:noProof/>
                              </w:rPr>
                              <w:t>Error! Use the Home tab to apply 0 to the text that you want to appear here.</w:t>
                            </w:r>
                            <w:r>
                              <w:fldChar w:fldCharType="end"/>
                            </w:r>
                            <w:r>
                              <w:noBreakHyphen/>
                            </w:r>
                            <w:fldSimple w:instr=" SEQ Figure \* ARABIC \s 0 ">
                              <w:r>
                                <w:rPr>
                                  <w:noProof/>
                                </w:rPr>
                                <w:t>1</w:t>
                              </w:r>
                            </w:fldSimple>
                            <w: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C2631C" id="_x0000_t202" coordsize="21600,21600" o:spt="202" path="m,l,21600r21600,l21600,xe">
                <v:stroke joinstyle="miter"/>
                <v:path gradientshapeok="t" o:connecttype="rect"/>
              </v:shapetype>
              <v:shape id="Text Box 4" o:spid="_x0000_s1026" type="#_x0000_t202" style="position:absolute;left:0;text-align:left;margin-left:70.2pt;margin-top:201pt;width:378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" stroked="f">
                <v:textbox style="mso-fit-shape-to-text:t" inset="0,0,0,0">
                  <w:txbxContent>
                    <w:p w14:paraId="6061131E" w14:textId="131ECED8" w:rsidR="004174D6" w:rsidRPr="0017517D" w:rsidRDefault="004174D6" w:rsidP="004174D6">
                      <w:pPr>
                        <w:pStyle w:val="Caption"/>
                        <w:rPr>
                          <w:noProof/>
                          <w:sz w:val="20"/>
                          <w:szCs w:val="20"/>
                        </w:rPr>
                      </w:pPr>
                      <w:r>
                        <w:t xml:space="preserve">Figure </w:t>
                      </w:r>
                      <w:r>
                        <w:fldChar w:fldCharType="begin"/>
                      </w:r>
                      <w:r>
                        <w:instrText xml:space="preserve"> STYLEREF 0 \s </w:instrText>
                      </w:r>
                      <w:r>
                        <w:fldChar w:fldCharType="separate"/>
                      </w:r>
                      <w:r>
                        <w:rPr>
                          <w:b/>
                          <w:bCs/>
                          <w:noProof/>
                        </w:rPr>
                        <w:t>Error! Use the Home tab to apply 0 to the text that you want to appear here.</w:t>
                      </w:r>
                      <w:r>
                        <w:fldChar w:fldCharType="end"/>
                      </w:r>
                      <w:r>
                        <w:noBreakHyphen/>
                      </w:r>
                      <w:fldSimple w:instr=" SEQ Figure \* ARABIC \s 0 ">
                        <w:r>
                          <w:rPr>
                            <w:noProof/>
                          </w:rPr>
                          <w:t>1</w:t>
                        </w:r>
                      </w:fldSimple>
                      <w:r>
                        <w:tab/>
                      </w:r>
                    </w:p>
                  </w:txbxContent>
                </v:textbox>
                <w10:wrap type="topAndBottom"/>
              </v:shape>
            </w:pict>
          </mc:Fallback>
        </mc:AlternateContent>
      </w:r>
      <w:r w:rsidR="004174D6">
        <w:rPr>
          <w:noProof/>
        </w:rPr>
        <w:drawing>
          <wp:anchor distT="0" distB="0" distL="114300" distR="114300" simplePos="0" relativeHeight="251659264" behindDoc="0" locked="0" layoutInCell="1" allowOverlap="1" wp14:anchorId="66C7FED4" wp14:editId="50ADCD85">
            <wp:simplePos x="0" y="0"/>
            <wp:positionH relativeFrom="page">
              <wp:posOffset>1485900</wp:posOffset>
            </wp:positionH>
            <wp:positionV relativeFrom="paragraph">
              <wp:posOffset>-98425</wp:posOffset>
            </wp:positionV>
            <wp:extent cx="4800600" cy="2593975"/>
            <wp:effectExtent l="0" t="0" r="0" b="0"/>
            <wp:wrapTopAndBottom/>
            <wp:docPr id="2115713200" name="Image 7"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2115713200" name="Image 7" descr="A diagram of a process&#10;&#10;Description automatically generated"/>
                    <pic:cNvPicPr/>
                  </pic:nvPicPr>
                  <pic:blipFill>
                    <a:blip r:embed="rId13"/>
                    <a:stretch>
                      <a:fillRect/>
                    </a:stretch>
                  </pic:blipFill>
                  <pic:spPr>
                    <a:xfrm>
                      <a:off x="0" y="0"/>
                      <a:ext cx="4800600" cy="2593975"/>
                    </a:xfrm>
                    <a:prstGeom prst="rect">
                      <a:avLst/>
                    </a:prstGeom>
                    <a:noFill/>
                    <a:ln>
                      <a:noFill/>
                      <a:prstDash/>
                    </a:ln>
                  </pic:spPr>
                </pic:pic>
              </a:graphicData>
            </a:graphic>
          </wp:anchor>
        </w:drawing>
      </w:r>
    </w:p>
    <w:p w14:paraId="74726847" w14:textId="77777777" w:rsidR="00732E46" w:rsidRPr="00F33F99" w:rsidRDefault="000F2C11" w:rsidP="00C27A22">
      <w:pPr>
        <w:pStyle w:val="Heading1"/>
      </w:pPr>
      <w:bookmarkStart w:id="2" w:name="_heading=h.ji51hl1e8dp3" w:colFirst="0" w:colLast="0"/>
      <w:bookmarkEnd w:id="2"/>
      <w:r w:rsidRPr="00F33F99">
        <w:t>References and Footnotes</w:t>
      </w:r>
    </w:p>
    <w:p w14:paraId="0D490057" w14:textId="6D126EAA" w:rsidR="00A11E42" w:rsidRPr="00A11E42" w:rsidRDefault="00EF6430" w:rsidP="00A11E42">
      <w:pPr>
        <w:pStyle w:val="Heading2"/>
        <w:numPr>
          <w:ilvl w:val="0"/>
          <w:numId w:val="0"/>
        </w:numPr>
        <w:tabs>
          <w:tab w:val="left" w:pos="180"/>
        </w:tabs>
        <w:spacing w:before="140"/>
        <w:ind w:left="90"/>
      </w:pPr>
      <w:r>
        <w:t xml:space="preserve">A. </w:t>
      </w:r>
      <w:r w:rsidR="000F2C11">
        <w:t>Reference</w:t>
      </w:r>
      <w:r w:rsidR="00A11E42">
        <w:t>s</w:t>
      </w:r>
    </w:p>
    <w:p w14:paraId="193B9B21" w14:textId="77777777" w:rsidR="00A11E42" w:rsidRDefault="00A11E42" w:rsidP="00A11E42">
      <w:pPr>
        <w:pBdr>
          <w:top w:val="nil"/>
          <w:left w:val="nil"/>
          <w:bottom w:val="nil"/>
          <w:right w:val="nil"/>
          <w:between w:val="nil"/>
        </w:pBdr>
        <w:jc w:val="both"/>
        <w:rPr>
          <w:rFonts w:ascii="Times" w:hAnsi="Times" w:cs="Times"/>
          <w:color w:val="000000"/>
          <w:sz w:val="16"/>
          <w:szCs w:val="16"/>
        </w:rPr>
      </w:pPr>
    </w:p>
    <w:p w14:paraId="093ADD20" w14:textId="77777777" w:rsidR="00A11E42" w:rsidRDefault="00A11E42" w:rsidP="00A11E42">
      <w:pPr>
        <w:pBdr>
          <w:top w:val="nil"/>
          <w:left w:val="nil"/>
          <w:bottom w:val="nil"/>
          <w:right w:val="nil"/>
          <w:between w:val="nil"/>
        </w:pBdr>
        <w:jc w:val="both"/>
        <w:rPr>
          <w:rFonts w:ascii="Times" w:hAnsi="Times" w:cs="Times"/>
          <w:color w:val="000000"/>
          <w:sz w:val="16"/>
          <w:szCs w:val="16"/>
        </w:rPr>
      </w:pPr>
    </w:p>
    <w:p w14:paraId="206CE1B5" w14:textId="4519B2D7" w:rsidR="00A11E42" w:rsidRDefault="00A11E42" w:rsidP="00A11E42">
      <w:pPr>
        <w:pBdr>
          <w:top w:val="nil"/>
          <w:left w:val="nil"/>
          <w:bottom w:val="nil"/>
          <w:right w:val="nil"/>
          <w:between w:val="nil"/>
        </w:pBdr>
        <w:jc w:val="both"/>
        <w:rPr>
          <w:rFonts w:ascii="Times" w:hAnsi="Times" w:cs="Times"/>
          <w:color w:val="000000"/>
          <w:sz w:val="16"/>
          <w:szCs w:val="16"/>
        </w:rPr>
      </w:pPr>
      <w:r>
        <w:rPr>
          <w:rFonts w:ascii="Times" w:hAnsi="Times" w:cs="Times"/>
          <w:color w:val="000000"/>
          <w:sz w:val="16"/>
          <w:szCs w:val="16"/>
        </w:rPr>
        <w:t>REFERENCES</w:t>
      </w:r>
    </w:p>
    <w:p w14:paraId="7E5870AD" w14:textId="06236D05" w:rsidR="00AE4CC3" w:rsidRDefault="00AE4CC3" w:rsidP="00A11E42">
      <w:pPr>
        <w:pBdr>
          <w:top w:val="nil"/>
          <w:left w:val="nil"/>
          <w:bottom w:val="nil"/>
          <w:right w:val="nil"/>
          <w:between w:val="nil"/>
        </w:pBdr>
        <w:jc w:val="both"/>
      </w:pPr>
      <w:r>
        <w:t xml:space="preserve">[1] E. Augustin, M. Carre, E. Grosicki, J.-M. Brodin, E. Geoffrois, and ´ F. Preteux, “RIMES evaluation campaign for handwritten mail processing,” in Proceedings of the Workshop on Frontiers in Handwriting Recognition, no. 1, 2006. </w:t>
      </w:r>
    </w:p>
    <w:p w14:paraId="0CB65334" w14:textId="77777777" w:rsidR="00AE4CC3" w:rsidRDefault="00AE4CC3" w:rsidP="00A11E42">
      <w:pPr>
        <w:pBdr>
          <w:top w:val="nil"/>
          <w:left w:val="nil"/>
          <w:bottom w:val="nil"/>
          <w:right w:val="nil"/>
          <w:between w:val="nil"/>
        </w:pBdr>
        <w:jc w:val="both"/>
      </w:pPr>
    </w:p>
    <w:p w14:paraId="45B9A0A8" w14:textId="07D7D6CF" w:rsidR="006E343F" w:rsidRDefault="00AE4CC3" w:rsidP="00A11E42">
      <w:pPr>
        <w:pBdr>
          <w:top w:val="nil"/>
          <w:left w:val="nil"/>
          <w:bottom w:val="nil"/>
          <w:right w:val="nil"/>
          <w:between w:val="nil"/>
        </w:pBdr>
        <w:jc w:val="both"/>
      </w:pPr>
      <w:r>
        <w:t>[2] U.-V. Marti and H. Bunke, “The IAM-database: an English sentence database for offline handwriting recognition,” International Journal on Document Analysis and Recognition, vol. 5, no. 1, pp. 39–46, Nov. 2002.</w:t>
      </w:r>
    </w:p>
    <w:p w14:paraId="4EF95C9A" w14:textId="77777777" w:rsidR="00AE4CC3" w:rsidRDefault="00AE4CC3" w:rsidP="00A11E42">
      <w:pPr>
        <w:pBdr>
          <w:top w:val="nil"/>
          <w:left w:val="nil"/>
          <w:bottom w:val="nil"/>
          <w:right w:val="nil"/>
          <w:between w:val="nil"/>
        </w:pBdr>
        <w:jc w:val="both"/>
        <w:rPr>
          <w:rFonts w:ascii="Times" w:hAnsi="Times" w:cs="Times"/>
          <w:color w:val="000000"/>
          <w:sz w:val="16"/>
          <w:szCs w:val="16"/>
        </w:rPr>
      </w:pPr>
    </w:p>
    <w:p w14:paraId="681B0647" w14:textId="77777777" w:rsidR="004174D6" w:rsidRDefault="00A11E42" w:rsidP="00A11E42">
      <w:pPr>
        <w:pBdr>
          <w:top w:val="nil"/>
          <w:left w:val="nil"/>
          <w:bottom w:val="nil"/>
          <w:right w:val="nil"/>
          <w:between w:val="nil"/>
        </w:pBdr>
        <w:jc w:val="both"/>
      </w:pPr>
      <w:r>
        <w:t xml:space="preserve">[5] S. Feng and R. Manmatha, “A hierarchical, HMM-based automatic evaluation of OCR accuracy for a digital library of books,” Proceedings of the 6th ACM/IEEE-CS joint conference on Digital libraries- JCDL ’06, pp. 109–118, 2006. </w:t>
      </w:r>
    </w:p>
    <w:p w14:paraId="1EFFFC8E" w14:textId="77777777" w:rsidR="004174D6" w:rsidRDefault="004174D6" w:rsidP="00A11E42">
      <w:pPr>
        <w:pBdr>
          <w:top w:val="nil"/>
          <w:left w:val="nil"/>
          <w:bottom w:val="nil"/>
          <w:right w:val="nil"/>
          <w:between w:val="nil"/>
        </w:pBdr>
        <w:jc w:val="both"/>
      </w:pPr>
    </w:p>
    <w:p w14:paraId="300982FB" w14:textId="5D88875C" w:rsidR="00A11E42" w:rsidRDefault="00A11E42" w:rsidP="00A11E42">
      <w:pPr>
        <w:pBdr>
          <w:top w:val="nil"/>
          <w:left w:val="nil"/>
          <w:bottom w:val="nil"/>
          <w:right w:val="nil"/>
          <w:between w:val="nil"/>
        </w:pBdr>
        <w:jc w:val="both"/>
      </w:pPr>
      <w:r>
        <w:t xml:space="preserve">[6] I. Z. Yalniz and R. Manmatha, “A fast alignment scheme for automatic ocr evaluation of books,” in Document Analysis and Recognition (ICDAR), 2011 International Conference on. IEEE, 2011, pp. 754–758. </w:t>
      </w:r>
    </w:p>
    <w:p w14:paraId="45BBB43C" w14:textId="77777777" w:rsidR="00AE4CC3" w:rsidRDefault="00AE4CC3" w:rsidP="00A11E42">
      <w:pPr>
        <w:pBdr>
          <w:top w:val="nil"/>
          <w:left w:val="nil"/>
          <w:bottom w:val="nil"/>
          <w:right w:val="nil"/>
          <w:between w:val="nil"/>
        </w:pBdr>
        <w:jc w:val="both"/>
      </w:pPr>
    </w:p>
    <w:p w14:paraId="340B0B2B" w14:textId="77777777" w:rsidR="00AE4CC3" w:rsidRDefault="00AE4CC3" w:rsidP="00A11E42">
      <w:pPr>
        <w:pBdr>
          <w:top w:val="nil"/>
          <w:left w:val="nil"/>
          <w:bottom w:val="nil"/>
          <w:right w:val="nil"/>
          <w:between w:val="nil"/>
        </w:pBdr>
        <w:jc w:val="both"/>
      </w:pPr>
      <w:r>
        <w:t xml:space="preserve">[7] J. Rothfeder, R. Manmatha, and T. M. Rath, “Aligning Transcripts to Automatically Segmented Handwritten Manuscripts,” in Proc. 7th Int. Workshop on Document Analysis Systems, 2006, pp. 84–95. </w:t>
      </w:r>
    </w:p>
    <w:p w14:paraId="0372AC0F" w14:textId="77777777" w:rsidR="00AE4CC3" w:rsidRDefault="00AE4CC3" w:rsidP="00A11E42">
      <w:pPr>
        <w:pBdr>
          <w:top w:val="nil"/>
          <w:left w:val="nil"/>
          <w:bottom w:val="nil"/>
          <w:right w:val="nil"/>
          <w:between w:val="nil"/>
        </w:pBdr>
        <w:jc w:val="both"/>
      </w:pPr>
    </w:p>
    <w:p w14:paraId="4E1DA696" w14:textId="26B83269" w:rsidR="00AE4CC3" w:rsidRPr="00D050EC" w:rsidRDefault="00AE4CC3" w:rsidP="00A11E42">
      <w:pPr>
        <w:pBdr>
          <w:top w:val="nil"/>
          <w:left w:val="nil"/>
          <w:bottom w:val="nil"/>
          <w:right w:val="nil"/>
          <w:between w:val="nil"/>
        </w:pBdr>
        <w:jc w:val="both"/>
        <w:rPr>
          <w:sz w:val="16"/>
          <w:szCs w:val="16"/>
        </w:rPr>
      </w:pPr>
      <w:r>
        <w:t>[8] E. Kornfield, R. Manmatha, and J. Allan, “Text alignment with hand</w:t>
      </w:r>
      <w:r>
        <w:t>written documents,” in First International Workshop on Document Image Analysis for Libraries, 2004. Proceedings. IEEE, 2004, pp. 195–209.</w:t>
      </w:r>
    </w:p>
    <w:p w14:paraId="59F5C88B" w14:textId="77777777" w:rsidR="00DA5A9A" w:rsidRDefault="00DA5A9A" w:rsidP="001F2329">
      <w:pPr>
        <w:pBdr>
          <w:top w:val="nil"/>
          <w:left w:val="nil"/>
          <w:bottom w:val="nil"/>
          <w:right w:val="nil"/>
          <w:between w:val="nil"/>
        </w:pBdr>
        <w:spacing w:before="30"/>
        <w:jc w:val="both"/>
        <w:rPr>
          <w:color w:val="000000"/>
        </w:rPr>
      </w:pPr>
    </w:p>
    <w:p w14:paraId="021FF3FC" w14:textId="77777777" w:rsidR="004174D6" w:rsidRDefault="004174D6" w:rsidP="001F2329">
      <w:pPr>
        <w:pBdr>
          <w:top w:val="nil"/>
          <w:left w:val="nil"/>
          <w:bottom w:val="nil"/>
          <w:right w:val="nil"/>
          <w:between w:val="nil"/>
        </w:pBdr>
        <w:spacing w:before="30"/>
        <w:jc w:val="both"/>
        <w:rPr>
          <w:color w:val="000000"/>
        </w:rPr>
      </w:pPr>
    </w:p>
    <w:p w14:paraId="05FD3B37" w14:textId="77777777" w:rsidR="004174D6" w:rsidRDefault="004174D6" w:rsidP="001F2329">
      <w:pPr>
        <w:pBdr>
          <w:top w:val="nil"/>
          <w:left w:val="nil"/>
          <w:bottom w:val="nil"/>
          <w:right w:val="nil"/>
          <w:between w:val="nil"/>
        </w:pBdr>
        <w:spacing w:before="30"/>
        <w:jc w:val="both"/>
        <w:rPr>
          <w:color w:val="000000"/>
        </w:rPr>
      </w:pPr>
    </w:p>
    <w:p w14:paraId="3AB9FBFD" w14:textId="77777777" w:rsidR="004174D6" w:rsidRDefault="004174D6" w:rsidP="001F2329">
      <w:pPr>
        <w:pBdr>
          <w:top w:val="nil"/>
          <w:left w:val="nil"/>
          <w:bottom w:val="nil"/>
          <w:right w:val="nil"/>
          <w:between w:val="nil"/>
        </w:pBdr>
        <w:spacing w:before="30"/>
        <w:jc w:val="both"/>
        <w:rPr>
          <w:color w:val="000000"/>
        </w:rPr>
      </w:pPr>
    </w:p>
    <w:p w14:paraId="1CFBF52E" w14:textId="5ED55F68" w:rsidR="0013489B" w:rsidRDefault="0013489B" w:rsidP="001F2329">
      <w:pPr>
        <w:pBdr>
          <w:top w:val="nil"/>
          <w:left w:val="nil"/>
          <w:bottom w:val="nil"/>
          <w:right w:val="nil"/>
          <w:between w:val="nil"/>
        </w:pBdr>
        <w:spacing w:before="30"/>
        <w:jc w:val="both"/>
      </w:pPr>
      <w:r>
        <w:rPr>
          <w:color w:val="000000"/>
        </w:rPr>
        <w:t xml:space="preserve">[11] </w:t>
      </w:r>
      <w:r>
        <w:t>G. Muehlberger, L. Seaward, M. Terras, S. A. Oliveira, V. Bosch, M. Bryan, S. Colutto, H. Dejean, ´ M. Diem, S. Fiel, et al. Transforming scholarship in the archives through handwritten text recognition: Transkribus as a case study. Journal of documentation, 2019</w:t>
      </w:r>
    </w:p>
    <w:p w14:paraId="5B3268E8" w14:textId="77777777" w:rsidR="0013489B" w:rsidRDefault="0013489B" w:rsidP="001F2329">
      <w:pPr>
        <w:pBdr>
          <w:top w:val="nil"/>
          <w:left w:val="nil"/>
          <w:bottom w:val="nil"/>
          <w:right w:val="nil"/>
          <w:between w:val="nil"/>
        </w:pBdr>
        <w:spacing w:before="30"/>
        <w:jc w:val="both"/>
      </w:pPr>
    </w:p>
    <w:p w14:paraId="78D1068A" w14:textId="66346808" w:rsidR="0013489B" w:rsidRPr="00932FBA" w:rsidRDefault="0013489B" w:rsidP="001F2329">
      <w:pPr>
        <w:pBdr>
          <w:top w:val="nil"/>
          <w:left w:val="nil"/>
          <w:bottom w:val="nil"/>
          <w:right w:val="nil"/>
          <w:between w:val="nil"/>
        </w:pBdr>
        <w:spacing w:before="30"/>
        <w:jc w:val="both"/>
        <w:rPr>
          <w:color w:val="000000"/>
        </w:rPr>
      </w:pPr>
      <w:r>
        <w:t>[12] End-to-End Page-Level Assessment of Handwritten Text Recognition Enrique Vidal,1,2 Alejandro H. Toselli,1 Antonio R´ıos-Vila,3 Jorge Calvo-Zaragoza3 1PRHLT Research Center, Universitat Politecnica de Val ` encia ` 2Valencian Graduate School and Research Network of Artificial Intelligence (valgrAI) 3U.I. for Computer Research, University of Alicante</w:t>
      </w:r>
    </w:p>
    <w:p w14:paraId="40D15B3E" w14:textId="775E81EF" w:rsidR="005E69DC" w:rsidRDefault="005E69DC">
      <w:pPr>
        <w:rPr>
          <w:color w:val="000000"/>
        </w:rPr>
      </w:pPr>
    </w:p>
    <w:sectPr w:rsidR="005E69DC"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173B" w14:textId="77777777" w:rsidR="007F7B06" w:rsidRDefault="007F7B06">
      <w:r>
        <w:separator/>
      </w:r>
    </w:p>
  </w:endnote>
  <w:endnote w:type="continuationSeparator" w:id="0">
    <w:p w14:paraId="7756259D" w14:textId="77777777" w:rsidR="007F7B06" w:rsidRDefault="007F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8E94" w14:textId="77777777" w:rsidR="007F7B06" w:rsidRPr="009A0AA6" w:rsidRDefault="007F7B06" w:rsidP="009A0AA6">
      <w:pPr>
        <w:pStyle w:val="Footer"/>
      </w:pPr>
    </w:p>
  </w:footnote>
  <w:footnote w:type="continuationSeparator" w:id="0">
    <w:p w14:paraId="04B4BD01" w14:textId="77777777" w:rsidR="007F7B06" w:rsidRDefault="007F7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0F4928C8" w:rsidR="00732E46" w:rsidRDefault="000F2C11">
    <w:pPr>
      <w:jc w:val="right"/>
    </w:pPr>
    <w:r>
      <w:fldChar w:fldCharType="begin"/>
    </w:r>
    <w:r>
      <w:instrText>PAGE</w:instrText>
    </w:r>
    <w:r>
      <w:fldChar w:fldCharType="separate"/>
    </w:r>
    <w:r w:rsidR="005A170E">
      <w:rPr>
        <w:noProof/>
      </w:rPr>
      <w:t>3</w:t>
    </w:r>
    <w:r>
      <w:fldChar w:fldCharType="end"/>
    </w:r>
  </w:p>
  <w:p w14:paraId="1AD796D8" w14:textId="73A59C06" w:rsidR="00A85BCC" w:rsidRDefault="00A85BCC" w:rsidP="00A85BCC">
    <w:pPr>
      <w:pStyle w:val="BodyText"/>
      <w:spacing w:line="213" w:lineRule="exact"/>
      <w:jc w:val="center"/>
    </w:pPr>
    <w:r>
      <w:rPr>
        <w:noProof/>
      </w:rPr>
      <w:drawing>
        <wp:anchor distT="0" distB="0" distL="0" distR="0" simplePos="0" relativeHeight="251659264" behindDoc="1" locked="0" layoutInCell="1" allowOverlap="1" wp14:anchorId="431212FD" wp14:editId="6E1BA8BB">
          <wp:simplePos x="0" y="0"/>
          <wp:positionH relativeFrom="page">
            <wp:posOffset>5715000</wp:posOffset>
          </wp:positionH>
          <wp:positionV relativeFrom="page">
            <wp:posOffset>423596</wp:posOffset>
          </wp:positionV>
          <wp:extent cx="1042779" cy="359984"/>
          <wp:effectExtent l="0" t="0" r="0" b="0"/>
          <wp:wrapNone/>
          <wp:docPr id="1318485945" name="Image 3"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708180" name="Image 3" descr="A blue and white logo&#10;&#10;Description automatically generated"/>
                  <pic:cNvPicPr/>
                </pic:nvPicPr>
                <pic:blipFill>
                  <a:blip r:embed="rId1" cstate="print"/>
                  <a:stretch>
                    <a:fillRect/>
                  </a:stretch>
                </pic:blipFill>
                <pic:spPr>
                  <a:xfrm>
                    <a:off x="0" y="0"/>
                    <a:ext cx="1042779" cy="359984"/>
                  </a:xfrm>
                  <a:prstGeom prst="rect">
                    <a:avLst/>
                  </a:prstGeom>
                </pic:spPr>
              </pic:pic>
            </a:graphicData>
          </a:graphic>
        </wp:anchor>
      </w:drawing>
    </w:r>
    <w:r>
      <w:rPr>
        <w:spacing w:val="-2"/>
      </w:rPr>
      <w:t>Philipps-University</w:t>
    </w:r>
    <w:r>
      <w:rPr>
        <w:spacing w:val="-3"/>
      </w:rPr>
      <w:t xml:space="preserve"> </w:t>
    </w:r>
    <w:r>
      <w:rPr>
        <w:spacing w:val="-2"/>
      </w:rPr>
      <w:t>Marburg</w:t>
    </w:r>
  </w:p>
  <w:p w14:paraId="5BC28F45" w14:textId="7C877522" w:rsidR="00A85BCC" w:rsidRDefault="00A85BCC" w:rsidP="00A85BCC">
    <w:pPr>
      <w:pStyle w:val="BodyText"/>
      <w:spacing w:before="12"/>
      <w:jc w:val="center"/>
    </w:pPr>
    <w:r>
      <w:t>FB12:</w:t>
    </w:r>
    <w:r>
      <w:rPr>
        <w:spacing w:val="17"/>
      </w:rPr>
      <w:t xml:space="preserve"> </w:t>
    </w:r>
    <w:r>
      <w:t>Department</w:t>
    </w:r>
    <w:r>
      <w:rPr>
        <w:spacing w:val="2"/>
      </w:rPr>
      <w:t xml:space="preserve"> </w:t>
    </w:r>
    <w:r>
      <w:t>of</w:t>
    </w:r>
    <w:r>
      <w:rPr>
        <w:spacing w:val="1"/>
      </w:rPr>
      <w:t xml:space="preserve"> </w:t>
    </w:r>
    <w:r>
      <w:t>Mathematics</w:t>
    </w:r>
    <w:r>
      <w:rPr>
        <w:spacing w:val="2"/>
      </w:rPr>
      <w:t xml:space="preserve"> </w:t>
    </w:r>
    <w:r>
      <w:t>and</w:t>
    </w:r>
    <w:r>
      <w:rPr>
        <w:spacing w:val="1"/>
      </w:rPr>
      <w:t xml:space="preserve"> </w:t>
    </w:r>
    <w:r>
      <w:t>Computer</w:t>
    </w:r>
    <w:r>
      <w:rPr>
        <w:spacing w:val="2"/>
      </w:rPr>
      <w:t xml:space="preserve"> </w:t>
    </w:r>
    <w:r>
      <w:rPr>
        <w:spacing w:val="-2"/>
      </w:rPr>
      <w:t>Science</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C26704"/>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CA7551"/>
    <w:multiLevelType w:val="hybridMultilevel"/>
    <w:tmpl w:val="10E6A452"/>
    <w:lvl w:ilvl="0" w:tplc="2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20A45BAF"/>
    <w:multiLevelType w:val="multilevel"/>
    <w:tmpl w:val="320C5D30"/>
    <w:lvl w:ilvl="0">
      <w:start w:val="1"/>
      <w:numFmt w:val="decimal"/>
      <w:lvlText w:val="%1"/>
      <w:lvlJc w:val="left"/>
      <w:pPr>
        <w:ind w:left="64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7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658" w:hanging="200"/>
      </w:pPr>
      <w:rPr>
        <w:rFonts w:ascii="Calibri" w:eastAsia="Calibri" w:hAnsi="Calibri" w:cs="Calibri" w:hint="default"/>
        <w:b w:val="0"/>
        <w:bCs w:val="0"/>
        <w:i w:val="0"/>
        <w:iCs w:val="0"/>
        <w:spacing w:val="0"/>
        <w:w w:val="100"/>
        <w:sz w:val="20"/>
        <w:szCs w:val="20"/>
        <w:lang w:val="en-US" w:eastAsia="en-US" w:bidi="ar-SA"/>
      </w:rPr>
    </w:lvl>
    <w:lvl w:ilvl="3">
      <w:numFmt w:val="bullet"/>
      <w:lvlText w:val="•"/>
      <w:lvlJc w:val="left"/>
      <w:pPr>
        <w:ind w:left="1827" w:hanging="200"/>
      </w:pPr>
      <w:rPr>
        <w:rFonts w:hint="default"/>
        <w:lang w:val="en-US" w:eastAsia="en-US" w:bidi="ar-SA"/>
      </w:rPr>
    </w:lvl>
    <w:lvl w:ilvl="4">
      <w:numFmt w:val="bullet"/>
      <w:lvlText w:val="•"/>
      <w:lvlJc w:val="left"/>
      <w:pPr>
        <w:ind w:left="2875" w:hanging="200"/>
      </w:pPr>
      <w:rPr>
        <w:rFonts w:hint="default"/>
        <w:lang w:val="en-US" w:eastAsia="en-US" w:bidi="ar-SA"/>
      </w:rPr>
    </w:lvl>
    <w:lvl w:ilvl="5">
      <w:numFmt w:val="bullet"/>
      <w:lvlText w:val="•"/>
      <w:lvlJc w:val="left"/>
      <w:pPr>
        <w:ind w:left="3922" w:hanging="200"/>
      </w:pPr>
      <w:rPr>
        <w:rFonts w:hint="default"/>
        <w:lang w:val="en-US" w:eastAsia="en-US" w:bidi="ar-SA"/>
      </w:rPr>
    </w:lvl>
    <w:lvl w:ilvl="6">
      <w:numFmt w:val="bullet"/>
      <w:lvlText w:val="•"/>
      <w:lvlJc w:val="left"/>
      <w:pPr>
        <w:ind w:left="4970" w:hanging="200"/>
      </w:pPr>
      <w:rPr>
        <w:rFonts w:hint="default"/>
        <w:lang w:val="en-US" w:eastAsia="en-US" w:bidi="ar-SA"/>
      </w:rPr>
    </w:lvl>
    <w:lvl w:ilvl="7">
      <w:numFmt w:val="bullet"/>
      <w:lvlText w:val="•"/>
      <w:lvlJc w:val="left"/>
      <w:pPr>
        <w:ind w:left="6017" w:hanging="200"/>
      </w:pPr>
      <w:rPr>
        <w:rFonts w:hint="default"/>
        <w:lang w:val="en-US" w:eastAsia="en-US" w:bidi="ar-SA"/>
      </w:rPr>
    </w:lvl>
    <w:lvl w:ilvl="8">
      <w:numFmt w:val="bullet"/>
      <w:lvlText w:val="•"/>
      <w:lvlJc w:val="left"/>
      <w:pPr>
        <w:ind w:left="7065" w:hanging="200"/>
      </w:pPr>
      <w:rPr>
        <w:rFonts w:hint="default"/>
        <w:lang w:val="en-US" w:eastAsia="en-US" w:bidi="ar-SA"/>
      </w:rPr>
    </w:lvl>
  </w:abstractNum>
  <w:abstractNum w:abstractNumId="7" w15:restartNumberingAfterBreak="0">
    <w:nsid w:val="22E27F9D"/>
    <w:multiLevelType w:val="hybridMultilevel"/>
    <w:tmpl w:val="EEB08E4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40B6A3A"/>
    <w:multiLevelType w:val="multilevel"/>
    <w:tmpl w:val="99A6E76A"/>
    <w:lvl w:ilvl="0">
      <w:numFmt w:val="bullet"/>
      <w:lvlText w:val="-"/>
      <w:lvlJc w:val="left"/>
      <w:pPr>
        <w:ind w:left="658" w:hanging="167"/>
      </w:pPr>
      <w:rPr>
        <w:rFonts w:ascii="Georgia" w:eastAsia="Georgia" w:hAnsi="Georgia" w:cs="Georgia" w:hint="default"/>
        <w:b w:val="0"/>
        <w:bCs w:val="0"/>
        <w:i w:val="0"/>
        <w:iCs w:val="0"/>
        <w:spacing w:val="0"/>
        <w:w w:val="88"/>
        <w:sz w:val="20"/>
        <w:szCs w:val="20"/>
        <w:lang w:val="en-US" w:eastAsia="en-US" w:bidi="ar-SA"/>
      </w:rPr>
    </w:lvl>
    <w:lvl w:ilvl="1">
      <w:numFmt w:val="bullet"/>
      <w:lvlText w:val="•"/>
      <w:lvlJc w:val="left"/>
      <w:pPr>
        <w:ind w:left="1510" w:hanging="167"/>
      </w:pPr>
      <w:rPr>
        <w:rFonts w:hint="default"/>
        <w:lang w:val="en-US" w:eastAsia="en-US" w:bidi="ar-SA"/>
      </w:rPr>
    </w:lvl>
    <w:lvl w:ilvl="2">
      <w:numFmt w:val="bullet"/>
      <w:lvlText w:val="•"/>
      <w:lvlJc w:val="left"/>
      <w:pPr>
        <w:ind w:left="2360" w:hanging="167"/>
      </w:pPr>
      <w:rPr>
        <w:rFonts w:hint="default"/>
        <w:lang w:val="en-US" w:eastAsia="en-US" w:bidi="ar-SA"/>
      </w:rPr>
    </w:lvl>
    <w:lvl w:ilvl="3">
      <w:numFmt w:val="bullet"/>
      <w:lvlText w:val="•"/>
      <w:lvlJc w:val="left"/>
      <w:pPr>
        <w:ind w:left="3210" w:hanging="167"/>
      </w:pPr>
      <w:rPr>
        <w:rFonts w:hint="default"/>
        <w:lang w:val="en-US" w:eastAsia="en-US" w:bidi="ar-SA"/>
      </w:rPr>
    </w:lvl>
    <w:lvl w:ilvl="4">
      <w:numFmt w:val="bullet"/>
      <w:lvlText w:val="•"/>
      <w:lvlJc w:val="left"/>
      <w:pPr>
        <w:ind w:left="4060" w:hanging="167"/>
      </w:pPr>
      <w:rPr>
        <w:rFonts w:hint="default"/>
        <w:lang w:val="en-US" w:eastAsia="en-US" w:bidi="ar-SA"/>
      </w:rPr>
    </w:lvl>
    <w:lvl w:ilvl="5">
      <w:numFmt w:val="bullet"/>
      <w:lvlText w:val="•"/>
      <w:lvlJc w:val="left"/>
      <w:pPr>
        <w:ind w:left="4910" w:hanging="167"/>
      </w:pPr>
      <w:rPr>
        <w:rFonts w:hint="default"/>
        <w:lang w:val="en-US" w:eastAsia="en-US" w:bidi="ar-SA"/>
      </w:rPr>
    </w:lvl>
    <w:lvl w:ilvl="6">
      <w:numFmt w:val="bullet"/>
      <w:lvlText w:val="•"/>
      <w:lvlJc w:val="left"/>
      <w:pPr>
        <w:ind w:left="5760" w:hanging="167"/>
      </w:pPr>
      <w:rPr>
        <w:rFonts w:hint="default"/>
        <w:lang w:val="en-US" w:eastAsia="en-US" w:bidi="ar-SA"/>
      </w:rPr>
    </w:lvl>
    <w:lvl w:ilvl="7">
      <w:numFmt w:val="bullet"/>
      <w:lvlText w:val="•"/>
      <w:lvlJc w:val="left"/>
      <w:pPr>
        <w:ind w:left="6610" w:hanging="167"/>
      </w:pPr>
      <w:rPr>
        <w:rFonts w:hint="default"/>
        <w:lang w:val="en-US" w:eastAsia="en-US" w:bidi="ar-SA"/>
      </w:rPr>
    </w:lvl>
    <w:lvl w:ilvl="8">
      <w:numFmt w:val="bullet"/>
      <w:lvlText w:val="•"/>
      <w:lvlJc w:val="left"/>
      <w:pPr>
        <w:ind w:left="7460" w:hanging="167"/>
      </w:pPr>
      <w:rPr>
        <w:rFonts w:hint="default"/>
        <w:lang w:val="en-US" w:eastAsia="en-US" w:bidi="ar-SA"/>
      </w:rPr>
    </w:lvl>
  </w:abstractNum>
  <w:abstractNum w:abstractNumId="9"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3E9935D8"/>
    <w:multiLevelType w:val="hybridMultilevel"/>
    <w:tmpl w:val="BC742E4C"/>
    <w:lvl w:ilvl="0" w:tplc="10000001">
      <w:start w:val="1"/>
      <w:numFmt w:val="bullet"/>
      <w:lvlText w:val=""/>
      <w:lvlJc w:val="left"/>
      <w:pPr>
        <w:ind w:left="1217" w:hanging="360"/>
      </w:pPr>
      <w:rPr>
        <w:rFonts w:ascii="Symbol" w:hAnsi="Symbol" w:hint="default"/>
      </w:rPr>
    </w:lvl>
    <w:lvl w:ilvl="1" w:tplc="10000003" w:tentative="1">
      <w:start w:val="1"/>
      <w:numFmt w:val="bullet"/>
      <w:lvlText w:val="o"/>
      <w:lvlJc w:val="left"/>
      <w:pPr>
        <w:ind w:left="1937" w:hanging="360"/>
      </w:pPr>
      <w:rPr>
        <w:rFonts w:ascii="Courier New" w:hAnsi="Courier New" w:cs="Courier New" w:hint="default"/>
      </w:rPr>
    </w:lvl>
    <w:lvl w:ilvl="2" w:tplc="10000005" w:tentative="1">
      <w:start w:val="1"/>
      <w:numFmt w:val="bullet"/>
      <w:lvlText w:val=""/>
      <w:lvlJc w:val="left"/>
      <w:pPr>
        <w:ind w:left="2657" w:hanging="360"/>
      </w:pPr>
      <w:rPr>
        <w:rFonts w:ascii="Wingdings" w:hAnsi="Wingdings" w:hint="default"/>
      </w:rPr>
    </w:lvl>
    <w:lvl w:ilvl="3" w:tplc="10000001" w:tentative="1">
      <w:start w:val="1"/>
      <w:numFmt w:val="bullet"/>
      <w:lvlText w:val=""/>
      <w:lvlJc w:val="left"/>
      <w:pPr>
        <w:ind w:left="3377" w:hanging="360"/>
      </w:pPr>
      <w:rPr>
        <w:rFonts w:ascii="Symbol" w:hAnsi="Symbol" w:hint="default"/>
      </w:rPr>
    </w:lvl>
    <w:lvl w:ilvl="4" w:tplc="10000003" w:tentative="1">
      <w:start w:val="1"/>
      <w:numFmt w:val="bullet"/>
      <w:lvlText w:val="o"/>
      <w:lvlJc w:val="left"/>
      <w:pPr>
        <w:ind w:left="4097" w:hanging="360"/>
      </w:pPr>
      <w:rPr>
        <w:rFonts w:ascii="Courier New" w:hAnsi="Courier New" w:cs="Courier New" w:hint="default"/>
      </w:rPr>
    </w:lvl>
    <w:lvl w:ilvl="5" w:tplc="10000005" w:tentative="1">
      <w:start w:val="1"/>
      <w:numFmt w:val="bullet"/>
      <w:lvlText w:val=""/>
      <w:lvlJc w:val="left"/>
      <w:pPr>
        <w:ind w:left="4817" w:hanging="360"/>
      </w:pPr>
      <w:rPr>
        <w:rFonts w:ascii="Wingdings" w:hAnsi="Wingdings" w:hint="default"/>
      </w:rPr>
    </w:lvl>
    <w:lvl w:ilvl="6" w:tplc="10000001" w:tentative="1">
      <w:start w:val="1"/>
      <w:numFmt w:val="bullet"/>
      <w:lvlText w:val=""/>
      <w:lvlJc w:val="left"/>
      <w:pPr>
        <w:ind w:left="5537" w:hanging="360"/>
      </w:pPr>
      <w:rPr>
        <w:rFonts w:ascii="Symbol" w:hAnsi="Symbol" w:hint="default"/>
      </w:rPr>
    </w:lvl>
    <w:lvl w:ilvl="7" w:tplc="10000003" w:tentative="1">
      <w:start w:val="1"/>
      <w:numFmt w:val="bullet"/>
      <w:lvlText w:val="o"/>
      <w:lvlJc w:val="left"/>
      <w:pPr>
        <w:ind w:left="6257" w:hanging="360"/>
      </w:pPr>
      <w:rPr>
        <w:rFonts w:ascii="Courier New" w:hAnsi="Courier New" w:cs="Courier New" w:hint="default"/>
      </w:rPr>
    </w:lvl>
    <w:lvl w:ilvl="8" w:tplc="10000005" w:tentative="1">
      <w:start w:val="1"/>
      <w:numFmt w:val="bullet"/>
      <w:lvlText w:val=""/>
      <w:lvlJc w:val="left"/>
      <w:pPr>
        <w:ind w:left="6977" w:hanging="360"/>
      </w:pPr>
      <w:rPr>
        <w:rFonts w:ascii="Wingdings" w:hAnsi="Wingdings" w:hint="default"/>
      </w:r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1D84EE9"/>
    <w:multiLevelType w:val="multilevel"/>
    <w:tmpl w:val="320C5D30"/>
    <w:lvl w:ilvl="0">
      <w:start w:val="1"/>
      <w:numFmt w:val="decimal"/>
      <w:lvlText w:val="%1"/>
      <w:lvlJc w:val="left"/>
      <w:pPr>
        <w:ind w:left="64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7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658" w:hanging="200"/>
      </w:pPr>
      <w:rPr>
        <w:rFonts w:ascii="Calibri" w:eastAsia="Calibri" w:hAnsi="Calibri" w:cs="Calibri" w:hint="default"/>
        <w:b w:val="0"/>
        <w:bCs w:val="0"/>
        <w:i w:val="0"/>
        <w:iCs w:val="0"/>
        <w:spacing w:val="0"/>
        <w:w w:val="100"/>
        <w:sz w:val="20"/>
        <w:szCs w:val="20"/>
        <w:lang w:val="en-US" w:eastAsia="en-US" w:bidi="ar-SA"/>
      </w:rPr>
    </w:lvl>
    <w:lvl w:ilvl="3">
      <w:numFmt w:val="bullet"/>
      <w:lvlText w:val="•"/>
      <w:lvlJc w:val="left"/>
      <w:pPr>
        <w:ind w:left="1827" w:hanging="200"/>
      </w:pPr>
      <w:rPr>
        <w:rFonts w:hint="default"/>
        <w:lang w:val="en-US" w:eastAsia="en-US" w:bidi="ar-SA"/>
      </w:rPr>
    </w:lvl>
    <w:lvl w:ilvl="4">
      <w:numFmt w:val="bullet"/>
      <w:lvlText w:val="•"/>
      <w:lvlJc w:val="left"/>
      <w:pPr>
        <w:ind w:left="2875" w:hanging="200"/>
      </w:pPr>
      <w:rPr>
        <w:rFonts w:hint="default"/>
        <w:lang w:val="en-US" w:eastAsia="en-US" w:bidi="ar-SA"/>
      </w:rPr>
    </w:lvl>
    <w:lvl w:ilvl="5">
      <w:numFmt w:val="bullet"/>
      <w:lvlText w:val="•"/>
      <w:lvlJc w:val="left"/>
      <w:pPr>
        <w:ind w:left="3922" w:hanging="200"/>
      </w:pPr>
      <w:rPr>
        <w:rFonts w:hint="default"/>
        <w:lang w:val="en-US" w:eastAsia="en-US" w:bidi="ar-SA"/>
      </w:rPr>
    </w:lvl>
    <w:lvl w:ilvl="6">
      <w:numFmt w:val="bullet"/>
      <w:lvlText w:val="•"/>
      <w:lvlJc w:val="left"/>
      <w:pPr>
        <w:ind w:left="4970" w:hanging="200"/>
      </w:pPr>
      <w:rPr>
        <w:rFonts w:hint="default"/>
        <w:lang w:val="en-US" w:eastAsia="en-US" w:bidi="ar-SA"/>
      </w:rPr>
    </w:lvl>
    <w:lvl w:ilvl="7">
      <w:numFmt w:val="bullet"/>
      <w:lvlText w:val="•"/>
      <w:lvlJc w:val="left"/>
      <w:pPr>
        <w:ind w:left="6017" w:hanging="200"/>
      </w:pPr>
      <w:rPr>
        <w:rFonts w:hint="default"/>
        <w:lang w:val="en-US" w:eastAsia="en-US" w:bidi="ar-SA"/>
      </w:rPr>
    </w:lvl>
    <w:lvl w:ilvl="8">
      <w:numFmt w:val="bullet"/>
      <w:lvlText w:val="•"/>
      <w:lvlJc w:val="left"/>
      <w:pPr>
        <w:ind w:left="7065" w:hanging="200"/>
      </w:pPr>
      <w:rPr>
        <w:rFonts w:hint="default"/>
        <w:lang w:val="en-US" w:eastAsia="en-US" w:bidi="ar-SA"/>
      </w:rPr>
    </w:lvl>
  </w:abstractNum>
  <w:abstractNum w:abstractNumId="13"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BB23E23"/>
    <w:multiLevelType w:val="multilevel"/>
    <w:tmpl w:val="0CCEABD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EC40D53C"/>
    <w:lvl w:ilvl="0">
      <w:start w:val="1"/>
      <w:numFmt w:val="decimal"/>
      <w:lvlText w:val="%1."/>
      <w:lvlJc w:val="left"/>
      <w:pPr>
        <w:ind w:left="720" w:hanging="360"/>
      </w:pPr>
      <w:rPr>
        <w:rFonts w:hint="default"/>
        <w:i w:val="0"/>
        <w:sz w:val="16"/>
        <w:szCs w:val="16"/>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77148"/>
    <w:multiLevelType w:val="multilevel"/>
    <w:tmpl w:val="6F6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71EF6"/>
    <w:multiLevelType w:val="hybridMultilevel"/>
    <w:tmpl w:val="29F85344"/>
    <w:lvl w:ilvl="0" w:tplc="6CDEF672">
      <w:start w:val="1"/>
      <w:numFmt w:val="decimal"/>
      <w:lvlText w:val="%1."/>
      <w:lvlJc w:val="left"/>
      <w:pPr>
        <w:ind w:left="720" w:hanging="360"/>
      </w:pPr>
      <w:rPr>
        <w:rFonts w:ascii="Times" w:hAnsi="Times" w:hint="default"/>
        <w:sz w:val="1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00129"/>
    <w:multiLevelType w:val="hybridMultilevel"/>
    <w:tmpl w:val="C8CCEFA0"/>
    <w:lvl w:ilvl="0" w:tplc="61402D56">
      <w:start w:val="1"/>
      <w:numFmt w:val="decimal"/>
      <w:lvlText w:val="%1."/>
      <w:lvlJc w:val="left"/>
      <w:pPr>
        <w:ind w:left="720" w:hanging="360"/>
      </w:pPr>
      <w:rPr>
        <w:rFonts w:ascii="Times" w:hAnsi="Time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C9C71D0"/>
    <w:multiLevelType w:val="hybridMultilevel"/>
    <w:tmpl w:val="FA8C9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04474254">
    <w:abstractNumId w:val="17"/>
  </w:num>
  <w:num w:numId="2" w16cid:durableId="1182279118">
    <w:abstractNumId w:val="3"/>
  </w:num>
  <w:num w:numId="3" w16cid:durableId="83192768">
    <w:abstractNumId w:val="2"/>
  </w:num>
  <w:num w:numId="4" w16cid:durableId="1311791867">
    <w:abstractNumId w:val="16"/>
  </w:num>
  <w:num w:numId="5" w16cid:durableId="171183208">
    <w:abstractNumId w:val="11"/>
  </w:num>
  <w:num w:numId="6" w16cid:durableId="1268463963">
    <w:abstractNumId w:val="13"/>
  </w:num>
  <w:num w:numId="7" w16cid:durableId="439372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9"/>
  </w:num>
  <w:num w:numId="9" w16cid:durableId="1950312838">
    <w:abstractNumId w:val="5"/>
  </w:num>
  <w:num w:numId="10" w16cid:durableId="881602541">
    <w:abstractNumId w:val="14"/>
  </w:num>
  <w:num w:numId="11" w16cid:durableId="830146748">
    <w:abstractNumId w:val="0"/>
  </w:num>
  <w:num w:numId="12" w16cid:durableId="947540831">
    <w:abstractNumId w:val="21"/>
  </w:num>
  <w:num w:numId="13" w16cid:durableId="1525364928">
    <w:abstractNumId w:val="18"/>
  </w:num>
  <w:num w:numId="14" w16cid:durableId="1767840874">
    <w:abstractNumId w:val="20"/>
  </w:num>
  <w:num w:numId="15" w16cid:durableId="1593470367">
    <w:abstractNumId w:val="22"/>
  </w:num>
  <w:num w:numId="16" w16cid:durableId="926621868">
    <w:abstractNumId w:val="12"/>
  </w:num>
  <w:num w:numId="17" w16cid:durableId="1154681803">
    <w:abstractNumId w:val="15"/>
  </w:num>
  <w:num w:numId="18" w16cid:durableId="1662660996">
    <w:abstractNumId w:val="8"/>
  </w:num>
  <w:num w:numId="19" w16cid:durableId="583294799">
    <w:abstractNumId w:val="19"/>
  </w:num>
  <w:num w:numId="20" w16cid:durableId="19472166">
    <w:abstractNumId w:val="4"/>
  </w:num>
  <w:num w:numId="21" w16cid:durableId="2086803764">
    <w:abstractNumId w:val="7"/>
  </w:num>
  <w:num w:numId="22" w16cid:durableId="813907632">
    <w:abstractNumId w:val="6"/>
  </w:num>
  <w:num w:numId="23" w16cid:durableId="1388066092">
    <w:abstractNumId w:val="1"/>
  </w:num>
  <w:num w:numId="24" w16cid:durableId="617955681">
    <w:abstractNumId w:val="23"/>
  </w:num>
  <w:num w:numId="25" w16cid:durableId="2112974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108B1"/>
    <w:rsid w:val="00023182"/>
    <w:rsid w:val="000238EA"/>
    <w:rsid w:val="00031B79"/>
    <w:rsid w:val="0003442C"/>
    <w:rsid w:val="000403AE"/>
    <w:rsid w:val="00050683"/>
    <w:rsid w:val="00053B2E"/>
    <w:rsid w:val="000650E5"/>
    <w:rsid w:val="00067023"/>
    <w:rsid w:val="00081747"/>
    <w:rsid w:val="00085D7A"/>
    <w:rsid w:val="000968E1"/>
    <w:rsid w:val="000C21BE"/>
    <w:rsid w:val="000D3FEC"/>
    <w:rsid w:val="000D4F4C"/>
    <w:rsid w:val="000F2C11"/>
    <w:rsid w:val="000F400B"/>
    <w:rsid w:val="00102198"/>
    <w:rsid w:val="001126F4"/>
    <w:rsid w:val="00114406"/>
    <w:rsid w:val="00124A09"/>
    <w:rsid w:val="00125B2A"/>
    <w:rsid w:val="0013489B"/>
    <w:rsid w:val="001377A9"/>
    <w:rsid w:val="0014692A"/>
    <w:rsid w:val="00152AB3"/>
    <w:rsid w:val="00170C54"/>
    <w:rsid w:val="001743EC"/>
    <w:rsid w:val="00180047"/>
    <w:rsid w:val="0019206C"/>
    <w:rsid w:val="001B020C"/>
    <w:rsid w:val="001B0334"/>
    <w:rsid w:val="001B2E51"/>
    <w:rsid w:val="001C2FBD"/>
    <w:rsid w:val="001E7EDB"/>
    <w:rsid w:val="001F1173"/>
    <w:rsid w:val="001F2329"/>
    <w:rsid w:val="001F512A"/>
    <w:rsid w:val="00201147"/>
    <w:rsid w:val="00230C3A"/>
    <w:rsid w:val="00233A4C"/>
    <w:rsid w:val="00234ABB"/>
    <w:rsid w:val="002577ED"/>
    <w:rsid w:val="00262D2F"/>
    <w:rsid w:val="00266396"/>
    <w:rsid w:val="002775B6"/>
    <w:rsid w:val="002800BA"/>
    <w:rsid w:val="00282E76"/>
    <w:rsid w:val="00285E41"/>
    <w:rsid w:val="002947C5"/>
    <w:rsid w:val="002E2421"/>
    <w:rsid w:val="002E752C"/>
    <w:rsid w:val="002F221E"/>
    <w:rsid w:val="00305C29"/>
    <w:rsid w:val="0031286C"/>
    <w:rsid w:val="00313303"/>
    <w:rsid w:val="00357347"/>
    <w:rsid w:val="0036091A"/>
    <w:rsid w:val="003913E5"/>
    <w:rsid w:val="003C1BA8"/>
    <w:rsid w:val="003F021E"/>
    <w:rsid w:val="00402320"/>
    <w:rsid w:val="004063A4"/>
    <w:rsid w:val="004174D6"/>
    <w:rsid w:val="004566FA"/>
    <w:rsid w:val="00474613"/>
    <w:rsid w:val="0048247F"/>
    <w:rsid w:val="004A4B26"/>
    <w:rsid w:val="004B234D"/>
    <w:rsid w:val="004B29E3"/>
    <w:rsid w:val="004C0A1B"/>
    <w:rsid w:val="004C0A56"/>
    <w:rsid w:val="004C1E98"/>
    <w:rsid w:val="00533E1B"/>
    <w:rsid w:val="00550D56"/>
    <w:rsid w:val="0056364D"/>
    <w:rsid w:val="0059348A"/>
    <w:rsid w:val="005A170E"/>
    <w:rsid w:val="005A2567"/>
    <w:rsid w:val="005B43C2"/>
    <w:rsid w:val="005C18AE"/>
    <w:rsid w:val="005C68BC"/>
    <w:rsid w:val="005C6BE8"/>
    <w:rsid w:val="005D2F07"/>
    <w:rsid w:val="005E2D10"/>
    <w:rsid w:val="005E69DC"/>
    <w:rsid w:val="005F0DEA"/>
    <w:rsid w:val="005F12E8"/>
    <w:rsid w:val="005F4497"/>
    <w:rsid w:val="005F5E3C"/>
    <w:rsid w:val="006052D6"/>
    <w:rsid w:val="006068E5"/>
    <w:rsid w:val="00613800"/>
    <w:rsid w:val="006209FC"/>
    <w:rsid w:val="00621141"/>
    <w:rsid w:val="00636D0A"/>
    <w:rsid w:val="00645190"/>
    <w:rsid w:val="006514FE"/>
    <w:rsid w:val="0065173B"/>
    <w:rsid w:val="00660F88"/>
    <w:rsid w:val="006612B9"/>
    <w:rsid w:val="006774B8"/>
    <w:rsid w:val="00694E0B"/>
    <w:rsid w:val="006B68F3"/>
    <w:rsid w:val="006C32BD"/>
    <w:rsid w:val="006C60F0"/>
    <w:rsid w:val="006E343F"/>
    <w:rsid w:val="006E42E3"/>
    <w:rsid w:val="006F18B8"/>
    <w:rsid w:val="006F6F5A"/>
    <w:rsid w:val="007054D1"/>
    <w:rsid w:val="007114A1"/>
    <w:rsid w:val="00732E46"/>
    <w:rsid w:val="00756915"/>
    <w:rsid w:val="00771AA2"/>
    <w:rsid w:val="0079097F"/>
    <w:rsid w:val="00791AEE"/>
    <w:rsid w:val="007938DE"/>
    <w:rsid w:val="007A2DEB"/>
    <w:rsid w:val="007B07C3"/>
    <w:rsid w:val="007B38DE"/>
    <w:rsid w:val="007B62A7"/>
    <w:rsid w:val="007C410D"/>
    <w:rsid w:val="007C5FE2"/>
    <w:rsid w:val="007E5119"/>
    <w:rsid w:val="007E713A"/>
    <w:rsid w:val="007F4FB6"/>
    <w:rsid w:val="007F7B06"/>
    <w:rsid w:val="0080720F"/>
    <w:rsid w:val="00810E2F"/>
    <w:rsid w:val="00813371"/>
    <w:rsid w:val="00827FB8"/>
    <w:rsid w:val="008313C6"/>
    <w:rsid w:val="00851B4D"/>
    <w:rsid w:val="00874977"/>
    <w:rsid w:val="008856C3"/>
    <w:rsid w:val="0089298D"/>
    <w:rsid w:val="008A2ED9"/>
    <w:rsid w:val="008E1FF8"/>
    <w:rsid w:val="008E4F03"/>
    <w:rsid w:val="00932FBA"/>
    <w:rsid w:val="009454A2"/>
    <w:rsid w:val="0095221F"/>
    <w:rsid w:val="00954BD6"/>
    <w:rsid w:val="0096199E"/>
    <w:rsid w:val="00986618"/>
    <w:rsid w:val="009A0AA6"/>
    <w:rsid w:val="009B429F"/>
    <w:rsid w:val="009C52F1"/>
    <w:rsid w:val="009D0B85"/>
    <w:rsid w:val="009E2C51"/>
    <w:rsid w:val="009E73E3"/>
    <w:rsid w:val="00A11E42"/>
    <w:rsid w:val="00A26A6A"/>
    <w:rsid w:val="00A27561"/>
    <w:rsid w:val="00A320DF"/>
    <w:rsid w:val="00A41540"/>
    <w:rsid w:val="00A530D2"/>
    <w:rsid w:val="00A6122B"/>
    <w:rsid w:val="00A65256"/>
    <w:rsid w:val="00A80BDA"/>
    <w:rsid w:val="00A853F3"/>
    <w:rsid w:val="00A85BCC"/>
    <w:rsid w:val="00AA5225"/>
    <w:rsid w:val="00AA5790"/>
    <w:rsid w:val="00AB4BFE"/>
    <w:rsid w:val="00AB4C22"/>
    <w:rsid w:val="00AC0FD4"/>
    <w:rsid w:val="00AE4CC3"/>
    <w:rsid w:val="00AF3089"/>
    <w:rsid w:val="00B05CCE"/>
    <w:rsid w:val="00B07BB7"/>
    <w:rsid w:val="00B10AF1"/>
    <w:rsid w:val="00B311DA"/>
    <w:rsid w:val="00B51AB6"/>
    <w:rsid w:val="00B54450"/>
    <w:rsid w:val="00B60677"/>
    <w:rsid w:val="00B83635"/>
    <w:rsid w:val="00B91E76"/>
    <w:rsid w:val="00BC0495"/>
    <w:rsid w:val="00BC3396"/>
    <w:rsid w:val="00BE4774"/>
    <w:rsid w:val="00C04F49"/>
    <w:rsid w:val="00C16047"/>
    <w:rsid w:val="00C25825"/>
    <w:rsid w:val="00C27A22"/>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85A"/>
    <w:rsid w:val="00DD7F24"/>
    <w:rsid w:val="00DF6629"/>
    <w:rsid w:val="00E05735"/>
    <w:rsid w:val="00E2077B"/>
    <w:rsid w:val="00E247D3"/>
    <w:rsid w:val="00E30D60"/>
    <w:rsid w:val="00E45781"/>
    <w:rsid w:val="00E57D3D"/>
    <w:rsid w:val="00E625A7"/>
    <w:rsid w:val="00E653B5"/>
    <w:rsid w:val="00E65DF7"/>
    <w:rsid w:val="00E90136"/>
    <w:rsid w:val="00EA352F"/>
    <w:rsid w:val="00EA4619"/>
    <w:rsid w:val="00EC35CE"/>
    <w:rsid w:val="00EE01E7"/>
    <w:rsid w:val="00EE02E8"/>
    <w:rsid w:val="00EF6430"/>
    <w:rsid w:val="00F22A05"/>
    <w:rsid w:val="00F33F99"/>
    <w:rsid w:val="00F628E9"/>
    <w:rsid w:val="00F63565"/>
    <w:rsid w:val="00F67007"/>
    <w:rsid w:val="00FA27F3"/>
    <w:rsid w:val="00FA6C74"/>
    <w:rsid w:val="00FB41DF"/>
    <w:rsid w:val="00FD433A"/>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B2511224-7E8F-435B-A9AA-995D45FB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27A22"/>
    <w:pPr>
      <w:keepNext/>
      <w:numPr>
        <w:numId w:val="23"/>
      </w:numPr>
      <w:spacing w:before="240" w:after="80"/>
      <w:outlineLvl w:val="0"/>
    </w:pPr>
    <w:rPr>
      <w:b/>
      <w:bCs/>
      <w:smallCaps/>
      <w:kern w:val="28"/>
    </w:rPr>
  </w:style>
  <w:style w:type="paragraph" w:styleId="Heading2">
    <w:name w:val="heading 2"/>
    <w:basedOn w:val="Normal"/>
    <w:next w:val="Normal"/>
    <w:link w:val="Heading2Char"/>
    <w:uiPriority w:val="9"/>
    <w:unhideWhenUsed/>
    <w:qFormat/>
    <w:pPr>
      <w:keepNext/>
      <w:numPr>
        <w:ilvl w:val="1"/>
        <w:numId w:val="23"/>
      </w:numPr>
      <w:spacing w:before="120" w:after="60"/>
      <w:outlineLvl w:val="1"/>
    </w:pPr>
    <w:rPr>
      <w:i/>
      <w:iCs/>
    </w:rPr>
  </w:style>
  <w:style w:type="paragraph" w:styleId="Heading3">
    <w:name w:val="heading 3"/>
    <w:basedOn w:val="Normal"/>
    <w:next w:val="Normal"/>
    <w:uiPriority w:val="9"/>
    <w:unhideWhenUsed/>
    <w:qFormat/>
    <w:pPr>
      <w:keepNext/>
      <w:numPr>
        <w:ilvl w:val="2"/>
        <w:numId w:val="23"/>
      </w:numPr>
      <w:outlineLvl w:val="2"/>
    </w:pPr>
    <w:rPr>
      <w:i/>
      <w:iCs/>
    </w:rPr>
  </w:style>
  <w:style w:type="paragraph" w:styleId="Heading4">
    <w:name w:val="heading 4"/>
    <w:basedOn w:val="Normal"/>
    <w:next w:val="Normal"/>
    <w:uiPriority w:val="9"/>
    <w:semiHidden/>
    <w:unhideWhenUsed/>
    <w:qFormat/>
    <w:pPr>
      <w:keepNext/>
      <w:numPr>
        <w:ilvl w:val="3"/>
        <w:numId w:val="23"/>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23"/>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3"/>
      </w:numPr>
      <w:spacing w:before="240" w:after="60"/>
      <w:outlineLvl w:val="5"/>
    </w:pPr>
    <w:rPr>
      <w:i/>
      <w:iCs/>
      <w:sz w:val="16"/>
      <w:szCs w:val="16"/>
    </w:rPr>
  </w:style>
  <w:style w:type="paragraph" w:styleId="Heading7">
    <w:name w:val="heading 7"/>
    <w:basedOn w:val="Normal"/>
    <w:next w:val="Normal"/>
    <w:uiPriority w:val="9"/>
    <w:qFormat/>
    <w:pPr>
      <w:numPr>
        <w:ilvl w:val="6"/>
        <w:numId w:val="23"/>
      </w:numPr>
      <w:spacing w:before="240" w:after="60"/>
      <w:outlineLvl w:val="6"/>
    </w:pPr>
    <w:rPr>
      <w:sz w:val="16"/>
      <w:szCs w:val="16"/>
    </w:rPr>
  </w:style>
  <w:style w:type="paragraph" w:styleId="Heading8">
    <w:name w:val="heading 8"/>
    <w:basedOn w:val="Normal"/>
    <w:next w:val="Normal"/>
    <w:uiPriority w:val="9"/>
    <w:qFormat/>
    <w:pPr>
      <w:numPr>
        <w:ilvl w:val="7"/>
        <w:numId w:val="23"/>
      </w:numPr>
      <w:spacing w:before="240" w:after="60"/>
      <w:outlineLvl w:val="7"/>
    </w:pPr>
    <w:rPr>
      <w:i/>
      <w:iCs/>
      <w:sz w:val="16"/>
      <w:szCs w:val="16"/>
    </w:rPr>
  </w:style>
  <w:style w:type="paragraph" w:styleId="Heading9">
    <w:name w:val="heading 9"/>
    <w:basedOn w:val="Normal"/>
    <w:next w:val="Normal"/>
    <w:uiPriority w:val="9"/>
    <w:qFormat/>
    <w:pPr>
      <w:numPr>
        <w:ilvl w:val="8"/>
        <w:numId w:val="2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C27A22"/>
    <w:rPr>
      <w:b/>
      <w:bCs/>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MTDisplayEquation">
    <w:name w:val="MTDisplayEquation"/>
    <w:basedOn w:val="Normal"/>
    <w:next w:val="Normal"/>
    <w:link w:val="MTDisplayEquationChar"/>
    <w:rsid w:val="00EA4619"/>
    <w:pPr>
      <w:widowControl w:val="0"/>
      <w:pBdr>
        <w:top w:val="nil"/>
        <w:left w:val="nil"/>
        <w:bottom w:val="nil"/>
        <w:right w:val="nil"/>
        <w:between w:val="nil"/>
      </w:pBdr>
      <w:tabs>
        <w:tab w:val="center" w:pos="2520"/>
        <w:tab w:val="right" w:pos="5040"/>
      </w:tabs>
      <w:spacing w:before="20" w:line="252" w:lineRule="auto"/>
      <w:ind w:firstLine="202"/>
      <w:jc w:val="both"/>
    </w:pPr>
    <w:rPr>
      <w:color w:val="000000"/>
    </w:rPr>
  </w:style>
  <w:style w:type="character" w:customStyle="1" w:styleId="MTDisplayEquationChar">
    <w:name w:val="MTDisplayEquation Char"/>
    <w:basedOn w:val="DefaultParagraphFont"/>
    <w:link w:val="MTDisplayEquation"/>
    <w:rsid w:val="00EA4619"/>
    <w:rPr>
      <w:color w:val="000000"/>
    </w:rPr>
  </w:style>
  <w:style w:type="paragraph" w:styleId="BodyText">
    <w:name w:val="Body Text"/>
    <w:basedOn w:val="Normal"/>
    <w:link w:val="BodyTextChar"/>
    <w:uiPriority w:val="99"/>
    <w:semiHidden/>
    <w:unhideWhenUsed/>
    <w:rsid w:val="00A85BCC"/>
    <w:pPr>
      <w:spacing w:after="120"/>
    </w:pPr>
  </w:style>
  <w:style w:type="character" w:customStyle="1" w:styleId="BodyTextChar">
    <w:name w:val="Body Text Char"/>
    <w:basedOn w:val="DefaultParagraphFont"/>
    <w:link w:val="BodyText"/>
    <w:uiPriority w:val="99"/>
    <w:semiHidden/>
    <w:rsid w:val="00A85BCC"/>
  </w:style>
  <w:style w:type="paragraph" w:styleId="NoSpacing">
    <w:name w:val="No Spacing"/>
    <w:uiPriority w:val="1"/>
    <w:qFormat/>
    <w:rsid w:val="00102198"/>
  </w:style>
  <w:style w:type="character" w:styleId="Strong">
    <w:name w:val="Strong"/>
    <w:basedOn w:val="DefaultParagraphFont"/>
    <w:uiPriority w:val="22"/>
    <w:qFormat/>
    <w:rsid w:val="001126F4"/>
    <w:rPr>
      <w:b/>
      <w:bCs/>
    </w:rPr>
  </w:style>
  <w:style w:type="paragraph" w:styleId="Caption">
    <w:name w:val="caption"/>
    <w:basedOn w:val="Normal"/>
    <w:next w:val="Normal"/>
    <w:uiPriority w:val="35"/>
    <w:unhideWhenUsed/>
    <w:qFormat/>
    <w:rsid w:val="004174D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0613">
      <w:bodyDiv w:val="1"/>
      <w:marLeft w:val="0"/>
      <w:marRight w:val="0"/>
      <w:marTop w:val="0"/>
      <w:marBottom w:val="0"/>
      <w:divBdr>
        <w:top w:val="none" w:sz="0" w:space="0" w:color="auto"/>
        <w:left w:val="none" w:sz="0" w:space="0" w:color="auto"/>
        <w:bottom w:val="none" w:sz="0" w:space="0" w:color="auto"/>
        <w:right w:val="none" w:sz="0" w:space="0" w:color="auto"/>
      </w:divBdr>
    </w:div>
    <w:div w:id="90526456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66814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20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1541</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Kim Long Hoang</cp:lastModifiedBy>
  <cp:revision>2</cp:revision>
  <cp:lastPrinted>2023-10-09T11:20:00Z</cp:lastPrinted>
  <dcterms:created xsi:type="dcterms:W3CDTF">2024-07-02T03:23:00Z</dcterms:created>
  <dcterms:modified xsi:type="dcterms:W3CDTF">2024-07-02T03:23:00Z</dcterms:modified>
</cp:coreProperties>
</file>