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Ind w:w="-95" w:type="dxa"/>
        <w:tblLook w:val="04A0" w:firstRow="1" w:lastRow="0" w:firstColumn="1" w:lastColumn="0" w:noHBand="0" w:noVBand="1"/>
      </w:tblPr>
      <w:tblGrid>
        <w:gridCol w:w="726"/>
        <w:gridCol w:w="8719"/>
      </w:tblGrid>
      <w:tr w:rsidR="0040327A" w:rsidRPr="000D3BDE" w14:paraId="42BD6A87" w14:textId="77777777" w:rsidTr="0015608D">
        <w:tc>
          <w:tcPr>
            <w:tcW w:w="1495" w:type="dxa"/>
          </w:tcPr>
          <w:p w14:paraId="1A7F9C56" w14:textId="77777777" w:rsidR="0040327A" w:rsidRDefault="0040327A" w:rsidP="0040327A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7950" w:type="dxa"/>
          </w:tcPr>
          <w:p w14:paraId="6E0EA42E" w14:textId="40298904" w:rsidR="0040327A" w:rsidRPr="003007A5" w:rsidRDefault="003007A5" w:rsidP="003007A5">
            <w:pPr>
              <w:pStyle w:val="oancuaDanhsach"/>
              <w:ind w:left="0"/>
              <w:jc w:val="center"/>
              <w:rPr>
                <w:lang w:val="en-US"/>
              </w:rPr>
            </w:pPr>
            <w:r w:rsidRPr="003007A5">
              <w:rPr>
                <w:lang w:val="en-US"/>
              </w:rPr>
              <w:t>Arr</w:t>
            </w:r>
            <w:r>
              <w:rPr>
                <w:lang w:val="en-US"/>
              </w:rPr>
              <w:t>ay (M</w:t>
            </w:r>
            <w:r w:rsidRPr="003007A5">
              <w:rPr>
                <w:lang w:val="en-US"/>
              </w:rPr>
              <w:t>ảnh</w:t>
            </w:r>
            <w:r>
              <w:rPr>
                <w:lang w:val="en-US"/>
              </w:rPr>
              <w:t>)</w:t>
            </w:r>
          </w:p>
        </w:tc>
      </w:tr>
      <w:tr w:rsidR="0040327A" w:rsidRPr="000D3BDE" w14:paraId="78017A62" w14:textId="77777777" w:rsidTr="0015608D">
        <w:tc>
          <w:tcPr>
            <w:tcW w:w="1495" w:type="dxa"/>
          </w:tcPr>
          <w:p w14:paraId="3D2BDFAB" w14:textId="77777777" w:rsidR="0040327A" w:rsidRDefault="003007A5" w:rsidP="0040327A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1 M</w:t>
            </w:r>
            <w:r w:rsidRPr="003007A5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l</w:t>
            </w:r>
            <w:r w:rsidRPr="003007A5">
              <w:rPr>
                <w:lang w:val="en-US"/>
              </w:rPr>
              <w:t>à</w:t>
            </w:r>
            <w:r>
              <w:rPr>
                <w:lang w:val="en-US"/>
              </w:rPr>
              <w:t xml:space="preserve"> g</w:t>
            </w:r>
            <w:r w:rsidRPr="003007A5">
              <w:rPr>
                <w:lang w:val="en-US"/>
              </w:rPr>
              <w:t>ì</w:t>
            </w:r>
            <w:r>
              <w:rPr>
                <w:lang w:val="en-US"/>
              </w:rPr>
              <w:t xml:space="preserve"> ?</w:t>
            </w:r>
          </w:p>
          <w:p w14:paraId="78FA8943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07B7662E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688DF6ED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1E5EE16A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7AB24CA6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432839CE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698408B8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4508BCE2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537417CF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64AEBB78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205EAC40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669F8772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7AA9D248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55633E77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6F59B6CC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3007A5">
              <w:rPr>
                <w:lang w:val="en-US"/>
              </w:rPr>
              <w:t>Đặ</w:t>
            </w:r>
            <w:r>
              <w:rPr>
                <w:lang w:val="en-US"/>
              </w:rPr>
              <w:t xml:space="preserve">c </w:t>
            </w:r>
            <w:r w:rsidRPr="003007A5">
              <w:rPr>
                <w:lang w:val="en-US"/>
              </w:rPr>
              <w:t>Đ</w:t>
            </w:r>
            <w:r>
              <w:rPr>
                <w:lang w:val="en-US"/>
              </w:rPr>
              <w:t>i</w:t>
            </w:r>
            <w:r w:rsidRPr="003007A5">
              <w:rPr>
                <w:lang w:val="en-US"/>
              </w:rPr>
              <w:t>ể</w:t>
            </w:r>
            <w:r>
              <w:rPr>
                <w:lang w:val="en-US"/>
              </w:rPr>
              <w:t>m c</w:t>
            </w:r>
            <w:r w:rsidRPr="003007A5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m</w:t>
            </w:r>
            <w:r w:rsidRPr="003007A5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trong J</w:t>
            </w:r>
            <w:r w:rsidRPr="003007A5">
              <w:rPr>
                <w:lang w:val="en-US"/>
              </w:rPr>
              <w:t>S</w:t>
            </w:r>
          </w:p>
          <w:p w14:paraId="60DD4778" w14:textId="77777777" w:rsidR="0015608D" w:rsidRDefault="0015608D" w:rsidP="0040327A">
            <w:pPr>
              <w:pStyle w:val="oancuaDanhsach"/>
              <w:ind w:left="0"/>
              <w:rPr>
                <w:lang w:val="en-US"/>
              </w:rPr>
            </w:pPr>
          </w:p>
          <w:p w14:paraId="56CDC601" w14:textId="77777777" w:rsidR="0015608D" w:rsidRDefault="0015608D" w:rsidP="0040327A">
            <w:pPr>
              <w:pStyle w:val="oancuaDanhsach"/>
              <w:ind w:left="0"/>
              <w:rPr>
                <w:lang w:val="en-US"/>
              </w:rPr>
            </w:pPr>
          </w:p>
          <w:p w14:paraId="2CBC6DD6" w14:textId="77777777" w:rsidR="0015608D" w:rsidRDefault="0015608D" w:rsidP="0040327A">
            <w:pPr>
              <w:pStyle w:val="oancuaDanhsach"/>
              <w:ind w:left="0"/>
              <w:rPr>
                <w:lang w:val="en-US"/>
              </w:rPr>
            </w:pPr>
          </w:p>
          <w:p w14:paraId="3E296407" w14:textId="4CD7B93F" w:rsidR="0015608D" w:rsidRDefault="0015608D" w:rsidP="0040327A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Khai B</w:t>
            </w:r>
            <w:r w:rsidRPr="0015608D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m</w:t>
            </w:r>
            <w:r w:rsidRPr="0015608D">
              <w:rPr>
                <w:lang w:val="en-US"/>
              </w:rPr>
              <w:t>ảng</w:t>
            </w:r>
          </w:p>
        </w:tc>
        <w:tc>
          <w:tcPr>
            <w:tcW w:w="7950" w:type="dxa"/>
          </w:tcPr>
          <w:p w14:paraId="0D0D1DEE" w14:textId="77777777" w:rsidR="0040327A" w:rsidRDefault="003007A5" w:rsidP="0040327A">
            <w:pPr>
              <w:pStyle w:val="oancuaDanhsach"/>
              <w:ind w:left="0"/>
              <w:rPr>
                <w:lang w:val="en-US"/>
              </w:rPr>
            </w:pPr>
            <w:r w:rsidRPr="003007A5">
              <w:rPr>
                <w:lang w:val="en-US"/>
              </w:rPr>
              <w:drawing>
                <wp:inline distT="0" distB="0" distL="0" distR="0" wp14:anchorId="379B8E2B" wp14:editId="65A9DB04">
                  <wp:extent cx="3410125" cy="1892397"/>
                  <wp:effectExtent l="0" t="0" r="0" b="0"/>
                  <wp:docPr id="133376687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7668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125" cy="189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3804D" w14:textId="77777777" w:rsidR="003007A5" w:rsidRDefault="003007A5" w:rsidP="0040327A">
            <w:pPr>
              <w:pStyle w:val="oancuaDanhsach"/>
              <w:ind w:left="0"/>
              <w:rPr>
                <w:lang w:val="en-US"/>
              </w:rPr>
            </w:pPr>
          </w:p>
          <w:p w14:paraId="28217CC1" w14:textId="77777777" w:rsidR="003007A5" w:rsidRDefault="003007A5" w:rsidP="003007A5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3007A5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(</w:t>
            </w:r>
            <w:r w:rsidRPr="003007A5">
              <w:rPr>
                <w:lang w:val="en-US"/>
              </w:rPr>
              <w:t>arr</w:t>
            </w:r>
            <w:r>
              <w:rPr>
                <w:lang w:val="en-US"/>
              </w:rPr>
              <w:t>ay) l</w:t>
            </w:r>
            <w:r w:rsidRPr="003007A5">
              <w:rPr>
                <w:lang w:val="en-US"/>
              </w:rPr>
              <w:t>à</w:t>
            </w:r>
            <w:r>
              <w:rPr>
                <w:lang w:val="en-US"/>
              </w:rPr>
              <w:t xml:space="preserve"> bi</w:t>
            </w:r>
            <w:r w:rsidRPr="003007A5">
              <w:rPr>
                <w:lang w:val="en-US"/>
              </w:rPr>
              <w:t>ến</w:t>
            </w:r>
            <w:r>
              <w:rPr>
                <w:lang w:val="en-US"/>
              </w:rPr>
              <w:t xml:space="preserve"> </w:t>
            </w:r>
            <w:r w:rsidRPr="003007A5">
              <w:rPr>
                <w:lang w:val="en-US"/>
              </w:rPr>
              <w:t>đặc</w:t>
            </w:r>
            <w:r>
              <w:rPr>
                <w:lang w:val="en-US"/>
              </w:rPr>
              <w:t xml:space="preserve"> bi</w:t>
            </w:r>
            <w:r w:rsidRPr="003007A5">
              <w:rPr>
                <w:lang w:val="en-US"/>
              </w:rPr>
              <w:t>ệt</w:t>
            </w:r>
            <w:r>
              <w:rPr>
                <w:lang w:val="en-US"/>
              </w:rPr>
              <w:t>, c</w:t>
            </w:r>
            <w:r w:rsidRPr="003007A5">
              <w:rPr>
                <w:lang w:val="en-US"/>
              </w:rPr>
              <w:t>ó</w:t>
            </w:r>
            <w:r>
              <w:rPr>
                <w:lang w:val="en-US"/>
              </w:rPr>
              <w:t xml:space="preserve"> th</w:t>
            </w:r>
            <w:r w:rsidRPr="003007A5">
              <w:rPr>
                <w:lang w:val="en-US"/>
              </w:rPr>
              <w:t>ể</w:t>
            </w:r>
            <w:r>
              <w:rPr>
                <w:lang w:val="en-US"/>
              </w:rPr>
              <w:t xml:space="preserve"> l</w:t>
            </w:r>
            <w:r w:rsidRPr="003007A5">
              <w:rPr>
                <w:lang w:val="en-US"/>
              </w:rPr>
              <w:t>ưu</w:t>
            </w:r>
            <w:r>
              <w:rPr>
                <w:lang w:val="en-US"/>
              </w:rPr>
              <w:t xml:space="preserve"> tr</w:t>
            </w:r>
            <w:r w:rsidRPr="003007A5">
              <w:rPr>
                <w:lang w:val="en-US"/>
              </w:rPr>
              <w:t>ữ</w:t>
            </w:r>
            <w:r>
              <w:rPr>
                <w:lang w:val="en-US"/>
              </w:rPr>
              <w:t xml:space="preserve"> nhi</w:t>
            </w:r>
            <w:r w:rsidRPr="003007A5">
              <w:rPr>
                <w:lang w:val="en-US"/>
              </w:rPr>
              <w:t>ều</w:t>
            </w:r>
            <w:r>
              <w:rPr>
                <w:lang w:val="en-US"/>
              </w:rPr>
              <w:t xml:space="preserve"> gi</w:t>
            </w:r>
            <w:r w:rsidRPr="003007A5">
              <w:rPr>
                <w:lang w:val="en-US"/>
              </w:rPr>
              <w:t>á</w:t>
            </w:r>
            <w:r>
              <w:rPr>
                <w:lang w:val="en-US"/>
              </w:rPr>
              <w:t xml:space="preserve"> tr</w:t>
            </w:r>
            <w:r w:rsidRPr="003007A5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</w:t>
            </w:r>
            <w:r w:rsidRPr="003007A5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l</w:t>
            </w:r>
            <w:r w:rsidRPr="003007A5">
              <w:rPr>
                <w:lang w:val="en-US"/>
              </w:rPr>
              <w:t>úc</w:t>
            </w:r>
            <w:r>
              <w:rPr>
                <w:lang w:val="en-US"/>
              </w:rPr>
              <w:t>.</w:t>
            </w:r>
          </w:p>
          <w:p w14:paraId="2F20BFC8" w14:textId="77777777" w:rsidR="003007A5" w:rsidRDefault="003007A5" w:rsidP="003007A5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007A5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gi</w:t>
            </w:r>
            <w:r w:rsidRPr="003007A5">
              <w:rPr>
                <w:lang w:val="en-US"/>
              </w:rPr>
              <w:t>á</w:t>
            </w:r>
            <w:r>
              <w:rPr>
                <w:lang w:val="en-US"/>
              </w:rPr>
              <w:t xml:space="preserve"> tr</w:t>
            </w:r>
            <w:r w:rsidRPr="003007A5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trong m</w:t>
            </w:r>
            <w:r w:rsidRPr="003007A5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</w:t>
            </w:r>
            <w:r w:rsidRPr="003007A5">
              <w:rPr>
                <w:lang w:val="en-US"/>
              </w:rPr>
              <w:t>đượ</w:t>
            </w:r>
            <w:r>
              <w:rPr>
                <w:lang w:val="en-US"/>
              </w:rPr>
              <w:t>c g</w:t>
            </w:r>
            <w:r w:rsidRPr="003007A5">
              <w:rPr>
                <w:lang w:val="en-US"/>
              </w:rPr>
              <w:t>ọi</w:t>
            </w:r>
            <w:r>
              <w:rPr>
                <w:lang w:val="en-US"/>
              </w:rPr>
              <w:t xml:space="preserve"> l</w:t>
            </w:r>
            <w:r w:rsidRPr="003007A5">
              <w:rPr>
                <w:lang w:val="en-US"/>
              </w:rPr>
              <w:t>à</w:t>
            </w:r>
            <w:r>
              <w:rPr>
                <w:lang w:val="en-US"/>
              </w:rPr>
              <w:t xml:space="preserve"> ph</w:t>
            </w:r>
            <w:r w:rsidRPr="003007A5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</w:t>
            </w:r>
            <w:r w:rsidRPr="003007A5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( el</w:t>
            </w:r>
            <w:r w:rsidRPr="003007A5">
              <w:rPr>
                <w:lang w:val="en-US"/>
              </w:rPr>
              <w:t>eme</w:t>
            </w:r>
            <w:r>
              <w:rPr>
                <w:lang w:val="en-US"/>
              </w:rPr>
              <w:t>nt)</w:t>
            </w:r>
          </w:p>
          <w:p w14:paraId="7321B577" w14:textId="77777777" w:rsidR="003007A5" w:rsidRDefault="003007A5" w:rsidP="003007A5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3007A5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tr</w:t>
            </w:r>
            <w:r w:rsidRPr="003007A5">
              <w:rPr>
                <w:lang w:val="en-US"/>
              </w:rPr>
              <w:t>í</w:t>
            </w:r>
            <w:r>
              <w:rPr>
                <w:lang w:val="en-US"/>
              </w:rPr>
              <w:t xml:space="preserve"> c</w:t>
            </w:r>
            <w:r w:rsidRPr="003007A5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ph</w:t>
            </w:r>
            <w:r w:rsidRPr="003007A5">
              <w:rPr>
                <w:lang w:val="en-US"/>
              </w:rPr>
              <w:t>ẩn</w:t>
            </w:r>
            <w:r>
              <w:rPr>
                <w:lang w:val="en-US"/>
              </w:rPr>
              <w:t xml:space="preserve"> t</w:t>
            </w:r>
            <w:r w:rsidRPr="003007A5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trong m</w:t>
            </w:r>
            <w:r w:rsidRPr="003007A5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</w:t>
            </w:r>
            <w:r w:rsidRPr="003007A5">
              <w:rPr>
                <w:lang w:val="en-US"/>
              </w:rPr>
              <w:t>được</w:t>
            </w:r>
            <w:r>
              <w:rPr>
                <w:lang w:val="en-US"/>
              </w:rPr>
              <w:t xml:space="preserve"> g</w:t>
            </w:r>
            <w:r w:rsidRPr="003007A5">
              <w:rPr>
                <w:lang w:val="en-US"/>
              </w:rPr>
              <w:t>ọi</w:t>
            </w:r>
            <w:r>
              <w:rPr>
                <w:lang w:val="en-US"/>
              </w:rPr>
              <w:t xml:space="preserve"> l</w:t>
            </w:r>
            <w:r w:rsidRPr="003007A5">
              <w:rPr>
                <w:lang w:val="en-US"/>
              </w:rPr>
              <w:t>à</w:t>
            </w:r>
            <w:r>
              <w:rPr>
                <w:lang w:val="en-US"/>
              </w:rPr>
              <w:t xml:space="preserve"> ch</w:t>
            </w:r>
            <w:r w:rsidRPr="003007A5">
              <w:rPr>
                <w:lang w:val="en-US"/>
              </w:rPr>
              <w:t>ỉ</w:t>
            </w:r>
            <w:r>
              <w:rPr>
                <w:lang w:val="en-US"/>
              </w:rPr>
              <w:t xml:space="preserve"> s</w:t>
            </w:r>
            <w:r w:rsidRPr="003007A5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( in</w:t>
            </w:r>
            <w:r w:rsidRPr="003007A5">
              <w:rPr>
                <w:lang w:val="en-US"/>
              </w:rPr>
              <w:t>dex</w:t>
            </w:r>
            <w:r>
              <w:rPr>
                <w:lang w:val="en-US"/>
              </w:rPr>
              <w:t>)</w:t>
            </w:r>
          </w:p>
          <w:p w14:paraId="57B723BB" w14:textId="77777777" w:rsidR="003007A5" w:rsidRDefault="003007A5" w:rsidP="003007A5">
            <w:pPr>
              <w:pStyle w:val="oancuaDanhsach"/>
              <w:rPr>
                <w:lang w:val="en-US"/>
              </w:rPr>
            </w:pPr>
          </w:p>
          <w:p w14:paraId="28B387DE" w14:textId="77777777" w:rsidR="003007A5" w:rsidRDefault="003007A5" w:rsidP="003007A5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007A5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ph</w:t>
            </w:r>
            <w:r w:rsidRPr="003007A5">
              <w:rPr>
                <w:lang w:val="en-US"/>
              </w:rPr>
              <w:t>ẩn</w:t>
            </w:r>
            <w:r>
              <w:rPr>
                <w:lang w:val="en-US"/>
              </w:rPr>
              <w:t xml:space="preserve"> t</w:t>
            </w:r>
            <w:r w:rsidRPr="003007A5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trong m</w:t>
            </w:r>
            <w:r w:rsidRPr="003007A5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</w:t>
            </w:r>
            <w:r w:rsidRPr="003007A5">
              <w:rPr>
                <w:lang w:val="en-US"/>
              </w:rPr>
              <w:t>đượ</w:t>
            </w:r>
            <w:r>
              <w:rPr>
                <w:lang w:val="en-US"/>
              </w:rPr>
              <w:t>c s</w:t>
            </w:r>
            <w:r w:rsidRPr="003007A5">
              <w:rPr>
                <w:lang w:val="en-US"/>
              </w:rPr>
              <w:t>ắp</w:t>
            </w:r>
            <w:r>
              <w:rPr>
                <w:lang w:val="en-US"/>
              </w:rPr>
              <w:t xml:space="preserve"> x</w:t>
            </w:r>
            <w:r w:rsidRPr="003007A5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li</w:t>
            </w:r>
            <w:r w:rsidRPr="003007A5">
              <w:rPr>
                <w:lang w:val="en-US"/>
              </w:rPr>
              <w:t>ền</w:t>
            </w:r>
            <w:r>
              <w:rPr>
                <w:lang w:val="en-US"/>
              </w:rPr>
              <w:t xml:space="preserve"> k</w:t>
            </w:r>
            <w:r w:rsidRPr="003007A5">
              <w:rPr>
                <w:lang w:val="en-US"/>
              </w:rPr>
              <w:t>ê</w:t>
            </w:r>
            <w:r>
              <w:rPr>
                <w:lang w:val="en-US"/>
              </w:rPr>
              <w:t xml:space="preserve"> v</w:t>
            </w:r>
            <w:r w:rsidRPr="003007A5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nhau trong </w:t>
            </w:r>
            <w:r w:rsidRPr="003007A5">
              <w:rPr>
                <w:lang w:val="en-US"/>
              </w:rPr>
              <w:t>ô</w:t>
            </w:r>
            <w:r>
              <w:rPr>
                <w:lang w:val="en-US"/>
              </w:rPr>
              <w:t xml:space="preserve"> nh</w:t>
            </w:r>
            <w:r w:rsidRPr="003007A5">
              <w:rPr>
                <w:lang w:val="en-US"/>
              </w:rPr>
              <w:t>ớ</w:t>
            </w:r>
            <w:r>
              <w:rPr>
                <w:lang w:val="en-US"/>
              </w:rPr>
              <w:t>. Ph</w:t>
            </w:r>
            <w:r w:rsidRPr="003007A5">
              <w:rPr>
                <w:lang w:val="en-US"/>
              </w:rPr>
              <w:t>ẩn</w:t>
            </w:r>
            <w:r>
              <w:rPr>
                <w:lang w:val="en-US"/>
              </w:rPr>
              <w:t xml:space="preserve"> t</w:t>
            </w:r>
            <w:r w:rsidRPr="003007A5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</w:t>
            </w:r>
            <w:r w:rsidRPr="003007A5">
              <w:rPr>
                <w:lang w:val="en-US"/>
              </w:rPr>
              <w:t>đầu</w:t>
            </w:r>
            <w:r>
              <w:rPr>
                <w:lang w:val="en-US"/>
              </w:rPr>
              <w:t xml:space="preserve"> ti</w:t>
            </w:r>
            <w:r w:rsidRPr="003007A5">
              <w:rPr>
                <w:lang w:val="en-US"/>
              </w:rPr>
              <w:t>ê</w:t>
            </w:r>
            <w:r>
              <w:rPr>
                <w:lang w:val="en-US"/>
              </w:rPr>
              <w:t>n c</w:t>
            </w:r>
            <w:r w:rsidRPr="003007A5">
              <w:rPr>
                <w:lang w:val="en-US"/>
              </w:rPr>
              <w:t>ó</w:t>
            </w:r>
            <w:r>
              <w:rPr>
                <w:lang w:val="en-US"/>
              </w:rPr>
              <w:t xml:space="preserve"> in</w:t>
            </w:r>
            <w:r w:rsidRPr="003007A5">
              <w:rPr>
                <w:lang w:val="en-US"/>
              </w:rPr>
              <w:t>dex</w:t>
            </w:r>
            <w:r>
              <w:rPr>
                <w:lang w:val="en-US"/>
              </w:rPr>
              <w:t>=0 v</w:t>
            </w:r>
            <w:r w:rsidRPr="003007A5">
              <w:rPr>
                <w:lang w:val="en-US"/>
              </w:rPr>
              <w:t>à</w:t>
            </w:r>
            <w:r>
              <w:rPr>
                <w:lang w:val="en-US"/>
              </w:rPr>
              <w:t xml:space="preserve"> ph</w:t>
            </w:r>
            <w:r w:rsidRPr="003007A5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</w:t>
            </w:r>
            <w:r w:rsidRPr="003007A5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cu</w:t>
            </w:r>
            <w:r w:rsidRPr="003007A5">
              <w:rPr>
                <w:lang w:val="en-US"/>
              </w:rPr>
              <w:t>ối</w:t>
            </w:r>
            <w:r>
              <w:rPr>
                <w:lang w:val="en-US"/>
              </w:rPr>
              <w:t xml:space="preserve"> c</w:t>
            </w:r>
            <w:r w:rsidRPr="003007A5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</w:t>
            </w:r>
            <w:r w:rsidRPr="003007A5">
              <w:rPr>
                <w:lang w:val="en-US"/>
              </w:rPr>
              <w:t>ó</w:t>
            </w:r>
            <w:r>
              <w:rPr>
                <w:lang w:val="en-US"/>
              </w:rPr>
              <w:t xml:space="preserve"> in</w:t>
            </w:r>
            <w:r w:rsidRPr="003007A5">
              <w:rPr>
                <w:lang w:val="en-US"/>
              </w:rPr>
              <w:t>dex</w:t>
            </w:r>
            <w:r>
              <w:rPr>
                <w:lang w:val="en-US"/>
              </w:rPr>
              <w:t xml:space="preserve">= </w:t>
            </w:r>
            <w:r w:rsidRPr="003007A5">
              <w:rPr>
                <w:lang w:val="en-US"/>
              </w:rPr>
              <w:t>độ</w:t>
            </w:r>
            <w:r>
              <w:rPr>
                <w:lang w:val="en-US"/>
              </w:rPr>
              <w:t xml:space="preserve">  d</w:t>
            </w:r>
            <w:r w:rsidRPr="003007A5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c</w:t>
            </w:r>
            <w:r w:rsidRPr="003007A5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m</w:t>
            </w:r>
            <w:r w:rsidRPr="003007A5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tr</w:t>
            </w:r>
            <w:r w:rsidRPr="003007A5">
              <w:rPr>
                <w:lang w:val="en-US"/>
              </w:rPr>
              <w:t>ừ</w:t>
            </w:r>
            <w:r>
              <w:rPr>
                <w:lang w:val="en-US"/>
              </w:rPr>
              <w:t xml:space="preserve"> 1</w:t>
            </w:r>
          </w:p>
          <w:p w14:paraId="0A700DB1" w14:textId="77777777" w:rsidR="003007A5" w:rsidRPr="003007A5" w:rsidRDefault="003007A5" w:rsidP="003007A5">
            <w:pPr>
              <w:pStyle w:val="oancuaDanhsach"/>
              <w:rPr>
                <w:lang w:val="en-US"/>
              </w:rPr>
            </w:pPr>
          </w:p>
          <w:p w14:paraId="770B558A" w14:textId="77777777" w:rsidR="003007A5" w:rsidRDefault="003007A5" w:rsidP="003007A5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 w:rsidRPr="003007A5">
              <w:rPr>
                <w:lang w:val="en-US"/>
              </w:rPr>
              <w:t>độ</w:t>
            </w:r>
            <w:r>
              <w:rPr>
                <w:lang w:val="en-US"/>
              </w:rPr>
              <w:t xml:space="preserve"> d</w:t>
            </w:r>
            <w:r w:rsidRPr="003007A5">
              <w:rPr>
                <w:lang w:val="en-US"/>
              </w:rPr>
              <w:t>ài</w:t>
            </w:r>
            <w:r>
              <w:rPr>
                <w:lang w:val="en-US"/>
              </w:rPr>
              <w:t xml:space="preserve"> c</w:t>
            </w:r>
            <w:r w:rsidRPr="003007A5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m</w:t>
            </w:r>
            <w:r w:rsidRPr="003007A5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( length) c</w:t>
            </w:r>
            <w:r w:rsidRPr="003007A5">
              <w:rPr>
                <w:lang w:val="en-US"/>
              </w:rPr>
              <w:t>ó</w:t>
            </w:r>
            <w:r>
              <w:rPr>
                <w:lang w:val="en-US"/>
              </w:rPr>
              <w:t xml:space="preserve"> th</w:t>
            </w:r>
            <w:r w:rsidRPr="003007A5">
              <w:rPr>
                <w:lang w:val="en-US"/>
              </w:rPr>
              <w:t>ể</w:t>
            </w:r>
            <w:r>
              <w:rPr>
                <w:lang w:val="en-US"/>
              </w:rPr>
              <w:t xml:space="preserve"> thay </w:t>
            </w:r>
            <w:r w:rsidRPr="003007A5">
              <w:rPr>
                <w:lang w:val="en-US"/>
              </w:rPr>
              <w:t>đổi</w:t>
            </w:r>
          </w:p>
          <w:p w14:paraId="08DD76D6" w14:textId="77777777" w:rsidR="003007A5" w:rsidRPr="003007A5" w:rsidRDefault="003007A5" w:rsidP="003007A5">
            <w:pPr>
              <w:pStyle w:val="oancuaDanhsach"/>
              <w:rPr>
                <w:lang w:val="en-US"/>
              </w:rPr>
            </w:pPr>
          </w:p>
          <w:p w14:paraId="1452EEEF" w14:textId="77777777" w:rsidR="003007A5" w:rsidRDefault="003007A5" w:rsidP="003007A5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3007A5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c</w:t>
            </w:r>
            <w:r w:rsidRPr="003007A5">
              <w:rPr>
                <w:lang w:val="en-US"/>
              </w:rPr>
              <w:t>ó</w:t>
            </w:r>
            <w:r>
              <w:rPr>
                <w:lang w:val="en-US"/>
              </w:rPr>
              <w:t xml:space="preserve"> th</w:t>
            </w:r>
            <w:r w:rsidRPr="003007A5">
              <w:rPr>
                <w:lang w:val="en-US"/>
              </w:rPr>
              <w:t>ể</w:t>
            </w:r>
            <w:r>
              <w:rPr>
                <w:lang w:val="en-US"/>
              </w:rPr>
              <w:t xml:space="preserve"> ch</w:t>
            </w:r>
            <w:r w:rsidRPr="003007A5">
              <w:rPr>
                <w:lang w:val="en-US"/>
              </w:rPr>
              <w:t>ứa</w:t>
            </w:r>
            <w:r>
              <w:rPr>
                <w:lang w:val="en-US"/>
              </w:rPr>
              <w:t xml:space="preserve"> nhi</w:t>
            </w:r>
            <w:r w:rsidRPr="003007A5">
              <w:rPr>
                <w:lang w:val="en-US"/>
              </w:rPr>
              <w:t>ều</w:t>
            </w:r>
            <w:r>
              <w:rPr>
                <w:lang w:val="en-US"/>
              </w:rPr>
              <w:t xml:space="preserve"> ki</w:t>
            </w:r>
            <w:r w:rsidRPr="003007A5">
              <w:rPr>
                <w:lang w:val="en-US"/>
              </w:rPr>
              <w:t>ểu</w:t>
            </w:r>
            <w:r>
              <w:rPr>
                <w:lang w:val="en-US"/>
              </w:rPr>
              <w:t xml:space="preserve"> d</w:t>
            </w:r>
            <w:r w:rsidRPr="003007A5">
              <w:rPr>
                <w:lang w:val="en-US"/>
              </w:rPr>
              <w:t>ữ</w:t>
            </w:r>
            <w:r>
              <w:rPr>
                <w:lang w:val="en-US"/>
              </w:rPr>
              <w:t xml:space="preserve"> li</w:t>
            </w:r>
            <w:r w:rsidRPr="003007A5">
              <w:rPr>
                <w:lang w:val="en-US"/>
              </w:rPr>
              <w:t>ệu</w:t>
            </w:r>
            <w:r>
              <w:rPr>
                <w:lang w:val="en-US"/>
              </w:rPr>
              <w:t xml:space="preserve"> kh</w:t>
            </w:r>
            <w:r w:rsidRPr="003007A5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nhau c</w:t>
            </w:r>
            <w:r w:rsidRPr="003007A5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l</w:t>
            </w:r>
            <w:r w:rsidRPr="003007A5">
              <w:rPr>
                <w:lang w:val="en-US"/>
              </w:rPr>
              <w:t>úc</w:t>
            </w:r>
            <w:r>
              <w:rPr>
                <w:lang w:val="en-US"/>
              </w:rPr>
              <w:t>.</w:t>
            </w:r>
          </w:p>
          <w:p w14:paraId="4CA513C6" w14:textId="77777777" w:rsidR="003007A5" w:rsidRPr="003007A5" w:rsidRDefault="003007A5" w:rsidP="003007A5">
            <w:pPr>
              <w:pStyle w:val="oancuaDanhsach"/>
              <w:rPr>
                <w:lang w:val="en-US"/>
              </w:rPr>
            </w:pPr>
          </w:p>
          <w:p w14:paraId="1DCF2807" w14:textId="77777777" w:rsidR="003007A5" w:rsidRDefault="003007A5" w:rsidP="003007A5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 w:rsidRPr="003007A5">
              <w:rPr>
                <w:lang w:val="en-US"/>
              </w:rPr>
              <w:t>Độ</w:t>
            </w:r>
            <w:r>
              <w:rPr>
                <w:lang w:val="en-US"/>
              </w:rPr>
              <w:t xml:space="preserve"> d</w:t>
            </w:r>
            <w:r w:rsidRPr="003007A5">
              <w:rPr>
                <w:lang w:val="en-US"/>
              </w:rPr>
              <w:t>ài</w:t>
            </w:r>
            <w:r>
              <w:rPr>
                <w:lang w:val="en-US"/>
              </w:rPr>
              <w:t xml:space="preserve"> c</w:t>
            </w:r>
            <w:r w:rsidRPr="003007A5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m</w:t>
            </w:r>
            <w:r w:rsidRPr="003007A5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</w:t>
            </w:r>
            <w:r w:rsidRPr="003007A5">
              <w:rPr>
                <w:lang w:val="en-US"/>
              </w:rPr>
              <w:t>được</w:t>
            </w:r>
            <w:r>
              <w:rPr>
                <w:lang w:val="en-US"/>
              </w:rPr>
              <w:t xml:space="preserve"> t</w:t>
            </w:r>
            <w:r w:rsidRPr="003007A5">
              <w:rPr>
                <w:lang w:val="en-US"/>
              </w:rPr>
              <w:t>ính</w:t>
            </w:r>
            <w:r>
              <w:rPr>
                <w:lang w:val="en-US"/>
              </w:rPr>
              <w:t xml:space="preserve"> b</w:t>
            </w:r>
            <w:r w:rsidRPr="003007A5">
              <w:rPr>
                <w:lang w:val="en-US"/>
              </w:rPr>
              <w:t>ằng</w:t>
            </w:r>
            <w:r>
              <w:rPr>
                <w:lang w:val="en-US"/>
              </w:rPr>
              <w:t xml:space="preserve"> t</w:t>
            </w:r>
            <w:r w:rsidRPr="003007A5">
              <w:rPr>
                <w:lang w:val="en-US"/>
              </w:rPr>
              <w:t>ổng</w:t>
            </w:r>
            <w:r>
              <w:rPr>
                <w:lang w:val="en-US"/>
              </w:rPr>
              <w:t xml:space="preserve"> s</w:t>
            </w:r>
            <w:r w:rsidRPr="003007A5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l</w:t>
            </w:r>
            <w:r w:rsidRPr="003007A5">
              <w:rPr>
                <w:lang w:val="en-US"/>
              </w:rPr>
              <w:t>ượng</w:t>
            </w:r>
            <w:r>
              <w:rPr>
                <w:lang w:val="en-US"/>
              </w:rPr>
              <w:t xml:space="preserve"> ph</w:t>
            </w:r>
            <w:r w:rsidRPr="003007A5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</w:t>
            </w:r>
            <w:r w:rsidRPr="003007A5">
              <w:rPr>
                <w:lang w:val="en-US"/>
              </w:rPr>
              <w:t>ừ</w:t>
            </w:r>
            <w:r>
              <w:rPr>
                <w:lang w:val="en-US"/>
              </w:rPr>
              <w:t xml:space="preserve"> trong m</w:t>
            </w:r>
            <w:r w:rsidRPr="003007A5">
              <w:rPr>
                <w:lang w:val="en-US"/>
              </w:rPr>
              <w:t>ảng</w:t>
            </w:r>
            <w:r>
              <w:rPr>
                <w:lang w:val="en-US"/>
              </w:rPr>
              <w:t>.</w:t>
            </w:r>
          </w:p>
          <w:p w14:paraId="2F3F507D" w14:textId="77777777" w:rsidR="0015608D" w:rsidRPr="0015608D" w:rsidRDefault="0015608D" w:rsidP="0015608D">
            <w:pPr>
              <w:pStyle w:val="oancuaDanhsach"/>
              <w:rPr>
                <w:lang w:val="en-US"/>
              </w:rPr>
            </w:pPr>
          </w:p>
          <w:p w14:paraId="61B42E6C" w14:textId="77777777" w:rsidR="0015608D" w:rsidRDefault="0015608D" w:rsidP="0015608D">
            <w:pPr>
              <w:pStyle w:val="oancuaDanhsach"/>
              <w:rPr>
                <w:lang w:val="en-US"/>
              </w:rPr>
            </w:pPr>
          </w:p>
          <w:p w14:paraId="5343235B" w14:textId="77777777" w:rsidR="0015608D" w:rsidRDefault="0015608D" w:rsidP="0015608D">
            <w:pPr>
              <w:pStyle w:val="oancuaDanhsach"/>
              <w:rPr>
                <w:lang w:val="en-US"/>
              </w:rPr>
            </w:pPr>
          </w:p>
          <w:p w14:paraId="57D31BC0" w14:textId="77777777" w:rsidR="0015608D" w:rsidRDefault="0015608D" w:rsidP="0015608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5608D">
              <w:rPr>
                <w:lang w:val="en-US"/>
              </w:rPr>
              <w:t>ó</w:t>
            </w:r>
            <w:r>
              <w:rPr>
                <w:lang w:val="en-US"/>
              </w:rPr>
              <w:t xml:space="preserve"> 3 C</w:t>
            </w:r>
            <w:r w:rsidRPr="0015608D">
              <w:rPr>
                <w:lang w:val="en-US"/>
              </w:rPr>
              <w:t>ác</w:t>
            </w:r>
            <w:r>
              <w:rPr>
                <w:lang w:val="en-US"/>
              </w:rPr>
              <w:t>h</w:t>
            </w:r>
          </w:p>
          <w:p w14:paraId="17DC6F21" w14:textId="2F4CC3C0" w:rsidR="0015608D" w:rsidRPr="00AA0C35" w:rsidRDefault="0015608D" w:rsidP="0015608D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 w:rsidRPr="0015608D">
              <w:rPr>
                <w:lang w:val="en-US"/>
              </w:rPr>
              <w:drawing>
                <wp:inline distT="0" distB="0" distL="0" distR="0" wp14:anchorId="59F9C6FB" wp14:editId="5E536E9D">
                  <wp:extent cx="4972306" cy="2159111"/>
                  <wp:effectExtent l="0" t="0" r="0" b="0"/>
                  <wp:docPr id="2108060060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0600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306" cy="21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1D0AE" w14:textId="77777777" w:rsidR="0015608D" w:rsidRDefault="0015608D" w:rsidP="0015608D">
            <w:pPr>
              <w:rPr>
                <w:lang w:val="en-US"/>
              </w:rPr>
            </w:pPr>
          </w:p>
          <w:p w14:paraId="384928BA" w14:textId="77777777" w:rsidR="00AA0C35" w:rsidRDefault="00AA0C35" w:rsidP="0015608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A0C35">
              <w:rPr>
                <w:lang w:val="en-US"/>
              </w:rPr>
              <w:t>ác</w:t>
            </w:r>
            <w:r>
              <w:rPr>
                <w:lang w:val="en-US"/>
              </w:rPr>
              <w:t>h H</w:t>
            </w:r>
            <w:r w:rsidRPr="00AA0C35">
              <w:rPr>
                <w:lang w:val="en-US"/>
              </w:rPr>
              <w:t>àm</w:t>
            </w:r>
            <w:r>
              <w:rPr>
                <w:lang w:val="en-US"/>
              </w:rPr>
              <w:t xml:space="preserve"> s</w:t>
            </w:r>
            <w:r w:rsidRPr="00AA0C35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AA0C35">
              <w:rPr>
                <w:lang w:val="en-US"/>
              </w:rPr>
              <w:t>ụng</w:t>
            </w:r>
            <w:r>
              <w:rPr>
                <w:lang w:val="en-US"/>
              </w:rPr>
              <w:t xml:space="preserve"> v</w:t>
            </w:r>
            <w:r w:rsidRPr="00AA0C35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M</w:t>
            </w:r>
            <w:r w:rsidRPr="00AA0C35">
              <w:rPr>
                <w:lang w:val="en-US"/>
              </w:rPr>
              <w:t>ảng</w:t>
            </w:r>
          </w:p>
          <w:p w14:paraId="437CA99C" w14:textId="77777777" w:rsidR="00AA0C35" w:rsidRDefault="00AA0C35" w:rsidP="00AA0C35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AA0C35">
              <w:rPr>
                <w:lang w:val="en-US"/>
              </w:rPr>
              <w:t>us</w:t>
            </w:r>
            <w:r>
              <w:rPr>
                <w:lang w:val="en-US"/>
              </w:rPr>
              <w:t>h()</w:t>
            </w:r>
          </w:p>
          <w:p w14:paraId="4FE29B5E" w14:textId="77777777" w:rsidR="00AA0C35" w:rsidRDefault="00AA0C35" w:rsidP="00AA0C35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Pop ()</w:t>
            </w:r>
          </w:p>
          <w:p w14:paraId="76DEAB47" w14:textId="77777777" w:rsidR="00AA0C35" w:rsidRDefault="00AA0C35" w:rsidP="00AA0C35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Sh</w:t>
            </w:r>
            <w:r w:rsidRPr="00AA0C35">
              <w:rPr>
                <w:lang w:val="en-US"/>
              </w:rPr>
              <w:t>if</w:t>
            </w:r>
            <w:r>
              <w:rPr>
                <w:lang w:val="en-US"/>
              </w:rPr>
              <w:t>t()</w:t>
            </w:r>
          </w:p>
          <w:p w14:paraId="54EF3643" w14:textId="4151E514" w:rsidR="00AA0C35" w:rsidRPr="00AA0C35" w:rsidRDefault="00AA0C35" w:rsidP="00AA0C35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 w:rsidRPr="00AA0C35">
              <w:rPr>
                <w:lang w:val="en-US"/>
              </w:rPr>
              <w:t>U</w:t>
            </w:r>
            <w:r w:rsidRPr="00AA0C35">
              <w:rPr>
                <w:lang w:val="en-US"/>
              </w:rPr>
              <w:t>ns</w:t>
            </w:r>
            <w:r>
              <w:rPr>
                <w:lang w:val="en-US"/>
              </w:rPr>
              <w:t>h</w:t>
            </w:r>
            <w:r w:rsidRPr="00AA0C35">
              <w:rPr>
                <w:lang w:val="en-US"/>
              </w:rPr>
              <w:t>if</w:t>
            </w:r>
            <w:r>
              <w:rPr>
                <w:lang w:val="en-US"/>
              </w:rPr>
              <w:t>t()</w:t>
            </w:r>
          </w:p>
        </w:tc>
      </w:tr>
    </w:tbl>
    <w:p w14:paraId="72EF60CF" w14:textId="7162CE70" w:rsidR="0041596F" w:rsidRDefault="0041596F" w:rsidP="0041596F">
      <w:pPr>
        <w:pStyle w:val="oancuaDanhsach"/>
        <w:numPr>
          <w:ilvl w:val="0"/>
          <w:numId w:val="1"/>
        </w:numPr>
      </w:pPr>
    </w:p>
    <w:sectPr w:rsidR="0041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8215E"/>
    <w:multiLevelType w:val="hybridMultilevel"/>
    <w:tmpl w:val="3670CD88"/>
    <w:lvl w:ilvl="0" w:tplc="5636C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181"/>
    <w:multiLevelType w:val="hybridMultilevel"/>
    <w:tmpl w:val="D7F20F22"/>
    <w:lvl w:ilvl="0" w:tplc="62E8B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345713">
    <w:abstractNumId w:val="1"/>
  </w:num>
  <w:num w:numId="2" w16cid:durableId="56973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F"/>
    <w:rsid w:val="000135C5"/>
    <w:rsid w:val="00041CB9"/>
    <w:rsid w:val="00050786"/>
    <w:rsid w:val="000D1D9E"/>
    <w:rsid w:val="000D3BDE"/>
    <w:rsid w:val="00145854"/>
    <w:rsid w:val="0015355F"/>
    <w:rsid w:val="0015608D"/>
    <w:rsid w:val="00184434"/>
    <w:rsid w:val="00195264"/>
    <w:rsid w:val="00195402"/>
    <w:rsid w:val="001A1E60"/>
    <w:rsid w:val="00202A15"/>
    <w:rsid w:val="002358BF"/>
    <w:rsid w:val="003007A5"/>
    <w:rsid w:val="003554C1"/>
    <w:rsid w:val="00363843"/>
    <w:rsid w:val="00376060"/>
    <w:rsid w:val="00394C11"/>
    <w:rsid w:val="0040327A"/>
    <w:rsid w:val="0041596F"/>
    <w:rsid w:val="00487636"/>
    <w:rsid w:val="004A355F"/>
    <w:rsid w:val="004C4885"/>
    <w:rsid w:val="00522E2D"/>
    <w:rsid w:val="00547A50"/>
    <w:rsid w:val="00555ED6"/>
    <w:rsid w:val="00563F55"/>
    <w:rsid w:val="005E1AD0"/>
    <w:rsid w:val="006134A3"/>
    <w:rsid w:val="00625419"/>
    <w:rsid w:val="0065569A"/>
    <w:rsid w:val="00755F39"/>
    <w:rsid w:val="007D0DD6"/>
    <w:rsid w:val="00974319"/>
    <w:rsid w:val="009D2DE7"/>
    <w:rsid w:val="009D45F1"/>
    <w:rsid w:val="00A05418"/>
    <w:rsid w:val="00A17B44"/>
    <w:rsid w:val="00A22C1F"/>
    <w:rsid w:val="00AA0C35"/>
    <w:rsid w:val="00AF14A8"/>
    <w:rsid w:val="00BA05F6"/>
    <w:rsid w:val="00C05908"/>
    <w:rsid w:val="00C06537"/>
    <w:rsid w:val="00C07E1B"/>
    <w:rsid w:val="00C81113"/>
    <w:rsid w:val="00C9571B"/>
    <w:rsid w:val="00C9777B"/>
    <w:rsid w:val="00CA2DB7"/>
    <w:rsid w:val="00CC06AB"/>
    <w:rsid w:val="00CE31E5"/>
    <w:rsid w:val="00CF2B59"/>
    <w:rsid w:val="00D66658"/>
    <w:rsid w:val="00D77DD6"/>
    <w:rsid w:val="00DD1CC6"/>
    <w:rsid w:val="00E36626"/>
    <w:rsid w:val="00E71338"/>
    <w:rsid w:val="00EA1989"/>
    <w:rsid w:val="00ED5644"/>
    <w:rsid w:val="00ED66FE"/>
    <w:rsid w:val="00EE7C02"/>
    <w:rsid w:val="00F379DC"/>
    <w:rsid w:val="00F63BCE"/>
    <w:rsid w:val="00FC1902"/>
    <w:rsid w:val="00FE201D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AC45"/>
  <w15:chartTrackingRefBased/>
  <w15:docId w15:val="{DAB5E72B-67C5-435C-A01A-4AF0E129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596F"/>
    <w:pPr>
      <w:ind w:left="720"/>
      <w:contextualSpacing/>
    </w:pPr>
  </w:style>
  <w:style w:type="table" w:styleId="LiBang">
    <w:name w:val="Table Grid"/>
    <w:basedOn w:val="BangThngthng"/>
    <w:uiPriority w:val="39"/>
    <w:rsid w:val="0041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358B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35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7B36D-582F-4EC6-88FB-CF25D8E9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Đặng</dc:creator>
  <cp:keywords/>
  <dc:description/>
  <cp:lastModifiedBy>Long Đặng</cp:lastModifiedBy>
  <cp:revision>7</cp:revision>
  <dcterms:created xsi:type="dcterms:W3CDTF">2024-07-04T05:50:00Z</dcterms:created>
  <dcterms:modified xsi:type="dcterms:W3CDTF">2024-07-25T13:11:00Z</dcterms:modified>
</cp:coreProperties>
</file>