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52"/>
        </w:rPr>
        <w:t>PLAN THIẾT KẾ TOÀN BỘ FRONTEND</w:t>
      </w:r>
    </w:p>
    <w:p>
      <w:pPr>
        <w:jc w:val="center"/>
      </w:pPr>
      <w:r>
        <w:rPr>
          <w:rFonts w:ascii="Arial" w:hAnsi="Arial"/>
          <w:b/>
          <w:color w:val="1F4E78"/>
          <w:sz w:val="36"/>
        </w:rPr>
        <w:t>PHẦN MỀM THU / GỬI BÀI KIỂM TRA HOẶC BÀI THI</w:t>
      </w:r>
    </w:p>
    <w:p>
      <w:pPr>
        <w:spacing w:before="480"/>
        <w:jc w:val="center"/>
      </w:pPr>
      <w:r>
        <w:rPr>
          <w:rFonts w:ascii="Arial" w:hAnsi="Arial"/>
          <w:sz w:val="24"/>
        </w:rPr>
        <w:t>Desktop Application · Teacher Mode · Student Mode · Local-first 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vAlign w:val="center"/>
            <w:shd w:fill="1F4E78"/>
          </w:tcPr>
          <w:p>
            <w:r/>
            <w:r>
              <w:rPr>
                <w:rFonts w:ascii="Arial" w:hAnsi="Arial"/>
                <w:b/>
                <w:color w:val="FFFFFF"/>
                <w:sz w:val="18"/>
              </w:rPr>
              <w:t>Thông tin</w:t>
            </w:r>
          </w:p>
        </w:tc>
        <w:tc>
          <w:tcPr>
            <w:tcW w:type="dxa" w:w="8352"/>
            <w:vAlign w:val="center"/>
            <w:shd w:fill="1F4E78"/>
          </w:tcPr>
          <w:p>
            <w:r/>
            <w:r>
              <w:rPr>
                <w:rFonts w:ascii="Arial" w:hAnsi="Arial"/>
                <w:b/>
                <w:color w:val="FFFFFF"/>
                <w:sz w:val="18"/>
              </w:rPr>
              <w:t>Nội dung</w:t>
            </w:r>
          </w:p>
        </w:tc>
      </w:tr>
      <w:tr>
        <w:tc>
          <w:tcPr>
            <w:tcW w:type="dxa" w:w="1872"/>
            <w:vAlign w:val="top"/>
          </w:tcPr>
          <w:p>
            <w:r/>
            <w:r>
              <w:rPr>
                <w:rFonts w:ascii="Arial" w:hAnsi="Arial"/>
                <w:b w:val="0"/>
                <w:sz w:val="17"/>
              </w:rPr>
              <w:t>Mục đích</w:t>
            </w:r>
          </w:p>
        </w:tc>
        <w:tc>
          <w:tcPr>
            <w:tcW w:type="dxa" w:w="8352"/>
            <w:vAlign w:val="top"/>
          </w:tcPr>
          <w:p>
            <w:r/>
            <w:r>
              <w:rPr>
                <w:rFonts w:ascii="Arial" w:hAnsi="Arial"/>
                <w:b w:val="0"/>
                <w:sz w:val="17"/>
              </w:rPr>
              <w:t>Bàn giao toàn bộ phạm vi, kiến trúc giao diện, màn hình, trạng thái và hợp đồng tích hợp để một nhóm khác triển khai Frontend độc lập.</w:t>
            </w:r>
          </w:p>
        </w:tc>
      </w:tr>
      <w:tr>
        <w:tc>
          <w:tcPr>
            <w:tcW w:type="dxa" w:w="1872"/>
            <w:vAlign w:val="top"/>
          </w:tcPr>
          <w:p>
            <w:r/>
            <w:r>
              <w:rPr>
                <w:rFonts w:ascii="Arial" w:hAnsi="Arial"/>
                <w:b w:val="0"/>
                <w:sz w:val="17"/>
              </w:rPr>
              <w:t>Phân công</w:t>
            </w:r>
          </w:p>
        </w:tc>
        <w:tc>
          <w:tcPr>
            <w:tcW w:type="dxa" w:w="8352"/>
            <w:vAlign w:val="top"/>
          </w:tcPr>
          <w:p>
            <w:r/>
            <w:r>
              <w:rPr>
                <w:rFonts w:ascii="Arial" w:hAnsi="Arial"/>
                <w:b w:val="0"/>
                <w:sz w:val="17"/>
              </w:rPr>
              <w:t>Frontend do nhóm/nhân sự khác thực hiện. Backend, local server, database và tích hợp cloud do chủ dự án cùng AI triển khai.</w:t>
            </w:r>
          </w:p>
        </w:tc>
      </w:tr>
      <w:tr>
        <w:tc>
          <w:tcPr>
            <w:tcW w:type="dxa" w:w="1872"/>
            <w:vAlign w:val="top"/>
          </w:tcPr>
          <w:p>
            <w:r/>
            <w:r>
              <w:rPr>
                <w:rFonts w:ascii="Arial" w:hAnsi="Arial"/>
                <w:b w:val="0"/>
                <w:sz w:val="17"/>
              </w:rPr>
              <w:t>Nguyên tắc hợp nhất</w:t>
            </w:r>
          </w:p>
        </w:tc>
        <w:tc>
          <w:tcPr>
            <w:tcW w:type="dxa" w:w="8352"/>
            <w:vAlign w:val="top"/>
          </w:tcPr>
          <w:p>
            <w:r/>
            <w:r>
              <w:rPr>
                <w:rFonts w:ascii="Arial" w:hAnsi="Arial"/>
                <w:b w:val="0"/>
                <w:sz w:val="17"/>
              </w:rPr>
              <w:t>Hai bên xuất phát từ cùng domain model, API contract, mã trạng thái, cấu trúc thư mục và tiêu chí nghiệm thu để có thể ghép lại mà không viết lại giao diện.</w:t>
            </w:r>
          </w:p>
        </w:tc>
      </w:tr>
      <w:tr>
        <w:tc>
          <w:tcPr>
            <w:tcW w:type="dxa" w:w="1872"/>
            <w:vAlign w:val="top"/>
          </w:tcPr>
          <w:p>
            <w:r/>
            <w:r>
              <w:rPr>
                <w:rFonts w:ascii="Arial" w:hAnsi="Arial"/>
                <w:b w:val="0"/>
                <w:sz w:val="17"/>
              </w:rPr>
              <w:t>Phạm vi nâng cao</w:t>
            </w:r>
          </w:p>
        </w:tc>
        <w:tc>
          <w:tcPr>
            <w:tcW w:type="dxa" w:w="8352"/>
            <w:vAlign w:val="top"/>
          </w:tcPr>
          <w:p>
            <w:r/>
            <w:r>
              <w:rPr>
                <w:rFonts w:ascii="Arial" w:hAnsi="Arial"/>
                <w:b w:val="0"/>
                <w:sz w:val="17"/>
              </w:rPr>
              <w:t>Chỉ gồm hai module: Chấm bài và Kiểm soát phòng thi.</w:t>
            </w:r>
          </w:p>
        </w:tc>
      </w:tr>
      <w:tr>
        <w:tc>
          <w:tcPr>
            <w:tcW w:type="dxa" w:w="1872"/>
            <w:vAlign w:val="top"/>
          </w:tcPr>
          <w:p>
            <w:r/>
            <w:r>
              <w:rPr>
                <w:rFonts w:ascii="Arial" w:hAnsi="Arial"/>
                <w:b w:val="0"/>
                <w:sz w:val="17"/>
              </w:rPr>
              <w:t>Nền tảng mục tiêu</w:t>
            </w:r>
          </w:p>
        </w:tc>
        <w:tc>
          <w:tcPr>
            <w:tcW w:type="dxa" w:w="8352"/>
            <w:vAlign w:val="top"/>
          </w:tcPr>
          <w:p>
            <w:r/>
            <w:r>
              <w:rPr>
                <w:rFonts w:ascii="Arial" w:hAnsi="Arial"/>
                <w:b w:val="0"/>
                <w:sz w:val="17"/>
              </w:rPr>
              <w:t>Windows desktop; ưu tiên WPF/.NET. Có thể thay framework UI nhưng phải giữ nguyên hợp đồng tích hợp.</w:t>
            </w:r>
          </w:p>
        </w:tc>
      </w:tr>
      <w:tr>
        <w:tc>
          <w:tcPr>
            <w:tcW w:type="dxa" w:w="1872"/>
            <w:vAlign w:val="top"/>
          </w:tcPr>
          <w:p>
            <w:r/>
            <w:r>
              <w:rPr>
                <w:rFonts w:ascii="Arial" w:hAnsi="Arial"/>
                <w:b w:val="0"/>
                <w:sz w:val="17"/>
              </w:rPr>
              <w:t>Phiên bản</w:t>
            </w:r>
          </w:p>
        </w:tc>
        <w:tc>
          <w:tcPr>
            <w:tcW w:type="dxa" w:w="8352"/>
            <w:vAlign w:val="top"/>
          </w:tcPr>
          <w:p>
            <w:r/>
            <w:r>
              <w:rPr>
                <w:rFonts w:ascii="Arial" w:hAnsi="Arial"/>
                <w:b w:val="0"/>
                <w:sz w:val="17"/>
              </w:rPr>
              <w:t>1.0 - 11/07/2026</w:t>
            </w:r>
          </w:p>
        </w:tc>
      </w:tr>
    </w:tbl>
    <w:p/>
    <w:p>
      <w:r>
        <w:br w:type="page"/>
      </w:r>
    </w:p>
    <w:p>
      <w:pPr>
        <w:pStyle w:val="Heading1"/>
        <w:keepNext/>
      </w:pPr>
      <w:r>
        <w:t>1. Mục tiêu và phạm vi tài liệu</w:t>
      </w:r>
    </w:p>
    <w:p>
      <w:pPr>
        <w:spacing w:after="100" w:line="269" w:lineRule="auto"/>
      </w:pPr>
      <w:r>
        <w:rPr>
          <w:rFonts w:ascii="Arial" w:hAnsi="Arial"/>
          <w:sz w:val="20"/>
        </w:rPr>
        <w:t>Tài liệu này là nguồn đặc tả chung cho toàn dự án. Nhóm Frontend sử dụng để thiết kế giao diện, luồng thao tác, trạng thái hiển thị, mock data và lớp gọi dịch vụ. Nhóm Backend sử dụng cùng các định danh, DTO và quy tắc trạng thái để xây API, SignalR events, local database và dịch vụ đồng bộ. Sau khi hai phần hoàn thành, việc hợp nhất chỉ cần thay mock service bằng implementation thật.</w:t>
      </w:r>
    </w:p>
    <w:p>
      <w:pPr>
        <w:spacing w:after="100" w:line="269" w:lineRule="auto"/>
      </w:pPr>
      <w:r>
        <w:rPr>
          <w:rFonts w:ascii="Arial" w:hAnsi="Arial"/>
          <w:sz w:val="20"/>
        </w:rPr>
        <w:t>Frontend không được tự định nghĩa lại nghiệp vụ, tự thay đổi tên trạng thái hoặc phụ thuộc trực tiếp vào SQLite/Supabase. Mọi dữ liệu phải đi qua interface/service contract đã thống nhất.</w:t>
      </w:r>
    </w:p>
    <w:p>
      <w:pPr>
        <w:pStyle w:val="Heading1"/>
        <w:keepNext/>
      </w:pPr>
      <w:r>
        <w:t>2. Phạm vi chức năng toàn phần mềm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shd w:fill="1F4E78"/>
          </w:tcPr>
          <w:p>
            <w:r/>
            <w:r>
              <w:rPr>
                <w:rFonts w:ascii="Arial" w:hAnsi="Arial"/>
                <w:b/>
                <w:color w:val="FFFFFF"/>
                <w:sz w:val="18"/>
              </w:rPr>
              <w:t>Nhóm</w:t>
            </w:r>
          </w:p>
        </w:tc>
        <w:tc>
          <w:tcPr>
            <w:tcW w:type="dxa" w:w="8208"/>
            <w:vAlign w:val="center"/>
            <w:shd w:fill="1F4E78"/>
          </w:tcPr>
          <w:p>
            <w:r/>
            <w:r>
              <w:rPr>
                <w:rFonts w:ascii="Arial" w:hAnsi="Arial"/>
                <w:b/>
                <w:color w:val="FFFFFF"/>
                <w:sz w:val="18"/>
              </w:rPr>
              <w:t>Chức năng bắt buộc</w:t>
            </w:r>
          </w:p>
        </w:tc>
      </w:tr>
      <w:tr>
        <w:tc>
          <w:tcPr>
            <w:tcW w:type="dxa" w:w="1944"/>
            <w:vAlign w:val="top"/>
          </w:tcPr>
          <w:p>
            <w:r/>
            <w:r>
              <w:rPr>
                <w:rFonts w:ascii="Arial" w:hAnsi="Arial"/>
                <w:b w:val="0"/>
                <w:sz w:val="17"/>
              </w:rPr>
              <w:t>Khởi động và cấu hình</w:t>
            </w:r>
          </w:p>
        </w:tc>
        <w:tc>
          <w:tcPr>
            <w:tcW w:type="dxa" w:w="8208"/>
            <w:vAlign w:val="top"/>
          </w:tcPr>
          <w:p>
            <w:r/>
            <w:r>
              <w:rPr>
                <w:rFonts w:ascii="Arial" w:hAnsi="Arial"/>
                <w:b w:val="0"/>
                <w:sz w:val="17"/>
              </w:rPr>
              <w:t>Chọn chế độ Giáo viên/Học sinh; kiểm tra phiên bản; trạng thái local server; đường dẫn lưu trữ; kiểm tra quyền ghi và mạng.</w:t>
            </w:r>
          </w:p>
        </w:tc>
      </w:tr>
      <w:tr>
        <w:tc>
          <w:tcPr>
            <w:tcW w:type="dxa" w:w="1944"/>
            <w:vAlign w:val="top"/>
          </w:tcPr>
          <w:p>
            <w:r/>
            <w:r>
              <w:rPr>
                <w:rFonts w:ascii="Arial" w:hAnsi="Arial"/>
                <w:b w:val="0"/>
                <w:sz w:val="17"/>
              </w:rPr>
              <w:t>Lớp học</w:t>
            </w:r>
          </w:p>
        </w:tc>
        <w:tc>
          <w:tcPr>
            <w:tcW w:type="dxa" w:w="8208"/>
            <w:vAlign w:val="top"/>
          </w:tcPr>
          <w:p>
            <w:r/>
            <w:r>
              <w:rPr>
                <w:rFonts w:ascii="Arial" w:hAnsi="Arial"/>
                <w:b w:val="0"/>
                <w:sz w:val="17"/>
              </w:rPr>
              <w:t>Tạo/sửa/xóa lớp; nhập danh sách CSV/Excel; quản lý học sinh; tìm kiếm; lọc; xuất danh sách.</w:t>
            </w:r>
          </w:p>
        </w:tc>
      </w:tr>
      <w:tr>
        <w:tc>
          <w:tcPr>
            <w:tcW w:type="dxa" w:w="1944"/>
            <w:vAlign w:val="top"/>
          </w:tcPr>
          <w:p>
            <w:r/>
            <w:r>
              <w:rPr>
                <w:rFonts w:ascii="Arial" w:hAnsi="Arial"/>
                <w:b w:val="0"/>
                <w:sz w:val="17"/>
              </w:rPr>
              <w:t>Bài kiểm tra</w:t>
            </w:r>
          </w:p>
        </w:tc>
        <w:tc>
          <w:tcPr>
            <w:tcW w:type="dxa" w:w="8208"/>
            <w:vAlign w:val="top"/>
          </w:tcPr>
          <w:p>
            <w:r/>
            <w:r>
              <w:rPr>
                <w:rFonts w:ascii="Arial" w:hAnsi="Arial"/>
                <w:b w:val="0"/>
                <w:sz w:val="17"/>
              </w:rPr>
              <w:t>Tạo đề; cấu hình thời gian; đính kèm file; quy định phần mở rộng/dung lượng; phiên bản đề; lưu nháp.</w:t>
            </w:r>
          </w:p>
        </w:tc>
      </w:tr>
      <w:tr>
        <w:tc>
          <w:tcPr>
            <w:tcW w:type="dxa" w:w="1944"/>
            <w:vAlign w:val="top"/>
          </w:tcPr>
          <w:p>
            <w:r/>
            <w:r>
              <w:rPr>
                <w:rFonts w:ascii="Arial" w:hAnsi="Arial"/>
                <w:b w:val="0"/>
                <w:sz w:val="17"/>
              </w:rPr>
              <w:t>Phòng thi</w:t>
            </w:r>
          </w:p>
        </w:tc>
        <w:tc>
          <w:tcPr>
            <w:tcW w:type="dxa" w:w="8208"/>
            <w:vAlign w:val="top"/>
          </w:tcPr>
          <w:p>
            <w:r/>
            <w:r>
              <w:rPr>
                <w:rFonts w:ascii="Arial" w:hAnsi="Arial"/>
                <w:b w:val="0"/>
                <w:sz w:val="17"/>
              </w:rPr>
              <w:t>Mở phòng; mã phòng; duyệt học sinh; gửi đề; theo dõi tiến trình; đồng hồ; thông báo; cộng giờ; khóa/kết thúc.</w:t>
            </w:r>
          </w:p>
        </w:tc>
      </w:tr>
      <w:tr>
        <w:tc>
          <w:tcPr>
            <w:tcW w:type="dxa" w:w="1944"/>
            <w:vAlign w:val="top"/>
          </w:tcPr>
          <w:p>
            <w:r/>
            <w:r>
              <w:rPr>
                <w:rFonts w:ascii="Arial" w:hAnsi="Arial"/>
                <w:b w:val="0"/>
                <w:sz w:val="17"/>
              </w:rPr>
              <w:t>Máy học sinh</w:t>
            </w:r>
          </w:p>
        </w:tc>
        <w:tc>
          <w:tcPr>
            <w:tcW w:type="dxa" w:w="8208"/>
            <w:vAlign w:val="top"/>
          </w:tcPr>
          <w:p>
            <w:r/>
            <w:r>
              <w:rPr>
                <w:rFonts w:ascii="Arial" w:hAnsi="Arial"/>
                <w:b w:val="0"/>
                <w:sz w:val="17"/>
              </w:rPr>
              <w:t>Tìm server; nhập IP; tham gia phòng; nhận đề; mở thư mục; chọn/nộp bài; tiếp tục upload; nhận biên nhận.</w:t>
            </w:r>
          </w:p>
        </w:tc>
      </w:tr>
      <w:tr>
        <w:tc>
          <w:tcPr>
            <w:tcW w:type="dxa" w:w="1944"/>
            <w:vAlign w:val="top"/>
          </w:tcPr>
          <w:p>
            <w:r/>
            <w:r>
              <w:rPr>
                <w:rFonts w:ascii="Arial" w:hAnsi="Arial"/>
                <w:b w:val="0"/>
                <w:sz w:val="17"/>
              </w:rPr>
              <w:t>Thu bài</w:t>
            </w:r>
          </w:p>
        </w:tc>
        <w:tc>
          <w:tcPr>
            <w:tcW w:type="dxa" w:w="8208"/>
            <w:vAlign w:val="top"/>
          </w:tcPr>
          <w:p>
            <w:r/>
            <w:r>
              <w:rPr>
                <w:rFonts w:ascii="Arial" w:hAnsi="Arial"/>
                <w:b w:val="0"/>
                <w:sz w:val="17"/>
              </w:rPr>
              <w:t>Danh sách đã nộp/chưa nộp; xem các lần nộp; tải file; cho nộp lại; đánh dấu hợp lệ; xuất ZIP/Excel.</w:t>
            </w:r>
          </w:p>
        </w:tc>
      </w:tr>
      <w:tr>
        <w:tc>
          <w:tcPr>
            <w:tcW w:type="dxa" w:w="1944"/>
            <w:vAlign w:val="top"/>
          </w:tcPr>
          <w:p>
            <w:r/>
            <w:r>
              <w:rPr>
                <w:rFonts w:ascii="Arial" w:hAnsi="Arial"/>
                <w:b w:val="0"/>
                <w:sz w:val="17"/>
              </w:rPr>
              <w:t>Lịch sử và báo cáo</w:t>
            </w:r>
          </w:p>
        </w:tc>
        <w:tc>
          <w:tcPr>
            <w:tcW w:type="dxa" w:w="8208"/>
            <w:vAlign w:val="top"/>
          </w:tcPr>
          <w:p>
            <w:r/>
            <w:r>
              <w:rPr>
                <w:rFonts w:ascii="Arial" w:hAnsi="Arial"/>
                <w:b w:val="0"/>
                <w:sz w:val="17"/>
              </w:rPr>
              <w:t>Lịch sử kỳ thi; chi tiết phiên; audit log; xuất báo cáo; sao lưu/khôi phục.</w:t>
            </w:r>
          </w:p>
        </w:tc>
      </w:tr>
      <w:tr>
        <w:tc>
          <w:tcPr>
            <w:tcW w:type="dxa" w:w="1944"/>
            <w:vAlign w:val="top"/>
          </w:tcPr>
          <w:p>
            <w:r/>
            <w:r>
              <w:rPr>
                <w:rFonts w:ascii="Arial" w:hAnsi="Arial"/>
                <w:b w:val="0"/>
                <w:sz w:val="17"/>
              </w:rPr>
              <w:t>Cài đặt</w:t>
            </w:r>
          </w:p>
        </w:tc>
        <w:tc>
          <w:tcPr>
            <w:tcW w:type="dxa" w:w="8208"/>
            <w:vAlign w:val="top"/>
          </w:tcPr>
          <w:p>
            <w:r/>
            <w:r>
              <w:rPr>
                <w:rFonts w:ascii="Arial" w:hAnsi="Arial"/>
                <w:b w:val="0"/>
                <w:sz w:val="17"/>
              </w:rPr>
              <w:t>Mạng LAN; cổng; lưu trữ; giới hạn file; thông báo; cập nhật; cloud sync; bảo mật.</w:t>
            </w:r>
          </w:p>
        </w:tc>
      </w:tr>
      <w:tr>
        <w:tc>
          <w:tcPr>
            <w:tcW w:type="dxa" w:w="1944"/>
            <w:vAlign w:val="top"/>
          </w:tcPr>
          <w:p>
            <w:r/>
            <w:r>
              <w:rPr>
                <w:rFonts w:ascii="Arial" w:hAnsi="Arial"/>
                <w:b w:val="0"/>
                <w:sz w:val="17"/>
              </w:rPr>
              <w:t>Nâng cao 1</w:t>
            </w:r>
          </w:p>
        </w:tc>
        <w:tc>
          <w:tcPr>
            <w:tcW w:type="dxa" w:w="8208"/>
            <w:vAlign w:val="top"/>
          </w:tcPr>
          <w:p>
            <w:r/>
            <w:r>
              <w:rPr>
                <w:rFonts w:ascii="Arial" w:hAnsi="Arial"/>
                <w:b w:val="0"/>
                <w:sz w:val="17"/>
              </w:rPr>
              <w:t>Chấm bài: nhập điểm, nhận xét, rubric, file đã chấm, trả kết quả, xuất bảng điểm.</w:t>
            </w:r>
          </w:p>
        </w:tc>
      </w:tr>
      <w:tr>
        <w:tc>
          <w:tcPr>
            <w:tcW w:type="dxa" w:w="1944"/>
            <w:vAlign w:val="top"/>
          </w:tcPr>
          <w:p>
            <w:r/>
            <w:r>
              <w:rPr>
                <w:rFonts w:ascii="Arial" w:hAnsi="Arial"/>
                <w:b w:val="0"/>
                <w:sz w:val="17"/>
              </w:rPr>
              <w:t>Nâng cao 2</w:t>
            </w:r>
          </w:p>
        </w:tc>
        <w:tc>
          <w:tcPr>
            <w:tcW w:type="dxa" w:w="8208"/>
            <w:vAlign w:val="top"/>
          </w:tcPr>
          <w:p>
            <w:r/>
            <w:r>
              <w:rPr>
                <w:rFonts w:ascii="Arial" w:hAnsi="Arial"/>
                <w:b w:val="0"/>
                <w:sz w:val="17"/>
              </w:rPr>
              <w:t>Kiểm soát phòng thi: toàn màn hình, cảnh báo rời ứng dụng, clipboard, ứng dụng đang chạy, vi phạm và xử lý.</w:t>
            </w:r>
          </w:p>
        </w:tc>
      </w:tr>
    </w:tbl>
    <w:p/>
    <w:p>
      <w:pPr>
        <w:pStyle w:val="Heading1"/>
        <w:keepNext/>
      </w:pPr>
      <w:r>
        <w:t>3. Quy tắc phối hợp Frontend - Backend</w:t>
      </w:r>
    </w:p>
    <w:p>
      <w:pPr>
        <w:pStyle w:val="ListBullet"/>
        <w:spacing w:after="40"/>
      </w:pPr>
      <w:r>
        <w:rPr>
          <w:rFonts w:ascii="Arial" w:hAnsi="Arial"/>
          <w:sz w:val="20"/>
        </w:rPr>
        <w:t>Frontend phát triển độc lập bằng mock repository/mock API, nhưng phải dùng đúng DTO và enum đã chốt.</w:t>
      </w:r>
    </w:p>
    <w:p>
      <w:pPr>
        <w:pStyle w:val="ListBullet"/>
        <w:spacing w:after="40"/>
      </w:pPr>
      <w:r>
        <w:rPr>
          <w:rFonts w:ascii="Arial" w:hAnsi="Arial"/>
          <w:sz w:val="20"/>
        </w:rPr>
        <w:t>Backend cung cấp OpenAPI/Swagger cho REST API và tài liệu event contract cho SignalR.</w:t>
      </w:r>
    </w:p>
    <w:p>
      <w:pPr>
        <w:pStyle w:val="ListBullet"/>
        <w:spacing w:after="40"/>
      </w:pPr>
      <w:r>
        <w:rPr>
          <w:rFonts w:ascii="Arial" w:hAnsi="Arial"/>
          <w:sz w:val="20"/>
        </w:rPr>
        <w:t>Mọi ID dùng UUID dạng chuỗi; thời gian trao đổi bằng ISO-8601 UTC; frontend chuyển sang giờ địa phương khi hiển thị.</w:t>
      </w:r>
    </w:p>
    <w:p>
      <w:pPr>
        <w:pStyle w:val="ListBullet"/>
        <w:spacing w:after="40"/>
      </w:pPr>
      <w:r>
        <w:rPr>
          <w:rFonts w:ascii="Arial" w:hAnsi="Arial"/>
          <w:sz w:val="20"/>
        </w:rPr>
        <w:t>Mọi trạng thái nghiệp vụ dùng enum code cố định, không dùng chuỗi tiếng Việt làm dữ liệu.</w:t>
      </w:r>
    </w:p>
    <w:p>
      <w:pPr>
        <w:pStyle w:val="ListBullet"/>
        <w:spacing w:after="40"/>
      </w:pPr>
      <w:r>
        <w:rPr>
          <w:rFonts w:ascii="Arial" w:hAnsi="Arial"/>
          <w:sz w:val="20"/>
        </w:rPr>
        <w:t>Frontend chỉ lưu preference nhẹ; dữ liệu nghiệp vụ do backend quản lý.</w:t>
      </w:r>
    </w:p>
    <w:p>
      <w:pPr>
        <w:pStyle w:val="ListBullet"/>
        <w:spacing w:after="40"/>
      </w:pPr>
      <w:r>
        <w:rPr>
          <w:rFonts w:ascii="Arial" w:hAnsi="Arial"/>
          <w:sz w:val="20"/>
        </w:rPr>
        <w:t>Tất cả lỗi API có cấu trúc thống nhất: code, message, fieldErrors, traceId.</w:t>
      </w:r>
    </w:p>
    <w:p>
      <w:pPr>
        <w:pStyle w:val="ListBullet"/>
        <w:spacing w:after="40"/>
      </w:pPr>
      <w:r>
        <w:rPr>
          <w:rFonts w:ascii="Arial" w:hAnsi="Arial"/>
          <w:sz w:val="20"/>
        </w:rPr>
        <w:t>Tất cả màn hình phải có loading, empty, error, disconnected và permission-denied state.</w:t>
      </w:r>
    </w:p>
    <w:p>
      <w:pPr>
        <w:pStyle w:val="ListBullet"/>
        <w:spacing w:after="40"/>
      </w:pPr>
      <w:r>
        <w:rPr>
          <w:rFonts w:ascii="Arial" w:hAnsi="Arial"/>
          <w:sz w:val="20"/>
        </w:rPr>
        <w:t>Thư mục Shared.Contracts hoặc package contract phải được dùng chung khi hợp nhất.</w:t>
      </w:r>
    </w:p>
    <w:p>
      <w:pPr>
        <w:pStyle w:val="Heading1"/>
        <w:keepNext/>
      </w:pPr>
      <w:r>
        <w:t>4. Kiến trúc Frontend đề xuất</w:t>
      </w:r>
    </w:p>
    <w:p>
      <w:pPr>
        <w:spacing w:after="100" w:line="269" w:lineRule="auto"/>
      </w:pPr>
      <w:r>
        <w:rPr>
          <w:rFonts w:ascii="Arial" w:hAnsi="Arial"/>
          <w:sz w:val="20"/>
        </w:rPr>
        <w:t>Khuyến nghị sử dụng WPF + .NET 10 theo mô hình MVVM. Có thể dùng CommunityToolkit.Mvvm, Microsoft.Extensions.DependencyInjection và một thư viện UI phù hợp. Không đặt nghiệp vụ vào code-behind ngoài xử lý thuần giao diện.</w:t>
      </w:r>
    </w:p>
    <w:p>
      <w:pPr>
        <w:pStyle w:val="CodeBlock"/>
      </w:pPr>
      <w:r>
        <w:rPr>
          <w:rFonts w:ascii="Consolas" w:hAnsi="Consolas"/>
          <w:sz w:val="17"/>
        </w:rPr>
        <w:t>ExamTransfer.Frontend/</w:t>
        <w:br/>
        <w:t>├── Apps/</w:t>
        <w:br/>
        <w:t>│   ├── TeacherApp/</w:t>
        <w:br/>
        <w:t>│   └── StudentApp/</w:t>
        <w:br/>
        <w:t>├── Presentation/</w:t>
        <w:br/>
        <w:t>│   ├── Views/</w:t>
        <w:br/>
        <w:t>│   ├── ViewModels/</w:t>
        <w:br/>
        <w:t>│   ├── Components/</w:t>
        <w:br/>
        <w:t>│   ├── Dialogs/</w:t>
        <w:br/>
        <w:t>│   ├── Converters/</w:t>
        <w:br/>
        <w:t>│   ├── Behaviors/</w:t>
        <w:br/>
        <w:t>│   └── Themes/</w:t>
        <w:br/>
        <w:t>├── Application/</w:t>
        <w:br/>
        <w:t>│   ├── Navigation/</w:t>
        <w:br/>
        <w:t>│   ├── Validation/</w:t>
        <w:br/>
        <w:t>│   ├── State/</w:t>
        <w:br/>
        <w:t>│   └── Services/</w:t>
        <w:br/>
        <w:t>├── Contracts/</w:t>
        <w:br/>
        <w:t>│   ├── Dtos/</w:t>
        <w:br/>
        <w:t>│   ├── Enums/</w:t>
        <w:br/>
        <w:t>│   ├── Requests/</w:t>
        <w:br/>
        <w:t>│   ├── Responses/</w:t>
        <w:br/>
        <w:t>│   └── Events/</w:t>
        <w:br/>
        <w:t>├── Infrastructure/</w:t>
        <w:br/>
        <w:t>│   ├── Api/</w:t>
        <w:br/>
        <w:t>│   ├── Realtime/</w:t>
        <w:br/>
        <w:t>│   ├── FileDialogs/</w:t>
        <w:br/>
        <w:t>│   ├── Notifications/</w:t>
        <w:br/>
        <w:t>│   └── LocalPreferences/</w:t>
        <w:br/>
        <w:t>├── Mocks/</w:t>
        <w:br/>
        <w:t>│   ├── MockApiService.cs</w:t>
        <w:br/>
        <w:t>│   ├── MockRealtimeService.cs</w:t>
        <w:br/>
        <w:t>│   └── SeedData/</w:t>
        <w:br/>
        <w:t>└── Tests/</w:t>
      </w:r>
    </w:p>
    <w:p>
      <w:pPr>
        <w:pStyle w:val="Heading1"/>
        <w:keepNext/>
      </w:pPr>
      <w:r>
        <w:t>5. Hệ thống điều hướng và layout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vAlign w:val="center"/>
            <w:shd w:fill="1F4E78"/>
          </w:tcPr>
          <w:p>
            <w:r/>
            <w:r>
              <w:rPr>
                <w:rFonts w:ascii="Arial" w:hAnsi="Arial"/>
                <w:b/>
                <w:color w:val="FFFFFF"/>
                <w:sz w:val="18"/>
              </w:rPr>
              <w:t>Khu vực</w:t>
            </w:r>
          </w:p>
        </w:tc>
        <w:tc>
          <w:tcPr>
            <w:tcW w:type="dxa" w:w="8064"/>
            <w:vAlign w:val="center"/>
            <w:shd w:fill="1F4E78"/>
          </w:tcPr>
          <w:p>
            <w:r/>
            <w:r>
              <w:rPr>
                <w:rFonts w:ascii="Arial" w:hAnsi="Arial"/>
                <w:b/>
                <w:color w:val="FFFFFF"/>
                <w:sz w:val="18"/>
              </w:rPr>
              <w:t>Yêu cầu thiết kế</w:t>
            </w:r>
          </w:p>
        </w:tc>
      </w:tr>
      <w:tr>
        <w:tc>
          <w:tcPr>
            <w:tcW w:type="dxa" w:w="2088"/>
            <w:vAlign w:val="top"/>
          </w:tcPr>
          <w:p>
            <w:r/>
            <w:r>
              <w:rPr>
                <w:rFonts w:ascii="Arial" w:hAnsi="Arial"/>
                <w:b w:val="0"/>
                <w:sz w:val="17"/>
              </w:rPr>
              <w:t>App Shell</w:t>
            </w:r>
          </w:p>
        </w:tc>
        <w:tc>
          <w:tcPr>
            <w:tcW w:type="dxa" w:w="8064"/>
            <w:vAlign w:val="top"/>
          </w:tcPr>
          <w:p>
            <w:r/>
            <w:r>
              <w:rPr>
                <w:rFonts w:ascii="Arial" w:hAnsi="Arial"/>
                <w:b w:val="0"/>
                <w:sz w:val="17"/>
              </w:rPr>
              <w:t>Sidebar trái, top bar, vùng nội dung chính, notification center, connection indicator.</w:t>
            </w:r>
          </w:p>
        </w:tc>
      </w:tr>
      <w:tr>
        <w:tc>
          <w:tcPr>
            <w:tcW w:type="dxa" w:w="2088"/>
            <w:vAlign w:val="top"/>
          </w:tcPr>
          <w:p>
            <w:r/>
            <w:r>
              <w:rPr>
                <w:rFonts w:ascii="Arial" w:hAnsi="Arial"/>
                <w:b w:val="0"/>
                <w:sz w:val="17"/>
              </w:rPr>
              <w:t>Sidebar Giáo viên</w:t>
            </w:r>
          </w:p>
        </w:tc>
        <w:tc>
          <w:tcPr>
            <w:tcW w:type="dxa" w:w="8064"/>
            <w:vAlign w:val="top"/>
          </w:tcPr>
          <w:p>
            <w:r/>
            <w:r>
              <w:rPr>
                <w:rFonts w:ascii="Arial" w:hAnsi="Arial"/>
                <w:b w:val="0"/>
                <w:sz w:val="17"/>
              </w:rPr>
              <w:t>Tổng quan; Lớp học; Bài kiểm tra; Phòng thi; Thu bài; Chấm bài; Lịch sử; Sao lưu; Cài đặt.</w:t>
            </w:r>
          </w:p>
        </w:tc>
      </w:tr>
      <w:tr>
        <w:tc>
          <w:tcPr>
            <w:tcW w:type="dxa" w:w="2088"/>
            <w:vAlign w:val="top"/>
          </w:tcPr>
          <w:p>
            <w:r/>
            <w:r>
              <w:rPr>
                <w:rFonts w:ascii="Arial" w:hAnsi="Arial"/>
                <w:b w:val="0"/>
                <w:sz w:val="17"/>
              </w:rPr>
              <w:t>Sidebar Học sinh</w:t>
            </w:r>
          </w:p>
        </w:tc>
        <w:tc>
          <w:tcPr>
            <w:tcW w:type="dxa" w:w="8064"/>
            <w:vAlign w:val="top"/>
          </w:tcPr>
          <w:p>
            <w:r/>
            <w:r>
              <w:rPr>
                <w:rFonts w:ascii="Arial" w:hAnsi="Arial"/>
                <w:b w:val="0"/>
                <w:sz w:val="17"/>
              </w:rPr>
              <w:t>Kết nối phòng; Kỳ thi hiện tại; Nhận đề; Nộp bài; Biên nhận; Lịch sử cục bộ; Cài đặt.</w:t>
            </w:r>
          </w:p>
        </w:tc>
      </w:tr>
      <w:tr>
        <w:tc>
          <w:tcPr>
            <w:tcW w:type="dxa" w:w="2088"/>
            <w:vAlign w:val="top"/>
          </w:tcPr>
          <w:p>
            <w:r/>
            <w:r>
              <w:rPr>
                <w:rFonts w:ascii="Arial" w:hAnsi="Arial"/>
                <w:b w:val="0"/>
                <w:sz w:val="17"/>
              </w:rPr>
              <w:t>Top bar</w:t>
            </w:r>
          </w:p>
        </w:tc>
        <w:tc>
          <w:tcPr>
            <w:tcW w:type="dxa" w:w="8064"/>
            <w:vAlign w:val="top"/>
          </w:tcPr>
          <w:p>
            <w:r/>
            <w:r>
              <w:rPr>
                <w:rFonts w:ascii="Arial" w:hAnsi="Arial"/>
                <w:b w:val="0"/>
                <w:sz w:val="17"/>
              </w:rPr>
              <w:t>Tên trang; breadcrumb; trạng thái server/cloud; đồng hồ; tài khoản; trợ giúp.</w:t>
            </w:r>
          </w:p>
        </w:tc>
      </w:tr>
      <w:tr>
        <w:tc>
          <w:tcPr>
            <w:tcW w:type="dxa" w:w="2088"/>
            <w:vAlign w:val="top"/>
          </w:tcPr>
          <w:p>
            <w:r/>
            <w:r>
              <w:rPr>
                <w:rFonts w:ascii="Arial" w:hAnsi="Arial"/>
                <w:b w:val="0"/>
                <w:sz w:val="17"/>
              </w:rPr>
              <w:t>Responsive desktop</w:t>
            </w:r>
          </w:p>
        </w:tc>
        <w:tc>
          <w:tcPr>
            <w:tcW w:type="dxa" w:w="8064"/>
            <w:vAlign w:val="top"/>
          </w:tcPr>
          <w:p>
            <w:r/>
            <w:r>
              <w:rPr>
                <w:rFonts w:ascii="Arial" w:hAnsi="Arial"/>
                <w:b w:val="0"/>
                <w:sz w:val="17"/>
              </w:rPr>
              <w:t>Tối ưu từ 1280×720 trở lên; không để bảng vỡ; hỗ trợ 100-150% Windows scaling.</w:t>
            </w:r>
          </w:p>
        </w:tc>
      </w:tr>
      <w:tr>
        <w:tc>
          <w:tcPr>
            <w:tcW w:type="dxa" w:w="2088"/>
            <w:vAlign w:val="top"/>
          </w:tcPr>
          <w:p>
            <w:r/>
            <w:r>
              <w:rPr>
                <w:rFonts w:ascii="Arial" w:hAnsi="Arial"/>
                <w:b w:val="0"/>
                <w:sz w:val="17"/>
              </w:rPr>
              <w:t>Điều hướng</w:t>
            </w:r>
          </w:p>
        </w:tc>
        <w:tc>
          <w:tcPr>
            <w:tcW w:type="dxa" w:w="8064"/>
            <w:vAlign w:val="top"/>
          </w:tcPr>
          <w:p>
            <w:r/>
            <w:r>
              <w:rPr>
                <w:rFonts w:ascii="Arial" w:hAnsi="Arial"/>
                <w:b w:val="0"/>
                <w:sz w:val="17"/>
              </w:rPr>
              <w:t>Không mất dữ liệu form khi chuyển tab; cảnh báo trước khi rời form chưa lưu; deep-link nội bộ tới chi tiết kỳ thi/phòng thi.</w:t>
            </w:r>
          </w:p>
        </w:tc>
      </w:tr>
    </w:tbl>
    <w:p/>
    <w:p>
      <w:pPr>
        <w:pStyle w:val="Heading1"/>
        <w:keepNext/>
      </w:pPr>
      <w:r>
        <w:t>6. Design system và nguyên tắc UX</w:t>
      </w:r>
    </w:p>
    <w:p>
      <w:pPr>
        <w:pStyle w:val="ListBullet"/>
        <w:spacing w:after="40"/>
      </w:pPr>
      <w:r>
        <w:rPr>
          <w:rFonts w:ascii="Arial" w:hAnsi="Arial"/>
          <w:sz w:val="20"/>
        </w:rPr>
        <w:t>Màu trạng thái thống nhất: thành công, cảnh báo, lỗi, thông tin, mất kết nối; không chỉ dựa vào màu mà phải có icon/text.</w:t>
      </w:r>
    </w:p>
    <w:p>
      <w:pPr>
        <w:pStyle w:val="ListBullet"/>
        <w:spacing w:after="40"/>
      </w:pPr>
      <w:r>
        <w:rPr>
          <w:rFonts w:ascii="Arial" w:hAnsi="Arial"/>
          <w:sz w:val="20"/>
        </w:rPr>
        <w:t>Thao tác nguy hiểm như kết thúc phòng, khóa nhận bài, xóa lớp, từ chối bài phải có dialog xác nhận và mô tả hậu quả.</w:t>
      </w:r>
    </w:p>
    <w:p>
      <w:pPr>
        <w:pStyle w:val="ListBullet"/>
        <w:spacing w:after="40"/>
      </w:pPr>
      <w:r>
        <w:rPr>
          <w:rFonts w:ascii="Arial" w:hAnsi="Arial"/>
          <w:sz w:val="20"/>
        </w:rPr>
        <w:t>Tiến trình truyền file phải hiển thị phần trăm, dung lượng, tốc độ, thời gian ước tính và nút thử lại khi phù hợp.</w:t>
      </w:r>
    </w:p>
    <w:p>
      <w:pPr>
        <w:pStyle w:val="ListBullet"/>
        <w:spacing w:after="40"/>
      </w:pPr>
      <w:r>
        <w:rPr>
          <w:rFonts w:ascii="Arial" w:hAnsi="Arial"/>
          <w:sz w:val="20"/>
        </w:rPr>
        <w:t>Các thao tác nền dài phải không khóa UI.</w:t>
      </w:r>
    </w:p>
    <w:p>
      <w:pPr>
        <w:pStyle w:val="ListBullet"/>
        <w:spacing w:after="40"/>
      </w:pPr>
      <w:r>
        <w:rPr>
          <w:rFonts w:ascii="Arial" w:hAnsi="Arial"/>
          <w:sz w:val="20"/>
        </w:rPr>
        <w:t>Bảng dữ liệu hỗ trợ search, filter, sort, pagination/virtualization và bulk selection khi cần.</w:t>
      </w:r>
    </w:p>
    <w:p>
      <w:pPr>
        <w:pStyle w:val="ListBullet"/>
        <w:spacing w:after="40"/>
      </w:pPr>
      <w:r>
        <w:rPr>
          <w:rFonts w:ascii="Arial" w:hAnsi="Arial"/>
          <w:sz w:val="20"/>
        </w:rPr>
        <w:t>Form validation theo thời gian thực nhưng không gây nhiễu; lỗi gắn đúng trường và có tổng hợp lỗi khi submit.</w:t>
      </w:r>
    </w:p>
    <w:p>
      <w:pPr>
        <w:pStyle w:val="ListBullet"/>
        <w:spacing w:after="40"/>
      </w:pPr>
      <w:r>
        <w:rPr>
          <w:rFonts w:ascii="Arial" w:hAnsi="Arial"/>
          <w:sz w:val="20"/>
        </w:rPr>
        <w:t>Keyboard navigation, tab order, focus state, tooltip, shortcut cơ bản và hỗ trợ screen scaling.</w:t>
      </w:r>
    </w:p>
    <w:p>
      <w:pPr>
        <w:pStyle w:val="ListBullet"/>
        <w:spacing w:after="40"/>
      </w:pPr>
      <w:r>
        <w:rPr>
          <w:rFonts w:ascii="Arial" w:hAnsi="Arial"/>
          <w:sz w:val="20"/>
        </w:rPr>
        <w:t>Toàn bộ văn bản hiển thị đặt trong resource localization; phiên bản đầu dùng tiếng Việt.</w:t>
      </w:r>
    </w:p>
    <w:p>
      <w:pPr>
        <w:pStyle w:val="Heading1"/>
        <w:keepNext/>
      </w:pPr>
      <w:r>
        <w:t>7. Mô hình trạng thái dùng chung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vAlign w:val="center"/>
            <w:shd w:fill="1F4E78"/>
          </w:tcPr>
          <w:p>
            <w:r/>
            <w:r>
              <w:rPr>
                <w:rFonts w:ascii="Arial" w:hAnsi="Arial"/>
                <w:b/>
                <w:color w:val="FFFFFF"/>
                <w:sz w:val="18"/>
              </w:rPr>
              <w:t>Enum</w:t>
            </w:r>
          </w:p>
        </w:tc>
        <w:tc>
          <w:tcPr>
            <w:tcW w:type="dxa" w:w="8064"/>
            <w:vAlign w:val="center"/>
            <w:shd w:fill="1F4E78"/>
          </w:tcPr>
          <w:p>
            <w:r/>
            <w:r>
              <w:rPr>
                <w:rFonts w:ascii="Arial" w:hAnsi="Arial"/>
                <w:b/>
                <w:color w:val="FFFFFF"/>
                <w:sz w:val="18"/>
              </w:rPr>
              <w:t>Giá trị Frontend phải hỗ trợ</w:t>
            </w:r>
          </w:p>
        </w:tc>
      </w:tr>
      <w:tr>
        <w:tc>
          <w:tcPr>
            <w:tcW w:type="dxa" w:w="2088"/>
            <w:vAlign w:val="top"/>
          </w:tcPr>
          <w:p>
            <w:r/>
            <w:r>
              <w:rPr>
                <w:rFonts w:ascii="Arial" w:hAnsi="Arial"/>
                <w:b w:val="0"/>
                <w:sz w:val="17"/>
              </w:rPr>
              <w:t>ExamStatus</w:t>
            </w:r>
          </w:p>
        </w:tc>
        <w:tc>
          <w:tcPr>
            <w:tcW w:type="dxa" w:w="8064"/>
            <w:vAlign w:val="top"/>
          </w:tcPr>
          <w:p>
            <w:r/>
            <w:r>
              <w:rPr>
                <w:rFonts w:ascii="Arial" w:hAnsi="Arial"/>
                <w:b w:val="0"/>
                <w:sz w:val="17"/>
              </w:rPr>
              <w:t>Draft, Published, Archived, Cancelled</w:t>
            </w:r>
          </w:p>
        </w:tc>
      </w:tr>
      <w:tr>
        <w:tc>
          <w:tcPr>
            <w:tcW w:type="dxa" w:w="2088"/>
            <w:vAlign w:val="top"/>
          </w:tcPr>
          <w:p>
            <w:r/>
            <w:r>
              <w:rPr>
                <w:rFonts w:ascii="Arial" w:hAnsi="Arial"/>
                <w:b w:val="0"/>
                <w:sz w:val="17"/>
              </w:rPr>
              <w:t>SessionStatus</w:t>
            </w:r>
          </w:p>
        </w:tc>
        <w:tc>
          <w:tcPr>
            <w:tcW w:type="dxa" w:w="8064"/>
            <w:vAlign w:val="top"/>
          </w:tcPr>
          <w:p>
            <w:r/>
            <w:r>
              <w:rPr>
                <w:rFonts w:ascii="Arial" w:hAnsi="Arial"/>
                <w:b w:val="0"/>
                <w:sz w:val="17"/>
              </w:rPr>
              <w:t>Draft, Waiting, Distributing, InProgress, Paused, Collecting, Finished, Archived, Cancelled</w:t>
            </w:r>
          </w:p>
        </w:tc>
      </w:tr>
      <w:tr>
        <w:tc>
          <w:tcPr>
            <w:tcW w:type="dxa" w:w="2088"/>
            <w:vAlign w:val="top"/>
          </w:tcPr>
          <w:p>
            <w:r/>
            <w:r>
              <w:rPr>
                <w:rFonts w:ascii="Arial" w:hAnsi="Arial"/>
                <w:b w:val="0"/>
                <w:sz w:val="17"/>
              </w:rPr>
              <w:t>ParticipantStatus</w:t>
            </w:r>
          </w:p>
        </w:tc>
        <w:tc>
          <w:tcPr>
            <w:tcW w:type="dxa" w:w="8064"/>
            <w:vAlign w:val="top"/>
          </w:tcPr>
          <w:p>
            <w:r/>
            <w:r>
              <w:rPr>
                <w:rFonts w:ascii="Arial" w:hAnsi="Arial"/>
                <w:b w:val="0"/>
                <w:sz w:val="17"/>
              </w:rPr>
              <w:t>NotConnected, Connected, PendingApproval, Approved, Rejected, Disconnected</w:t>
            </w:r>
          </w:p>
        </w:tc>
      </w:tr>
      <w:tr>
        <w:tc>
          <w:tcPr>
            <w:tcW w:type="dxa" w:w="2088"/>
            <w:vAlign w:val="top"/>
          </w:tcPr>
          <w:p>
            <w:r/>
            <w:r>
              <w:rPr>
                <w:rFonts w:ascii="Arial" w:hAnsi="Arial"/>
                <w:b w:val="0"/>
                <w:sz w:val="17"/>
              </w:rPr>
              <w:t>DownloadStatus</w:t>
            </w:r>
          </w:p>
        </w:tc>
        <w:tc>
          <w:tcPr>
            <w:tcW w:type="dxa" w:w="8064"/>
            <w:vAlign w:val="top"/>
          </w:tcPr>
          <w:p>
            <w:r/>
            <w:r>
              <w:rPr>
                <w:rFonts w:ascii="Arial" w:hAnsi="Arial"/>
                <w:b w:val="0"/>
                <w:sz w:val="17"/>
              </w:rPr>
              <w:t>NotStarted, Queued, Downloading, Verifying, Completed, Failed</w:t>
            </w:r>
          </w:p>
        </w:tc>
      </w:tr>
      <w:tr>
        <w:tc>
          <w:tcPr>
            <w:tcW w:type="dxa" w:w="2088"/>
            <w:vAlign w:val="top"/>
          </w:tcPr>
          <w:p>
            <w:r/>
            <w:r>
              <w:rPr>
                <w:rFonts w:ascii="Arial" w:hAnsi="Arial"/>
                <w:b w:val="0"/>
                <w:sz w:val="17"/>
              </w:rPr>
              <w:t>SubmissionStatus</w:t>
            </w:r>
          </w:p>
        </w:tc>
        <w:tc>
          <w:tcPr>
            <w:tcW w:type="dxa" w:w="8064"/>
            <w:vAlign w:val="top"/>
          </w:tcPr>
          <w:p>
            <w:r/>
            <w:r>
              <w:rPr>
                <w:rFonts w:ascii="Arial" w:hAnsi="Arial"/>
                <w:b w:val="0"/>
                <w:sz w:val="17"/>
              </w:rPr>
              <w:t>NotStarted, Preparing, Uploading, Verifying, Submitted, LateSubmitted, Rejected, Failed</w:t>
            </w:r>
          </w:p>
        </w:tc>
      </w:tr>
      <w:tr>
        <w:tc>
          <w:tcPr>
            <w:tcW w:type="dxa" w:w="2088"/>
            <w:vAlign w:val="top"/>
          </w:tcPr>
          <w:p>
            <w:r/>
            <w:r>
              <w:rPr>
                <w:rFonts w:ascii="Arial" w:hAnsi="Arial"/>
                <w:b w:val="0"/>
                <w:sz w:val="17"/>
              </w:rPr>
              <w:t>TransferStatus</w:t>
            </w:r>
          </w:p>
        </w:tc>
        <w:tc>
          <w:tcPr>
            <w:tcW w:type="dxa" w:w="8064"/>
            <w:vAlign w:val="top"/>
          </w:tcPr>
          <w:p>
            <w:r/>
            <w:r>
              <w:rPr>
                <w:rFonts w:ascii="Arial" w:hAnsi="Arial"/>
                <w:b w:val="0"/>
                <w:sz w:val="17"/>
              </w:rPr>
              <w:t>Queued, Running, Paused, Retrying, Completed, Failed, Cancelled</w:t>
            </w:r>
          </w:p>
        </w:tc>
      </w:tr>
      <w:tr>
        <w:tc>
          <w:tcPr>
            <w:tcW w:type="dxa" w:w="2088"/>
            <w:vAlign w:val="top"/>
          </w:tcPr>
          <w:p>
            <w:r/>
            <w:r>
              <w:rPr>
                <w:rFonts w:ascii="Arial" w:hAnsi="Arial"/>
                <w:b w:val="0"/>
                <w:sz w:val="17"/>
              </w:rPr>
              <w:t>SyncStatus</w:t>
            </w:r>
          </w:p>
        </w:tc>
        <w:tc>
          <w:tcPr>
            <w:tcW w:type="dxa" w:w="8064"/>
            <w:vAlign w:val="top"/>
          </w:tcPr>
          <w:p>
            <w:r/>
            <w:r>
              <w:rPr>
                <w:rFonts w:ascii="Arial" w:hAnsi="Arial"/>
                <w:b w:val="0"/>
                <w:sz w:val="17"/>
              </w:rPr>
              <w:t>LocalOnly, Pending, Syncing, Synced, Conflict, Failed</w:t>
            </w:r>
          </w:p>
        </w:tc>
      </w:tr>
      <w:tr>
        <w:tc>
          <w:tcPr>
            <w:tcW w:type="dxa" w:w="2088"/>
            <w:vAlign w:val="top"/>
          </w:tcPr>
          <w:p>
            <w:r/>
            <w:r>
              <w:rPr>
                <w:rFonts w:ascii="Arial" w:hAnsi="Arial"/>
                <w:b w:val="0"/>
                <w:sz w:val="17"/>
              </w:rPr>
              <w:t>GradingStatus</w:t>
            </w:r>
          </w:p>
        </w:tc>
        <w:tc>
          <w:tcPr>
            <w:tcW w:type="dxa" w:w="8064"/>
            <w:vAlign w:val="top"/>
          </w:tcPr>
          <w:p>
            <w:r/>
            <w:r>
              <w:rPr>
                <w:rFonts w:ascii="Arial" w:hAnsi="Arial"/>
                <w:b w:val="0"/>
                <w:sz w:val="17"/>
              </w:rPr>
              <w:t>NotGraded, InProgress, Graded, Returned</w:t>
            </w:r>
          </w:p>
        </w:tc>
      </w:tr>
      <w:tr>
        <w:tc>
          <w:tcPr>
            <w:tcW w:type="dxa" w:w="2088"/>
            <w:vAlign w:val="top"/>
          </w:tcPr>
          <w:p>
            <w:r/>
            <w:r>
              <w:rPr>
                <w:rFonts w:ascii="Arial" w:hAnsi="Arial"/>
                <w:b w:val="0"/>
                <w:sz w:val="17"/>
              </w:rPr>
              <w:t>ViolationSeverity</w:t>
            </w:r>
          </w:p>
        </w:tc>
        <w:tc>
          <w:tcPr>
            <w:tcW w:type="dxa" w:w="8064"/>
            <w:vAlign w:val="top"/>
          </w:tcPr>
          <w:p>
            <w:r/>
            <w:r>
              <w:rPr>
                <w:rFonts w:ascii="Arial" w:hAnsi="Arial"/>
                <w:b w:val="0"/>
                <w:sz w:val="17"/>
              </w:rPr>
              <w:t>Info, Warning, Critical</w:t>
            </w:r>
          </w:p>
        </w:tc>
      </w:tr>
      <w:tr>
        <w:tc>
          <w:tcPr>
            <w:tcW w:type="dxa" w:w="2088"/>
            <w:vAlign w:val="top"/>
          </w:tcPr>
          <w:p>
            <w:r/>
            <w:r>
              <w:rPr>
                <w:rFonts w:ascii="Arial" w:hAnsi="Arial"/>
                <w:b w:val="0"/>
                <w:sz w:val="17"/>
              </w:rPr>
              <w:t>ConnectionState</w:t>
            </w:r>
          </w:p>
        </w:tc>
        <w:tc>
          <w:tcPr>
            <w:tcW w:type="dxa" w:w="8064"/>
            <w:vAlign w:val="top"/>
          </w:tcPr>
          <w:p>
            <w:r/>
            <w:r>
              <w:rPr>
                <w:rFonts w:ascii="Arial" w:hAnsi="Arial"/>
                <w:b w:val="0"/>
                <w:sz w:val="17"/>
              </w:rPr>
              <w:t>Offline, Connecting, Online, Reconnecting, Degraded</w:t>
            </w:r>
          </w:p>
        </w:tc>
      </w:tr>
    </w:tbl>
    <w:p/>
    <w:p>
      <w:pPr>
        <w:pStyle w:val="Heading1"/>
        <w:keepNext/>
      </w:pPr>
      <w:r>
        <w:t>8. Danh sách màn hình tổng thể</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vAlign w:val="center"/>
            <w:shd w:fill="1F4E78"/>
          </w:tcPr>
          <w:p>
            <w:r/>
            <w:r>
              <w:rPr>
                <w:rFonts w:ascii="Arial" w:hAnsi="Arial"/>
                <w:b/>
                <w:color w:val="FFFFFF"/>
                <w:sz w:val="18"/>
              </w:rPr>
              <w:t>ID</w:t>
            </w:r>
          </w:p>
        </w:tc>
        <w:tc>
          <w:tcPr>
            <w:tcW w:type="dxa" w:w="5184"/>
            <w:vAlign w:val="center"/>
            <w:shd w:fill="1F4E78"/>
          </w:tcPr>
          <w:p>
            <w:r/>
            <w:r>
              <w:rPr>
                <w:rFonts w:ascii="Arial" w:hAnsi="Arial"/>
                <w:b/>
                <w:color w:val="FFFFFF"/>
                <w:sz w:val="18"/>
              </w:rPr>
              <w:t>Màn hình</w:t>
            </w:r>
          </w:p>
        </w:tc>
        <w:tc>
          <w:tcPr>
            <w:tcW w:type="dxa" w:w="1728"/>
            <w:vAlign w:val="center"/>
            <w:shd w:fill="1F4E78"/>
          </w:tcPr>
          <w:p>
            <w:r/>
            <w:r>
              <w:rPr>
                <w:rFonts w:ascii="Arial" w:hAnsi="Arial"/>
                <w:b/>
                <w:color w:val="FFFFFF"/>
                <w:sz w:val="18"/>
              </w:rPr>
              <w:t>Vai trò</w:t>
            </w:r>
          </w:p>
        </w:tc>
      </w:tr>
      <w:tr>
        <w:tc>
          <w:tcPr>
            <w:tcW w:type="dxa" w:w="1008"/>
            <w:vAlign w:val="top"/>
          </w:tcPr>
          <w:p>
            <w:r/>
            <w:r>
              <w:rPr>
                <w:rFonts w:ascii="Arial" w:hAnsi="Arial"/>
                <w:b w:val="0"/>
                <w:sz w:val="17"/>
              </w:rPr>
              <w:t>SH-01</w:t>
            </w:r>
          </w:p>
        </w:tc>
        <w:tc>
          <w:tcPr>
            <w:tcW w:type="dxa" w:w="5184"/>
            <w:vAlign w:val="top"/>
          </w:tcPr>
          <w:p>
            <w:r/>
            <w:r>
              <w:rPr>
                <w:rFonts w:ascii="Arial" w:hAnsi="Arial"/>
                <w:b w:val="0"/>
                <w:sz w:val="17"/>
              </w:rPr>
              <w:t>Splash / kiểm tra hệ thống</w:t>
            </w:r>
          </w:p>
        </w:tc>
        <w:tc>
          <w:tcPr>
            <w:tcW w:type="dxa" w:w="1728"/>
            <w:vAlign w:val="top"/>
          </w:tcPr>
          <w:p>
            <w:r/>
            <w:r>
              <w:rPr>
                <w:rFonts w:ascii="Arial" w:hAnsi="Arial"/>
                <w:b w:val="0"/>
                <w:sz w:val="17"/>
              </w:rPr>
              <w:t>Chung</w:t>
            </w:r>
          </w:p>
        </w:tc>
      </w:tr>
      <w:tr>
        <w:tc>
          <w:tcPr>
            <w:tcW w:type="dxa" w:w="1008"/>
            <w:vAlign w:val="top"/>
          </w:tcPr>
          <w:p>
            <w:r/>
            <w:r>
              <w:rPr>
                <w:rFonts w:ascii="Arial" w:hAnsi="Arial"/>
                <w:b w:val="0"/>
                <w:sz w:val="17"/>
              </w:rPr>
              <w:t>SH-02</w:t>
            </w:r>
          </w:p>
        </w:tc>
        <w:tc>
          <w:tcPr>
            <w:tcW w:type="dxa" w:w="5184"/>
            <w:vAlign w:val="top"/>
          </w:tcPr>
          <w:p>
            <w:r/>
            <w:r>
              <w:rPr>
                <w:rFonts w:ascii="Arial" w:hAnsi="Arial"/>
                <w:b w:val="0"/>
                <w:sz w:val="17"/>
              </w:rPr>
              <w:t>Chọn chế độ sử dụng</w:t>
            </w:r>
          </w:p>
        </w:tc>
        <w:tc>
          <w:tcPr>
            <w:tcW w:type="dxa" w:w="1728"/>
            <w:vAlign w:val="top"/>
          </w:tcPr>
          <w:p>
            <w:r/>
            <w:r>
              <w:rPr>
                <w:rFonts w:ascii="Arial" w:hAnsi="Arial"/>
                <w:b w:val="0"/>
                <w:sz w:val="17"/>
              </w:rPr>
              <w:t>Chung</w:t>
            </w:r>
          </w:p>
        </w:tc>
      </w:tr>
      <w:tr>
        <w:tc>
          <w:tcPr>
            <w:tcW w:type="dxa" w:w="1008"/>
            <w:vAlign w:val="top"/>
          </w:tcPr>
          <w:p>
            <w:r/>
            <w:r>
              <w:rPr>
                <w:rFonts w:ascii="Arial" w:hAnsi="Arial"/>
                <w:b w:val="0"/>
                <w:sz w:val="17"/>
              </w:rPr>
              <w:t>SH-03</w:t>
            </w:r>
          </w:p>
        </w:tc>
        <w:tc>
          <w:tcPr>
            <w:tcW w:type="dxa" w:w="5184"/>
            <w:vAlign w:val="top"/>
          </w:tcPr>
          <w:p>
            <w:r/>
            <w:r>
              <w:rPr>
                <w:rFonts w:ascii="Arial" w:hAnsi="Arial"/>
                <w:b w:val="0"/>
                <w:sz w:val="17"/>
              </w:rPr>
              <w:t>Đăng nhập cloud tùy chọn</w:t>
            </w:r>
          </w:p>
        </w:tc>
        <w:tc>
          <w:tcPr>
            <w:tcW w:type="dxa" w:w="1728"/>
            <w:vAlign w:val="top"/>
          </w:tcPr>
          <w:p>
            <w:r/>
            <w:r>
              <w:rPr>
                <w:rFonts w:ascii="Arial" w:hAnsi="Arial"/>
                <w:b w:val="0"/>
                <w:sz w:val="17"/>
              </w:rPr>
              <w:t>Giáo viên/Admin</w:t>
            </w:r>
          </w:p>
        </w:tc>
      </w:tr>
      <w:tr>
        <w:tc>
          <w:tcPr>
            <w:tcW w:type="dxa" w:w="1008"/>
            <w:vAlign w:val="top"/>
          </w:tcPr>
          <w:p>
            <w:r/>
            <w:r>
              <w:rPr>
                <w:rFonts w:ascii="Arial" w:hAnsi="Arial"/>
                <w:b w:val="0"/>
                <w:sz w:val="17"/>
              </w:rPr>
              <w:t>T-01</w:t>
            </w:r>
          </w:p>
        </w:tc>
        <w:tc>
          <w:tcPr>
            <w:tcW w:type="dxa" w:w="5184"/>
            <w:vAlign w:val="top"/>
          </w:tcPr>
          <w:p>
            <w:r/>
            <w:r>
              <w:rPr>
                <w:rFonts w:ascii="Arial" w:hAnsi="Arial"/>
                <w:b w:val="0"/>
                <w:sz w:val="17"/>
              </w:rPr>
              <w:t>Tổng quan giáo viên</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T-02</w:t>
            </w:r>
          </w:p>
        </w:tc>
        <w:tc>
          <w:tcPr>
            <w:tcW w:type="dxa" w:w="5184"/>
            <w:vAlign w:val="top"/>
          </w:tcPr>
          <w:p>
            <w:r/>
            <w:r>
              <w:rPr>
                <w:rFonts w:ascii="Arial" w:hAnsi="Arial"/>
                <w:b w:val="0"/>
                <w:sz w:val="17"/>
              </w:rPr>
              <w:t>Danh sách lớp</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T-03</w:t>
            </w:r>
          </w:p>
        </w:tc>
        <w:tc>
          <w:tcPr>
            <w:tcW w:type="dxa" w:w="5184"/>
            <w:vAlign w:val="top"/>
          </w:tcPr>
          <w:p>
            <w:r/>
            <w:r>
              <w:rPr>
                <w:rFonts w:ascii="Arial" w:hAnsi="Arial"/>
                <w:b w:val="0"/>
                <w:sz w:val="17"/>
              </w:rPr>
              <w:t>Chi tiết lớp</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T-04</w:t>
            </w:r>
          </w:p>
        </w:tc>
        <w:tc>
          <w:tcPr>
            <w:tcW w:type="dxa" w:w="5184"/>
            <w:vAlign w:val="top"/>
          </w:tcPr>
          <w:p>
            <w:r/>
            <w:r>
              <w:rPr>
                <w:rFonts w:ascii="Arial" w:hAnsi="Arial"/>
                <w:b w:val="0"/>
                <w:sz w:val="17"/>
              </w:rPr>
              <w:t>Import học sinh</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T-05</w:t>
            </w:r>
          </w:p>
        </w:tc>
        <w:tc>
          <w:tcPr>
            <w:tcW w:type="dxa" w:w="5184"/>
            <w:vAlign w:val="top"/>
          </w:tcPr>
          <w:p>
            <w:r/>
            <w:r>
              <w:rPr>
                <w:rFonts w:ascii="Arial" w:hAnsi="Arial"/>
                <w:b w:val="0"/>
                <w:sz w:val="17"/>
              </w:rPr>
              <w:t>Danh sách bài kiểm tra</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T-06</w:t>
            </w:r>
          </w:p>
        </w:tc>
        <w:tc>
          <w:tcPr>
            <w:tcW w:type="dxa" w:w="5184"/>
            <w:vAlign w:val="top"/>
          </w:tcPr>
          <w:p>
            <w:r/>
            <w:r>
              <w:rPr>
                <w:rFonts w:ascii="Arial" w:hAnsi="Arial"/>
                <w:b w:val="0"/>
                <w:sz w:val="17"/>
              </w:rPr>
              <w:t>Tạo/sửa bài kiểm tra</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T-07</w:t>
            </w:r>
          </w:p>
        </w:tc>
        <w:tc>
          <w:tcPr>
            <w:tcW w:type="dxa" w:w="5184"/>
            <w:vAlign w:val="top"/>
          </w:tcPr>
          <w:p>
            <w:r/>
            <w:r>
              <w:rPr>
                <w:rFonts w:ascii="Arial" w:hAnsi="Arial"/>
                <w:b w:val="0"/>
                <w:sz w:val="17"/>
              </w:rPr>
              <w:t>Quản lý file đề</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T-08</w:t>
            </w:r>
          </w:p>
        </w:tc>
        <w:tc>
          <w:tcPr>
            <w:tcW w:type="dxa" w:w="5184"/>
            <w:vAlign w:val="top"/>
          </w:tcPr>
          <w:p>
            <w:r/>
            <w:r>
              <w:rPr>
                <w:rFonts w:ascii="Arial" w:hAnsi="Arial"/>
                <w:b w:val="0"/>
                <w:sz w:val="17"/>
              </w:rPr>
              <w:t>Danh sách phòng thi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T-09</w:t>
            </w:r>
          </w:p>
        </w:tc>
        <w:tc>
          <w:tcPr>
            <w:tcW w:type="dxa" w:w="5184"/>
            <w:vAlign w:val="top"/>
          </w:tcPr>
          <w:p>
            <w:r/>
            <w:r>
              <w:rPr>
                <w:rFonts w:ascii="Arial" w:hAnsi="Arial"/>
                <w:b w:val="0"/>
                <w:sz w:val="17"/>
              </w:rPr>
              <w:t>Thiết lập phòng thi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T-10</w:t>
            </w:r>
          </w:p>
        </w:tc>
        <w:tc>
          <w:tcPr>
            <w:tcW w:type="dxa" w:w="5184"/>
            <w:vAlign w:val="top"/>
          </w:tcPr>
          <w:p>
            <w:r/>
            <w:r>
              <w:rPr>
                <w:rFonts w:ascii="Arial" w:hAnsi="Arial"/>
                <w:b w:val="0"/>
                <w:sz w:val="17"/>
              </w:rPr>
              <w:t>Phòng chờ</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T-11</w:t>
            </w:r>
          </w:p>
        </w:tc>
        <w:tc>
          <w:tcPr>
            <w:tcW w:type="dxa" w:w="5184"/>
            <w:vAlign w:val="top"/>
          </w:tcPr>
          <w:p>
            <w:r/>
            <w:r>
              <w:rPr>
                <w:rFonts w:ascii="Arial" w:hAnsi="Arial"/>
                <w:b w:val="0"/>
                <w:sz w:val="17"/>
              </w:rPr>
              <w:t>Giám sát phòng thi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T-12</w:t>
            </w:r>
          </w:p>
        </w:tc>
        <w:tc>
          <w:tcPr>
            <w:tcW w:type="dxa" w:w="5184"/>
            <w:vAlign w:val="top"/>
          </w:tcPr>
          <w:p>
            <w:r/>
            <w:r>
              <w:rPr>
                <w:rFonts w:ascii="Arial" w:hAnsi="Arial"/>
                <w:b w:val="0"/>
                <w:sz w:val="17"/>
              </w:rPr>
              <w:t>Thu bài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T-13</w:t>
            </w:r>
          </w:p>
        </w:tc>
        <w:tc>
          <w:tcPr>
            <w:tcW w:type="dxa" w:w="5184"/>
            <w:vAlign w:val="top"/>
          </w:tcPr>
          <w:p>
            <w:r/>
            <w:r>
              <w:rPr>
                <w:rFonts w:ascii="Arial" w:hAnsi="Arial"/>
                <w:b w:val="0"/>
                <w:sz w:val="17"/>
              </w:rPr>
              <w:t>Chi tiết bài nộp</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T-14</w:t>
            </w:r>
          </w:p>
        </w:tc>
        <w:tc>
          <w:tcPr>
            <w:tcW w:type="dxa" w:w="5184"/>
            <w:vAlign w:val="top"/>
          </w:tcPr>
          <w:p>
            <w:r/>
            <w:r>
              <w:rPr>
                <w:rFonts w:ascii="Arial" w:hAnsi="Arial"/>
                <w:b w:val="0"/>
                <w:sz w:val="17"/>
              </w:rPr>
              <w:t>Xuất dữ liệu</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T-15</w:t>
            </w:r>
          </w:p>
        </w:tc>
        <w:tc>
          <w:tcPr>
            <w:tcW w:type="dxa" w:w="5184"/>
            <w:vAlign w:val="top"/>
          </w:tcPr>
          <w:p>
            <w:r/>
            <w:r>
              <w:rPr>
                <w:rFonts w:ascii="Arial" w:hAnsi="Arial"/>
                <w:b w:val="0"/>
                <w:sz w:val="17"/>
              </w:rPr>
              <w:t>Chấm bài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T-16</w:t>
            </w:r>
          </w:p>
        </w:tc>
        <w:tc>
          <w:tcPr>
            <w:tcW w:type="dxa" w:w="5184"/>
            <w:vAlign w:val="top"/>
          </w:tcPr>
          <w:p>
            <w:r/>
            <w:r>
              <w:rPr>
                <w:rFonts w:ascii="Arial" w:hAnsi="Arial"/>
                <w:b w:val="0"/>
                <w:sz w:val="17"/>
              </w:rPr>
              <w:t>Chi tiết chấm bài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T-17</w:t>
            </w:r>
          </w:p>
        </w:tc>
        <w:tc>
          <w:tcPr>
            <w:tcW w:type="dxa" w:w="5184"/>
            <w:vAlign w:val="top"/>
          </w:tcPr>
          <w:p>
            <w:r/>
            <w:r>
              <w:rPr>
                <w:rFonts w:ascii="Arial" w:hAnsi="Arial"/>
                <w:b w:val="0"/>
                <w:sz w:val="17"/>
              </w:rPr>
              <w:t>Kiểm soát phòng thi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T-18</w:t>
            </w:r>
          </w:p>
        </w:tc>
        <w:tc>
          <w:tcPr>
            <w:tcW w:type="dxa" w:w="5184"/>
            <w:vAlign w:val="top"/>
          </w:tcPr>
          <w:p>
            <w:r/>
            <w:r>
              <w:rPr>
                <w:rFonts w:ascii="Arial" w:hAnsi="Arial"/>
                <w:b w:val="0"/>
                <w:sz w:val="17"/>
              </w:rPr>
              <w:t>Lịch sử kỳ thi</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T-19</w:t>
            </w:r>
          </w:p>
        </w:tc>
        <w:tc>
          <w:tcPr>
            <w:tcW w:type="dxa" w:w="5184"/>
            <w:vAlign w:val="top"/>
          </w:tcPr>
          <w:p>
            <w:r/>
            <w:r>
              <w:rPr>
                <w:rFonts w:ascii="Arial" w:hAnsi="Arial"/>
                <w:b w:val="0"/>
                <w:sz w:val="17"/>
              </w:rPr>
              <w:t>Chi tiết lịch sử/Audit</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T-20</w:t>
            </w:r>
          </w:p>
        </w:tc>
        <w:tc>
          <w:tcPr>
            <w:tcW w:type="dxa" w:w="5184"/>
            <w:vAlign w:val="top"/>
          </w:tcPr>
          <w:p>
            <w:r/>
            <w:r>
              <w:rPr>
                <w:rFonts w:ascii="Arial" w:hAnsi="Arial"/>
                <w:b w:val="0"/>
                <w:sz w:val="17"/>
              </w:rPr>
              <w:t>Sao lưu/khôi phục</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T-21</w:t>
            </w:r>
          </w:p>
        </w:tc>
        <w:tc>
          <w:tcPr>
            <w:tcW w:type="dxa" w:w="5184"/>
            <w:vAlign w:val="top"/>
          </w:tcPr>
          <w:p>
            <w:r/>
            <w:r>
              <w:rPr>
                <w:rFonts w:ascii="Arial" w:hAnsi="Arial"/>
                <w:b w:val="0"/>
                <w:sz w:val="17"/>
              </w:rPr>
              <w:t>Cài đặt</w:t>
            </w:r>
          </w:p>
        </w:tc>
        <w:tc>
          <w:tcPr>
            <w:tcW w:type="dxa" w:w="1728"/>
            <w:vAlign w:val="top"/>
          </w:tcPr>
          <w:p>
            <w:r/>
            <w:r>
              <w:rPr>
                <w:rFonts w:ascii="Arial" w:hAnsi="Arial"/>
                <w:b w:val="0"/>
                <w:sz w:val="17"/>
              </w:rPr>
              <w:t>Giáo viên</w:t>
            </w:r>
          </w:p>
        </w:tc>
      </w:tr>
      <w:tr>
        <w:tc>
          <w:tcPr>
            <w:tcW w:type="dxa" w:w="1008"/>
            <w:vAlign w:val="top"/>
          </w:tcPr>
          <w:p>
            <w:r/>
            <w:r>
              <w:rPr>
                <w:rFonts w:ascii="Arial" w:hAnsi="Arial"/>
                <w:b w:val="0"/>
                <w:sz w:val="17"/>
              </w:rPr>
              <w:t>S-01</w:t>
            </w:r>
          </w:p>
        </w:tc>
        <w:tc>
          <w:tcPr>
            <w:tcW w:type="dxa" w:w="5184"/>
            <w:vAlign w:val="top"/>
          </w:tcPr>
          <w:p>
            <w:r/>
            <w:r>
              <w:rPr>
                <w:rFonts w:ascii="Arial" w:hAnsi="Arial"/>
                <w:b w:val="0"/>
                <w:sz w:val="17"/>
              </w:rPr>
              <w:t>Tìm/kết nối máy giáo viên</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S-02</w:t>
            </w:r>
          </w:p>
        </w:tc>
        <w:tc>
          <w:tcPr>
            <w:tcW w:type="dxa" w:w="5184"/>
            <w:vAlign w:val="top"/>
          </w:tcPr>
          <w:p>
            <w:r/>
            <w:r>
              <w:rPr>
                <w:rFonts w:ascii="Arial" w:hAnsi="Arial"/>
                <w:b w:val="0"/>
                <w:sz w:val="17"/>
              </w:rPr>
              <w:t>Nhập thông tin tham gia</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S-03</w:t>
            </w:r>
          </w:p>
        </w:tc>
        <w:tc>
          <w:tcPr>
            <w:tcW w:type="dxa" w:w="5184"/>
            <w:vAlign w:val="top"/>
          </w:tcPr>
          <w:p>
            <w:r/>
            <w:r>
              <w:rPr>
                <w:rFonts w:ascii="Arial" w:hAnsi="Arial"/>
                <w:b w:val="0"/>
                <w:sz w:val="17"/>
              </w:rPr>
              <w:t>Phòng chờ</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S-04</w:t>
            </w:r>
          </w:p>
        </w:tc>
        <w:tc>
          <w:tcPr>
            <w:tcW w:type="dxa" w:w="5184"/>
            <w:vAlign w:val="top"/>
          </w:tcPr>
          <w:p>
            <w:r/>
            <w:r>
              <w:rPr>
                <w:rFonts w:ascii="Arial" w:hAnsi="Arial"/>
                <w:b w:val="0"/>
                <w:sz w:val="17"/>
              </w:rPr>
              <w:t>Kỳ thi hiện tại</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S-05</w:t>
            </w:r>
          </w:p>
        </w:tc>
        <w:tc>
          <w:tcPr>
            <w:tcW w:type="dxa" w:w="5184"/>
            <w:vAlign w:val="top"/>
          </w:tcPr>
          <w:p>
            <w:r/>
            <w:r>
              <w:rPr>
                <w:rFonts w:ascii="Arial" w:hAnsi="Arial"/>
                <w:b w:val="0"/>
                <w:sz w:val="17"/>
              </w:rPr>
              <w:t>Nhận đề</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S-06</w:t>
            </w:r>
          </w:p>
        </w:tc>
        <w:tc>
          <w:tcPr>
            <w:tcW w:type="dxa" w:w="5184"/>
            <w:vAlign w:val="top"/>
          </w:tcPr>
          <w:p>
            <w:r/>
            <w:r>
              <w:rPr>
                <w:rFonts w:ascii="Arial" w:hAnsi="Arial"/>
                <w:b w:val="0"/>
                <w:sz w:val="17"/>
              </w:rPr>
              <w:t>Thư mục làm bài</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S-07</w:t>
            </w:r>
          </w:p>
        </w:tc>
        <w:tc>
          <w:tcPr>
            <w:tcW w:type="dxa" w:w="5184"/>
            <w:vAlign w:val="top"/>
          </w:tcPr>
          <w:p>
            <w:r/>
            <w:r>
              <w:rPr>
                <w:rFonts w:ascii="Arial" w:hAnsi="Arial"/>
                <w:b w:val="0"/>
                <w:sz w:val="17"/>
              </w:rPr>
              <w:t>Nộp bài</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S-08</w:t>
            </w:r>
          </w:p>
        </w:tc>
        <w:tc>
          <w:tcPr>
            <w:tcW w:type="dxa" w:w="5184"/>
            <w:vAlign w:val="top"/>
          </w:tcPr>
          <w:p>
            <w:r/>
            <w:r>
              <w:rPr>
                <w:rFonts w:ascii="Arial" w:hAnsi="Arial"/>
                <w:b w:val="0"/>
                <w:sz w:val="17"/>
              </w:rPr>
              <w:t>Biên nhận</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S-09</w:t>
            </w:r>
          </w:p>
        </w:tc>
        <w:tc>
          <w:tcPr>
            <w:tcW w:type="dxa" w:w="5184"/>
            <w:vAlign w:val="top"/>
          </w:tcPr>
          <w:p>
            <w:r/>
            <w:r>
              <w:rPr>
                <w:rFonts w:ascii="Arial" w:hAnsi="Arial"/>
                <w:b w:val="0"/>
                <w:sz w:val="17"/>
              </w:rPr>
              <w:t>Lịch sử cục bộ</w:t>
            </w:r>
          </w:p>
        </w:tc>
        <w:tc>
          <w:tcPr>
            <w:tcW w:type="dxa" w:w="1728"/>
            <w:vAlign w:val="top"/>
          </w:tcPr>
          <w:p>
            <w:r/>
            <w:r>
              <w:rPr>
                <w:rFonts w:ascii="Arial" w:hAnsi="Arial"/>
                <w:b w:val="0"/>
                <w:sz w:val="17"/>
              </w:rPr>
              <w:t>Học sinh</w:t>
            </w:r>
          </w:p>
        </w:tc>
      </w:tr>
      <w:tr>
        <w:tc>
          <w:tcPr>
            <w:tcW w:type="dxa" w:w="1008"/>
            <w:vAlign w:val="top"/>
          </w:tcPr>
          <w:p>
            <w:r/>
            <w:r>
              <w:rPr>
                <w:rFonts w:ascii="Arial" w:hAnsi="Arial"/>
                <w:b w:val="0"/>
                <w:sz w:val="17"/>
              </w:rPr>
              <w:t>S-10</w:t>
            </w:r>
          </w:p>
        </w:tc>
        <w:tc>
          <w:tcPr>
            <w:tcW w:type="dxa" w:w="5184"/>
            <w:vAlign w:val="top"/>
          </w:tcPr>
          <w:p>
            <w:r/>
            <w:r>
              <w:rPr>
                <w:rFonts w:ascii="Arial" w:hAnsi="Arial"/>
                <w:b w:val="0"/>
                <w:sz w:val="17"/>
              </w:rPr>
              <w:t>Cài đặt</w:t>
            </w:r>
          </w:p>
        </w:tc>
        <w:tc>
          <w:tcPr>
            <w:tcW w:type="dxa" w:w="1728"/>
            <w:vAlign w:val="top"/>
          </w:tcPr>
          <w:p>
            <w:r/>
            <w:r>
              <w:rPr>
                <w:rFonts w:ascii="Arial" w:hAnsi="Arial"/>
                <w:b w:val="0"/>
                <w:sz w:val="17"/>
              </w:rPr>
              <w:t>Học sinh</w:t>
            </w:r>
          </w:p>
        </w:tc>
      </w:tr>
    </w:tbl>
    <w:p/>
    <w:p>
      <w:pPr>
        <w:pStyle w:val="Heading1"/>
        <w:keepNext/>
      </w:pPr>
      <w:r>
        <w:t>9. Đặc tả màn hình dùng chung</w:t>
      </w:r>
    </w:p>
    <w:p>
      <w:pPr>
        <w:pStyle w:val="Heading2"/>
        <w:keepNext/>
      </w:pPr>
      <w:r>
        <w:t>9.1 SH-01 - Splash và kiểm tra hệ thống</w:t>
      </w:r>
    </w:p>
    <w:p>
      <w:pPr>
        <w:pStyle w:val="ListBullet"/>
        <w:spacing w:after="40"/>
      </w:pPr>
      <w:r>
        <w:rPr>
          <w:rFonts w:ascii="Arial" w:hAnsi="Arial"/>
          <w:sz w:val="20"/>
        </w:rPr>
        <w:t>Hiển thị logo, phiên bản và tiến trình khởi tạo.</w:t>
      </w:r>
    </w:p>
    <w:p>
      <w:pPr>
        <w:pStyle w:val="ListBullet"/>
        <w:spacing w:after="40"/>
      </w:pPr>
      <w:r>
        <w:rPr>
          <w:rFonts w:ascii="Arial" w:hAnsi="Arial"/>
          <w:sz w:val="20"/>
        </w:rPr>
        <w:t>Kiểm tra thư mục dữ liệu, quyền ghi, cấu hình, local server, cổng mạng và phiên bản database thông qua backend health endpoint.</w:t>
      </w:r>
    </w:p>
    <w:p>
      <w:pPr>
        <w:pStyle w:val="ListBullet"/>
        <w:spacing w:after="40"/>
      </w:pPr>
      <w:r>
        <w:rPr>
          <w:rFonts w:ascii="Arial" w:hAnsi="Arial"/>
          <w:sz w:val="20"/>
        </w:rPr>
        <w:t>Nếu lỗi: hiển thị nguyên nhân, hướng khắc phục, nút thử lại và mở log/thư mục dữ liệu.</w:t>
      </w:r>
    </w:p>
    <w:p>
      <w:pPr>
        <w:pStyle w:val="ListBullet"/>
        <w:spacing w:after="40"/>
      </w:pPr>
      <w:r>
        <w:rPr>
          <w:rFonts w:ascii="Arial" w:hAnsi="Arial"/>
          <w:sz w:val="20"/>
        </w:rPr>
        <w:t>Không cho vào màn hình chính khi migration hoặc quyền ghi không hợp lệ.</w:t>
      </w:r>
    </w:p>
    <w:p>
      <w:pPr>
        <w:pStyle w:val="Heading2"/>
        <w:keepNext/>
      </w:pPr>
      <w:r>
        <w:t>9.2 SH-02 - Chọn chế độ</w:t>
      </w:r>
    </w:p>
    <w:p>
      <w:pPr>
        <w:pStyle w:val="ListBullet"/>
        <w:spacing w:after="40"/>
      </w:pPr>
      <w:r>
        <w:rPr>
          <w:rFonts w:ascii="Arial" w:hAnsi="Arial"/>
          <w:sz w:val="20"/>
        </w:rPr>
        <w:t>Hai thẻ lớn: Chế độ giáo viên và Chế độ học sinh.</w:t>
      </w:r>
    </w:p>
    <w:p>
      <w:pPr>
        <w:pStyle w:val="ListBullet"/>
        <w:spacing w:after="40"/>
      </w:pPr>
      <w:r>
        <w:rPr>
          <w:rFonts w:ascii="Arial" w:hAnsi="Arial"/>
          <w:sz w:val="20"/>
        </w:rPr>
        <w:t>Tùy chọn ghi nhớ chế độ trên máy.</w:t>
      </w:r>
    </w:p>
    <w:p>
      <w:pPr>
        <w:pStyle w:val="ListBullet"/>
        <w:spacing w:after="40"/>
      </w:pPr>
      <w:r>
        <w:rPr>
          <w:rFonts w:ascii="Arial" w:hAnsi="Arial"/>
          <w:sz w:val="20"/>
        </w:rPr>
        <w:t>Hiển thị mô tả ngắn và yêu cầu quyền của từng chế độ.</w:t>
      </w:r>
    </w:p>
    <w:p>
      <w:pPr>
        <w:pStyle w:val="Heading2"/>
        <w:keepNext/>
      </w:pPr>
      <w:r>
        <w:t>9.3 SH-03 - Đăng nhập cloud</w:t>
      </w:r>
    </w:p>
    <w:p>
      <w:pPr>
        <w:pStyle w:val="ListBullet"/>
        <w:spacing w:after="40"/>
      </w:pPr>
      <w:r>
        <w:rPr>
          <w:rFonts w:ascii="Arial" w:hAnsi="Arial"/>
          <w:sz w:val="20"/>
        </w:rPr>
        <w:t>Không chặn chức năng LAN khi Internet không có.</w:t>
      </w:r>
    </w:p>
    <w:p>
      <w:pPr>
        <w:pStyle w:val="ListBullet"/>
        <w:spacing w:after="40"/>
      </w:pPr>
      <w:r>
        <w:rPr>
          <w:rFonts w:ascii="Arial" w:hAnsi="Arial"/>
          <w:sz w:val="20"/>
        </w:rPr>
        <w:t>Đăng nhập, đăng xuất, quên mật khẩu, trạng thái đồng bộ.</w:t>
      </w:r>
    </w:p>
    <w:p>
      <w:pPr>
        <w:pStyle w:val="ListBullet"/>
        <w:spacing w:after="40"/>
      </w:pPr>
      <w:r>
        <w:rPr>
          <w:rFonts w:ascii="Arial" w:hAnsi="Arial"/>
          <w:sz w:val="20"/>
        </w:rPr>
        <w:t>Cho phép bỏ qua để dùng local-only.</w:t>
      </w:r>
    </w:p>
    <w:p>
      <w:pPr>
        <w:pStyle w:val="ListBullet"/>
        <w:spacing w:after="40"/>
      </w:pPr>
      <w:r>
        <w:rPr>
          <w:rFonts w:ascii="Arial" w:hAnsi="Arial"/>
          <w:sz w:val="20"/>
        </w:rPr>
        <w:t>Không hiển thị hoặc lưu service role key.</w:t>
      </w:r>
    </w:p>
    <w:p>
      <w:pPr>
        <w:pStyle w:val="Heading1"/>
        <w:keepNext/>
      </w:pPr>
      <w:r>
        <w:t>10. Đặc tả Frontend chế độ Giáo viên</w:t>
      </w:r>
    </w:p>
    <w:p>
      <w:pPr>
        <w:pStyle w:val="Heading2"/>
        <w:keepNext/>
      </w:pPr>
      <w:r>
        <w:t>10.1 T-01 - Tổng quan</w:t>
      </w:r>
    </w:p>
    <w:p>
      <w:pPr>
        <w:pStyle w:val="ListBullet"/>
        <w:spacing w:after="40"/>
      </w:pPr>
      <w:r>
        <w:rPr>
          <w:rFonts w:ascii="Arial" w:hAnsi="Arial"/>
          <w:sz w:val="20"/>
        </w:rPr>
        <w:t>Các thẻ thống kê: số lớp, bài kiểm tra, phòng thi gần đây, bài chưa chấm, dung lượng lưu trữ.</w:t>
      </w:r>
    </w:p>
    <w:p>
      <w:pPr>
        <w:pStyle w:val="ListBullet"/>
        <w:spacing w:after="40"/>
      </w:pPr>
      <w:r>
        <w:rPr>
          <w:rFonts w:ascii="Arial" w:hAnsi="Arial"/>
          <w:sz w:val="20"/>
        </w:rPr>
        <w:t>Phòng thi đang hoạt động phải nổi bật với nút “Mở giám sát”.</w:t>
      </w:r>
    </w:p>
    <w:p>
      <w:pPr>
        <w:pStyle w:val="ListBullet"/>
        <w:spacing w:after="40"/>
      </w:pPr>
      <w:r>
        <w:rPr>
          <w:rFonts w:ascii="Arial" w:hAnsi="Arial"/>
          <w:sz w:val="20"/>
        </w:rPr>
        <w:t>Danh sách hoạt động gần đây và cảnh báo hệ thống: ổ đĩa thấp, cloud lỗi, bản sao lưu cũ.</w:t>
      </w:r>
    </w:p>
    <w:p>
      <w:pPr>
        <w:pStyle w:val="ListBullet"/>
        <w:spacing w:after="40"/>
      </w:pPr>
      <w:r>
        <w:rPr>
          <w:rFonts w:ascii="Arial" w:hAnsi="Arial"/>
          <w:sz w:val="20"/>
        </w:rPr>
        <w:t>Quick actions: Tạo bài kiểm tra, Mở phòng thi, Nhập danh sách học sinh.</w:t>
      </w:r>
    </w:p>
    <w:p>
      <w:pPr>
        <w:pStyle w:val="Heading2"/>
        <w:keepNext/>
      </w:pPr>
      <w:r>
        <w:t>10.2 T-02/T-03/T-04 - Quản lý lớp và học sinh</w:t>
      </w:r>
    </w:p>
    <w:p>
      <w:pPr>
        <w:pStyle w:val="ListBullet"/>
        <w:spacing w:after="40"/>
      </w:pPr>
      <w:r>
        <w:rPr>
          <w:rFonts w:ascii="Arial" w:hAnsi="Arial"/>
          <w:sz w:val="20"/>
        </w:rPr>
        <w:t>Danh sách lớp dạng bảng/thẻ; tìm kiếm theo tên/mã/năm học; lọc trạng thái.</w:t>
      </w:r>
    </w:p>
    <w:p>
      <w:pPr>
        <w:pStyle w:val="ListBullet"/>
        <w:spacing w:after="40"/>
      </w:pPr>
      <w:r>
        <w:rPr>
          <w:rFonts w:ascii="Arial" w:hAnsi="Arial"/>
          <w:sz w:val="20"/>
        </w:rPr>
        <w:t>Tạo, sửa, lưu trữ và xóa lớp; xóa phải kiểm tra ràng buộc kỳ thi.</w:t>
      </w:r>
    </w:p>
    <w:p>
      <w:pPr>
        <w:pStyle w:val="ListBullet"/>
        <w:spacing w:after="40"/>
      </w:pPr>
      <w:r>
        <w:rPr>
          <w:rFonts w:ascii="Arial" w:hAnsi="Arial"/>
          <w:sz w:val="20"/>
        </w:rPr>
        <w:t>Chi tiết lớp: thông tin lớp, danh sách học sinh, lịch sử bài kiểm tra.</w:t>
      </w:r>
    </w:p>
    <w:p>
      <w:pPr>
        <w:pStyle w:val="ListBullet"/>
        <w:spacing w:after="40"/>
      </w:pPr>
      <w:r>
        <w:rPr>
          <w:rFonts w:ascii="Arial" w:hAnsi="Arial"/>
          <w:sz w:val="20"/>
        </w:rPr>
        <w:t>Thêm học sinh thủ công; chỉnh sửa; xóa khỏi lớp; chọn nhiều bản ghi.</w:t>
      </w:r>
    </w:p>
    <w:p>
      <w:pPr>
        <w:pStyle w:val="ListBullet"/>
        <w:spacing w:after="40"/>
      </w:pPr>
      <w:r>
        <w:rPr>
          <w:rFonts w:ascii="Arial" w:hAnsi="Arial"/>
          <w:sz w:val="20"/>
        </w:rPr>
        <w:t>Import CSV/Excel theo wizard: chọn file → map cột → preview → kiểm tra trùng → xác nhận.</w:t>
      </w:r>
    </w:p>
    <w:p>
      <w:pPr>
        <w:pStyle w:val="ListBullet"/>
        <w:spacing w:after="40"/>
      </w:pPr>
      <w:r>
        <w:rPr>
          <w:rFonts w:ascii="Arial" w:hAnsi="Arial"/>
          <w:sz w:val="20"/>
        </w:rPr>
        <w:t>Export danh sách lớp và mẫu import.</w:t>
      </w:r>
    </w:p>
    <w:p>
      <w:pPr>
        <w:pStyle w:val="ListBullet"/>
        <w:spacing w:after="40"/>
      </w:pPr>
      <w:r>
        <w:rPr>
          <w:rFonts w:ascii="Arial" w:hAnsi="Arial"/>
          <w:sz w:val="20"/>
        </w:rPr>
        <w:t>Hiển thị lỗi theo dòng khi import và cho tải báo cáo lỗi.</w:t>
      </w:r>
    </w:p>
    <w:p>
      <w:pPr>
        <w:pStyle w:val="Heading2"/>
        <w:keepNext/>
      </w:pPr>
      <w:r>
        <w:t>10.3 T-05/T-06/T-07 - Quản lý bài kiểm tra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rFonts w:ascii="Arial" w:hAnsi="Arial"/>
                <w:b/>
                <w:color w:val="FFFFFF"/>
                <w:sz w:val="18"/>
              </w:rPr>
              <w:t>Khu vực form</w:t>
            </w:r>
          </w:p>
        </w:tc>
        <w:tc>
          <w:tcPr>
            <w:tcW w:type="dxa" w:w="8064"/>
            <w:vAlign w:val="center"/>
            <w:shd w:fill="1F4E78"/>
          </w:tcPr>
          <w:p>
            <w:r/>
            <w:r>
              <w:rPr>
                <w:rFonts w:ascii="Arial" w:hAnsi="Arial"/>
                <w:b/>
                <w:color w:val="FFFFFF"/>
                <w:sz w:val="18"/>
              </w:rPr>
              <w:t>Trường và hành vi</w:t>
            </w:r>
          </w:p>
        </w:tc>
      </w:tr>
      <w:tr>
        <w:tc>
          <w:tcPr>
            <w:tcW w:type="dxa" w:w="2016"/>
            <w:vAlign w:val="top"/>
          </w:tcPr>
          <w:p>
            <w:r/>
            <w:r>
              <w:rPr>
                <w:rFonts w:ascii="Arial" w:hAnsi="Arial"/>
                <w:b w:val="0"/>
                <w:sz w:val="17"/>
              </w:rPr>
              <w:t>Thông tin chung</w:t>
            </w:r>
          </w:p>
        </w:tc>
        <w:tc>
          <w:tcPr>
            <w:tcW w:type="dxa" w:w="8064"/>
            <w:vAlign w:val="top"/>
          </w:tcPr>
          <w:p>
            <w:r/>
            <w:r>
              <w:rPr>
                <w:rFonts w:ascii="Arial" w:hAnsi="Arial"/>
                <w:b w:val="0"/>
                <w:sz w:val="17"/>
              </w:rPr>
              <w:t>Tiêu đề, môn, lớp, mô tả, hướng dẫn, thời lượng.</w:t>
            </w:r>
          </w:p>
        </w:tc>
      </w:tr>
      <w:tr>
        <w:tc>
          <w:tcPr>
            <w:tcW w:type="dxa" w:w="2016"/>
            <w:vAlign w:val="top"/>
          </w:tcPr>
          <w:p>
            <w:r/>
            <w:r>
              <w:rPr>
                <w:rFonts w:ascii="Arial" w:hAnsi="Arial"/>
                <w:b w:val="0"/>
                <w:sz w:val="17"/>
              </w:rPr>
              <w:t>Thời gian</w:t>
            </w:r>
          </w:p>
        </w:tc>
        <w:tc>
          <w:tcPr>
            <w:tcW w:type="dxa" w:w="8064"/>
            <w:vAlign w:val="top"/>
          </w:tcPr>
          <w:p>
            <w:r/>
            <w:r>
              <w:rPr>
                <w:rFonts w:ascii="Arial" w:hAnsi="Arial"/>
                <w:b w:val="0"/>
                <w:sz w:val="17"/>
              </w:rPr>
              <w:t>Thời gian bắt đầu dự kiến, hạn nộp, cho phép nộp muộn, mức cộng giờ mặc định.</w:t>
            </w:r>
          </w:p>
        </w:tc>
      </w:tr>
      <w:tr>
        <w:tc>
          <w:tcPr>
            <w:tcW w:type="dxa" w:w="2016"/>
            <w:vAlign w:val="top"/>
          </w:tcPr>
          <w:p>
            <w:r/>
            <w:r>
              <w:rPr>
                <w:rFonts w:ascii="Arial" w:hAnsi="Arial"/>
                <w:b w:val="0"/>
                <w:sz w:val="17"/>
              </w:rPr>
              <w:t>Quy định file</w:t>
            </w:r>
          </w:p>
        </w:tc>
        <w:tc>
          <w:tcPr>
            <w:tcW w:type="dxa" w:w="8064"/>
            <w:vAlign w:val="top"/>
          </w:tcPr>
          <w:p>
            <w:r/>
            <w:r>
              <w:rPr>
                <w:rFonts w:ascii="Arial" w:hAnsi="Arial"/>
                <w:b w:val="0"/>
                <w:sz w:val="17"/>
              </w:rPr>
              <w:t>Phần mở rộng cho phép, dung lượng mỗi file, tổng dung lượng, số file, tự nén thư mục.</w:t>
            </w:r>
          </w:p>
        </w:tc>
      </w:tr>
      <w:tr>
        <w:tc>
          <w:tcPr>
            <w:tcW w:type="dxa" w:w="2016"/>
            <w:vAlign w:val="top"/>
          </w:tcPr>
          <w:p>
            <w:r/>
            <w:r>
              <w:rPr>
                <w:rFonts w:ascii="Arial" w:hAnsi="Arial"/>
                <w:b w:val="0"/>
                <w:sz w:val="17"/>
              </w:rPr>
              <w:t>Tự động nộp</w:t>
            </w:r>
          </w:p>
        </w:tc>
        <w:tc>
          <w:tcPr>
            <w:tcW w:type="dxa" w:w="8064"/>
            <w:vAlign w:val="top"/>
          </w:tcPr>
          <w:p>
            <w:r/>
            <w:r>
              <w:rPr>
                <w:rFonts w:ascii="Arial" w:hAnsi="Arial"/>
                <w:b w:val="0"/>
                <w:sz w:val="17"/>
              </w:rPr>
              <w:t>Bật/tắt; thư mục làm bài; cảnh báo trước hạn; xử lý khi mất mạng.</w:t>
            </w:r>
          </w:p>
        </w:tc>
      </w:tr>
      <w:tr>
        <w:tc>
          <w:tcPr>
            <w:tcW w:type="dxa" w:w="2016"/>
            <w:vAlign w:val="top"/>
          </w:tcPr>
          <w:p>
            <w:r/>
            <w:r>
              <w:rPr>
                <w:rFonts w:ascii="Arial" w:hAnsi="Arial"/>
                <w:b w:val="0"/>
                <w:sz w:val="17"/>
              </w:rPr>
              <w:t>File đề</w:t>
            </w:r>
          </w:p>
        </w:tc>
        <w:tc>
          <w:tcPr>
            <w:tcW w:type="dxa" w:w="8064"/>
            <w:vAlign w:val="top"/>
          </w:tcPr>
          <w:p>
            <w:r/>
            <w:r>
              <w:rPr>
                <w:rFonts w:ascii="Arial" w:hAnsi="Arial"/>
                <w:b w:val="0"/>
                <w:sz w:val="17"/>
              </w:rPr>
              <w:t>Drag-drop, chọn nhiều file, xóa, thay thế, phiên bản, kích thước, SHA-256 sau upload local.</w:t>
            </w:r>
          </w:p>
        </w:tc>
      </w:tr>
      <w:tr>
        <w:tc>
          <w:tcPr>
            <w:tcW w:type="dxa" w:w="2016"/>
            <w:vAlign w:val="top"/>
          </w:tcPr>
          <w:p>
            <w:r/>
            <w:r>
              <w:rPr>
                <w:rFonts w:ascii="Arial" w:hAnsi="Arial"/>
                <w:b w:val="0"/>
                <w:sz w:val="17"/>
              </w:rPr>
              <w:t>Trạng thái</w:t>
            </w:r>
          </w:p>
        </w:tc>
        <w:tc>
          <w:tcPr>
            <w:tcW w:type="dxa" w:w="8064"/>
            <w:vAlign w:val="top"/>
          </w:tcPr>
          <w:p>
            <w:r/>
            <w:r>
              <w:rPr>
                <w:rFonts w:ascii="Arial" w:hAnsi="Arial"/>
                <w:b w:val="0"/>
                <w:sz w:val="17"/>
              </w:rPr>
              <w:t>Lưu nháp, phát hành, nhân bản, lưu trữ.</w:t>
            </w:r>
          </w:p>
        </w:tc>
      </w:tr>
    </w:tbl>
    <w:p/>
    <w:p>
      <w:pPr>
        <w:pStyle w:val="ListBullet"/>
        <w:spacing w:after="40"/>
      </w:pPr>
      <w:r>
        <w:rPr>
          <w:rFonts w:ascii="Arial" w:hAnsi="Arial"/>
          <w:sz w:val="20"/>
        </w:rPr>
        <w:t>Không cho phát hành khi thiếu tiêu đề, thời lượng hoặc file đề nếu cấu hình yêu cầu.</w:t>
      </w:r>
    </w:p>
    <w:p>
      <w:pPr>
        <w:pStyle w:val="ListBullet"/>
        <w:spacing w:after="40"/>
      </w:pPr>
      <w:r>
        <w:rPr>
          <w:rFonts w:ascii="Arial" w:hAnsi="Arial"/>
          <w:sz w:val="20"/>
        </w:rPr>
        <w:t>Hiển thị cảnh báo khi file bị cấm hoặc vượt dung lượng.</w:t>
      </w:r>
    </w:p>
    <w:p>
      <w:pPr>
        <w:pStyle w:val="ListBullet"/>
        <w:spacing w:after="40"/>
      </w:pPr>
      <w:r>
        <w:rPr>
          <w:rFonts w:ascii="Arial" w:hAnsi="Arial"/>
          <w:sz w:val="20"/>
        </w:rPr>
        <w:t>Khi thay file đề đã phát hành phải tạo phiên bản mới và mô tả ảnh hưởng.</w:t>
      </w:r>
    </w:p>
    <w:p>
      <w:pPr>
        <w:pStyle w:val="Heading2"/>
        <w:keepNext/>
      </w:pPr>
      <w:r>
        <w:t>10.4 T-08/T-09 - Danh sách và thiết lập phòng thi</w:t>
      </w:r>
    </w:p>
    <w:p>
      <w:pPr>
        <w:pStyle w:val="ListBullet"/>
        <w:spacing w:after="40"/>
      </w:pPr>
      <w:r>
        <w:rPr>
          <w:rFonts w:ascii="Arial" w:hAnsi="Arial"/>
          <w:sz w:val="20"/>
        </w:rPr>
        <w:t>Danh sách các phiên theo trạng thái, thời gian, lớp và bài kiểm tra.</w:t>
      </w:r>
    </w:p>
    <w:p>
      <w:pPr>
        <w:pStyle w:val="ListBullet"/>
        <w:spacing w:after="40"/>
      </w:pPr>
      <w:r>
        <w:rPr>
          <w:rFonts w:ascii="Arial" w:hAnsi="Arial"/>
          <w:sz w:val="20"/>
        </w:rPr>
        <w:t>Tạo phòng từ một bài kiểm tra; chọn lớp; chọn cách duyệt học sinh; giới hạn số lượng.</w:t>
      </w:r>
    </w:p>
    <w:p>
      <w:pPr>
        <w:pStyle w:val="ListBullet"/>
        <w:spacing w:after="40"/>
      </w:pPr>
      <w:r>
        <w:rPr>
          <w:rFonts w:ascii="Arial" w:hAnsi="Arial"/>
          <w:sz w:val="20"/>
        </w:rPr>
        <w:t>Sinh mã phòng; cho phép đổi mã trước khi mở; hiển thị địa chỉ IP/cổng và QR.</w:t>
      </w:r>
    </w:p>
    <w:p>
      <w:pPr>
        <w:pStyle w:val="ListBullet"/>
        <w:spacing w:after="40"/>
      </w:pPr>
      <w:r>
        <w:rPr>
          <w:rFonts w:ascii="Arial" w:hAnsi="Arial"/>
          <w:sz w:val="20"/>
        </w:rPr>
        <w:t>Cấu hình vào trễ, nộp muộn, tự động bắt đầu, khóa danh sách và auto-submit.</w:t>
      </w:r>
    </w:p>
    <w:p>
      <w:pPr>
        <w:pStyle w:val="ListBullet"/>
        <w:spacing w:after="40"/>
      </w:pPr>
      <w:r>
        <w:rPr>
          <w:rFonts w:ascii="Arial" w:hAnsi="Arial"/>
          <w:sz w:val="20"/>
        </w:rPr>
        <w:t>Kiểm tra mạng/firewall trước khi mở phòng.</w:t>
      </w:r>
    </w:p>
    <w:p>
      <w:pPr>
        <w:pStyle w:val="ListBullet"/>
        <w:spacing w:after="40"/>
      </w:pPr>
      <w:r>
        <w:rPr>
          <w:rFonts w:ascii="Arial" w:hAnsi="Arial"/>
          <w:sz w:val="20"/>
        </w:rPr>
        <w:t>Preview toàn bộ cấu hình và yêu cầu xác nhận trước khi tạo phiên.</w:t>
      </w:r>
    </w:p>
    <w:p>
      <w:pPr>
        <w:pStyle w:val="Heading2"/>
        <w:keepNext/>
      </w:pPr>
      <w:r>
        <w:t>10.5 T-10 - Phòng chờ giáo viên</w:t>
      </w:r>
    </w:p>
    <w:p>
      <w:pPr>
        <w:pStyle w:val="ListBullet"/>
        <w:spacing w:after="40"/>
      </w:pPr>
      <w:r>
        <w:rPr>
          <w:rFonts w:ascii="Arial" w:hAnsi="Arial"/>
          <w:sz w:val="20"/>
        </w:rPr>
        <w:t>Header hiển thị mã phòng, QR, IP/cổng, số người đã kết nối và thời điểm dự kiến bắt đầu.</w:t>
      </w:r>
    </w:p>
    <w:p>
      <w:pPr>
        <w:pStyle w:val="ListBullet"/>
        <w:spacing w:after="40"/>
      </w:pPr>
      <w:r>
        <w:rPr>
          <w:rFonts w:ascii="Arial" w:hAnsi="Arial"/>
          <w:sz w:val="20"/>
        </w:rPr>
        <w:t>Danh sách học sinh chờ duyệt với tên, mã, lớp, tên máy, IP, phiên bản client và cảnh báo trùng.</w:t>
      </w:r>
    </w:p>
    <w:p>
      <w:pPr>
        <w:pStyle w:val="ListBullet"/>
        <w:spacing w:after="40"/>
      </w:pPr>
      <w:r>
        <w:rPr>
          <w:rFonts w:ascii="Arial" w:hAnsi="Arial"/>
          <w:sz w:val="20"/>
        </w:rPr>
        <w:t>Duyệt/từ chối từng người hoặc hàng loạt; sửa thông tin trước khi duyệt nếu có quyền.</w:t>
      </w:r>
    </w:p>
    <w:p>
      <w:pPr>
        <w:pStyle w:val="ListBullet"/>
        <w:spacing w:after="40"/>
      </w:pPr>
      <w:r>
        <w:rPr>
          <w:rFonts w:ascii="Arial" w:hAnsi="Arial"/>
          <w:sz w:val="20"/>
        </w:rPr>
        <w:t>Khóa/mở nhận người mới; gửi thông báo; kiểm tra thiết bị sẵn sàng.</w:t>
      </w:r>
    </w:p>
    <w:p>
      <w:pPr>
        <w:pStyle w:val="ListBullet"/>
        <w:spacing w:after="40"/>
      </w:pPr>
      <w:r>
        <w:rPr>
          <w:rFonts w:ascii="Arial" w:hAnsi="Arial"/>
          <w:sz w:val="20"/>
        </w:rPr>
        <w:t>Nút bắt đầu chỉ khả dụng khi cấu hình hợp lệ; cho phép bắt đầu dù thiếu học sinh sau xác nhận.</w:t>
      </w:r>
    </w:p>
    <w:p>
      <w:pPr>
        <w:pStyle w:val="Heading2"/>
        <w:keepNext/>
      </w:pPr>
      <w:r>
        <w:t>10.6 T-11 - Giám sát phòng thi</w:t>
      </w:r>
    </w:p>
    <w:p>
      <w:pPr>
        <w:spacing w:after="100" w:line="269" w:lineRule="auto"/>
      </w:pPr>
      <w:r>
        <w:rPr>
          <w:rFonts w:ascii="Arial" w:hAnsi="Arial"/>
          <w:sz w:val="20"/>
        </w:rPr>
        <w:t>Đây là màn hình trọng tâm của Teacher App. Giao diện phải ưu tiên mật độ thông tin, độ ổn định và khả năng xử lý nhanh hơn yếu tố trang trí.</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rFonts w:ascii="Arial" w:hAnsi="Arial"/>
                <w:b/>
                <w:color w:val="FFFFFF"/>
                <w:sz w:val="18"/>
              </w:rPr>
              <w:t>Vùng</w:t>
            </w:r>
          </w:p>
        </w:tc>
        <w:tc>
          <w:tcPr>
            <w:tcW w:type="dxa" w:w="8064"/>
            <w:vAlign w:val="center"/>
            <w:shd w:fill="1F4E78"/>
          </w:tcPr>
          <w:p>
            <w:r/>
            <w:r>
              <w:rPr>
                <w:rFonts w:ascii="Arial" w:hAnsi="Arial"/>
                <w:b/>
                <w:color w:val="FFFFFF"/>
                <w:sz w:val="18"/>
              </w:rPr>
              <w:t>Nội dung</w:t>
            </w:r>
          </w:p>
        </w:tc>
      </w:tr>
      <w:tr>
        <w:tc>
          <w:tcPr>
            <w:tcW w:type="dxa" w:w="2016"/>
            <w:vAlign w:val="top"/>
          </w:tcPr>
          <w:p>
            <w:r/>
            <w:r>
              <w:rPr>
                <w:rFonts w:ascii="Arial" w:hAnsi="Arial"/>
                <w:b w:val="0"/>
                <w:sz w:val="17"/>
              </w:rPr>
              <w:t>Header cố định</w:t>
            </w:r>
          </w:p>
        </w:tc>
        <w:tc>
          <w:tcPr>
            <w:tcW w:type="dxa" w:w="8064"/>
            <w:vAlign w:val="top"/>
          </w:tcPr>
          <w:p>
            <w:r/>
            <w:r>
              <w:rPr>
                <w:rFonts w:ascii="Arial" w:hAnsi="Arial"/>
                <w:b w:val="0"/>
                <w:sz w:val="17"/>
              </w:rPr>
              <w:t>Tên kỳ thi, trạng thái, đồng hồ server, thời gian còn lại, số online, đã nhận đề, đã nộp.</w:t>
            </w:r>
          </w:p>
        </w:tc>
      </w:tr>
      <w:tr>
        <w:tc>
          <w:tcPr>
            <w:tcW w:type="dxa" w:w="2016"/>
            <w:vAlign w:val="top"/>
          </w:tcPr>
          <w:p>
            <w:r/>
            <w:r>
              <w:rPr>
                <w:rFonts w:ascii="Arial" w:hAnsi="Arial"/>
                <w:b w:val="0"/>
                <w:sz w:val="17"/>
              </w:rPr>
              <w:t>Toolbar</w:t>
            </w:r>
          </w:p>
        </w:tc>
        <w:tc>
          <w:tcPr>
            <w:tcW w:type="dxa" w:w="8064"/>
            <w:vAlign w:val="top"/>
          </w:tcPr>
          <w:p>
            <w:r/>
            <w:r>
              <w:rPr>
                <w:rFonts w:ascii="Arial" w:hAnsi="Arial"/>
                <w:b w:val="0"/>
                <w:sz w:val="17"/>
              </w:rPr>
              <w:t>Gửi đề/cập nhật đề, thông báo, cộng giờ, tạm dừng, khóa nhận bài, kết thúc.</w:t>
            </w:r>
          </w:p>
        </w:tc>
      </w:tr>
      <w:tr>
        <w:tc>
          <w:tcPr>
            <w:tcW w:type="dxa" w:w="2016"/>
            <w:vAlign w:val="top"/>
          </w:tcPr>
          <w:p>
            <w:r/>
            <w:r>
              <w:rPr>
                <w:rFonts w:ascii="Arial" w:hAnsi="Arial"/>
                <w:b w:val="0"/>
                <w:sz w:val="17"/>
              </w:rPr>
              <w:t>Bảng học sinh</w:t>
            </w:r>
          </w:p>
        </w:tc>
        <w:tc>
          <w:tcPr>
            <w:tcW w:type="dxa" w:w="8064"/>
            <w:vAlign w:val="top"/>
          </w:tcPr>
          <w:p>
            <w:r/>
            <w:r>
              <w:rPr>
                <w:rFonts w:ascii="Arial" w:hAnsi="Arial"/>
                <w:b w:val="0"/>
                <w:sz w:val="17"/>
              </w:rPr>
              <w:t>Tên/mã; kết nối; nhận đề; trạng thái làm bài; upload; lần nộp; thời gian; cảnh báo.</w:t>
            </w:r>
          </w:p>
        </w:tc>
      </w:tr>
      <w:tr>
        <w:tc>
          <w:tcPr>
            <w:tcW w:type="dxa" w:w="2016"/>
            <w:vAlign w:val="top"/>
          </w:tcPr>
          <w:p>
            <w:r/>
            <w:r>
              <w:rPr>
                <w:rFonts w:ascii="Arial" w:hAnsi="Arial"/>
                <w:b w:val="0"/>
                <w:sz w:val="17"/>
              </w:rPr>
              <w:t>Bộ lọc nhanh</w:t>
            </w:r>
          </w:p>
        </w:tc>
        <w:tc>
          <w:tcPr>
            <w:tcW w:type="dxa" w:w="8064"/>
            <w:vAlign w:val="top"/>
          </w:tcPr>
          <w:p>
            <w:r/>
            <w:r>
              <w:rPr>
                <w:rFonts w:ascii="Arial" w:hAnsi="Arial"/>
                <w:b w:val="0"/>
                <w:sz w:val="17"/>
              </w:rPr>
              <w:t>Tất cả, mất kết nối, chưa nhận đề, đang upload, đã nộp, nộp muộn, có vi phạm.</w:t>
            </w:r>
          </w:p>
        </w:tc>
      </w:tr>
      <w:tr>
        <w:tc>
          <w:tcPr>
            <w:tcW w:type="dxa" w:w="2016"/>
            <w:vAlign w:val="top"/>
          </w:tcPr>
          <w:p>
            <w:r/>
            <w:r>
              <w:rPr>
                <w:rFonts w:ascii="Arial" w:hAnsi="Arial"/>
                <w:b w:val="0"/>
                <w:sz w:val="17"/>
              </w:rPr>
              <w:t>Panel chi tiết</w:t>
            </w:r>
          </w:p>
        </w:tc>
        <w:tc>
          <w:tcPr>
            <w:tcW w:type="dxa" w:w="8064"/>
            <w:vAlign w:val="top"/>
          </w:tcPr>
          <w:p>
            <w:r/>
            <w:r>
              <w:rPr>
                <w:rFonts w:ascii="Arial" w:hAnsi="Arial"/>
                <w:b w:val="0"/>
                <w:sz w:val="17"/>
              </w:rPr>
              <w:t>Thông tin thiết bị, log gần nhất, tiến trình, các lần nộp, thông báo riêng, cộng giờ riêng.</w:t>
            </w:r>
          </w:p>
        </w:tc>
      </w:tr>
      <w:tr>
        <w:tc>
          <w:tcPr>
            <w:tcW w:type="dxa" w:w="2016"/>
            <w:vAlign w:val="top"/>
          </w:tcPr>
          <w:p>
            <w:r/>
            <w:r>
              <w:rPr>
                <w:rFonts w:ascii="Arial" w:hAnsi="Arial"/>
                <w:b w:val="0"/>
                <w:sz w:val="17"/>
              </w:rPr>
              <w:t>Event feed</w:t>
            </w:r>
          </w:p>
        </w:tc>
        <w:tc>
          <w:tcPr>
            <w:tcW w:type="dxa" w:w="8064"/>
            <w:vAlign w:val="top"/>
          </w:tcPr>
          <w:p>
            <w:r/>
            <w:r>
              <w:rPr>
                <w:rFonts w:ascii="Arial" w:hAnsi="Arial"/>
                <w:b w:val="0"/>
                <w:sz w:val="17"/>
              </w:rPr>
              <w:t>Dòng sự kiện theo thời gian, có lọc mức độ và tìm kiếm.</w:t>
            </w:r>
          </w:p>
        </w:tc>
      </w:tr>
    </w:tbl>
    <w:p/>
    <w:p>
      <w:pPr>
        <w:pStyle w:val="ListBullet"/>
        <w:spacing w:after="40"/>
      </w:pPr>
      <w:r>
        <w:rPr>
          <w:rFonts w:ascii="Arial" w:hAnsi="Arial"/>
          <w:sz w:val="20"/>
        </w:rPr>
        <w:t>Update qua SignalR phải cập nhật theo delta, tránh reload toàn bảng.</w:t>
      </w:r>
    </w:p>
    <w:p>
      <w:pPr>
        <w:pStyle w:val="ListBullet"/>
        <w:spacing w:after="40"/>
      </w:pPr>
      <w:r>
        <w:rPr>
          <w:rFonts w:ascii="Arial" w:hAnsi="Arial"/>
          <w:sz w:val="20"/>
        </w:rPr>
        <w:t>Dùng virtualization khi có nhiều học sinh.</w:t>
      </w:r>
    </w:p>
    <w:p>
      <w:pPr>
        <w:pStyle w:val="ListBullet"/>
        <w:spacing w:after="40"/>
      </w:pPr>
      <w:r>
        <w:rPr>
          <w:rFonts w:ascii="Arial" w:hAnsi="Arial"/>
          <w:sz w:val="20"/>
        </w:rPr>
        <w:t>Khi realtime mất kết nối, hiển thị banner và tự reconnect; dữ liệu cũ được đánh dấu stale.</w:t>
      </w:r>
    </w:p>
    <w:p>
      <w:pPr>
        <w:pStyle w:val="ListBullet"/>
        <w:spacing w:after="40"/>
      </w:pPr>
      <w:r>
        <w:rPr>
          <w:rFonts w:ascii="Arial" w:hAnsi="Arial"/>
          <w:sz w:val="20"/>
        </w:rPr>
        <w:t>Không tự kết luận bài nộp thành công trước khi nhận event/response xác nhận từ server.</w:t>
      </w:r>
    </w:p>
    <w:p>
      <w:pPr>
        <w:pStyle w:val="ListBullet"/>
        <w:spacing w:after="40"/>
      </w:pPr>
      <w:r>
        <w:rPr>
          <w:rFonts w:ascii="Arial" w:hAnsi="Arial"/>
          <w:sz w:val="20"/>
        </w:rPr>
        <w:t>Kết thúc phòng phải có checklist: học sinh chưa nộp, upload đang chạy, thời gian còn lại.</w:t>
      </w:r>
    </w:p>
    <w:p>
      <w:pPr>
        <w:pStyle w:val="Heading2"/>
        <w:keepNext/>
      </w:pPr>
      <w:r>
        <w:t>10.7 T-12/T-13 - Thu bài và chi tiết bài nộp</w:t>
      </w:r>
    </w:p>
    <w:p>
      <w:pPr>
        <w:pStyle w:val="ListBullet"/>
        <w:spacing w:after="40"/>
      </w:pPr>
      <w:r>
        <w:rPr>
          <w:rFonts w:ascii="Arial" w:hAnsi="Arial"/>
          <w:sz w:val="20"/>
        </w:rPr>
        <w:t>Tổng hợp theo học sinh: chưa nộp, đang nộp, đúng hạn, muộn, bị từ chối.</w:t>
      </w:r>
    </w:p>
    <w:p>
      <w:pPr>
        <w:pStyle w:val="ListBullet"/>
        <w:spacing w:after="40"/>
      </w:pPr>
      <w:r>
        <w:rPr>
          <w:rFonts w:ascii="Arial" w:hAnsi="Arial"/>
          <w:sz w:val="20"/>
        </w:rPr>
        <w:t>Hiển thị tất cả attempt, không ghi đè phiên bản cũ.</w:t>
      </w:r>
    </w:p>
    <w:p>
      <w:pPr>
        <w:pStyle w:val="ListBullet"/>
        <w:spacing w:after="40"/>
      </w:pPr>
      <w:r>
        <w:rPr>
          <w:rFonts w:ascii="Arial" w:hAnsi="Arial"/>
          <w:sz w:val="20"/>
        </w:rPr>
        <w:t>Chi tiết attempt: thời gian client, thời gian server, deadline, file, kích thước, hash, trạng thái xác minh.</w:t>
      </w:r>
    </w:p>
    <w:p>
      <w:pPr>
        <w:pStyle w:val="ListBullet"/>
        <w:spacing w:after="40"/>
      </w:pPr>
      <w:r>
        <w:rPr>
          <w:rFonts w:ascii="Arial" w:hAnsi="Arial"/>
          <w:sz w:val="20"/>
        </w:rPr>
        <w:t>Cho tải file, mở thư mục chứa, ghi chú, đánh dấu hợp lệ/không hợp lệ, cho nộp lại.</w:t>
      </w:r>
    </w:p>
    <w:p>
      <w:pPr>
        <w:pStyle w:val="ListBullet"/>
        <w:spacing w:after="40"/>
      </w:pPr>
      <w:r>
        <w:rPr>
          <w:rFonts w:ascii="Arial" w:hAnsi="Arial"/>
          <w:sz w:val="20"/>
        </w:rPr>
        <w:t>Không preview trực tiếp file nguy hiểm; chỉ hỗ trợ preview định dạng an toàn hoặc mở bằng ứng dụng hệ thống sau cảnh báo.</w:t>
      </w:r>
    </w:p>
    <w:p>
      <w:pPr>
        <w:pStyle w:val="ListBullet"/>
        <w:spacing w:after="40"/>
      </w:pPr>
      <w:r>
        <w:rPr>
          <w:rFonts w:ascii="Arial" w:hAnsi="Arial"/>
          <w:sz w:val="20"/>
        </w:rPr>
        <w:t>Hiển thị mã biên nhận và cho sao chép.</w:t>
      </w:r>
    </w:p>
    <w:p>
      <w:pPr>
        <w:pStyle w:val="Heading2"/>
        <w:keepNext/>
      </w:pPr>
      <w:r>
        <w:t>10.8 T-14 - Xuất dữ liệu</w:t>
      </w:r>
    </w:p>
    <w:p>
      <w:pPr>
        <w:pStyle w:val="ListBullet"/>
        <w:spacing w:after="40"/>
      </w:pPr>
      <w:r>
        <w:rPr>
          <w:rFonts w:ascii="Arial" w:hAnsi="Arial"/>
          <w:sz w:val="20"/>
        </w:rPr>
        <w:t>Chọn phạm vi: toàn bộ, đã nộp, chưa nộp, theo lớp/nhóm.</w:t>
      </w:r>
    </w:p>
    <w:p>
      <w:pPr>
        <w:pStyle w:val="ListBullet"/>
        <w:spacing w:after="40"/>
      </w:pPr>
      <w:r>
        <w:rPr>
          <w:rFonts w:ascii="Arial" w:hAnsi="Arial"/>
          <w:sz w:val="20"/>
        </w:rPr>
        <w:t>Chọn nội dung: file bài, manifest, biên nhận, báo cáo Excel/CSV, audit log.</w:t>
      </w:r>
    </w:p>
    <w:p>
      <w:pPr>
        <w:pStyle w:val="ListBullet"/>
        <w:spacing w:after="40"/>
      </w:pPr>
      <w:r>
        <w:rPr>
          <w:rFonts w:ascii="Arial" w:hAnsi="Arial"/>
          <w:sz w:val="20"/>
        </w:rPr>
        <w:t>Chọn quy tắc đặt tên thư mục/file và nơi lưu.</w:t>
      </w:r>
    </w:p>
    <w:p>
      <w:pPr>
        <w:pStyle w:val="ListBullet"/>
        <w:spacing w:after="40"/>
      </w:pPr>
      <w:r>
        <w:rPr>
          <w:rFonts w:ascii="Arial" w:hAnsi="Arial"/>
          <w:sz w:val="20"/>
        </w:rPr>
        <w:t>Hiển thị ước tính dung lượng, tiến trình và lỗi theo học sinh.</w:t>
      </w:r>
    </w:p>
    <w:p>
      <w:pPr>
        <w:pStyle w:val="ListBullet"/>
        <w:spacing w:after="40"/>
      </w:pPr>
      <w:r>
        <w:rPr>
          <w:rFonts w:ascii="Arial" w:hAnsi="Arial"/>
          <w:sz w:val="20"/>
        </w:rPr>
        <w:t>Cho mở thư mục khi hoàn tất; lưu lịch sử các lần export.</w:t>
      </w:r>
    </w:p>
    <w:p>
      <w:pPr>
        <w:pStyle w:val="Heading2"/>
        <w:keepNext/>
      </w:pPr>
      <w:r>
        <w:t>10.9 T-15/T-16 - Module nâng cao: Chấm bài</w:t>
      </w:r>
    </w:p>
    <w:p>
      <w:pPr>
        <w:spacing w:after="100" w:line="269" w:lineRule="auto"/>
      </w:pPr>
      <w:r>
        <w:rPr>
          <w:rFonts w:ascii="Arial" w:hAnsi="Arial"/>
          <w:sz w:val="20"/>
        </w:rPr>
        <w:t>Đây là một trong hai tính năng nâng cao duy nhất của dự án.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rFonts w:ascii="Arial" w:hAnsi="Arial"/>
                <w:b/>
                <w:color w:val="FFFFFF"/>
                <w:sz w:val="18"/>
              </w:rPr>
              <w:t>Chức năng</w:t>
            </w:r>
          </w:p>
        </w:tc>
        <w:tc>
          <w:tcPr>
            <w:tcW w:type="dxa" w:w="8064"/>
            <w:vAlign w:val="center"/>
            <w:shd w:fill="1F4E78"/>
          </w:tcPr>
          <w:p>
            <w:r/>
            <w:r>
              <w:rPr>
                <w:rFonts w:ascii="Arial" w:hAnsi="Arial"/>
                <w:b/>
                <w:color w:val="FFFFFF"/>
                <w:sz w:val="18"/>
              </w:rPr>
              <w:t>Yêu cầu UI</w:t>
            </w:r>
          </w:p>
        </w:tc>
      </w:tr>
      <w:tr>
        <w:tc>
          <w:tcPr>
            <w:tcW w:type="dxa" w:w="2016"/>
            <w:vAlign w:val="top"/>
          </w:tcPr>
          <w:p>
            <w:r/>
            <w:r>
              <w:rPr>
                <w:rFonts w:ascii="Arial" w:hAnsi="Arial"/>
                <w:b w:val="0"/>
                <w:sz w:val="17"/>
              </w:rPr>
              <w:t>Danh sách chấm</w:t>
            </w:r>
          </w:p>
        </w:tc>
        <w:tc>
          <w:tcPr>
            <w:tcW w:type="dxa" w:w="8064"/>
            <w:vAlign w:val="top"/>
          </w:tcPr>
          <w:p>
            <w:r/>
            <w:r>
              <w:rPr>
                <w:rFonts w:ascii="Arial" w:hAnsi="Arial"/>
                <w:b w:val="0"/>
                <w:sz w:val="17"/>
              </w:rPr>
              <w:t>Lọc theo lớp, kỳ thi, trạng thái; hiển thị điểm, người chấm, thời gian cập nhật.</w:t>
            </w:r>
          </w:p>
        </w:tc>
      </w:tr>
      <w:tr>
        <w:tc>
          <w:tcPr>
            <w:tcW w:type="dxa" w:w="2016"/>
            <w:vAlign w:val="top"/>
          </w:tcPr>
          <w:p>
            <w:r/>
            <w:r>
              <w:rPr>
                <w:rFonts w:ascii="Arial" w:hAnsi="Arial"/>
                <w:b w:val="0"/>
                <w:sz w:val="17"/>
              </w:rPr>
              <w:t>Mở bài</w:t>
            </w:r>
          </w:p>
        </w:tc>
        <w:tc>
          <w:tcPr>
            <w:tcW w:type="dxa" w:w="8064"/>
            <w:vAlign w:val="top"/>
          </w:tcPr>
          <w:p>
            <w:r/>
            <w:r>
              <w:rPr>
                <w:rFonts w:ascii="Arial" w:hAnsi="Arial"/>
                <w:b w:val="0"/>
                <w:sz w:val="17"/>
              </w:rPr>
              <w:t>Danh sách file bài nộp; download/open; chọn attempt chính thức.</w:t>
            </w:r>
          </w:p>
        </w:tc>
      </w:tr>
      <w:tr>
        <w:tc>
          <w:tcPr>
            <w:tcW w:type="dxa" w:w="2016"/>
            <w:vAlign w:val="top"/>
          </w:tcPr>
          <w:p>
            <w:r/>
            <w:r>
              <w:rPr>
                <w:rFonts w:ascii="Arial" w:hAnsi="Arial"/>
                <w:b w:val="0"/>
                <w:sz w:val="17"/>
              </w:rPr>
              <w:t>Điểm</w:t>
            </w:r>
          </w:p>
        </w:tc>
        <w:tc>
          <w:tcPr>
            <w:tcW w:type="dxa" w:w="8064"/>
            <w:vAlign w:val="top"/>
          </w:tcPr>
          <w:p>
            <w:r/>
            <w:r>
              <w:rPr>
                <w:rFonts w:ascii="Arial" w:hAnsi="Arial"/>
                <w:b w:val="0"/>
                <w:sz w:val="17"/>
              </w:rPr>
              <w:t>Nhập điểm tổng; validation min/max; hỗ trợ thang điểm cấu hình.</w:t>
            </w:r>
          </w:p>
        </w:tc>
      </w:tr>
      <w:tr>
        <w:tc>
          <w:tcPr>
            <w:tcW w:type="dxa" w:w="2016"/>
            <w:vAlign w:val="top"/>
          </w:tcPr>
          <w:p>
            <w:r/>
            <w:r>
              <w:rPr>
                <w:rFonts w:ascii="Arial" w:hAnsi="Arial"/>
                <w:b w:val="0"/>
                <w:sz w:val="17"/>
              </w:rPr>
              <w:t>Rubric</w:t>
            </w:r>
          </w:p>
        </w:tc>
        <w:tc>
          <w:tcPr>
            <w:tcW w:type="dxa" w:w="8064"/>
            <w:vAlign w:val="top"/>
          </w:tcPr>
          <w:p>
            <w:r/>
            <w:r>
              <w:rPr>
                <w:rFonts w:ascii="Arial" w:hAnsi="Arial"/>
                <w:b w:val="0"/>
                <w:sz w:val="17"/>
              </w:rPr>
              <w:t>Tiêu chí, điểm tối đa, điểm đạt, nhận xét từng tiêu chí; tổng tự động.</w:t>
            </w:r>
          </w:p>
        </w:tc>
      </w:tr>
      <w:tr>
        <w:tc>
          <w:tcPr>
            <w:tcW w:type="dxa" w:w="2016"/>
            <w:vAlign w:val="top"/>
          </w:tcPr>
          <w:p>
            <w:r/>
            <w:r>
              <w:rPr>
                <w:rFonts w:ascii="Arial" w:hAnsi="Arial"/>
                <w:b w:val="0"/>
                <w:sz w:val="17"/>
              </w:rPr>
              <w:t>Nhận xét</w:t>
            </w:r>
          </w:p>
        </w:tc>
        <w:tc>
          <w:tcPr>
            <w:tcW w:type="dxa" w:w="8064"/>
            <w:vAlign w:val="top"/>
          </w:tcPr>
          <w:p>
            <w:r/>
            <w:r>
              <w:rPr>
                <w:rFonts w:ascii="Arial" w:hAnsi="Arial"/>
                <w:b w:val="0"/>
                <w:sz w:val="17"/>
              </w:rPr>
              <w:t>Text area; mẫu nhận xét; nhận xét chung và riêng từng file.</w:t>
            </w:r>
          </w:p>
        </w:tc>
      </w:tr>
      <w:tr>
        <w:tc>
          <w:tcPr>
            <w:tcW w:type="dxa" w:w="2016"/>
            <w:vAlign w:val="top"/>
          </w:tcPr>
          <w:p>
            <w:r/>
            <w:r>
              <w:rPr>
                <w:rFonts w:ascii="Arial" w:hAnsi="Arial"/>
                <w:b w:val="0"/>
                <w:sz w:val="17"/>
              </w:rPr>
              <w:t>File đã chấm</w:t>
            </w:r>
          </w:p>
        </w:tc>
        <w:tc>
          <w:tcPr>
            <w:tcW w:type="dxa" w:w="8064"/>
            <w:vAlign w:val="top"/>
          </w:tcPr>
          <w:p>
            <w:r/>
            <w:r>
              <w:rPr>
                <w:rFonts w:ascii="Arial" w:hAnsi="Arial"/>
                <w:b w:val="0"/>
                <w:sz w:val="17"/>
              </w:rPr>
              <w:t>Đính kèm file sửa, đáp án, ảnh hoặc PDF nhận xét.</w:t>
            </w:r>
          </w:p>
        </w:tc>
      </w:tr>
      <w:tr>
        <w:tc>
          <w:tcPr>
            <w:tcW w:type="dxa" w:w="2016"/>
            <w:vAlign w:val="top"/>
          </w:tcPr>
          <w:p>
            <w:r/>
            <w:r>
              <w:rPr>
                <w:rFonts w:ascii="Arial" w:hAnsi="Arial"/>
                <w:b w:val="0"/>
                <w:sz w:val="17"/>
              </w:rPr>
              <w:t>Trạng thái</w:t>
            </w:r>
          </w:p>
        </w:tc>
        <w:tc>
          <w:tcPr>
            <w:tcW w:type="dxa" w:w="8064"/>
            <w:vAlign w:val="top"/>
          </w:tcPr>
          <w:p>
            <w:r/>
            <w:r>
              <w:rPr>
                <w:rFonts w:ascii="Arial" w:hAnsi="Arial"/>
                <w:b w:val="0"/>
                <w:sz w:val="17"/>
              </w:rPr>
              <w:t>Chưa chấm, đang chấm, đã chấm, đã trả kết quả.</w:t>
            </w:r>
          </w:p>
        </w:tc>
      </w:tr>
      <w:tr>
        <w:tc>
          <w:tcPr>
            <w:tcW w:type="dxa" w:w="2016"/>
            <w:vAlign w:val="top"/>
          </w:tcPr>
          <w:p>
            <w:r/>
            <w:r>
              <w:rPr>
                <w:rFonts w:ascii="Arial" w:hAnsi="Arial"/>
                <w:b w:val="0"/>
                <w:sz w:val="17"/>
              </w:rPr>
              <w:t>Trả kết quả</w:t>
            </w:r>
          </w:p>
        </w:tc>
        <w:tc>
          <w:tcPr>
            <w:tcW w:type="dxa" w:w="8064"/>
            <w:vAlign w:val="top"/>
          </w:tcPr>
          <w:p>
            <w:r/>
            <w:r>
              <w:rPr>
                <w:rFonts w:ascii="Arial" w:hAnsi="Arial"/>
                <w:b w:val="0"/>
                <w:sz w:val="17"/>
              </w:rPr>
              <w:t>Xác nhận công bố; tùy chọn trả điểm/nhận xét/file; ghi log.</w:t>
            </w:r>
          </w:p>
        </w:tc>
      </w:tr>
      <w:tr>
        <w:tc>
          <w:tcPr>
            <w:tcW w:type="dxa" w:w="2016"/>
            <w:vAlign w:val="top"/>
          </w:tcPr>
          <w:p>
            <w:r/>
            <w:r>
              <w:rPr>
                <w:rFonts w:ascii="Arial" w:hAnsi="Arial"/>
                <w:b w:val="0"/>
                <w:sz w:val="17"/>
              </w:rPr>
              <w:t>Xuất bảng điểm</w:t>
            </w:r>
          </w:p>
        </w:tc>
        <w:tc>
          <w:tcPr>
            <w:tcW w:type="dxa" w:w="8064"/>
            <w:vAlign w:val="top"/>
          </w:tcPr>
          <w:p>
            <w:r/>
            <w:r>
              <w:rPr>
                <w:rFonts w:ascii="Arial" w:hAnsi="Arial"/>
                <w:b w:val="0"/>
                <w:sz w:val="17"/>
              </w:rPr>
              <w:t>Excel/CSV theo lớp/kỳ thi; cảnh báo bài chưa chấm.</w:t>
            </w:r>
          </w:p>
        </w:tc>
      </w:tr>
    </w:tbl>
    <w:p/>
    <w:p>
      <w:pPr>
        <w:pStyle w:val="ListBullet"/>
        <w:spacing w:after="40"/>
      </w:pPr>
      <w:r>
        <w:rPr>
          <w:rFonts w:ascii="Arial" w:hAnsi="Arial"/>
          <w:sz w:val="20"/>
        </w:rPr>
        <w:t>Tự động lưu nháp điểm/nhận xét qua debounce hoặc nút lưu rõ ràng; hiển thị trạng thái đã lưu.</w:t>
      </w:r>
    </w:p>
    <w:p>
      <w:pPr>
        <w:pStyle w:val="ListBullet"/>
        <w:spacing w:after="40"/>
      </w:pPr>
      <w:r>
        <w:rPr>
          <w:rFonts w:ascii="Arial" w:hAnsi="Arial"/>
          <w:sz w:val="20"/>
        </w:rPr>
        <w:t>Không cho trả kết quả khi điểm không hợp lệ.</w:t>
      </w:r>
    </w:p>
    <w:p>
      <w:pPr>
        <w:pStyle w:val="ListBullet"/>
        <w:spacing w:after="40"/>
      </w:pPr>
      <w:r>
        <w:rPr>
          <w:rFonts w:ascii="Arial" w:hAnsi="Arial"/>
          <w:sz w:val="20"/>
        </w:rPr>
        <w:t>Mọi chỉnh sửa điểm sau khi trả phải yêu cầu lý do và backend ghi audit log.</w:t>
      </w:r>
    </w:p>
    <w:p>
      <w:pPr>
        <w:pStyle w:val="ListBullet"/>
        <w:spacing w:after="40"/>
      </w:pPr>
      <w:r>
        <w:rPr>
          <w:rFonts w:ascii="Arial" w:hAnsi="Arial"/>
          <w:sz w:val="20"/>
        </w:rPr>
        <w:t>Frontend không chạy code bài lập trình; nếu sau này có chấm tự động sẽ là backend service riêng.</w:t>
      </w:r>
    </w:p>
    <w:p>
      <w:pPr>
        <w:pStyle w:val="Heading2"/>
        <w:keepNext/>
      </w:pPr>
      <w:r>
        <w:t>10.10 T-17 - Module nâng cao: Kiểm soát phòng thi</w:t>
      </w:r>
    </w:p>
    <w:p>
      <w:pPr>
        <w:spacing w:after="100" w:line="269" w:lineRule="auto"/>
      </w:pPr>
      <w:r>
        <w:rPr>
          <w:rFonts w:ascii="Arial" w:hAnsi="Arial"/>
          <w:sz w:val="20"/>
        </w:rPr>
        <w:t>Đây là tính năng nâng cao thứ hai. Frontend cung cấp cấu hình, trạng thái và báo cáo; việc can thiệp hệ thống Windows do agent/backend thực hiện.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rFonts w:ascii="Arial" w:hAnsi="Arial"/>
                <w:b/>
                <w:color w:val="FFFFFF"/>
                <w:sz w:val="18"/>
              </w:rPr>
              <w:t>Nhóm kiểm soát</w:t>
            </w:r>
          </w:p>
        </w:tc>
        <w:tc>
          <w:tcPr>
            <w:tcW w:type="dxa" w:w="8064"/>
            <w:vAlign w:val="center"/>
            <w:shd w:fill="1F4E78"/>
          </w:tcPr>
          <w:p>
            <w:r/>
            <w:r>
              <w:rPr>
                <w:rFonts w:ascii="Arial" w:hAnsi="Arial"/>
                <w:b/>
                <w:color w:val="FFFFFF"/>
                <w:sz w:val="18"/>
              </w:rPr>
              <w:t>UI cần có</w:t>
            </w:r>
          </w:p>
        </w:tc>
      </w:tr>
      <w:tr>
        <w:tc>
          <w:tcPr>
            <w:tcW w:type="dxa" w:w="2016"/>
            <w:vAlign w:val="top"/>
          </w:tcPr>
          <w:p>
            <w:r/>
            <w:r>
              <w:rPr>
                <w:rFonts w:ascii="Arial" w:hAnsi="Arial"/>
                <w:b w:val="0"/>
                <w:sz w:val="17"/>
              </w:rPr>
              <w:t>Chế độ toàn màn hình</w:t>
            </w:r>
          </w:p>
        </w:tc>
        <w:tc>
          <w:tcPr>
            <w:tcW w:type="dxa" w:w="8064"/>
            <w:vAlign w:val="top"/>
          </w:tcPr>
          <w:p>
            <w:r/>
            <w:r>
              <w:rPr>
                <w:rFonts w:ascii="Arial" w:hAnsi="Arial"/>
                <w:b w:val="0"/>
                <w:sz w:val="17"/>
              </w:rPr>
              <w:t>Bật/tắt; thời điểm áp dụng; thông báo cho học sinh; khả năng thoát khẩn cấp có mã giáo viên.</w:t>
            </w:r>
          </w:p>
        </w:tc>
      </w:tr>
      <w:tr>
        <w:tc>
          <w:tcPr>
            <w:tcW w:type="dxa" w:w="2016"/>
            <w:vAlign w:val="top"/>
          </w:tcPr>
          <w:p>
            <w:r/>
            <w:r>
              <w:rPr>
                <w:rFonts w:ascii="Arial" w:hAnsi="Arial"/>
                <w:b w:val="0"/>
                <w:sz w:val="17"/>
              </w:rPr>
              <w:t>Rời ứng dụng</w:t>
            </w:r>
          </w:p>
        </w:tc>
        <w:tc>
          <w:tcPr>
            <w:tcW w:type="dxa" w:w="8064"/>
            <w:vAlign w:val="top"/>
          </w:tcPr>
          <w:p>
            <w:r/>
            <w:r>
              <w:rPr>
                <w:rFonts w:ascii="Arial" w:hAnsi="Arial"/>
                <w:b w:val="0"/>
                <w:sz w:val="17"/>
              </w:rPr>
              <w:t>Cấu hình số lần cảnh báo; ghi nhận mất focus; mức độ vi phạm.</w:t>
            </w:r>
          </w:p>
        </w:tc>
      </w:tr>
      <w:tr>
        <w:tc>
          <w:tcPr>
            <w:tcW w:type="dxa" w:w="2016"/>
            <w:vAlign w:val="top"/>
          </w:tcPr>
          <w:p>
            <w:r/>
            <w:r>
              <w:rPr>
                <w:rFonts w:ascii="Arial" w:hAnsi="Arial"/>
                <w:b w:val="0"/>
                <w:sz w:val="17"/>
              </w:rPr>
              <w:t>Clipboard</w:t>
            </w:r>
          </w:p>
        </w:tc>
        <w:tc>
          <w:tcPr>
            <w:tcW w:type="dxa" w:w="8064"/>
            <w:vAlign w:val="top"/>
          </w:tcPr>
          <w:p>
            <w:r/>
            <w:r>
              <w:rPr>
                <w:rFonts w:ascii="Arial" w:hAnsi="Arial"/>
                <w:b w:val="0"/>
                <w:sz w:val="17"/>
              </w:rPr>
              <w:t>Cho phép/chặn copy, paste hoặc cả hai; hiển thị trạng thái áp dụng.</w:t>
            </w:r>
          </w:p>
        </w:tc>
      </w:tr>
      <w:tr>
        <w:tc>
          <w:tcPr>
            <w:tcW w:type="dxa" w:w="2016"/>
            <w:vAlign w:val="top"/>
          </w:tcPr>
          <w:p>
            <w:r/>
            <w:r>
              <w:rPr>
                <w:rFonts w:ascii="Arial" w:hAnsi="Arial"/>
                <w:b w:val="0"/>
                <w:sz w:val="17"/>
              </w:rPr>
              <w:t>Ứng dụng chạy</w:t>
            </w:r>
          </w:p>
        </w:tc>
        <w:tc>
          <w:tcPr>
            <w:tcW w:type="dxa" w:w="8064"/>
            <w:vAlign w:val="top"/>
          </w:tcPr>
          <w:p>
            <w:r/>
            <w:r>
              <w:rPr>
                <w:rFonts w:ascii="Arial" w:hAnsi="Arial"/>
                <w:b w:val="0"/>
                <w:sz w:val="17"/>
              </w:rPr>
              <w:t>Danh sách ứng dụng cho phép/cấm; tìm kiếm tiến trình; import policy.</w:t>
            </w:r>
          </w:p>
        </w:tc>
      </w:tr>
      <w:tr>
        <w:tc>
          <w:tcPr>
            <w:tcW w:type="dxa" w:w="2016"/>
            <w:vAlign w:val="top"/>
          </w:tcPr>
          <w:p>
            <w:r/>
            <w:r>
              <w:rPr>
                <w:rFonts w:ascii="Arial" w:hAnsi="Arial"/>
                <w:b w:val="0"/>
                <w:sz w:val="17"/>
              </w:rPr>
              <w:t>Internet/website</w:t>
            </w:r>
          </w:p>
        </w:tc>
        <w:tc>
          <w:tcPr>
            <w:tcW w:type="dxa" w:w="8064"/>
            <w:vAlign w:val="top"/>
          </w:tcPr>
          <w:p>
            <w:r/>
            <w:r>
              <w:rPr>
                <w:rFonts w:ascii="Arial" w:hAnsi="Arial"/>
                <w:b w:val="0"/>
                <w:sz w:val="17"/>
              </w:rPr>
              <w:t>Hiển thị policy do backend/agent áp dụng; không tự triển khai bằng UI.</w:t>
            </w:r>
          </w:p>
        </w:tc>
      </w:tr>
      <w:tr>
        <w:tc>
          <w:tcPr>
            <w:tcW w:type="dxa" w:w="2016"/>
            <w:vAlign w:val="top"/>
          </w:tcPr>
          <w:p>
            <w:r/>
            <w:r>
              <w:rPr>
                <w:rFonts w:ascii="Arial" w:hAnsi="Arial"/>
                <w:b w:val="0"/>
                <w:sz w:val="17"/>
              </w:rPr>
              <w:t>Giám sát vi phạm</w:t>
            </w:r>
          </w:p>
        </w:tc>
        <w:tc>
          <w:tcPr>
            <w:tcW w:type="dxa" w:w="8064"/>
            <w:vAlign w:val="top"/>
          </w:tcPr>
          <w:p>
            <w:r/>
            <w:r>
              <w:rPr>
                <w:rFonts w:ascii="Arial" w:hAnsi="Arial"/>
                <w:b w:val="0"/>
                <w:sz w:val="17"/>
              </w:rPr>
              <w:t>Bảng học sinh, loại vi phạm, thời gian, mức độ, số lần và trạng thái xử lý.</w:t>
            </w:r>
          </w:p>
        </w:tc>
      </w:tr>
      <w:tr>
        <w:tc>
          <w:tcPr>
            <w:tcW w:type="dxa" w:w="2016"/>
            <w:vAlign w:val="top"/>
          </w:tcPr>
          <w:p>
            <w:r/>
            <w:r>
              <w:rPr>
                <w:rFonts w:ascii="Arial" w:hAnsi="Arial"/>
                <w:b w:val="0"/>
                <w:sz w:val="17"/>
              </w:rPr>
              <w:t>Xử lý</w:t>
            </w:r>
          </w:p>
        </w:tc>
        <w:tc>
          <w:tcPr>
            <w:tcW w:type="dxa" w:w="8064"/>
            <w:vAlign w:val="top"/>
          </w:tcPr>
          <w:p>
            <w:r/>
            <w:r>
              <w:rPr>
                <w:rFonts w:ascii="Arial" w:hAnsi="Arial"/>
                <w:b w:val="0"/>
                <w:sz w:val="17"/>
              </w:rPr>
              <w:t>Gửi cảnh báo, đánh dấu đã xem, yêu cầu giải trình, kết thúc phiên thiết bị.</w:t>
            </w:r>
          </w:p>
        </w:tc>
      </w:tr>
      <w:tr>
        <w:tc>
          <w:tcPr>
            <w:tcW w:type="dxa" w:w="2016"/>
            <w:vAlign w:val="top"/>
          </w:tcPr>
          <w:p>
            <w:r/>
            <w:r>
              <w:rPr>
                <w:rFonts w:ascii="Arial" w:hAnsi="Arial"/>
                <w:b w:val="0"/>
                <w:sz w:val="17"/>
              </w:rPr>
              <w:t>Báo cáo</w:t>
            </w:r>
          </w:p>
        </w:tc>
        <w:tc>
          <w:tcPr>
            <w:tcW w:type="dxa" w:w="8064"/>
            <w:vAlign w:val="top"/>
          </w:tcPr>
          <w:p>
            <w:r/>
            <w:r>
              <w:rPr>
                <w:rFonts w:ascii="Arial" w:hAnsi="Arial"/>
                <w:b w:val="0"/>
                <w:sz w:val="17"/>
              </w:rPr>
              <w:t>Timeline và export vi phạm theo học sinh/kỳ thi.</w:t>
            </w:r>
          </w:p>
        </w:tc>
      </w:tr>
    </w:tbl>
    <w:p/>
    <w:p>
      <w:pPr>
        <w:pStyle w:val="ListBullet"/>
        <w:spacing w:after="40"/>
      </w:pPr>
      <w:r>
        <w:rPr>
          <w:rFonts w:ascii="Arial" w:hAnsi="Arial"/>
          <w:sz w:val="20"/>
        </w:rPr>
        <w:t>Mọi policy phải có nhãn “Đã áp dụng”, “Đang áp dụng”, “Không hỗ trợ” hoặc “Lỗi”.</w:t>
      </w:r>
    </w:p>
    <w:p>
      <w:pPr>
        <w:pStyle w:val="ListBullet"/>
        <w:spacing w:after="40"/>
      </w:pPr>
      <w:r>
        <w:rPr>
          <w:rFonts w:ascii="Arial" w:hAnsi="Arial"/>
          <w:sz w:val="20"/>
        </w:rPr>
        <w:t>Không hiển thị một thiết bị là an toàn nếu agent chưa xác nhận.</w:t>
      </w:r>
    </w:p>
    <w:p>
      <w:pPr>
        <w:pStyle w:val="ListBullet"/>
        <w:spacing w:after="40"/>
      </w:pPr>
      <w:r>
        <w:rPr>
          <w:rFonts w:ascii="Arial" w:hAnsi="Arial"/>
          <w:sz w:val="20"/>
        </w:rPr>
        <w:t>Phải có luồng fallback khi máy học sinh không hỗ trợ một policy.</w:t>
      </w:r>
    </w:p>
    <w:p>
      <w:pPr>
        <w:pStyle w:val="ListBullet"/>
        <w:spacing w:after="40"/>
      </w:pPr>
      <w:r>
        <w:rPr>
          <w:rFonts w:ascii="Arial" w:hAnsi="Arial"/>
          <w:sz w:val="20"/>
        </w:rPr>
        <w:t>Các thao tác tác động mạnh phải yêu cầu xác nhận và được ghi audit.</w:t>
      </w:r>
    </w:p>
    <w:p>
      <w:pPr>
        <w:pStyle w:val="Heading2"/>
        <w:keepNext/>
      </w:pPr>
      <w:r>
        <w:t>10.11 T-18/T-19 - Lịch sử và Audit log</w:t>
      </w:r>
    </w:p>
    <w:p>
      <w:pPr>
        <w:pStyle w:val="ListBullet"/>
        <w:spacing w:after="40"/>
      </w:pPr>
      <w:r>
        <w:rPr>
          <w:rFonts w:ascii="Arial" w:hAnsi="Arial"/>
          <w:sz w:val="20"/>
        </w:rPr>
        <w:t>Lọc theo thời gian, lớp, kỳ thi, trạng thái, giáo viên.</w:t>
      </w:r>
    </w:p>
    <w:p>
      <w:pPr>
        <w:pStyle w:val="ListBullet"/>
        <w:spacing w:after="40"/>
      </w:pPr>
      <w:r>
        <w:rPr>
          <w:rFonts w:ascii="Arial" w:hAnsi="Arial"/>
          <w:sz w:val="20"/>
        </w:rPr>
        <w:t>Chi tiết phiên ở chế độ read-only: người tham gia, đề đã gửi, bài nộp, điểm, vi phạm, export.</w:t>
      </w:r>
    </w:p>
    <w:p>
      <w:pPr>
        <w:pStyle w:val="ListBullet"/>
        <w:spacing w:after="40"/>
      </w:pPr>
      <w:r>
        <w:rPr>
          <w:rFonts w:ascii="Arial" w:hAnsi="Arial"/>
          <w:sz w:val="20"/>
        </w:rPr>
        <w:t>Audit log có thời gian, actor, hành động, đối tượng, IP, dữ liệu thay đổi và trace ID.</w:t>
      </w:r>
    </w:p>
    <w:p>
      <w:pPr>
        <w:pStyle w:val="ListBullet"/>
        <w:spacing w:after="40"/>
      </w:pPr>
      <w:r>
        <w:rPr>
          <w:rFonts w:ascii="Arial" w:hAnsi="Arial"/>
          <w:sz w:val="20"/>
        </w:rPr>
        <w:t>Cho export audit log nhưng không cho sửa/xóa từ UI thông thường.</w:t>
      </w:r>
    </w:p>
    <w:p>
      <w:pPr>
        <w:pStyle w:val="Heading2"/>
        <w:keepNext/>
      </w:pPr>
      <w:r>
        <w:t>10.12 T-20 - Sao lưu và khôi phục</w:t>
      </w:r>
    </w:p>
    <w:p>
      <w:pPr>
        <w:pStyle w:val="ListBullet"/>
        <w:spacing w:after="40"/>
      </w:pPr>
      <w:r>
        <w:rPr>
          <w:rFonts w:ascii="Arial" w:hAnsi="Arial"/>
          <w:sz w:val="20"/>
        </w:rPr>
        <w:t>Hiển thị dung lượng dữ liệu, lần backup gần nhất và trạng thái cloud sync.</w:t>
      </w:r>
    </w:p>
    <w:p>
      <w:pPr>
        <w:pStyle w:val="ListBullet"/>
        <w:spacing w:after="40"/>
      </w:pPr>
      <w:r>
        <w:rPr>
          <w:rFonts w:ascii="Arial" w:hAnsi="Arial"/>
          <w:sz w:val="20"/>
        </w:rPr>
        <w:t>Tạo backup thủ công; chọn metadata/file; đặt nơi lưu; tùy chọn mã hóa.</w:t>
      </w:r>
    </w:p>
    <w:p>
      <w:pPr>
        <w:pStyle w:val="ListBullet"/>
        <w:spacing w:after="40"/>
      </w:pPr>
      <w:r>
        <w:rPr>
          <w:rFonts w:ascii="Arial" w:hAnsi="Arial"/>
          <w:sz w:val="20"/>
        </w:rPr>
        <w:t>Danh sách backup với phiên bản schema, ngày tạo, dung lượng và checksum.</w:t>
      </w:r>
    </w:p>
    <w:p>
      <w:pPr>
        <w:pStyle w:val="ListBullet"/>
        <w:spacing w:after="40"/>
      </w:pPr>
      <w:r>
        <w:rPr>
          <w:rFonts w:ascii="Arial" w:hAnsi="Arial"/>
          <w:sz w:val="20"/>
        </w:rPr>
        <w:t>Khôi phục phải có wizard kiểm tra tương thích, backup hiện tại trước khi restore và xác nhận cuối.</w:t>
      </w:r>
    </w:p>
    <w:p>
      <w:pPr>
        <w:pStyle w:val="ListBullet"/>
        <w:spacing w:after="40"/>
      </w:pPr>
      <w:r>
        <w:rPr>
          <w:rFonts w:ascii="Arial" w:hAnsi="Arial"/>
          <w:sz w:val="20"/>
        </w:rPr>
        <w:t>Không cho restore khi có phòng thi đang hoạt động.</w:t>
      </w:r>
    </w:p>
    <w:p>
      <w:pPr>
        <w:pStyle w:val="Heading2"/>
        <w:keepNext/>
      </w:pPr>
      <w:r>
        <w:t>10.13 T-21 - Cài đặt giáo viên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rFonts w:ascii="Arial" w:hAnsi="Arial"/>
                <w:b/>
                <w:color w:val="FFFFFF"/>
                <w:sz w:val="18"/>
              </w:rPr>
              <w:t>Tab</w:t>
            </w:r>
          </w:p>
        </w:tc>
        <w:tc>
          <w:tcPr>
            <w:tcW w:type="dxa" w:w="8064"/>
            <w:vAlign w:val="center"/>
            <w:shd w:fill="1F4E78"/>
          </w:tcPr>
          <w:p>
            <w:r/>
            <w:r>
              <w:rPr>
                <w:rFonts w:ascii="Arial" w:hAnsi="Arial"/>
                <w:b/>
                <w:color w:val="FFFFFF"/>
                <w:sz w:val="18"/>
              </w:rPr>
              <w:t>Nội dung</w:t>
            </w:r>
          </w:p>
        </w:tc>
      </w:tr>
      <w:tr>
        <w:tc>
          <w:tcPr>
            <w:tcW w:type="dxa" w:w="2016"/>
            <w:vAlign w:val="top"/>
          </w:tcPr>
          <w:p>
            <w:r/>
            <w:r>
              <w:rPr>
                <w:rFonts w:ascii="Arial" w:hAnsi="Arial"/>
                <w:b w:val="0"/>
                <w:sz w:val="17"/>
              </w:rPr>
              <w:t>Chung</w:t>
            </w:r>
          </w:p>
        </w:tc>
        <w:tc>
          <w:tcPr>
            <w:tcW w:type="dxa" w:w="8064"/>
            <w:vAlign w:val="top"/>
          </w:tcPr>
          <w:p>
            <w:r/>
            <w:r>
              <w:rPr>
                <w:rFonts w:ascii="Arial" w:hAnsi="Arial"/>
                <w:b w:val="0"/>
                <w:sz w:val="17"/>
              </w:rPr>
              <w:t>Ngôn ngữ, theme, chế độ mặc định, thông báo.</w:t>
            </w:r>
          </w:p>
        </w:tc>
      </w:tr>
      <w:tr>
        <w:tc>
          <w:tcPr>
            <w:tcW w:type="dxa" w:w="2016"/>
            <w:vAlign w:val="top"/>
          </w:tcPr>
          <w:p>
            <w:r/>
            <w:r>
              <w:rPr>
                <w:rFonts w:ascii="Arial" w:hAnsi="Arial"/>
                <w:b w:val="0"/>
                <w:sz w:val="17"/>
              </w:rPr>
              <w:t>Mạng LAN</w:t>
            </w:r>
          </w:p>
        </w:tc>
        <w:tc>
          <w:tcPr>
            <w:tcW w:type="dxa" w:w="8064"/>
            <w:vAlign w:val="top"/>
          </w:tcPr>
          <w:p>
            <w:r/>
            <w:r>
              <w:rPr>
                <w:rFonts w:ascii="Arial" w:hAnsi="Arial"/>
                <w:b w:val="0"/>
                <w:sz w:val="17"/>
              </w:rPr>
              <w:t>Cổng server, discovery, IP ưu tiên, kiểm tra firewall, URL health.</w:t>
            </w:r>
          </w:p>
        </w:tc>
      </w:tr>
      <w:tr>
        <w:tc>
          <w:tcPr>
            <w:tcW w:type="dxa" w:w="2016"/>
            <w:vAlign w:val="top"/>
          </w:tcPr>
          <w:p>
            <w:r/>
            <w:r>
              <w:rPr>
                <w:rFonts w:ascii="Arial" w:hAnsi="Arial"/>
                <w:b w:val="0"/>
                <w:sz w:val="17"/>
              </w:rPr>
              <w:t>Lưu trữ</w:t>
            </w:r>
          </w:p>
        </w:tc>
        <w:tc>
          <w:tcPr>
            <w:tcW w:type="dxa" w:w="8064"/>
            <w:vAlign w:val="top"/>
          </w:tcPr>
          <w:p>
            <w:r/>
            <w:r>
              <w:rPr>
                <w:rFonts w:ascii="Arial" w:hAnsi="Arial"/>
                <w:b w:val="0"/>
                <w:sz w:val="17"/>
              </w:rPr>
              <w:t>Thư mục dữ liệu, giới hạn ổ đĩa, dọn file tạm, mở thư mục.</w:t>
            </w:r>
          </w:p>
        </w:tc>
      </w:tr>
      <w:tr>
        <w:tc>
          <w:tcPr>
            <w:tcW w:type="dxa" w:w="2016"/>
            <w:vAlign w:val="top"/>
          </w:tcPr>
          <w:p>
            <w:r/>
            <w:r>
              <w:rPr>
                <w:rFonts w:ascii="Arial" w:hAnsi="Arial"/>
                <w:b w:val="0"/>
                <w:sz w:val="17"/>
              </w:rPr>
              <w:t>Truyền file</w:t>
            </w:r>
          </w:p>
        </w:tc>
        <w:tc>
          <w:tcPr>
            <w:tcW w:type="dxa" w:w="8064"/>
            <w:vAlign w:val="top"/>
          </w:tcPr>
          <w:p>
            <w:r/>
            <w:r>
              <w:rPr>
                <w:rFonts w:ascii="Arial" w:hAnsi="Arial"/>
                <w:b w:val="0"/>
                <w:sz w:val="17"/>
              </w:rPr>
              <w:t>Chunk size hiển thị từ backend config, số lần retry, giới hạn file.</w:t>
            </w:r>
          </w:p>
        </w:tc>
      </w:tr>
      <w:tr>
        <w:tc>
          <w:tcPr>
            <w:tcW w:type="dxa" w:w="2016"/>
            <w:vAlign w:val="top"/>
          </w:tcPr>
          <w:p>
            <w:r/>
            <w:r>
              <w:rPr>
                <w:rFonts w:ascii="Arial" w:hAnsi="Arial"/>
                <w:b w:val="0"/>
                <w:sz w:val="17"/>
              </w:rPr>
              <w:t>Cloud</w:t>
            </w:r>
          </w:p>
        </w:tc>
        <w:tc>
          <w:tcPr>
            <w:tcW w:type="dxa" w:w="8064"/>
            <w:vAlign w:val="top"/>
          </w:tcPr>
          <w:p>
            <w:r/>
            <w:r>
              <w:rPr>
                <w:rFonts w:ascii="Arial" w:hAnsi="Arial"/>
                <w:b w:val="0"/>
                <w:sz w:val="17"/>
              </w:rPr>
              <w:t>Đăng nhập, project/env hiển thị, trạng thái sync, đồng bộ thủ công.</w:t>
            </w:r>
          </w:p>
        </w:tc>
      </w:tr>
      <w:tr>
        <w:tc>
          <w:tcPr>
            <w:tcW w:type="dxa" w:w="2016"/>
            <w:vAlign w:val="top"/>
          </w:tcPr>
          <w:p>
            <w:r/>
            <w:r>
              <w:rPr>
                <w:rFonts w:ascii="Arial" w:hAnsi="Arial"/>
                <w:b w:val="0"/>
                <w:sz w:val="17"/>
              </w:rPr>
              <w:t>Bảo mật</w:t>
            </w:r>
          </w:p>
        </w:tc>
        <w:tc>
          <w:tcPr>
            <w:tcW w:type="dxa" w:w="8064"/>
            <w:vAlign w:val="top"/>
          </w:tcPr>
          <w:p>
            <w:r/>
            <w:r>
              <w:rPr>
                <w:rFonts w:ascii="Arial" w:hAnsi="Arial"/>
                <w:b w:val="0"/>
                <w:sz w:val="17"/>
              </w:rPr>
              <w:t>HTTPS LAN, fingerprint, phiên đăng nhập, timeout.</w:t>
            </w:r>
          </w:p>
        </w:tc>
      </w:tr>
      <w:tr>
        <w:tc>
          <w:tcPr>
            <w:tcW w:type="dxa" w:w="2016"/>
            <w:vAlign w:val="top"/>
          </w:tcPr>
          <w:p>
            <w:r/>
            <w:r>
              <w:rPr>
                <w:rFonts w:ascii="Arial" w:hAnsi="Arial"/>
                <w:b w:val="0"/>
                <w:sz w:val="17"/>
              </w:rPr>
              <w:t>Cập nhật</w:t>
            </w:r>
          </w:p>
        </w:tc>
        <w:tc>
          <w:tcPr>
            <w:tcW w:type="dxa" w:w="8064"/>
            <w:vAlign w:val="top"/>
          </w:tcPr>
          <w:p>
            <w:r/>
            <w:r>
              <w:rPr>
                <w:rFonts w:ascii="Arial" w:hAnsi="Arial"/>
                <w:b w:val="0"/>
                <w:sz w:val="17"/>
              </w:rPr>
              <w:t>Phiên bản, kiểm tra cập nhật, policy không update khi đang thi.</w:t>
            </w:r>
          </w:p>
        </w:tc>
      </w:tr>
      <w:tr>
        <w:tc>
          <w:tcPr>
            <w:tcW w:type="dxa" w:w="2016"/>
            <w:vAlign w:val="top"/>
          </w:tcPr>
          <w:p>
            <w:r/>
            <w:r>
              <w:rPr>
                <w:rFonts w:ascii="Arial" w:hAnsi="Arial"/>
                <w:b w:val="0"/>
                <w:sz w:val="17"/>
              </w:rPr>
              <w:t>Nhật ký</w:t>
            </w:r>
          </w:p>
        </w:tc>
        <w:tc>
          <w:tcPr>
            <w:tcW w:type="dxa" w:w="8064"/>
            <w:vAlign w:val="top"/>
          </w:tcPr>
          <w:p>
            <w:r/>
            <w:r>
              <w:rPr>
                <w:rFonts w:ascii="Arial" w:hAnsi="Arial"/>
                <w:b w:val="0"/>
                <w:sz w:val="17"/>
              </w:rPr>
              <w:t>Mức log, mở thư mục log, sao chép thông tin hỗ trợ.</w:t>
            </w:r>
          </w:p>
        </w:tc>
      </w:tr>
    </w:tbl>
    <w:p/>
    <w:p>
      <w:pPr>
        <w:pStyle w:val="Heading1"/>
        <w:keepNext/>
      </w:pPr>
      <w:r>
        <w:t>11. Đặc tả Frontend chế độ Học sinh</w:t>
      </w:r>
    </w:p>
    <w:p>
      <w:pPr>
        <w:pStyle w:val="Heading2"/>
        <w:keepNext/>
      </w:pPr>
      <w:r>
        <w:t>11.1 S-01 - Tìm và kết nối máy giáo viên</w:t>
      </w:r>
    </w:p>
    <w:p>
      <w:pPr>
        <w:pStyle w:val="ListBullet"/>
        <w:spacing w:after="40"/>
      </w:pPr>
      <w:r>
        <w:rPr>
          <w:rFonts w:ascii="Arial" w:hAnsi="Arial"/>
          <w:sz w:val="20"/>
        </w:rPr>
        <w:t>Tự động quét server trong LAN; mỗi kết quả hiển thị tên phòng, giáo viên, IP, cổng, độ trễ.</w:t>
      </w:r>
    </w:p>
    <w:p>
      <w:pPr>
        <w:pStyle w:val="ListBullet"/>
        <w:spacing w:after="40"/>
      </w:pPr>
      <w:r>
        <w:rPr>
          <w:rFonts w:ascii="Arial" w:hAnsi="Arial"/>
          <w:sz w:val="20"/>
        </w:rPr>
        <w:t>Nhập IP/cổng thủ công và mã phòng.</w:t>
      </w:r>
    </w:p>
    <w:p>
      <w:pPr>
        <w:pStyle w:val="ListBullet"/>
        <w:spacing w:after="40"/>
      </w:pPr>
      <w:r>
        <w:rPr>
          <w:rFonts w:ascii="Arial" w:hAnsi="Arial"/>
          <w:sz w:val="20"/>
        </w:rPr>
        <w:t>Hỗ trợ quét QR nếu môi trường cho phép; có fallback nhập tay.</w:t>
      </w:r>
    </w:p>
    <w:p>
      <w:pPr>
        <w:pStyle w:val="ListBullet"/>
        <w:spacing w:after="40"/>
      </w:pPr>
      <w:r>
        <w:rPr>
          <w:rFonts w:ascii="Arial" w:hAnsi="Arial"/>
          <w:sz w:val="20"/>
        </w:rPr>
        <w:t>Hiển thị lỗi phân biệt: không tìm thấy server, sai mã, phòng khóa, phiên bản client không tương thích, firewall.</w:t>
      </w:r>
    </w:p>
    <w:p>
      <w:pPr>
        <w:pStyle w:val="ListBullet"/>
        <w:spacing w:after="40"/>
      </w:pPr>
      <w:r>
        <w:rPr>
          <w:rFonts w:ascii="Arial" w:hAnsi="Arial"/>
          <w:sz w:val="20"/>
        </w:rPr>
        <w:t>Lưu server gần đây nhưng không tự tham gia phòng.</w:t>
      </w:r>
    </w:p>
    <w:p>
      <w:pPr>
        <w:pStyle w:val="Heading2"/>
        <w:keepNext/>
      </w:pPr>
      <w:r>
        <w:t>11.2 S-02 - Thông tin tham gia</w:t>
      </w:r>
    </w:p>
    <w:p>
      <w:pPr>
        <w:pStyle w:val="ListBullet"/>
        <w:spacing w:after="40"/>
      </w:pPr>
      <w:r>
        <w:rPr>
          <w:rFonts w:ascii="Arial" w:hAnsi="Arial"/>
          <w:sz w:val="20"/>
        </w:rPr>
        <w:t>Họ tên, mã học sinh/sinh viên, lớp; có thể tự điền từ profile cục bộ.</w:t>
      </w:r>
    </w:p>
    <w:p>
      <w:pPr>
        <w:pStyle w:val="ListBullet"/>
        <w:spacing w:after="40"/>
      </w:pPr>
      <w:r>
        <w:rPr>
          <w:rFonts w:ascii="Arial" w:hAnsi="Arial"/>
          <w:sz w:val="20"/>
        </w:rPr>
        <w:t>Hiển thị tên máy và Device ID rút gọn để hỗ trợ đối chiếu.</w:t>
      </w:r>
    </w:p>
    <w:p>
      <w:pPr>
        <w:pStyle w:val="ListBullet"/>
        <w:spacing w:after="40"/>
      </w:pPr>
      <w:r>
        <w:rPr>
          <w:rFonts w:ascii="Arial" w:hAnsi="Arial"/>
          <w:sz w:val="20"/>
        </w:rPr>
        <w:t>Validation và cảnh báo trùng thông tin theo phản hồi server.</w:t>
      </w:r>
    </w:p>
    <w:p>
      <w:pPr>
        <w:pStyle w:val="ListBullet"/>
        <w:spacing w:after="40"/>
      </w:pPr>
      <w:r>
        <w:rPr>
          <w:rFonts w:ascii="Arial" w:hAnsi="Arial"/>
          <w:sz w:val="20"/>
        </w:rPr>
        <w:t>Gửi yêu cầu tham gia rồi chuyển sang trạng thái chờ duyệt.</w:t>
      </w:r>
    </w:p>
    <w:p>
      <w:pPr>
        <w:pStyle w:val="Heading2"/>
        <w:keepNext/>
      </w:pPr>
      <w:r>
        <w:t>11.3 S-03 - Phòng chờ học sinh</w:t>
      </w:r>
    </w:p>
    <w:p>
      <w:pPr>
        <w:pStyle w:val="ListBullet"/>
        <w:spacing w:after="40"/>
      </w:pPr>
      <w:r>
        <w:rPr>
          <w:rFonts w:ascii="Arial" w:hAnsi="Arial"/>
          <w:sz w:val="20"/>
        </w:rPr>
        <w:t>Hiển thị trạng thái: chờ duyệt, đã duyệt, bị từ chối, phòng chưa bắt đầu.</w:t>
      </w:r>
    </w:p>
    <w:p>
      <w:pPr>
        <w:pStyle w:val="ListBullet"/>
        <w:spacing w:after="40"/>
      </w:pPr>
      <w:r>
        <w:rPr>
          <w:rFonts w:ascii="Arial" w:hAnsi="Arial"/>
          <w:sz w:val="20"/>
        </w:rPr>
        <w:t>Thông tin kỳ thi tối thiểu được phép công bố: tên môn, thời lượng, giáo viên.</w:t>
      </w:r>
    </w:p>
    <w:p>
      <w:pPr>
        <w:pStyle w:val="ListBullet"/>
        <w:spacing w:after="40"/>
      </w:pPr>
      <w:r>
        <w:rPr>
          <w:rFonts w:ascii="Arial" w:hAnsi="Arial"/>
          <w:sz w:val="20"/>
        </w:rPr>
        <w:t>Kiểm tra sẵn sàng: dung lượng ổ đĩa, quyền ghi, trạng thái agent kiểm soát, kết nối.</w:t>
      </w:r>
    </w:p>
    <w:p>
      <w:pPr>
        <w:pStyle w:val="ListBullet"/>
        <w:spacing w:after="40"/>
      </w:pPr>
      <w:r>
        <w:rPr>
          <w:rFonts w:ascii="Arial" w:hAnsi="Arial"/>
          <w:sz w:val="20"/>
        </w:rPr>
        <w:t>Nhận thông báo từ giáo viên; không cho tải đề trước khi server phát hành.</w:t>
      </w:r>
    </w:p>
    <w:p>
      <w:pPr>
        <w:pStyle w:val="Heading2"/>
        <w:keepNext/>
      </w:pPr>
      <w:r>
        <w:t>11.4 S-04 - Kỳ thi hiện tại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8"/>
          </w:tcPr>
          <w:p>
            <w:r/>
            <w:r>
              <w:rPr>
                <w:rFonts w:ascii="Arial" w:hAnsi="Arial"/>
                <w:b/>
                <w:color w:val="FFFFFF"/>
                <w:sz w:val="18"/>
              </w:rPr>
              <w:t>Vùng</w:t>
            </w:r>
          </w:p>
        </w:tc>
        <w:tc>
          <w:tcPr>
            <w:tcW w:type="dxa" w:w="8064"/>
            <w:vAlign w:val="center"/>
            <w:shd w:fill="1F4E78"/>
          </w:tcPr>
          <w:p>
            <w:r/>
            <w:r>
              <w:rPr>
                <w:rFonts w:ascii="Arial" w:hAnsi="Arial"/>
                <w:b/>
                <w:color w:val="FFFFFF"/>
                <w:sz w:val="18"/>
              </w:rPr>
              <w:t>Nội dung</w:t>
            </w:r>
          </w:p>
        </w:tc>
      </w:tr>
      <w:tr>
        <w:tc>
          <w:tcPr>
            <w:tcW w:type="dxa" w:w="2016"/>
            <w:vAlign w:val="top"/>
          </w:tcPr>
          <w:p>
            <w:r/>
            <w:r>
              <w:rPr>
                <w:rFonts w:ascii="Arial" w:hAnsi="Arial"/>
                <w:b w:val="0"/>
                <w:sz w:val="17"/>
              </w:rPr>
              <w:t>Header</w:t>
            </w:r>
          </w:p>
        </w:tc>
        <w:tc>
          <w:tcPr>
            <w:tcW w:type="dxa" w:w="8064"/>
            <w:vAlign w:val="top"/>
          </w:tcPr>
          <w:p>
            <w:r/>
            <w:r>
              <w:rPr>
                <w:rFonts w:ascii="Arial" w:hAnsi="Arial"/>
                <w:b w:val="0"/>
                <w:sz w:val="17"/>
              </w:rPr>
              <w:t>Tên bài, trạng thái, đồng hồ đồng bộ server, thời gian còn lại, kết nối.</w:t>
            </w:r>
          </w:p>
        </w:tc>
      </w:tr>
      <w:tr>
        <w:tc>
          <w:tcPr>
            <w:tcW w:type="dxa" w:w="2016"/>
            <w:vAlign w:val="top"/>
          </w:tcPr>
          <w:p>
            <w:r/>
            <w:r>
              <w:rPr>
                <w:rFonts w:ascii="Arial" w:hAnsi="Arial"/>
                <w:b w:val="0"/>
                <w:sz w:val="17"/>
              </w:rPr>
              <w:t>Các bước</w:t>
            </w:r>
          </w:p>
        </w:tc>
        <w:tc>
          <w:tcPr>
            <w:tcW w:type="dxa" w:w="8064"/>
            <w:vAlign w:val="top"/>
          </w:tcPr>
          <w:p>
            <w:r/>
            <w:r>
              <w:rPr>
                <w:rFonts w:ascii="Arial" w:hAnsi="Arial"/>
                <w:b w:val="0"/>
                <w:sz w:val="17"/>
              </w:rPr>
              <w:t>Nhận đề → Mở thư mục → Chọn bài → Nộp → Biên nhận.</w:t>
            </w:r>
          </w:p>
        </w:tc>
      </w:tr>
      <w:tr>
        <w:tc>
          <w:tcPr>
            <w:tcW w:type="dxa" w:w="2016"/>
            <w:vAlign w:val="top"/>
          </w:tcPr>
          <w:p>
            <w:r/>
            <w:r>
              <w:rPr>
                <w:rFonts w:ascii="Arial" w:hAnsi="Arial"/>
                <w:b w:val="0"/>
                <w:sz w:val="17"/>
              </w:rPr>
              <w:t>Thông báo</w:t>
            </w:r>
          </w:p>
        </w:tc>
        <w:tc>
          <w:tcPr>
            <w:tcW w:type="dxa" w:w="8064"/>
            <w:vAlign w:val="top"/>
          </w:tcPr>
          <w:p>
            <w:r/>
            <w:r>
              <w:rPr>
                <w:rFonts w:ascii="Arial" w:hAnsi="Arial"/>
                <w:b w:val="0"/>
                <w:sz w:val="17"/>
              </w:rPr>
              <w:t>Thông báo giáo viên, cộng giờ, cập nhật đề, yêu cầu nộp.</w:t>
            </w:r>
          </w:p>
        </w:tc>
      </w:tr>
      <w:tr>
        <w:tc>
          <w:tcPr>
            <w:tcW w:type="dxa" w:w="2016"/>
            <w:vAlign w:val="top"/>
          </w:tcPr>
          <w:p>
            <w:r/>
            <w:r>
              <w:rPr>
                <w:rFonts w:ascii="Arial" w:hAnsi="Arial"/>
                <w:b w:val="0"/>
                <w:sz w:val="17"/>
              </w:rPr>
              <w:t>Cảnh báo</w:t>
            </w:r>
          </w:p>
        </w:tc>
        <w:tc>
          <w:tcPr>
            <w:tcW w:type="dxa" w:w="8064"/>
            <w:vAlign w:val="top"/>
          </w:tcPr>
          <w:p>
            <w:r/>
            <w:r>
              <w:rPr>
                <w:rFonts w:ascii="Arial" w:hAnsi="Arial"/>
                <w:b w:val="0"/>
                <w:sz w:val="17"/>
              </w:rPr>
              <w:t>Mất mạng, chưa tải đủ đề, thư mục trống, upload chưa hoàn tất.</w:t>
            </w:r>
          </w:p>
        </w:tc>
      </w:tr>
      <w:tr>
        <w:tc>
          <w:tcPr>
            <w:tcW w:type="dxa" w:w="2016"/>
            <w:vAlign w:val="top"/>
          </w:tcPr>
          <w:p>
            <w:r/>
            <w:r>
              <w:rPr>
                <w:rFonts w:ascii="Arial" w:hAnsi="Arial"/>
                <w:b w:val="0"/>
                <w:sz w:val="17"/>
              </w:rPr>
              <w:t>Kiểm soát thi</w:t>
            </w:r>
          </w:p>
        </w:tc>
        <w:tc>
          <w:tcPr>
            <w:tcW w:type="dxa" w:w="8064"/>
            <w:vAlign w:val="top"/>
          </w:tcPr>
          <w:p>
            <w:r/>
            <w:r>
              <w:rPr>
                <w:rFonts w:ascii="Arial" w:hAnsi="Arial"/>
                <w:b w:val="0"/>
                <w:sz w:val="17"/>
              </w:rPr>
              <w:t>Trạng thái policy và cảnh báo vi phạm nếu module được bật.</w:t>
            </w:r>
          </w:p>
        </w:tc>
      </w:tr>
    </w:tbl>
    <w:p/>
    <w:p>
      <w:pPr>
        <w:pStyle w:val="Heading2"/>
        <w:keepNext/>
      </w:pPr>
      <w:r>
        <w:t>11.5 S-05 - Nhận đề</w:t>
      </w:r>
    </w:p>
    <w:p>
      <w:pPr>
        <w:pStyle w:val="ListBullet"/>
        <w:spacing w:after="40"/>
      </w:pPr>
      <w:r>
        <w:rPr>
          <w:rFonts w:ascii="Arial" w:hAnsi="Arial"/>
          <w:sz w:val="20"/>
        </w:rPr>
        <w:t>Danh sách file đề, dung lượng và phiên bản.</w:t>
      </w:r>
    </w:p>
    <w:p>
      <w:pPr>
        <w:pStyle w:val="ListBullet"/>
        <w:spacing w:after="40"/>
      </w:pPr>
      <w:r>
        <w:rPr>
          <w:rFonts w:ascii="Arial" w:hAnsi="Arial"/>
          <w:sz w:val="20"/>
        </w:rPr>
        <w:t>Tải từng file hoặc toàn bộ; progress; pause/retry nếu backend hỗ trợ.</w:t>
      </w:r>
    </w:p>
    <w:p>
      <w:pPr>
        <w:pStyle w:val="ListBullet"/>
        <w:spacing w:after="40"/>
      </w:pPr>
      <w:r>
        <w:rPr>
          <w:rFonts w:ascii="Arial" w:hAnsi="Arial"/>
          <w:sz w:val="20"/>
        </w:rPr>
        <w:t>Các bước trạng thái: đang tải, đang kiểm tra hash, hoàn tất, lỗi.</w:t>
      </w:r>
    </w:p>
    <w:p>
      <w:pPr>
        <w:pStyle w:val="ListBullet"/>
        <w:spacing w:after="40"/>
      </w:pPr>
      <w:r>
        <w:rPr>
          <w:rFonts w:ascii="Arial" w:hAnsi="Arial"/>
          <w:sz w:val="20"/>
        </w:rPr>
        <w:t>Chỉ bật “Mở đề” khi xác minh thành công.</w:t>
      </w:r>
    </w:p>
    <w:p>
      <w:pPr>
        <w:pStyle w:val="ListBullet"/>
        <w:spacing w:after="40"/>
      </w:pPr>
      <w:r>
        <w:rPr>
          <w:rFonts w:ascii="Arial" w:hAnsi="Arial"/>
          <w:sz w:val="20"/>
        </w:rPr>
        <w:t>Khi đề có phiên bản mới: cảnh báo rõ file nào thay đổi và yêu cầu tải lại.</w:t>
      </w:r>
    </w:p>
    <w:p>
      <w:pPr>
        <w:pStyle w:val="Heading2"/>
        <w:keepNext/>
      </w:pPr>
      <w:r>
        <w:t>11.6 S-06 - Thư mục làm bài</w:t>
      </w:r>
    </w:p>
    <w:p>
      <w:pPr>
        <w:pStyle w:val="ListBullet"/>
        <w:spacing w:after="40"/>
      </w:pPr>
      <w:r>
        <w:rPr>
          <w:rFonts w:ascii="Arial" w:hAnsi="Arial"/>
          <w:sz w:val="20"/>
        </w:rPr>
        <w:t>Hiển thị đường dẫn thư mục làm bài; nút mở thư mục và đổi thư mục khi policy cho phép.</w:t>
      </w:r>
    </w:p>
    <w:p>
      <w:pPr>
        <w:pStyle w:val="ListBullet"/>
        <w:spacing w:after="40"/>
      </w:pPr>
      <w:r>
        <w:rPr>
          <w:rFonts w:ascii="Arial" w:hAnsi="Arial"/>
          <w:sz w:val="20"/>
        </w:rPr>
        <w:t>Danh sách file phát hiện được; thời gian sửa gần nhất; dung lượng.</w:t>
      </w:r>
    </w:p>
    <w:p>
      <w:pPr>
        <w:pStyle w:val="ListBullet"/>
        <w:spacing w:after="40"/>
      </w:pPr>
      <w:r>
        <w:rPr>
          <w:rFonts w:ascii="Arial" w:hAnsi="Arial"/>
          <w:sz w:val="20"/>
        </w:rPr>
        <w:t>Cảnh báo file vượt giới hạn, sai đuôi hoặc đang bị khóa.</w:t>
      </w:r>
    </w:p>
    <w:p>
      <w:pPr>
        <w:pStyle w:val="ListBullet"/>
        <w:spacing w:after="40"/>
      </w:pPr>
      <w:r>
        <w:rPr>
          <w:rFonts w:ascii="Arial" w:hAnsi="Arial"/>
          <w:sz w:val="20"/>
        </w:rPr>
        <w:t>Hiển thị trạng thái snapshot/autosubmit do backend cung cấp.</w:t>
      </w:r>
    </w:p>
    <w:p>
      <w:pPr>
        <w:pStyle w:val="ListBullet"/>
        <w:spacing w:after="40"/>
      </w:pPr>
      <w:r>
        <w:rPr>
          <w:rFonts w:ascii="Arial" w:hAnsi="Arial"/>
          <w:sz w:val="20"/>
        </w:rPr>
        <w:t>Không tự quét Desktop/Documents ngoài thư mục được người dùng chọn.</w:t>
      </w:r>
    </w:p>
    <w:p>
      <w:pPr>
        <w:pStyle w:val="Heading2"/>
        <w:keepNext/>
      </w:pPr>
      <w:r>
        <w:t>11.7 S-07 - Nộp bài</w:t>
      </w:r>
    </w:p>
    <w:p>
      <w:pPr>
        <w:pStyle w:val="ListBullet"/>
        <w:spacing w:after="40"/>
      </w:pPr>
      <w:r>
        <w:rPr>
          <w:rFonts w:ascii="Arial" w:hAnsi="Arial"/>
          <w:sz w:val="20"/>
        </w:rPr>
        <w:t>Chọn một/nhiều file hoặc thư mục; drag-drop nếu phù hợp.</w:t>
      </w:r>
    </w:p>
    <w:p>
      <w:pPr>
        <w:pStyle w:val="ListBullet"/>
        <w:spacing w:after="40"/>
      </w:pPr>
      <w:r>
        <w:rPr>
          <w:rFonts w:ascii="Arial" w:hAnsi="Arial"/>
          <w:sz w:val="20"/>
        </w:rPr>
        <w:t>Preview danh sách file; loại bỏ file; tổng dung lượng; kiểm tra quy định.</w:t>
      </w:r>
    </w:p>
    <w:p>
      <w:pPr>
        <w:pStyle w:val="ListBullet"/>
        <w:spacing w:after="40"/>
      </w:pPr>
      <w:r>
        <w:rPr>
          <w:rFonts w:ascii="Arial" w:hAnsi="Arial"/>
          <w:sz w:val="20"/>
        </w:rPr>
        <w:t>Xác nhận thông tin học sinh, kỳ thi, số file và cảnh báo đây là lần nộp thứ bao nhiêu.</w:t>
      </w:r>
    </w:p>
    <w:p>
      <w:pPr>
        <w:pStyle w:val="ListBullet"/>
        <w:spacing w:after="40"/>
      </w:pPr>
      <w:r>
        <w:rPr>
          <w:rFonts w:ascii="Arial" w:hAnsi="Arial"/>
          <w:sz w:val="20"/>
        </w:rPr>
        <w:t>Upload theo progress từng file và tổng; cho hủy trước finalize; tự resume khi kết nối lại.</w:t>
      </w:r>
    </w:p>
    <w:p>
      <w:pPr>
        <w:pStyle w:val="ListBullet"/>
        <w:spacing w:after="40"/>
      </w:pPr>
      <w:r>
        <w:rPr>
          <w:rFonts w:ascii="Arial" w:hAnsi="Arial"/>
          <w:sz w:val="20"/>
        </w:rPr>
        <w:t>Hiển thị rõ “Đang gửi” khác với “Đã được máy chủ xác nhận”.</w:t>
      </w:r>
    </w:p>
    <w:p>
      <w:pPr>
        <w:pStyle w:val="ListBullet"/>
        <w:spacing w:after="40"/>
      </w:pPr>
      <w:r>
        <w:rPr>
          <w:rFonts w:ascii="Arial" w:hAnsi="Arial"/>
          <w:sz w:val="20"/>
        </w:rPr>
        <w:t>Khi hết giờ: UI chuyển sang auto-submit/late policy theo lệnh server.</w:t>
      </w:r>
    </w:p>
    <w:p>
      <w:pPr>
        <w:pStyle w:val="ListBullet"/>
        <w:spacing w:after="40"/>
      </w:pPr>
      <w:r>
        <w:rPr>
          <w:rFonts w:ascii="Arial" w:hAnsi="Arial"/>
          <w:sz w:val="20"/>
        </w:rPr>
        <w:t>Nộp lại chỉ xuất hiện khi giáo viên/backend cho phép.</w:t>
      </w:r>
    </w:p>
    <w:p>
      <w:pPr>
        <w:pStyle w:val="Heading2"/>
        <w:keepNext/>
      </w:pPr>
      <w:r>
        <w:t>11.8 S-08 - Biên nhận</w:t>
      </w:r>
    </w:p>
    <w:p>
      <w:pPr>
        <w:pStyle w:val="ListBullet"/>
        <w:spacing w:after="40"/>
      </w:pPr>
      <w:r>
        <w:rPr>
          <w:rFonts w:ascii="Arial" w:hAnsi="Arial"/>
          <w:sz w:val="20"/>
        </w:rPr>
        <w:t>Hiển thị mã biên nhận, thời gian server nhận, đúng hạn/muộn, attempt, file và hash.</w:t>
      </w:r>
    </w:p>
    <w:p>
      <w:pPr>
        <w:pStyle w:val="ListBullet"/>
        <w:spacing w:after="40"/>
      </w:pPr>
      <w:r>
        <w:rPr>
          <w:rFonts w:ascii="Arial" w:hAnsi="Arial"/>
          <w:sz w:val="20"/>
        </w:rPr>
        <w:t>Nút sao chép mã, lưu biên nhận PDF/JSON nếu backend cung cấp, mở thư mục bài đã nộp.</w:t>
      </w:r>
    </w:p>
    <w:p>
      <w:pPr>
        <w:pStyle w:val="ListBullet"/>
        <w:spacing w:after="40"/>
      </w:pPr>
      <w:r>
        <w:rPr>
          <w:rFonts w:ascii="Arial" w:hAnsi="Arial"/>
          <w:sz w:val="20"/>
        </w:rPr>
        <w:t>Cảnh báo không đóng ứng dụng nếu server chưa xác nhận.</w:t>
      </w:r>
    </w:p>
    <w:p>
      <w:pPr>
        <w:pStyle w:val="ListBullet"/>
        <w:spacing w:after="40"/>
      </w:pPr>
      <w:r>
        <w:rPr>
          <w:rFonts w:ascii="Arial" w:hAnsi="Arial"/>
          <w:sz w:val="20"/>
        </w:rPr>
        <w:t>Khi bài bị từ chối hoặc yêu cầu nộp lại, hiển thị lý do và đường dẫn thao tác.</w:t>
      </w:r>
    </w:p>
    <w:p>
      <w:pPr>
        <w:pStyle w:val="Heading2"/>
        <w:keepNext/>
      </w:pPr>
      <w:r>
        <w:t>11.9 S-09/S-10 - Lịch sử cục bộ và cài đặt</w:t>
      </w:r>
    </w:p>
    <w:p>
      <w:pPr>
        <w:pStyle w:val="ListBullet"/>
        <w:spacing w:after="40"/>
      </w:pPr>
      <w:r>
        <w:rPr>
          <w:rFonts w:ascii="Arial" w:hAnsi="Arial"/>
          <w:sz w:val="20"/>
        </w:rPr>
        <w:t>Lịch sử các phiên trên máy, trạng thái bài, mã biên nhận và đường dẫn file.</w:t>
      </w:r>
    </w:p>
    <w:p>
      <w:pPr>
        <w:pStyle w:val="ListBullet"/>
        <w:spacing w:after="40"/>
      </w:pPr>
      <w:r>
        <w:rPr>
          <w:rFonts w:ascii="Arial" w:hAnsi="Arial"/>
          <w:sz w:val="20"/>
        </w:rPr>
        <w:t>Chỉ hiển thị dữ liệu local được backend/client cache cho phép.</w:t>
      </w:r>
    </w:p>
    <w:p>
      <w:pPr>
        <w:pStyle w:val="ListBullet"/>
        <w:spacing w:after="40"/>
      </w:pPr>
      <w:r>
        <w:rPr>
          <w:rFonts w:ascii="Arial" w:hAnsi="Arial"/>
          <w:sz w:val="20"/>
        </w:rPr>
        <w:t>Cài đặt: profile học sinh, thư mục mặc định, thông báo, mạng, theme, log hỗ trợ.</w:t>
      </w:r>
    </w:p>
    <w:p>
      <w:pPr>
        <w:pStyle w:val="ListBullet"/>
        <w:spacing w:after="40"/>
      </w:pPr>
      <w:r>
        <w:rPr>
          <w:rFonts w:ascii="Arial" w:hAnsi="Arial"/>
          <w:sz w:val="20"/>
        </w:rPr>
        <w:t>Không cho thay đổi đồng hồ, Device ID hoặc dữ liệu nhận dạng phiên thi bằng UI thông thường.</w:t>
      </w:r>
    </w:p>
    <w:p>
      <w:pPr>
        <w:pStyle w:val="Heading1"/>
        <w:keepNext/>
      </w:pPr>
      <w:r>
        <w:t>12. Component dùng lại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8"/>
          </w:tcPr>
          <w:p>
            <w:r/>
            <w:r>
              <w:rPr>
                <w:rFonts w:ascii="Arial" w:hAnsi="Arial"/>
                <w:b/>
                <w:color w:val="FFFFFF"/>
                <w:sz w:val="18"/>
              </w:rPr>
              <w:t>Component</w:t>
            </w:r>
          </w:p>
        </w:tc>
        <w:tc>
          <w:tcPr>
            <w:tcW w:type="dxa" w:w="7776"/>
            <w:vAlign w:val="center"/>
            <w:shd w:fill="1F4E78"/>
          </w:tcPr>
          <w:p>
            <w:r/>
            <w:r>
              <w:rPr>
                <w:rFonts w:ascii="Arial" w:hAnsi="Arial"/>
                <w:b/>
                <w:color w:val="FFFFFF"/>
                <w:sz w:val="18"/>
              </w:rPr>
              <w:t>Mục đích</w:t>
            </w:r>
          </w:p>
        </w:tc>
      </w:tr>
      <w:tr>
        <w:tc>
          <w:tcPr>
            <w:tcW w:type="dxa" w:w="2304"/>
            <w:vAlign w:val="top"/>
          </w:tcPr>
          <w:p>
            <w:r/>
            <w:r>
              <w:rPr>
                <w:rFonts w:ascii="Arial" w:hAnsi="Arial"/>
                <w:b w:val="0"/>
                <w:sz w:val="17"/>
              </w:rPr>
              <w:t>StatusBadge</w:t>
            </w:r>
          </w:p>
        </w:tc>
        <w:tc>
          <w:tcPr>
            <w:tcW w:type="dxa" w:w="7776"/>
            <w:vAlign w:val="top"/>
          </w:tcPr>
          <w:p>
            <w:r/>
            <w:r>
              <w:rPr>
                <w:rFonts w:ascii="Arial" w:hAnsi="Arial"/>
                <w:b w:val="0"/>
                <w:sz w:val="17"/>
              </w:rPr>
              <w:t>Hiển thị enum trạng thái với màu/icon/text thống nhất.</w:t>
            </w:r>
          </w:p>
        </w:tc>
      </w:tr>
      <w:tr>
        <w:tc>
          <w:tcPr>
            <w:tcW w:type="dxa" w:w="2304"/>
            <w:vAlign w:val="top"/>
          </w:tcPr>
          <w:p>
            <w:r/>
            <w:r>
              <w:rPr>
                <w:rFonts w:ascii="Arial" w:hAnsi="Arial"/>
                <w:b w:val="0"/>
                <w:sz w:val="17"/>
              </w:rPr>
              <w:t>ConnectionBanner</w:t>
            </w:r>
          </w:p>
        </w:tc>
        <w:tc>
          <w:tcPr>
            <w:tcW w:type="dxa" w:w="7776"/>
            <w:vAlign w:val="top"/>
          </w:tcPr>
          <w:p>
            <w:r/>
            <w:r>
              <w:rPr>
                <w:rFonts w:ascii="Arial" w:hAnsi="Arial"/>
                <w:b w:val="0"/>
                <w:sz w:val="17"/>
              </w:rPr>
              <w:t>Offline/reconnecting/degraded và hành động thử lại.</w:t>
            </w:r>
          </w:p>
        </w:tc>
      </w:tr>
      <w:tr>
        <w:tc>
          <w:tcPr>
            <w:tcW w:type="dxa" w:w="2304"/>
            <w:vAlign w:val="top"/>
          </w:tcPr>
          <w:p>
            <w:r/>
            <w:r>
              <w:rPr>
                <w:rFonts w:ascii="Arial" w:hAnsi="Arial"/>
                <w:b w:val="0"/>
                <w:sz w:val="17"/>
              </w:rPr>
              <w:t>DataTable</w:t>
            </w:r>
          </w:p>
        </w:tc>
        <w:tc>
          <w:tcPr>
            <w:tcW w:type="dxa" w:w="7776"/>
            <w:vAlign w:val="top"/>
          </w:tcPr>
          <w:p>
            <w:r/>
            <w:r>
              <w:rPr>
                <w:rFonts w:ascii="Arial" w:hAnsi="Arial"/>
                <w:b w:val="0"/>
                <w:sz w:val="17"/>
              </w:rPr>
              <w:t>Sort, filter, virtualize, select, bulk actions, empty/error states.</w:t>
            </w:r>
          </w:p>
        </w:tc>
      </w:tr>
      <w:tr>
        <w:tc>
          <w:tcPr>
            <w:tcW w:type="dxa" w:w="2304"/>
            <w:vAlign w:val="top"/>
          </w:tcPr>
          <w:p>
            <w:r/>
            <w:r>
              <w:rPr>
                <w:rFonts w:ascii="Arial" w:hAnsi="Arial"/>
                <w:b w:val="0"/>
                <w:sz w:val="17"/>
              </w:rPr>
              <w:t>FilePickerPanel</w:t>
            </w:r>
          </w:p>
        </w:tc>
        <w:tc>
          <w:tcPr>
            <w:tcW w:type="dxa" w:w="7776"/>
            <w:vAlign w:val="top"/>
          </w:tcPr>
          <w:p>
            <w:r/>
            <w:r>
              <w:rPr>
                <w:rFonts w:ascii="Arial" w:hAnsi="Arial"/>
                <w:b w:val="0"/>
                <w:sz w:val="17"/>
              </w:rPr>
              <w:t>Drag-drop, validate, preview, remove, tổng dung lượng.</w:t>
            </w:r>
          </w:p>
        </w:tc>
      </w:tr>
      <w:tr>
        <w:tc>
          <w:tcPr>
            <w:tcW w:type="dxa" w:w="2304"/>
            <w:vAlign w:val="top"/>
          </w:tcPr>
          <w:p>
            <w:r/>
            <w:r>
              <w:rPr>
                <w:rFonts w:ascii="Arial" w:hAnsi="Arial"/>
                <w:b w:val="0"/>
                <w:sz w:val="17"/>
              </w:rPr>
              <w:t>TransferProgress</w:t>
            </w:r>
          </w:p>
        </w:tc>
        <w:tc>
          <w:tcPr>
            <w:tcW w:type="dxa" w:w="7776"/>
            <w:vAlign w:val="top"/>
          </w:tcPr>
          <w:p>
            <w:r/>
            <w:r>
              <w:rPr>
                <w:rFonts w:ascii="Arial" w:hAnsi="Arial"/>
                <w:b w:val="0"/>
                <w:sz w:val="17"/>
              </w:rPr>
              <w:t>Tiến trình file/tổng, tốc độ, retry, trạng thái hash.</w:t>
            </w:r>
          </w:p>
        </w:tc>
      </w:tr>
      <w:tr>
        <w:tc>
          <w:tcPr>
            <w:tcW w:type="dxa" w:w="2304"/>
            <w:vAlign w:val="top"/>
          </w:tcPr>
          <w:p>
            <w:r/>
            <w:r>
              <w:rPr>
                <w:rFonts w:ascii="Arial" w:hAnsi="Arial"/>
                <w:b w:val="0"/>
                <w:sz w:val="17"/>
              </w:rPr>
              <w:t>CountdownClock</w:t>
            </w:r>
          </w:p>
        </w:tc>
        <w:tc>
          <w:tcPr>
            <w:tcW w:type="dxa" w:w="7776"/>
            <w:vAlign w:val="top"/>
          </w:tcPr>
          <w:p>
            <w:r/>
            <w:r>
              <w:rPr>
                <w:rFonts w:ascii="Arial" w:hAnsi="Arial"/>
                <w:b w:val="0"/>
                <w:sz w:val="17"/>
              </w:rPr>
              <w:t>Đồng hồ dựa trên server offset; warning thresholds.</w:t>
            </w:r>
          </w:p>
        </w:tc>
      </w:tr>
      <w:tr>
        <w:tc>
          <w:tcPr>
            <w:tcW w:type="dxa" w:w="2304"/>
            <w:vAlign w:val="top"/>
          </w:tcPr>
          <w:p>
            <w:r/>
            <w:r>
              <w:rPr>
                <w:rFonts w:ascii="Arial" w:hAnsi="Arial"/>
                <w:b w:val="0"/>
                <w:sz w:val="17"/>
              </w:rPr>
              <w:t>ConfirmDialog</w:t>
            </w:r>
          </w:p>
        </w:tc>
        <w:tc>
          <w:tcPr>
            <w:tcW w:type="dxa" w:w="7776"/>
            <w:vAlign w:val="top"/>
          </w:tcPr>
          <w:p>
            <w:r/>
            <w:r>
              <w:rPr>
                <w:rFonts w:ascii="Arial" w:hAnsi="Arial"/>
                <w:b w:val="0"/>
                <w:sz w:val="17"/>
              </w:rPr>
              <w:t>Xác nhận thao tác nguy hiểm; hỗ trợ nhập lại mã/tên.</w:t>
            </w:r>
          </w:p>
        </w:tc>
      </w:tr>
      <w:tr>
        <w:tc>
          <w:tcPr>
            <w:tcW w:type="dxa" w:w="2304"/>
            <w:vAlign w:val="top"/>
          </w:tcPr>
          <w:p>
            <w:r/>
            <w:r>
              <w:rPr>
                <w:rFonts w:ascii="Arial" w:hAnsi="Arial"/>
                <w:b w:val="0"/>
                <w:sz w:val="17"/>
              </w:rPr>
              <w:t>StudentStatusRow</w:t>
            </w:r>
          </w:p>
        </w:tc>
        <w:tc>
          <w:tcPr>
            <w:tcW w:type="dxa" w:w="7776"/>
            <w:vAlign w:val="top"/>
          </w:tcPr>
          <w:p>
            <w:r/>
            <w:r>
              <w:rPr>
                <w:rFonts w:ascii="Arial" w:hAnsi="Arial"/>
                <w:b w:val="0"/>
                <w:sz w:val="17"/>
              </w:rPr>
              <w:t>Hàng trạng thái realtime dùng trong phòng thi.</w:t>
            </w:r>
          </w:p>
        </w:tc>
      </w:tr>
      <w:tr>
        <w:tc>
          <w:tcPr>
            <w:tcW w:type="dxa" w:w="2304"/>
            <w:vAlign w:val="top"/>
          </w:tcPr>
          <w:p>
            <w:r/>
            <w:r>
              <w:rPr>
                <w:rFonts w:ascii="Arial" w:hAnsi="Arial"/>
                <w:b w:val="0"/>
                <w:sz w:val="17"/>
              </w:rPr>
              <w:t>AuditTimeline</w:t>
            </w:r>
          </w:p>
        </w:tc>
        <w:tc>
          <w:tcPr>
            <w:tcW w:type="dxa" w:w="7776"/>
            <w:vAlign w:val="top"/>
          </w:tcPr>
          <w:p>
            <w:r/>
            <w:r>
              <w:rPr>
                <w:rFonts w:ascii="Arial" w:hAnsi="Arial"/>
                <w:b w:val="0"/>
                <w:sz w:val="17"/>
              </w:rPr>
              <w:t>Dòng sự kiện theo thời gian và mức độ.</w:t>
            </w:r>
          </w:p>
        </w:tc>
      </w:tr>
      <w:tr>
        <w:tc>
          <w:tcPr>
            <w:tcW w:type="dxa" w:w="2304"/>
            <w:vAlign w:val="top"/>
          </w:tcPr>
          <w:p>
            <w:r/>
            <w:r>
              <w:rPr>
                <w:rFonts w:ascii="Arial" w:hAnsi="Arial"/>
                <w:b w:val="0"/>
                <w:sz w:val="17"/>
              </w:rPr>
              <w:t>EmptyState/ErrorState</w:t>
            </w:r>
          </w:p>
        </w:tc>
        <w:tc>
          <w:tcPr>
            <w:tcW w:type="dxa" w:w="7776"/>
            <w:vAlign w:val="top"/>
          </w:tcPr>
          <w:p>
            <w:r/>
            <w:r>
              <w:rPr>
                <w:rFonts w:ascii="Arial" w:hAnsi="Arial"/>
                <w:b w:val="0"/>
                <w:sz w:val="17"/>
              </w:rPr>
              <w:t>Nội dung và hành động nhất quán.</w:t>
            </w:r>
          </w:p>
        </w:tc>
      </w:tr>
      <w:tr>
        <w:tc>
          <w:tcPr>
            <w:tcW w:type="dxa" w:w="2304"/>
            <w:vAlign w:val="top"/>
          </w:tcPr>
          <w:p>
            <w:r/>
            <w:r>
              <w:rPr>
                <w:rFonts w:ascii="Arial" w:hAnsi="Arial"/>
                <w:b w:val="0"/>
                <w:sz w:val="17"/>
              </w:rPr>
              <w:t>ToastCenter</w:t>
            </w:r>
          </w:p>
        </w:tc>
        <w:tc>
          <w:tcPr>
            <w:tcW w:type="dxa" w:w="7776"/>
            <w:vAlign w:val="top"/>
          </w:tcPr>
          <w:p>
            <w:r/>
            <w:r>
              <w:rPr>
                <w:rFonts w:ascii="Arial" w:hAnsi="Arial"/>
                <w:b w:val="0"/>
                <w:sz w:val="17"/>
              </w:rPr>
              <w:t>Thông báo ngắn; lỗi quan trọng không chỉ dùng toast.</w:t>
            </w:r>
          </w:p>
        </w:tc>
      </w:tr>
      <w:tr>
        <w:tc>
          <w:tcPr>
            <w:tcW w:type="dxa" w:w="2304"/>
            <w:vAlign w:val="top"/>
          </w:tcPr>
          <w:p>
            <w:r/>
            <w:r>
              <w:rPr>
                <w:rFonts w:ascii="Arial" w:hAnsi="Arial"/>
                <w:b w:val="0"/>
                <w:sz w:val="17"/>
              </w:rPr>
              <w:t>PermissionGate</w:t>
            </w:r>
          </w:p>
        </w:tc>
        <w:tc>
          <w:tcPr>
            <w:tcW w:type="dxa" w:w="7776"/>
            <w:vAlign w:val="top"/>
          </w:tcPr>
          <w:p>
            <w:r/>
            <w:r>
              <w:rPr>
                <w:rFonts w:ascii="Arial" w:hAnsi="Arial"/>
                <w:b w:val="0"/>
                <w:sz w:val="17"/>
              </w:rPr>
              <w:t>Ẩn/disable hành động theo quyền, kèm lý do.</w:t>
            </w:r>
          </w:p>
        </w:tc>
      </w:tr>
    </w:tbl>
    <w:p/>
    <w:p>
      <w:pPr>
        <w:pStyle w:val="Heading1"/>
        <w:keepNext/>
      </w:pPr>
      <w:r>
        <w:t>13. Hợp đồng tích hợp Backend</w:t>
      </w:r>
    </w:p>
    <w:p>
      <w:pPr>
        <w:pStyle w:val="Heading2"/>
        <w:keepNext/>
      </w:pPr>
      <w:r>
        <w:t>13.1 Interface tối thiểu để Frontend mock</w:t>
      </w:r>
    </w:p>
    <w:p>
      <w:pPr>
        <w:pStyle w:val="CodeBlock"/>
      </w:pPr>
      <w:r>
        <w:rPr>
          <w:rFonts w:ascii="Consolas" w:hAnsi="Consolas"/>
          <w:sz w:val="17"/>
        </w:rPr>
        <w:t>IHealthService</w:t>
        <w:br/>
        <w:t>IClassService</w:t>
        <w:br/>
        <w:t>IStudentService</w:t>
        <w:br/>
        <w:t>IExamService</w:t>
        <w:br/>
        <w:t>IExamFileService</w:t>
        <w:br/>
        <w:t>ISessionService</w:t>
        <w:br/>
        <w:t>IParticipantService</w:t>
        <w:br/>
        <w:t>ITransferService</w:t>
        <w:br/>
        <w:t>ISubmissionService</w:t>
        <w:br/>
        <w:t>IExportService</w:t>
        <w:br/>
        <w:t>IGradingService</w:t>
        <w:br/>
        <w:t>IExamControlService</w:t>
        <w:br/>
        <w:t>IAuditService</w:t>
        <w:br/>
        <w:t>IBackupService</w:t>
        <w:br/>
        <w:t>ISettingsService</w:t>
        <w:br/>
        <w:t>ICloudSyncService</w:t>
        <w:br/>
        <w:t>IRealtimeService</w:t>
      </w:r>
    </w:p>
    <w:p>
      <w:pPr>
        <w:pStyle w:val="Heading2"/>
        <w:keepNext/>
      </w:pPr>
      <w:r>
        <w:t>13.2 Chuẩn response và lỗi</w:t>
      </w:r>
    </w:p>
    <w:p>
      <w:pPr>
        <w:pStyle w:val="CodeBlock"/>
      </w:pPr>
      <w:r>
        <w:rPr>
          <w:rFonts w:ascii="Consolas" w:hAnsi="Consolas"/>
          <w:sz w:val="17"/>
        </w:rPr>
        <w:t>ApiResult&lt;T&gt; {</w:t>
        <w:br/>
        <w:t xml:space="preserve">  success: boolean,</w:t>
        <w:br/>
        <w:t xml:space="preserve">  data: T | null,</w:t>
        <w:br/>
        <w:t xml:space="preserve">  error: {</w:t>
        <w:br/>
        <w:t xml:space="preserve">    code: string,</w:t>
        <w:br/>
        <w:t xml:space="preserve">    message: string,</w:t>
        <w:br/>
        <w:t xml:space="preserve">    fieldErrors: Dictionary&lt;string,string[]&gt;?,</w:t>
        <w:br/>
        <w:t xml:space="preserve">    traceId: string?</w:t>
        <w:br/>
        <w:t xml:space="preserve">  } | null</w:t>
        <w:br/>
        <w:t>}</w:t>
      </w:r>
    </w:p>
    <w:p>
      <w:pPr>
        <w:pStyle w:val="ListBullet"/>
        <w:spacing w:after="40"/>
      </w:pPr>
      <w:r>
        <w:rPr>
          <w:rFonts w:ascii="Arial" w:hAnsi="Arial"/>
          <w:sz w:val="20"/>
        </w:rPr>
        <w:t>Không dùng HTTP 200 cho mọi lỗi; frontend map status code và error.code.</w:t>
      </w:r>
    </w:p>
    <w:p>
      <w:pPr>
        <w:pStyle w:val="ListBullet"/>
        <w:spacing w:after="40"/>
      </w:pPr>
      <w:r>
        <w:rPr>
          <w:rFonts w:ascii="Arial" w:hAnsi="Arial"/>
          <w:sz w:val="20"/>
        </w:rPr>
        <w:t>Validation field names phải trùng property DTO.</w:t>
      </w:r>
    </w:p>
    <w:p>
      <w:pPr>
        <w:pStyle w:val="ListBullet"/>
        <w:spacing w:after="40"/>
      </w:pPr>
      <w:r>
        <w:rPr>
          <w:rFonts w:ascii="Arial" w:hAnsi="Arial"/>
          <w:sz w:val="20"/>
        </w:rPr>
        <w:t>Trace ID hiển thị trong dialog chi tiết để hỗ trợ debug.</w:t>
      </w:r>
    </w:p>
    <w:p>
      <w:pPr>
        <w:pStyle w:val="ListBullet"/>
        <w:spacing w:after="40"/>
      </w:pPr>
      <w:r>
        <w:rPr>
          <w:rFonts w:ascii="Arial" w:hAnsi="Arial"/>
          <w:sz w:val="20"/>
        </w:rPr>
        <w:t>Các request có thể lặp như finalize submission phải hỗ trợ idempotency key nếu backend quy định.</w:t>
      </w:r>
    </w:p>
    <w:p>
      <w:pPr>
        <w:pStyle w:val="Heading2"/>
        <w:keepNext/>
      </w:pPr>
      <w:r>
        <w:t>13.3 REST endpoint frontend dự kiến sử dụng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vAlign w:val="center"/>
            <w:shd w:fill="1F4E78"/>
          </w:tcPr>
          <w:p>
            <w:r/>
            <w:r>
              <w:rPr>
                <w:rFonts w:ascii="Arial" w:hAnsi="Arial"/>
                <w:b/>
                <w:color w:val="FFFFFF"/>
                <w:sz w:val="18"/>
              </w:rPr>
              <w:t>Nhóm</w:t>
            </w:r>
          </w:p>
        </w:tc>
        <w:tc>
          <w:tcPr>
            <w:tcW w:type="dxa" w:w="8208"/>
            <w:vAlign w:val="center"/>
            <w:shd w:fill="1F4E78"/>
          </w:tcPr>
          <w:p>
            <w:r/>
            <w:r>
              <w:rPr>
                <w:rFonts w:ascii="Arial" w:hAnsi="Arial"/>
                <w:b/>
                <w:color w:val="FFFFFF"/>
                <w:sz w:val="18"/>
              </w:rPr>
              <w:t>Endpoint tiêu biểu</w:t>
            </w:r>
          </w:p>
        </w:tc>
      </w:tr>
      <w:tr>
        <w:tc>
          <w:tcPr>
            <w:tcW w:type="dxa" w:w="1872"/>
            <w:vAlign w:val="top"/>
          </w:tcPr>
          <w:p>
            <w:r/>
            <w:r>
              <w:rPr>
                <w:rFonts w:ascii="Arial" w:hAnsi="Arial"/>
                <w:b w:val="0"/>
                <w:sz w:val="17"/>
              </w:rPr>
              <w:t>Health</w:t>
            </w:r>
          </w:p>
        </w:tc>
        <w:tc>
          <w:tcPr>
            <w:tcW w:type="dxa" w:w="8208"/>
            <w:vAlign w:val="top"/>
          </w:tcPr>
          <w:p>
            <w:r/>
            <w:r>
              <w:rPr>
                <w:rFonts w:ascii="Arial" w:hAnsi="Arial"/>
                <w:b w:val="0"/>
                <w:sz w:val="17"/>
              </w:rPr>
              <w:t>GET /api/health; GET /api/system/status</w:t>
            </w:r>
          </w:p>
        </w:tc>
      </w:tr>
      <w:tr>
        <w:tc>
          <w:tcPr>
            <w:tcW w:type="dxa" w:w="1872"/>
            <w:vAlign w:val="top"/>
          </w:tcPr>
          <w:p>
            <w:r/>
            <w:r>
              <w:rPr>
                <w:rFonts w:ascii="Arial" w:hAnsi="Arial"/>
                <w:b w:val="0"/>
                <w:sz w:val="17"/>
              </w:rPr>
              <w:t>Classes</w:t>
            </w:r>
          </w:p>
        </w:tc>
        <w:tc>
          <w:tcPr>
            <w:tcW w:type="dxa" w:w="8208"/>
            <w:vAlign w:val="top"/>
          </w:tcPr>
          <w:p>
            <w:r/>
            <w:r>
              <w:rPr>
                <w:rFonts w:ascii="Arial" w:hAnsi="Arial"/>
                <w:b w:val="0"/>
                <w:sz w:val="17"/>
              </w:rPr>
              <w:t>GET/POST /api/classes; GET/PUT/DELETE /api/classes/{id}; POST /api/classes/{id}/import</w:t>
            </w:r>
          </w:p>
        </w:tc>
      </w:tr>
      <w:tr>
        <w:tc>
          <w:tcPr>
            <w:tcW w:type="dxa" w:w="1872"/>
            <w:vAlign w:val="top"/>
          </w:tcPr>
          <w:p>
            <w:r/>
            <w:r>
              <w:rPr>
                <w:rFonts w:ascii="Arial" w:hAnsi="Arial"/>
                <w:b w:val="0"/>
                <w:sz w:val="17"/>
              </w:rPr>
              <w:t>Exams</w:t>
            </w:r>
          </w:p>
        </w:tc>
        <w:tc>
          <w:tcPr>
            <w:tcW w:type="dxa" w:w="8208"/>
            <w:vAlign w:val="top"/>
          </w:tcPr>
          <w:p>
            <w:r/>
            <w:r>
              <w:rPr>
                <w:rFonts w:ascii="Arial" w:hAnsi="Arial"/>
                <w:b w:val="0"/>
                <w:sz w:val="17"/>
              </w:rPr>
              <w:t>GET/POST /api/exams; GET/PUT /api/exams/{id}; POST /api/exams/{id}/publish</w:t>
            </w:r>
          </w:p>
        </w:tc>
      </w:tr>
      <w:tr>
        <w:tc>
          <w:tcPr>
            <w:tcW w:type="dxa" w:w="1872"/>
            <w:vAlign w:val="top"/>
          </w:tcPr>
          <w:p>
            <w:r/>
            <w:r>
              <w:rPr>
                <w:rFonts w:ascii="Arial" w:hAnsi="Arial"/>
                <w:b w:val="0"/>
                <w:sz w:val="17"/>
              </w:rPr>
              <w:t>Files</w:t>
            </w:r>
          </w:p>
        </w:tc>
        <w:tc>
          <w:tcPr>
            <w:tcW w:type="dxa" w:w="8208"/>
            <w:vAlign w:val="top"/>
          </w:tcPr>
          <w:p>
            <w:r/>
            <w:r>
              <w:rPr>
                <w:rFonts w:ascii="Arial" w:hAnsi="Arial"/>
                <w:b w:val="0"/>
                <w:sz w:val="17"/>
              </w:rPr>
              <w:t>POST /api/exams/{id}/files; GET /api/exams/{id}/manifest; GET file range endpoint</w:t>
            </w:r>
          </w:p>
        </w:tc>
      </w:tr>
      <w:tr>
        <w:tc>
          <w:tcPr>
            <w:tcW w:type="dxa" w:w="1872"/>
            <w:vAlign w:val="top"/>
          </w:tcPr>
          <w:p>
            <w:r/>
            <w:r>
              <w:rPr>
                <w:rFonts w:ascii="Arial" w:hAnsi="Arial"/>
                <w:b w:val="0"/>
                <w:sz w:val="17"/>
              </w:rPr>
              <w:t>Sessions</w:t>
            </w:r>
          </w:p>
        </w:tc>
        <w:tc>
          <w:tcPr>
            <w:tcW w:type="dxa" w:w="8208"/>
            <w:vAlign w:val="top"/>
          </w:tcPr>
          <w:p>
            <w:r/>
            <w:r>
              <w:rPr>
                <w:rFonts w:ascii="Arial" w:hAnsi="Arial"/>
                <w:b w:val="0"/>
                <w:sz w:val="17"/>
              </w:rPr>
              <w:t>POST /api/sessions; POST join/approve/start/pause/end; GET state</w:t>
            </w:r>
          </w:p>
        </w:tc>
      </w:tr>
      <w:tr>
        <w:tc>
          <w:tcPr>
            <w:tcW w:type="dxa" w:w="1872"/>
            <w:vAlign w:val="top"/>
          </w:tcPr>
          <w:p>
            <w:r/>
            <w:r>
              <w:rPr>
                <w:rFonts w:ascii="Arial" w:hAnsi="Arial"/>
                <w:b w:val="0"/>
                <w:sz w:val="17"/>
              </w:rPr>
              <w:t>Participants</w:t>
            </w:r>
          </w:p>
        </w:tc>
        <w:tc>
          <w:tcPr>
            <w:tcW w:type="dxa" w:w="8208"/>
            <w:vAlign w:val="top"/>
          </w:tcPr>
          <w:p>
            <w:r/>
            <w:r>
              <w:rPr>
                <w:rFonts w:ascii="Arial" w:hAnsi="Arial"/>
                <w:b w:val="0"/>
                <w:sz w:val="17"/>
              </w:rPr>
              <w:t>GET /api/sessions/{id}/participants; PATCH participant; POST message/extra-time</w:t>
            </w:r>
          </w:p>
        </w:tc>
      </w:tr>
      <w:tr>
        <w:tc>
          <w:tcPr>
            <w:tcW w:type="dxa" w:w="1872"/>
            <w:vAlign w:val="top"/>
          </w:tcPr>
          <w:p>
            <w:r/>
            <w:r>
              <w:rPr>
                <w:rFonts w:ascii="Arial" w:hAnsi="Arial"/>
                <w:b w:val="0"/>
                <w:sz w:val="17"/>
              </w:rPr>
              <w:t>Submissions</w:t>
            </w:r>
          </w:p>
        </w:tc>
        <w:tc>
          <w:tcPr>
            <w:tcW w:type="dxa" w:w="8208"/>
            <w:vAlign w:val="top"/>
          </w:tcPr>
          <w:p>
            <w:r/>
            <w:r>
              <w:rPr>
                <w:rFonts w:ascii="Arial" w:hAnsi="Arial"/>
                <w:b w:val="0"/>
                <w:sz w:val="17"/>
              </w:rPr>
              <w:t>POST init; PUT chunk; GET status; POST finalize; GET receipt</w:t>
            </w:r>
          </w:p>
        </w:tc>
      </w:tr>
      <w:tr>
        <w:tc>
          <w:tcPr>
            <w:tcW w:type="dxa" w:w="1872"/>
            <w:vAlign w:val="top"/>
          </w:tcPr>
          <w:p>
            <w:r/>
            <w:r>
              <w:rPr>
                <w:rFonts w:ascii="Arial" w:hAnsi="Arial"/>
                <w:b w:val="0"/>
                <w:sz w:val="17"/>
              </w:rPr>
              <w:t>Exports</w:t>
            </w:r>
          </w:p>
        </w:tc>
        <w:tc>
          <w:tcPr>
            <w:tcW w:type="dxa" w:w="8208"/>
            <w:vAlign w:val="top"/>
          </w:tcPr>
          <w:p>
            <w:r/>
            <w:r>
              <w:rPr>
                <w:rFonts w:ascii="Arial" w:hAnsi="Arial"/>
                <w:b w:val="0"/>
                <w:sz w:val="17"/>
              </w:rPr>
              <w:t>POST /api/exports; GET /api/exports/{id}/status/download</w:t>
            </w:r>
          </w:p>
        </w:tc>
      </w:tr>
      <w:tr>
        <w:tc>
          <w:tcPr>
            <w:tcW w:type="dxa" w:w="1872"/>
            <w:vAlign w:val="top"/>
          </w:tcPr>
          <w:p>
            <w:r/>
            <w:r>
              <w:rPr>
                <w:rFonts w:ascii="Arial" w:hAnsi="Arial"/>
                <w:b w:val="0"/>
                <w:sz w:val="17"/>
              </w:rPr>
              <w:t>Grading</w:t>
            </w:r>
          </w:p>
        </w:tc>
        <w:tc>
          <w:tcPr>
            <w:tcW w:type="dxa" w:w="8208"/>
            <w:vAlign w:val="top"/>
          </w:tcPr>
          <w:p>
            <w:r/>
            <w:r>
              <w:rPr>
                <w:rFonts w:ascii="Arial" w:hAnsi="Arial"/>
                <w:b w:val="0"/>
                <w:sz w:val="17"/>
              </w:rPr>
              <w:t>GET queue; GET/PUT grade; POST return-result; GET gradebook export</w:t>
            </w:r>
          </w:p>
        </w:tc>
      </w:tr>
      <w:tr>
        <w:tc>
          <w:tcPr>
            <w:tcW w:type="dxa" w:w="1872"/>
            <w:vAlign w:val="top"/>
          </w:tcPr>
          <w:p>
            <w:r/>
            <w:r>
              <w:rPr>
                <w:rFonts w:ascii="Arial" w:hAnsi="Arial"/>
                <w:b w:val="0"/>
                <w:sz w:val="17"/>
              </w:rPr>
              <w:t>Exam control</w:t>
            </w:r>
          </w:p>
        </w:tc>
        <w:tc>
          <w:tcPr>
            <w:tcW w:type="dxa" w:w="8208"/>
            <w:vAlign w:val="top"/>
          </w:tcPr>
          <w:p>
            <w:r/>
            <w:r>
              <w:rPr>
                <w:rFonts w:ascii="Arial" w:hAnsi="Arial"/>
                <w:b w:val="0"/>
                <w:sz w:val="17"/>
              </w:rPr>
              <w:t>GET/PUT policy; GET violations; POST action/acknowledge</w:t>
            </w:r>
          </w:p>
        </w:tc>
      </w:tr>
      <w:tr>
        <w:tc>
          <w:tcPr>
            <w:tcW w:type="dxa" w:w="1872"/>
            <w:vAlign w:val="top"/>
          </w:tcPr>
          <w:p>
            <w:r/>
            <w:r>
              <w:rPr>
                <w:rFonts w:ascii="Arial" w:hAnsi="Arial"/>
                <w:b w:val="0"/>
                <w:sz w:val="17"/>
              </w:rPr>
              <w:t>History/Audit</w:t>
            </w:r>
          </w:p>
        </w:tc>
        <w:tc>
          <w:tcPr>
            <w:tcW w:type="dxa" w:w="8208"/>
            <w:vAlign w:val="top"/>
          </w:tcPr>
          <w:p>
            <w:r/>
            <w:r>
              <w:rPr>
                <w:rFonts w:ascii="Arial" w:hAnsi="Arial"/>
                <w:b w:val="0"/>
                <w:sz w:val="17"/>
              </w:rPr>
              <w:t>GET sessions history; GET audit logs</w:t>
            </w:r>
          </w:p>
        </w:tc>
      </w:tr>
      <w:tr>
        <w:tc>
          <w:tcPr>
            <w:tcW w:type="dxa" w:w="1872"/>
            <w:vAlign w:val="top"/>
          </w:tcPr>
          <w:p>
            <w:r/>
            <w:r>
              <w:rPr>
                <w:rFonts w:ascii="Arial" w:hAnsi="Arial"/>
                <w:b w:val="0"/>
                <w:sz w:val="17"/>
              </w:rPr>
              <w:t>Backup/Settings</w:t>
            </w:r>
          </w:p>
        </w:tc>
        <w:tc>
          <w:tcPr>
            <w:tcW w:type="dxa" w:w="8208"/>
            <w:vAlign w:val="top"/>
          </w:tcPr>
          <w:p>
            <w:r/>
            <w:r>
              <w:rPr>
                <w:rFonts w:ascii="Arial" w:hAnsi="Arial"/>
                <w:b w:val="0"/>
                <w:sz w:val="17"/>
              </w:rPr>
              <w:t>POST backup/restore; GET/PUT settings; GET sync status</w:t>
            </w:r>
          </w:p>
        </w:tc>
      </w:tr>
    </w:tbl>
    <w:p/>
    <w:p>
      <w:pPr>
        <w:pStyle w:val="Heading2"/>
        <w:keepNext/>
      </w:pPr>
      <w:r>
        <w:t>13.4 Realtime event contract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vAlign w:val="center"/>
            <w:shd w:fill="1F4E78"/>
          </w:tcPr>
          <w:p>
            <w:r/>
            <w:r>
              <w:rPr>
                <w:rFonts w:ascii="Arial" w:hAnsi="Arial"/>
                <w:b/>
                <w:color w:val="FFFFFF"/>
                <w:sz w:val="18"/>
              </w:rPr>
              <w:t>Chiều</w:t>
            </w:r>
          </w:p>
        </w:tc>
        <w:tc>
          <w:tcPr>
            <w:tcW w:type="dxa" w:w="8208"/>
            <w:vAlign w:val="center"/>
            <w:shd w:fill="1F4E78"/>
          </w:tcPr>
          <w:p>
            <w:r/>
            <w:r>
              <w:rPr>
                <w:rFonts w:ascii="Arial" w:hAnsi="Arial"/>
                <w:b/>
                <w:color w:val="FFFFFF"/>
                <w:sz w:val="18"/>
              </w:rPr>
              <w:t>Event</w:t>
            </w:r>
          </w:p>
        </w:tc>
      </w:tr>
      <w:tr>
        <w:tc>
          <w:tcPr>
            <w:tcW w:type="dxa" w:w="1872"/>
            <w:vAlign w:val="top"/>
          </w:tcPr>
          <w:p>
            <w:r/>
            <w:r>
              <w:rPr>
                <w:rFonts w:ascii="Arial" w:hAnsi="Arial"/>
                <w:b w:val="0"/>
                <w:sz w:val="17"/>
              </w:rPr>
              <w:t>Server → Client</w:t>
            </w:r>
          </w:p>
        </w:tc>
        <w:tc>
          <w:tcPr>
            <w:tcW w:type="dxa" w:w="8208"/>
            <w:vAlign w:val="top"/>
          </w:tcPr>
          <w:p>
            <w:r/>
            <w:r>
              <w:rPr>
                <w:rFonts w:ascii="Arial" w:hAnsi="Arial"/>
                <w:b w:val="0"/>
                <w:sz w:val="17"/>
              </w:rPr>
              <w:t>SessionStateChanged, ParticipantJoined, ParticipantApproved, ParticipantConnectionChanged</w:t>
            </w:r>
          </w:p>
        </w:tc>
      </w:tr>
      <w:tr>
        <w:tc>
          <w:tcPr>
            <w:tcW w:type="dxa" w:w="1872"/>
            <w:vAlign w:val="top"/>
          </w:tcPr>
          <w:p>
            <w:r/>
            <w:r>
              <w:rPr>
                <w:rFonts w:ascii="Arial" w:hAnsi="Arial"/>
                <w:b w:val="0"/>
                <w:sz w:val="17"/>
              </w:rPr>
              <w:t>Server → Client</w:t>
            </w:r>
          </w:p>
        </w:tc>
        <w:tc>
          <w:tcPr>
            <w:tcW w:type="dxa" w:w="8208"/>
            <w:vAlign w:val="top"/>
          </w:tcPr>
          <w:p>
            <w:r/>
            <w:r>
              <w:rPr>
                <w:rFonts w:ascii="Arial" w:hAnsi="Arial"/>
                <w:b w:val="0"/>
                <w:sz w:val="17"/>
              </w:rPr>
              <w:t>ExamPublished, ExamUpdated, DownloadProgressChanged, TransferProgressChanged</w:t>
            </w:r>
          </w:p>
        </w:tc>
      </w:tr>
      <w:tr>
        <w:tc>
          <w:tcPr>
            <w:tcW w:type="dxa" w:w="1872"/>
            <w:vAlign w:val="top"/>
          </w:tcPr>
          <w:p>
            <w:r/>
            <w:r>
              <w:rPr>
                <w:rFonts w:ascii="Arial" w:hAnsi="Arial"/>
                <w:b w:val="0"/>
                <w:sz w:val="17"/>
              </w:rPr>
              <w:t>Server → Client</w:t>
            </w:r>
          </w:p>
        </w:tc>
        <w:tc>
          <w:tcPr>
            <w:tcW w:type="dxa" w:w="8208"/>
            <w:vAlign w:val="top"/>
          </w:tcPr>
          <w:p>
            <w:r/>
            <w:r>
              <w:rPr>
                <w:rFonts w:ascii="Arial" w:hAnsi="Arial"/>
                <w:b w:val="0"/>
                <w:sz w:val="17"/>
              </w:rPr>
              <w:t>SubmissionStarted, SubmissionAccepted, SubmissionRejected, ReceiptCreated</w:t>
            </w:r>
          </w:p>
        </w:tc>
      </w:tr>
      <w:tr>
        <w:tc>
          <w:tcPr>
            <w:tcW w:type="dxa" w:w="1872"/>
            <w:vAlign w:val="top"/>
          </w:tcPr>
          <w:p>
            <w:r/>
            <w:r>
              <w:rPr>
                <w:rFonts w:ascii="Arial" w:hAnsi="Arial"/>
                <w:b w:val="0"/>
                <w:sz w:val="17"/>
              </w:rPr>
              <w:t>Server → Client</w:t>
            </w:r>
          </w:p>
        </w:tc>
        <w:tc>
          <w:tcPr>
            <w:tcW w:type="dxa" w:w="8208"/>
            <w:vAlign w:val="top"/>
          </w:tcPr>
          <w:p>
            <w:r/>
            <w:r>
              <w:rPr>
                <w:rFonts w:ascii="Arial" w:hAnsi="Arial"/>
                <w:b w:val="0"/>
                <w:sz w:val="17"/>
              </w:rPr>
              <w:t>TimeExtended, TeacherMessageReceived, ForceSubmitRequested, SessionEnded</w:t>
            </w:r>
          </w:p>
        </w:tc>
      </w:tr>
      <w:tr>
        <w:tc>
          <w:tcPr>
            <w:tcW w:type="dxa" w:w="1872"/>
            <w:vAlign w:val="top"/>
          </w:tcPr>
          <w:p>
            <w:r/>
            <w:r>
              <w:rPr>
                <w:rFonts w:ascii="Arial" w:hAnsi="Arial"/>
                <w:b w:val="0"/>
                <w:sz w:val="17"/>
              </w:rPr>
              <w:t>Server → Client</w:t>
            </w:r>
          </w:p>
        </w:tc>
        <w:tc>
          <w:tcPr>
            <w:tcW w:type="dxa" w:w="8208"/>
            <w:vAlign w:val="top"/>
          </w:tcPr>
          <w:p>
            <w:r/>
            <w:r>
              <w:rPr>
                <w:rFonts w:ascii="Arial" w:hAnsi="Arial"/>
                <w:b w:val="0"/>
                <w:sz w:val="17"/>
              </w:rPr>
              <w:t>ViolationDetected, ControlPolicyChanged, GradeReturned</w:t>
            </w:r>
          </w:p>
        </w:tc>
      </w:tr>
      <w:tr>
        <w:tc>
          <w:tcPr>
            <w:tcW w:type="dxa" w:w="1872"/>
            <w:vAlign w:val="top"/>
          </w:tcPr>
          <w:p>
            <w:r/>
            <w:r>
              <w:rPr>
                <w:rFonts w:ascii="Arial" w:hAnsi="Arial"/>
                <w:b w:val="0"/>
                <w:sz w:val="17"/>
              </w:rPr>
              <w:t>Client → Server</w:t>
            </w:r>
          </w:p>
        </w:tc>
        <w:tc>
          <w:tcPr>
            <w:tcW w:type="dxa" w:w="8208"/>
            <w:vAlign w:val="top"/>
          </w:tcPr>
          <w:p>
            <w:r/>
            <w:r>
              <w:rPr>
                <w:rFonts w:ascii="Arial" w:hAnsi="Arial"/>
                <w:b w:val="0"/>
                <w:sz w:val="17"/>
              </w:rPr>
              <w:t>Heartbeat, ClientReady, DownloadProgress, UploadProgress, ClientError, ViolationReport</w:t>
            </w:r>
          </w:p>
        </w:tc>
      </w:tr>
    </w:tbl>
    <w:p/>
    <w:p>
      <w:pPr>
        <w:spacing w:after="100" w:line="269" w:lineRule="auto"/>
      </w:pPr>
      <w:r>
        <w:rPr>
          <w:rFonts w:ascii="Arial" w:hAnsi="Arial"/>
          <w:sz w:val="20"/>
        </w:rPr>
        <w:t>Mỗi event payload phải chứa eventId, occurredAtUtc, sessionId nếu có, entityId và version/sequence để frontend bỏ qua event trùng hoặc cũ.</w:t>
      </w:r>
    </w:p>
    <w:p>
      <w:pPr>
        <w:pStyle w:val="Heading1"/>
        <w:keepNext/>
      </w:pPr>
      <w:r>
        <w:t>14. Mock data và chiến lược phát triển độc lập</w:t>
      </w:r>
    </w:p>
    <w:p>
      <w:pPr>
        <w:pStyle w:val="ListNumber"/>
        <w:spacing w:after="40"/>
      </w:pPr>
      <w:r>
        <w:rPr>
          <w:rFonts w:ascii="Arial" w:hAnsi="Arial"/>
          <w:sz w:val="20"/>
        </w:rPr>
        <w:t>Chốt Contracts project/package trước khi làm màn hình.</w:t>
      </w:r>
    </w:p>
    <w:p>
      <w:pPr>
        <w:pStyle w:val="ListNumber"/>
        <w:spacing w:after="40"/>
      </w:pPr>
      <w:r>
        <w:rPr>
          <w:rFonts w:ascii="Arial" w:hAnsi="Arial"/>
          <w:sz w:val="20"/>
        </w:rPr>
        <w:t>Tạo mock service trả dữ liệu giống response thật, gồm cả delay và lỗi giả lập.</w:t>
      </w:r>
    </w:p>
    <w:p>
      <w:pPr>
        <w:pStyle w:val="ListNumber"/>
        <w:spacing w:after="40"/>
      </w:pPr>
      <w:r>
        <w:rPr>
          <w:rFonts w:ascii="Arial" w:hAnsi="Arial"/>
          <w:sz w:val="20"/>
        </w:rPr>
        <w:t>Tạo scenario: phòng chờ 0/20/100 học sinh; mất kết nối; upload thất bại; nộp muộn; vi phạm; bài chưa chấm.</w:t>
      </w:r>
    </w:p>
    <w:p>
      <w:pPr>
        <w:pStyle w:val="ListNumber"/>
        <w:spacing w:after="40"/>
      </w:pPr>
      <w:r>
        <w:rPr>
          <w:rFonts w:ascii="Arial" w:hAnsi="Arial"/>
          <w:sz w:val="20"/>
        </w:rPr>
        <w:t>Tất cả ViewModel phụ thuộc interface, không phụ thuộc class mock cụ thể.</w:t>
      </w:r>
    </w:p>
    <w:p>
      <w:pPr>
        <w:pStyle w:val="ListNumber"/>
        <w:spacing w:after="40"/>
      </w:pPr>
      <w:r>
        <w:rPr>
          <w:rFonts w:ascii="Arial" w:hAnsi="Arial"/>
          <w:sz w:val="20"/>
        </w:rPr>
        <w:t>Khi backend sẵn sàng, dùng cấu hình DI để thay MockXService bằng ApiXService.</w:t>
      </w:r>
    </w:p>
    <w:p>
      <w:pPr>
        <w:pStyle w:val="ListNumber"/>
        <w:spacing w:after="40"/>
      </w:pPr>
      <w:r>
        <w:rPr>
          <w:rFonts w:ascii="Arial" w:hAnsi="Arial"/>
          <w:sz w:val="20"/>
        </w:rPr>
        <w:t>Chạy contract test để so DTO mock với OpenAPI/backend assembly.</w:t>
      </w:r>
    </w:p>
    <w:p>
      <w:pPr>
        <w:pStyle w:val="ListNumber"/>
        <w:spacing w:after="40"/>
      </w:pPr>
      <w:r>
        <w:rPr>
          <w:rFonts w:ascii="Arial" w:hAnsi="Arial"/>
          <w:sz w:val="20"/>
        </w:rPr>
        <w:t>Không sửa UI nghiệp vụ chỉ để phù hợp một response backend sai; hai bên cập nhật contract chung.</w:t>
      </w:r>
    </w:p>
    <w:p>
      <w:pPr>
        <w:pStyle w:val="Heading1"/>
        <w:keepNext/>
      </w:pPr>
      <w:r>
        <w:t>15. State management và xử lý realtime</w:t>
      </w:r>
    </w:p>
    <w:p>
      <w:pPr>
        <w:pStyle w:val="ListBullet"/>
        <w:spacing w:after="40"/>
      </w:pPr>
      <w:r>
        <w:rPr>
          <w:rFonts w:ascii="Arial" w:hAnsi="Arial"/>
          <w:sz w:val="20"/>
        </w:rPr>
        <w:t>Có AppState cho user mode, connection state, active session và global notifications.</w:t>
      </w:r>
    </w:p>
    <w:p>
      <w:pPr>
        <w:pStyle w:val="ListBullet"/>
        <w:spacing w:after="40"/>
      </w:pPr>
      <w:r>
        <w:rPr>
          <w:rFonts w:ascii="Arial" w:hAnsi="Arial"/>
          <w:sz w:val="20"/>
        </w:rPr>
        <w:t>Có SessionStore riêng cho participant list, transfer progress, clock offset và event sequence.</w:t>
      </w:r>
    </w:p>
    <w:p>
      <w:pPr>
        <w:pStyle w:val="ListBullet"/>
        <w:spacing w:after="40"/>
      </w:pPr>
      <w:r>
        <w:rPr>
          <w:rFonts w:ascii="Arial" w:hAnsi="Arial"/>
          <w:sz w:val="20"/>
        </w:rPr>
        <w:t>Không để từng ViewModel tự mở SignalR connection; dùng một RealtimeCoordinator.</w:t>
      </w:r>
    </w:p>
    <w:p>
      <w:pPr>
        <w:pStyle w:val="ListBullet"/>
        <w:spacing w:after="40"/>
      </w:pPr>
      <w:r>
        <w:rPr>
          <w:rFonts w:ascii="Arial" w:hAnsi="Arial"/>
          <w:sz w:val="20"/>
        </w:rPr>
        <w:t>Mọi collection realtime cập nhật trên UI thread và theo batch khi tần suất cao.</w:t>
      </w:r>
    </w:p>
    <w:p>
      <w:pPr>
        <w:pStyle w:val="ListBullet"/>
        <w:spacing w:after="40"/>
      </w:pPr>
      <w:r>
        <w:rPr>
          <w:rFonts w:ascii="Arial" w:hAnsi="Arial"/>
          <w:sz w:val="20"/>
        </w:rPr>
        <w:t>Khi reconnect: gọi REST lấy snapshot mới rồi áp dụng events từ sequence tiếp theo.</w:t>
      </w:r>
    </w:p>
    <w:p>
      <w:pPr>
        <w:pStyle w:val="ListBullet"/>
        <w:spacing w:after="40"/>
      </w:pPr>
      <w:r>
        <w:rPr>
          <w:rFonts w:ascii="Arial" w:hAnsi="Arial"/>
          <w:sz w:val="20"/>
        </w:rPr>
        <w:t>Không dùng timer local làm nguồn sự thật cho deadline; dùng serverEndTimeUtc + offset.</w:t>
      </w:r>
    </w:p>
    <w:p>
      <w:pPr>
        <w:pStyle w:val="Heading1"/>
        <w:keepNext/>
      </w:pPr>
      <w:r>
        <w:t>16. Validation và quy tắc hiển thị lỗi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8"/>
          </w:tcPr>
          <w:p>
            <w:r/>
            <w:r>
              <w:rPr>
                <w:rFonts w:ascii="Arial" w:hAnsi="Arial"/>
                <w:b/>
                <w:color w:val="FFFFFF"/>
                <w:sz w:val="18"/>
              </w:rPr>
              <w:t>Tình huống</w:t>
            </w:r>
          </w:p>
        </w:tc>
        <w:tc>
          <w:tcPr>
            <w:tcW w:type="dxa" w:w="7776"/>
            <w:vAlign w:val="center"/>
            <w:shd w:fill="1F4E78"/>
          </w:tcPr>
          <w:p>
            <w:r/>
            <w:r>
              <w:rPr>
                <w:rFonts w:ascii="Arial" w:hAnsi="Arial"/>
                <w:b/>
                <w:color w:val="FFFFFF"/>
                <w:sz w:val="18"/>
              </w:rPr>
              <w:t>Cách hiển thị</w:t>
            </w:r>
          </w:p>
        </w:tc>
      </w:tr>
      <w:tr>
        <w:tc>
          <w:tcPr>
            <w:tcW w:type="dxa" w:w="2304"/>
            <w:vAlign w:val="top"/>
          </w:tcPr>
          <w:p>
            <w:r/>
            <w:r>
              <w:rPr>
                <w:rFonts w:ascii="Arial" w:hAnsi="Arial"/>
                <w:b w:val="0"/>
                <w:sz w:val="17"/>
              </w:rPr>
              <w:t>Lỗi trường nhập</w:t>
            </w:r>
          </w:p>
        </w:tc>
        <w:tc>
          <w:tcPr>
            <w:tcW w:type="dxa" w:w="7776"/>
            <w:vAlign w:val="top"/>
          </w:tcPr>
          <w:p>
            <w:r/>
            <w:r>
              <w:rPr>
                <w:rFonts w:ascii="Arial" w:hAnsi="Arial"/>
                <w:b w:val="0"/>
                <w:sz w:val="17"/>
              </w:rPr>
              <w:t>Text dưới trường, focus vào trường đầu tiên khi submit.</w:t>
            </w:r>
          </w:p>
        </w:tc>
      </w:tr>
      <w:tr>
        <w:tc>
          <w:tcPr>
            <w:tcW w:type="dxa" w:w="2304"/>
            <w:vAlign w:val="top"/>
          </w:tcPr>
          <w:p>
            <w:r/>
            <w:r>
              <w:rPr>
                <w:rFonts w:ascii="Arial" w:hAnsi="Arial"/>
                <w:b w:val="0"/>
                <w:sz w:val="17"/>
              </w:rPr>
              <w:t>Lỗi mạng tạm thời</w:t>
            </w:r>
          </w:p>
        </w:tc>
        <w:tc>
          <w:tcPr>
            <w:tcW w:type="dxa" w:w="7776"/>
            <w:vAlign w:val="top"/>
          </w:tcPr>
          <w:p>
            <w:r/>
            <w:r>
              <w:rPr>
                <w:rFonts w:ascii="Arial" w:hAnsi="Arial"/>
                <w:b w:val="0"/>
                <w:sz w:val="17"/>
              </w:rPr>
              <w:t>Banner + retry; giữ dữ liệu form.</w:t>
            </w:r>
          </w:p>
        </w:tc>
      </w:tr>
      <w:tr>
        <w:tc>
          <w:tcPr>
            <w:tcW w:type="dxa" w:w="2304"/>
            <w:vAlign w:val="top"/>
          </w:tcPr>
          <w:p>
            <w:r/>
            <w:r>
              <w:rPr>
                <w:rFonts w:ascii="Arial" w:hAnsi="Arial"/>
                <w:b w:val="0"/>
                <w:sz w:val="17"/>
              </w:rPr>
              <w:t>Lỗi thao tác cụ thể</w:t>
            </w:r>
          </w:p>
        </w:tc>
        <w:tc>
          <w:tcPr>
            <w:tcW w:type="dxa" w:w="7776"/>
            <w:vAlign w:val="top"/>
          </w:tcPr>
          <w:p>
            <w:r/>
            <w:r>
              <w:rPr>
                <w:rFonts w:ascii="Arial" w:hAnsi="Arial"/>
                <w:b w:val="0"/>
                <w:sz w:val="17"/>
              </w:rPr>
              <w:t>Dialog hoặc inline panel có error code/trace ID.</w:t>
            </w:r>
          </w:p>
        </w:tc>
      </w:tr>
      <w:tr>
        <w:tc>
          <w:tcPr>
            <w:tcW w:type="dxa" w:w="2304"/>
            <w:vAlign w:val="top"/>
          </w:tcPr>
          <w:p>
            <w:r/>
            <w:r>
              <w:rPr>
                <w:rFonts w:ascii="Arial" w:hAnsi="Arial"/>
                <w:b w:val="0"/>
                <w:sz w:val="17"/>
              </w:rPr>
              <w:t>Lỗi nền</w:t>
            </w:r>
          </w:p>
        </w:tc>
        <w:tc>
          <w:tcPr>
            <w:tcW w:type="dxa" w:w="7776"/>
            <w:vAlign w:val="top"/>
          </w:tcPr>
          <w:p>
            <w:r/>
            <w:r>
              <w:rPr>
                <w:rFonts w:ascii="Arial" w:hAnsi="Arial"/>
                <w:b w:val="0"/>
                <w:sz w:val="17"/>
              </w:rPr>
              <w:t>Notification center; không chặn UI nếu không nghiêm trọng.</w:t>
            </w:r>
          </w:p>
        </w:tc>
      </w:tr>
      <w:tr>
        <w:tc>
          <w:tcPr>
            <w:tcW w:type="dxa" w:w="2304"/>
            <w:vAlign w:val="top"/>
          </w:tcPr>
          <w:p>
            <w:r/>
            <w:r>
              <w:rPr>
                <w:rFonts w:ascii="Arial" w:hAnsi="Arial"/>
                <w:b w:val="0"/>
                <w:sz w:val="17"/>
              </w:rPr>
              <w:t>Lỗi mất dữ liệu/nguy hiểm</w:t>
            </w:r>
          </w:p>
        </w:tc>
        <w:tc>
          <w:tcPr>
            <w:tcW w:type="dxa" w:w="7776"/>
            <w:vAlign w:val="top"/>
          </w:tcPr>
          <w:p>
            <w:r/>
            <w:r>
              <w:rPr>
                <w:rFonts w:ascii="Arial" w:hAnsi="Arial"/>
                <w:b w:val="0"/>
                <w:sz w:val="17"/>
              </w:rPr>
              <w:t>Modal bắt buộc xác nhận/đọc.</w:t>
            </w:r>
          </w:p>
        </w:tc>
      </w:tr>
      <w:tr>
        <w:tc>
          <w:tcPr>
            <w:tcW w:type="dxa" w:w="2304"/>
            <w:vAlign w:val="top"/>
          </w:tcPr>
          <w:p>
            <w:r/>
            <w:r>
              <w:rPr>
                <w:rFonts w:ascii="Arial" w:hAnsi="Arial"/>
                <w:b w:val="0"/>
                <w:sz w:val="17"/>
              </w:rPr>
              <w:t>Realtime stale</w:t>
            </w:r>
          </w:p>
        </w:tc>
        <w:tc>
          <w:tcPr>
            <w:tcW w:type="dxa" w:w="7776"/>
            <w:vAlign w:val="top"/>
          </w:tcPr>
          <w:p>
            <w:r/>
            <w:r>
              <w:rPr>
                <w:rFonts w:ascii="Arial" w:hAnsi="Arial"/>
                <w:b w:val="0"/>
                <w:sz w:val="17"/>
              </w:rPr>
              <w:t>Đánh dấu dữ liệu cũ; disable thao tác cần trạng thái mới.</w:t>
            </w:r>
          </w:p>
        </w:tc>
      </w:tr>
      <w:tr>
        <w:tc>
          <w:tcPr>
            <w:tcW w:type="dxa" w:w="2304"/>
            <w:vAlign w:val="top"/>
          </w:tcPr>
          <w:p>
            <w:r/>
            <w:r>
              <w:rPr>
                <w:rFonts w:ascii="Arial" w:hAnsi="Arial"/>
                <w:b w:val="0"/>
                <w:sz w:val="17"/>
              </w:rPr>
              <w:t>Không có dữ liệu</w:t>
            </w:r>
          </w:p>
        </w:tc>
        <w:tc>
          <w:tcPr>
            <w:tcW w:type="dxa" w:w="7776"/>
            <w:vAlign w:val="top"/>
          </w:tcPr>
          <w:p>
            <w:r/>
            <w:r>
              <w:rPr>
                <w:rFonts w:ascii="Arial" w:hAnsi="Arial"/>
                <w:b w:val="0"/>
                <w:sz w:val="17"/>
              </w:rPr>
              <w:t>Empty state với hành động tiếp theo rõ ràng.</w:t>
            </w:r>
          </w:p>
        </w:tc>
      </w:tr>
    </w:tbl>
    <w:p/>
    <w:p>
      <w:pPr>
        <w:pStyle w:val="Heading1"/>
        <w:keepNext/>
      </w:pPr>
      <w:r>
        <w:t>17. Bảo mật phía Frontend</w:t>
      </w:r>
    </w:p>
    <w:p>
      <w:pPr>
        <w:pStyle w:val="ListBullet"/>
        <w:spacing w:after="40"/>
      </w:pPr>
      <w:r>
        <w:rPr>
          <w:rFonts w:ascii="Arial" w:hAnsi="Arial"/>
          <w:sz w:val="20"/>
        </w:rPr>
        <w:t>Không lưu service role key, database password hoặc JWT secret.</w:t>
      </w:r>
    </w:p>
    <w:p>
      <w:pPr>
        <w:pStyle w:val="ListBullet"/>
        <w:spacing w:after="40"/>
      </w:pPr>
      <w:r>
        <w:rPr>
          <w:rFonts w:ascii="Arial" w:hAnsi="Arial"/>
          <w:sz w:val="20"/>
        </w:rPr>
        <w:t>Access token cloud lưu bằng cơ chế bảo mật Windows thông qua lớp backend/infrastructure.</w:t>
      </w:r>
    </w:p>
    <w:p>
      <w:pPr>
        <w:pStyle w:val="ListBullet"/>
        <w:spacing w:after="40"/>
      </w:pPr>
      <w:r>
        <w:rPr>
          <w:rFonts w:ascii="Arial" w:hAnsi="Arial"/>
          <w:sz w:val="20"/>
        </w:rPr>
        <w:t>Không render HTML từ message không tin cậy.</w:t>
      </w:r>
    </w:p>
    <w:p>
      <w:pPr>
        <w:pStyle w:val="ListBullet"/>
        <w:spacing w:after="40"/>
      </w:pPr>
      <w:r>
        <w:rPr>
          <w:rFonts w:ascii="Arial" w:hAnsi="Arial"/>
          <w:sz w:val="20"/>
        </w:rPr>
        <w:t>Chuẩn hóa tên file chỉ để hiển thị; đường dẫn lưu thật do backend quyết định.</w:t>
      </w:r>
    </w:p>
    <w:p>
      <w:pPr>
        <w:pStyle w:val="ListBullet"/>
        <w:spacing w:after="40"/>
      </w:pPr>
      <w:r>
        <w:rPr>
          <w:rFonts w:ascii="Arial" w:hAnsi="Arial"/>
          <w:sz w:val="20"/>
        </w:rPr>
        <w:t>Không cho frontend quyết định bài đúng hạn; dùng serverReceivedAt và response server.</w:t>
      </w:r>
    </w:p>
    <w:p>
      <w:pPr>
        <w:pStyle w:val="ListBullet"/>
        <w:spacing w:after="40"/>
      </w:pPr>
      <w:r>
        <w:rPr>
          <w:rFonts w:ascii="Arial" w:hAnsi="Arial"/>
          <w:sz w:val="20"/>
        </w:rPr>
        <w:t>Ẩn dữ liệu nhạy cảm khỏi log UI; hỗ trợ copy diagnostic đã được lọc.</w:t>
      </w:r>
    </w:p>
    <w:p>
      <w:pPr>
        <w:pStyle w:val="ListBullet"/>
        <w:spacing w:after="40"/>
      </w:pPr>
      <w:r>
        <w:rPr>
          <w:rFonts w:ascii="Arial" w:hAnsi="Arial"/>
          <w:sz w:val="20"/>
        </w:rPr>
        <w:t>UI permission chỉ là lớp trải nghiệm; backend vẫn phải kiểm quyền.</w:t>
      </w:r>
    </w:p>
    <w:p>
      <w:pPr>
        <w:pStyle w:val="Heading1"/>
        <w:keepNext/>
      </w:pPr>
      <w:r>
        <w:t>18. Hiệu năng và độ ổn định</w:t>
      </w:r>
    </w:p>
    <w:p>
      <w:pPr>
        <w:pStyle w:val="ListBullet"/>
        <w:spacing w:after="40"/>
      </w:pPr>
      <w:r>
        <w:rPr>
          <w:rFonts w:ascii="Arial" w:hAnsi="Arial"/>
          <w:sz w:val="20"/>
        </w:rPr>
        <w:t>Virtualize bảng học sinh, audit log và lịch sử lớn.</w:t>
      </w:r>
    </w:p>
    <w:p>
      <w:pPr>
        <w:pStyle w:val="ListBullet"/>
        <w:spacing w:after="40"/>
      </w:pPr>
      <w:r>
        <w:rPr>
          <w:rFonts w:ascii="Arial" w:hAnsi="Arial"/>
          <w:sz w:val="20"/>
        </w:rPr>
        <w:t>Throttle/debounce tìm kiếm, progress event và autosave.</w:t>
      </w:r>
    </w:p>
    <w:p>
      <w:pPr>
        <w:pStyle w:val="ListBullet"/>
        <w:spacing w:after="40"/>
      </w:pPr>
      <w:r>
        <w:rPr>
          <w:rFonts w:ascii="Arial" w:hAnsi="Arial"/>
          <w:sz w:val="20"/>
        </w:rPr>
        <w:t>Không đọc toàn bộ file lớn vào RAM để preview hoặc tính hash trong UI thread.</w:t>
      </w:r>
    </w:p>
    <w:p>
      <w:pPr>
        <w:pStyle w:val="ListBullet"/>
        <w:spacing w:after="40"/>
      </w:pPr>
      <w:r>
        <w:rPr>
          <w:rFonts w:ascii="Arial" w:hAnsi="Arial"/>
          <w:sz w:val="20"/>
        </w:rPr>
        <w:t>Ảnh/icon dùng resource cache; không dùng animation nặng ở màn hình giám sát.</w:t>
      </w:r>
    </w:p>
    <w:p>
      <w:pPr>
        <w:pStyle w:val="ListBullet"/>
        <w:spacing w:after="40"/>
      </w:pPr>
      <w:r>
        <w:rPr>
          <w:rFonts w:ascii="Arial" w:hAnsi="Arial"/>
          <w:sz w:val="20"/>
        </w:rPr>
        <w:t>Mục tiêu thao tác UI thông thường phản hồi dưới 100 ms; không đóng băng khi truyền file.</w:t>
      </w:r>
    </w:p>
    <w:p>
      <w:pPr>
        <w:pStyle w:val="ListBullet"/>
        <w:spacing w:after="40"/>
      </w:pPr>
      <w:r>
        <w:rPr>
          <w:rFonts w:ascii="Arial" w:hAnsi="Arial"/>
          <w:sz w:val="20"/>
        </w:rPr>
        <w:t>Giải phóng subscription/event handler khi rời màn hình để tránh memory leak.</w:t>
      </w:r>
    </w:p>
    <w:p>
      <w:pPr>
        <w:pStyle w:val="ListBullet"/>
        <w:spacing w:after="40"/>
      </w:pPr>
      <w:r>
        <w:rPr>
          <w:rFonts w:ascii="Arial" w:hAnsi="Arial"/>
          <w:sz w:val="20"/>
        </w:rPr>
        <w:t>Có crash boundary/global exception handler và trang phục hồi phiên.</w:t>
      </w:r>
    </w:p>
    <w:p>
      <w:pPr>
        <w:pStyle w:val="Heading1"/>
        <w:keepNext/>
      </w:pPr>
      <w:r>
        <w:t>19. Accessibility và khả năng sử dụng</w:t>
      </w:r>
    </w:p>
    <w:p>
      <w:pPr>
        <w:pStyle w:val="ListBullet"/>
        <w:spacing w:after="40"/>
      </w:pPr>
      <w:r>
        <w:rPr>
          <w:rFonts w:ascii="Arial" w:hAnsi="Arial"/>
          <w:sz w:val="20"/>
        </w:rPr>
        <w:t>Độ tương phản đủ; font mặc định dễ đọc; không dùng cỡ chữ quá nhỏ.</w:t>
      </w:r>
    </w:p>
    <w:p>
      <w:pPr>
        <w:pStyle w:val="ListBullet"/>
        <w:spacing w:after="40"/>
      </w:pPr>
      <w:r>
        <w:rPr>
          <w:rFonts w:ascii="Arial" w:hAnsi="Arial"/>
          <w:sz w:val="20"/>
        </w:rPr>
        <w:t>Tab navigation hợp lý; Enter/Escape trong dialog; shortcut cho thao tác giám sát quan trọng.</w:t>
      </w:r>
    </w:p>
    <w:p>
      <w:pPr>
        <w:pStyle w:val="ListBullet"/>
        <w:spacing w:after="40"/>
      </w:pPr>
      <w:r>
        <w:rPr>
          <w:rFonts w:ascii="Arial" w:hAnsi="Arial"/>
          <w:sz w:val="20"/>
        </w:rPr>
        <w:t>Icon luôn có tooltip/accessible name.</w:t>
      </w:r>
    </w:p>
    <w:p>
      <w:pPr>
        <w:pStyle w:val="ListBullet"/>
        <w:spacing w:after="40"/>
      </w:pPr>
      <w:r>
        <w:rPr>
          <w:rFonts w:ascii="Arial" w:hAnsi="Arial"/>
          <w:sz w:val="20"/>
        </w:rPr>
        <w:t>Trạng thái phải có text, không chỉ màu.</w:t>
      </w:r>
    </w:p>
    <w:p>
      <w:pPr>
        <w:pStyle w:val="ListBullet"/>
        <w:spacing w:after="40"/>
      </w:pPr>
      <w:r>
        <w:rPr>
          <w:rFonts w:ascii="Arial" w:hAnsi="Arial"/>
          <w:sz w:val="20"/>
        </w:rPr>
        <w:t>Hỗ trợ Windows scaling 100%, 125%, 150%; kiểm thử màn hình 1280×720 và 1920×1080.</w:t>
      </w:r>
    </w:p>
    <w:p>
      <w:pPr>
        <w:pStyle w:val="ListBullet"/>
        <w:spacing w:after="40"/>
      </w:pPr>
      <w:r>
        <w:rPr>
          <w:rFonts w:ascii="Arial" w:hAnsi="Arial"/>
          <w:sz w:val="20"/>
        </w:rPr>
        <w:t>Không hiển thị bảng ngang quá rộng mà không có freeze columns hoặc chi tiết bên cạnh.</w:t>
      </w:r>
    </w:p>
    <w:p>
      <w:pPr>
        <w:pStyle w:val="Heading1"/>
        <w:keepNext/>
      </w:pPr>
      <w:r>
        <w:t>20. Kiểm thử Frontend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1F4E78"/>
          </w:tcPr>
          <w:p>
            <w:r/>
            <w:r>
              <w:rPr>
                <w:rFonts w:ascii="Arial" w:hAnsi="Arial"/>
                <w:b/>
                <w:color w:val="FFFFFF"/>
                <w:sz w:val="18"/>
              </w:rPr>
              <w:t>Loại test</w:t>
            </w:r>
          </w:p>
        </w:tc>
        <w:tc>
          <w:tcPr>
            <w:tcW w:type="dxa" w:w="7920"/>
            <w:vAlign w:val="center"/>
            <w:shd w:fill="1F4E78"/>
          </w:tcPr>
          <w:p>
            <w:r/>
            <w:r>
              <w:rPr>
                <w:rFonts w:ascii="Arial" w:hAnsi="Arial"/>
                <w:b/>
                <w:color w:val="FFFFFF"/>
                <w:sz w:val="18"/>
              </w:rPr>
              <w:t>Phạm vi</w:t>
            </w:r>
          </w:p>
        </w:tc>
      </w:tr>
      <w:tr>
        <w:tc>
          <w:tcPr>
            <w:tcW w:type="dxa" w:w="2160"/>
            <w:vAlign w:val="top"/>
          </w:tcPr>
          <w:p>
            <w:r/>
            <w:r>
              <w:rPr>
                <w:rFonts w:ascii="Arial" w:hAnsi="Arial"/>
                <w:b w:val="0"/>
                <w:sz w:val="17"/>
              </w:rPr>
              <w:t>Unit test</w:t>
            </w:r>
          </w:p>
        </w:tc>
        <w:tc>
          <w:tcPr>
            <w:tcW w:type="dxa" w:w="7920"/>
            <w:vAlign w:val="top"/>
          </w:tcPr>
          <w:p>
            <w:r/>
            <w:r>
              <w:rPr>
                <w:rFonts w:ascii="Arial" w:hAnsi="Arial"/>
                <w:b w:val="0"/>
                <w:sz w:val="17"/>
              </w:rPr>
              <w:t>ViewModel, validator, converter, state reducer, clock calculation.</w:t>
            </w:r>
          </w:p>
        </w:tc>
      </w:tr>
      <w:tr>
        <w:tc>
          <w:tcPr>
            <w:tcW w:type="dxa" w:w="2160"/>
            <w:vAlign w:val="top"/>
          </w:tcPr>
          <w:p>
            <w:r/>
            <w:r>
              <w:rPr>
                <w:rFonts w:ascii="Arial" w:hAnsi="Arial"/>
                <w:b w:val="0"/>
                <w:sz w:val="17"/>
              </w:rPr>
              <w:t>Component/View test</w:t>
            </w:r>
          </w:p>
        </w:tc>
        <w:tc>
          <w:tcPr>
            <w:tcW w:type="dxa" w:w="7920"/>
            <w:vAlign w:val="top"/>
          </w:tcPr>
          <w:p>
            <w:r/>
            <w:r>
              <w:rPr>
                <w:rFonts w:ascii="Arial" w:hAnsi="Arial"/>
                <w:b w:val="0"/>
                <w:sz w:val="17"/>
              </w:rPr>
              <w:t>Form, dialog, table, status badge, progress, empty/error states.</w:t>
            </w:r>
          </w:p>
        </w:tc>
      </w:tr>
      <w:tr>
        <w:tc>
          <w:tcPr>
            <w:tcW w:type="dxa" w:w="2160"/>
            <w:vAlign w:val="top"/>
          </w:tcPr>
          <w:p>
            <w:r/>
            <w:r>
              <w:rPr>
                <w:rFonts w:ascii="Arial" w:hAnsi="Arial"/>
                <w:b w:val="0"/>
                <w:sz w:val="17"/>
              </w:rPr>
              <w:t>Integration với mock</w:t>
            </w:r>
          </w:p>
        </w:tc>
        <w:tc>
          <w:tcPr>
            <w:tcW w:type="dxa" w:w="7920"/>
            <w:vAlign w:val="top"/>
          </w:tcPr>
          <w:p>
            <w:r/>
            <w:r>
              <w:rPr>
                <w:rFonts w:ascii="Arial" w:hAnsi="Arial"/>
                <w:b w:val="0"/>
                <w:sz w:val="17"/>
              </w:rPr>
              <w:t>Toàn bộ workflow teacher/student không cần backend thật.</w:t>
            </w:r>
          </w:p>
        </w:tc>
      </w:tr>
      <w:tr>
        <w:tc>
          <w:tcPr>
            <w:tcW w:type="dxa" w:w="2160"/>
            <w:vAlign w:val="top"/>
          </w:tcPr>
          <w:p>
            <w:r/>
            <w:r>
              <w:rPr>
                <w:rFonts w:ascii="Arial" w:hAnsi="Arial"/>
                <w:b w:val="0"/>
                <w:sz w:val="17"/>
              </w:rPr>
              <w:t>Contract test</w:t>
            </w:r>
          </w:p>
        </w:tc>
        <w:tc>
          <w:tcPr>
            <w:tcW w:type="dxa" w:w="7920"/>
            <w:vAlign w:val="top"/>
          </w:tcPr>
          <w:p>
            <w:r/>
            <w:r>
              <w:rPr>
                <w:rFonts w:ascii="Arial" w:hAnsi="Arial"/>
                <w:b w:val="0"/>
                <w:sz w:val="17"/>
              </w:rPr>
              <w:t>DTO/enum/OpenAPI/event payload không lệch backend.</w:t>
            </w:r>
          </w:p>
        </w:tc>
      </w:tr>
      <w:tr>
        <w:tc>
          <w:tcPr>
            <w:tcW w:type="dxa" w:w="2160"/>
            <w:vAlign w:val="top"/>
          </w:tcPr>
          <w:p>
            <w:r/>
            <w:r>
              <w:rPr>
                <w:rFonts w:ascii="Arial" w:hAnsi="Arial"/>
                <w:b w:val="0"/>
                <w:sz w:val="17"/>
              </w:rPr>
              <w:t>Realtime test</w:t>
            </w:r>
          </w:p>
        </w:tc>
        <w:tc>
          <w:tcPr>
            <w:tcW w:type="dxa" w:w="7920"/>
            <w:vAlign w:val="top"/>
          </w:tcPr>
          <w:p>
            <w:r/>
            <w:r>
              <w:rPr>
                <w:rFonts w:ascii="Arial" w:hAnsi="Arial"/>
                <w:b w:val="0"/>
                <w:sz w:val="17"/>
              </w:rPr>
              <w:t>Event trùng, event out-of-order, reconnect, snapshot refresh.</w:t>
            </w:r>
          </w:p>
        </w:tc>
      </w:tr>
      <w:tr>
        <w:tc>
          <w:tcPr>
            <w:tcW w:type="dxa" w:w="2160"/>
            <w:vAlign w:val="top"/>
          </w:tcPr>
          <w:p>
            <w:r/>
            <w:r>
              <w:rPr>
                <w:rFonts w:ascii="Arial" w:hAnsi="Arial"/>
                <w:b w:val="0"/>
                <w:sz w:val="17"/>
              </w:rPr>
              <w:t>Performance test</w:t>
            </w:r>
          </w:p>
        </w:tc>
        <w:tc>
          <w:tcPr>
            <w:tcW w:type="dxa" w:w="7920"/>
            <w:vAlign w:val="top"/>
          </w:tcPr>
          <w:p>
            <w:r/>
            <w:r>
              <w:rPr>
                <w:rFonts w:ascii="Arial" w:hAnsi="Arial"/>
                <w:b w:val="0"/>
                <w:sz w:val="17"/>
              </w:rPr>
              <w:t>100-500 participant rows, progress update dày, audit log lớn.</w:t>
            </w:r>
          </w:p>
        </w:tc>
      </w:tr>
      <w:tr>
        <w:tc>
          <w:tcPr>
            <w:tcW w:type="dxa" w:w="2160"/>
            <w:vAlign w:val="top"/>
          </w:tcPr>
          <w:p>
            <w:r/>
            <w:r>
              <w:rPr>
                <w:rFonts w:ascii="Arial" w:hAnsi="Arial"/>
                <w:b w:val="0"/>
                <w:sz w:val="17"/>
              </w:rPr>
              <w:t>Usability test</w:t>
            </w:r>
          </w:p>
        </w:tc>
        <w:tc>
          <w:tcPr>
            <w:tcW w:type="dxa" w:w="7920"/>
            <w:vAlign w:val="top"/>
          </w:tcPr>
          <w:p>
            <w:r/>
            <w:r>
              <w:rPr>
                <w:rFonts w:ascii="Arial" w:hAnsi="Arial"/>
                <w:b w:val="0"/>
                <w:sz w:val="17"/>
              </w:rPr>
              <w:t>Giáo viên tạo phòng và thu bài; học sinh tham gia và nộp bài.</w:t>
            </w:r>
          </w:p>
        </w:tc>
      </w:tr>
      <w:tr>
        <w:tc>
          <w:tcPr>
            <w:tcW w:type="dxa" w:w="2160"/>
            <w:vAlign w:val="top"/>
          </w:tcPr>
          <w:p>
            <w:r/>
            <w:r>
              <w:rPr>
                <w:rFonts w:ascii="Arial" w:hAnsi="Arial"/>
                <w:b w:val="0"/>
                <w:sz w:val="17"/>
              </w:rPr>
              <w:t>Scaling test</w:t>
            </w:r>
          </w:p>
        </w:tc>
        <w:tc>
          <w:tcPr>
            <w:tcW w:type="dxa" w:w="7920"/>
            <w:vAlign w:val="top"/>
          </w:tcPr>
          <w:p>
            <w:r/>
            <w:r>
              <w:rPr>
                <w:rFonts w:ascii="Arial" w:hAnsi="Arial"/>
                <w:b w:val="0"/>
                <w:sz w:val="17"/>
              </w:rPr>
              <w:t>100/125/150% DPI, nhiều độ phân giải.</w:t>
            </w:r>
          </w:p>
        </w:tc>
      </w:tr>
      <w:tr>
        <w:tc>
          <w:tcPr>
            <w:tcW w:type="dxa" w:w="2160"/>
            <w:vAlign w:val="top"/>
          </w:tcPr>
          <w:p>
            <w:r/>
            <w:r>
              <w:rPr>
                <w:rFonts w:ascii="Arial" w:hAnsi="Arial"/>
                <w:b w:val="0"/>
                <w:sz w:val="17"/>
              </w:rPr>
              <w:t>Failure test</w:t>
            </w:r>
          </w:p>
        </w:tc>
        <w:tc>
          <w:tcPr>
            <w:tcW w:type="dxa" w:w="7920"/>
            <w:vAlign w:val="top"/>
          </w:tcPr>
          <w:p>
            <w:r/>
            <w:r>
              <w:rPr>
                <w:rFonts w:ascii="Arial" w:hAnsi="Arial"/>
                <w:b w:val="0"/>
                <w:sz w:val="17"/>
              </w:rPr>
              <w:t>Mất mạng, API timeout, ổ đĩa đầy, file lỗi, session kết thúc khi đang upload.</w:t>
            </w:r>
          </w:p>
        </w:tc>
      </w:tr>
    </w:tbl>
    <w:p/>
    <w:p>
      <w:pPr>
        <w:pStyle w:val="Heading1"/>
        <w:keepNext/>
      </w:pPr>
      <w:r>
        <w:t>21. Lộ trình triển khai Frontend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1F4E78"/>
          </w:tcPr>
          <w:p>
            <w:r/>
            <w:r>
              <w:rPr>
                <w:rFonts w:ascii="Arial" w:hAnsi="Arial"/>
                <w:b/>
                <w:color w:val="FFFFFF"/>
                <w:sz w:val="18"/>
              </w:rPr>
              <w:t>Giai đoạn</w:t>
            </w:r>
          </w:p>
        </w:tc>
        <w:tc>
          <w:tcPr>
            <w:tcW w:type="dxa" w:w="7920"/>
            <w:vAlign w:val="center"/>
            <w:shd w:fill="1F4E78"/>
          </w:tcPr>
          <w:p>
            <w:r/>
            <w:r>
              <w:rPr>
                <w:rFonts w:ascii="Arial" w:hAnsi="Arial"/>
                <w:b/>
                <w:color w:val="FFFFFF"/>
                <w:sz w:val="18"/>
              </w:rPr>
              <w:t>Đầu việc và đầu ra</w:t>
            </w:r>
          </w:p>
        </w:tc>
      </w:tr>
      <w:tr>
        <w:tc>
          <w:tcPr>
            <w:tcW w:type="dxa" w:w="2160"/>
            <w:vAlign w:val="top"/>
          </w:tcPr>
          <w:p>
            <w:r/>
            <w:r>
              <w:rPr>
                <w:rFonts w:ascii="Arial" w:hAnsi="Arial"/>
                <w:b w:val="0"/>
                <w:sz w:val="17"/>
              </w:rPr>
              <w:t>F0 - Contract foundation</w:t>
            </w:r>
          </w:p>
        </w:tc>
        <w:tc>
          <w:tcPr>
            <w:tcW w:type="dxa" w:w="7920"/>
            <w:vAlign w:val="top"/>
          </w:tcPr>
          <w:p>
            <w:r/>
            <w:r>
              <w:rPr>
                <w:rFonts w:ascii="Arial" w:hAnsi="Arial"/>
                <w:b w:val="0"/>
                <w:sz w:val="17"/>
              </w:rPr>
              <w:t>Tạo solution, design tokens, navigation shell, contracts, mock services, error model.</w:t>
            </w:r>
          </w:p>
        </w:tc>
      </w:tr>
      <w:tr>
        <w:tc>
          <w:tcPr>
            <w:tcW w:type="dxa" w:w="2160"/>
            <w:vAlign w:val="top"/>
          </w:tcPr>
          <w:p>
            <w:r/>
            <w:r>
              <w:rPr>
                <w:rFonts w:ascii="Arial" w:hAnsi="Arial"/>
                <w:b w:val="0"/>
                <w:sz w:val="17"/>
              </w:rPr>
              <w:t>F1 - Teacher core</w:t>
            </w:r>
          </w:p>
        </w:tc>
        <w:tc>
          <w:tcPr>
            <w:tcW w:type="dxa" w:w="7920"/>
            <w:vAlign w:val="top"/>
          </w:tcPr>
          <w:p>
            <w:r/>
            <w:r>
              <w:rPr>
                <w:rFonts w:ascii="Arial" w:hAnsi="Arial"/>
                <w:b w:val="0"/>
                <w:sz w:val="17"/>
              </w:rPr>
              <w:t>Lớp học, học sinh, bài kiểm tra, file đề, danh sách phòng.</w:t>
            </w:r>
          </w:p>
        </w:tc>
      </w:tr>
      <w:tr>
        <w:tc>
          <w:tcPr>
            <w:tcW w:type="dxa" w:w="2160"/>
            <w:vAlign w:val="top"/>
          </w:tcPr>
          <w:p>
            <w:r/>
            <w:r>
              <w:rPr>
                <w:rFonts w:ascii="Arial" w:hAnsi="Arial"/>
                <w:b w:val="0"/>
                <w:sz w:val="17"/>
              </w:rPr>
              <w:t>F2 - Student core</w:t>
            </w:r>
          </w:p>
        </w:tc>
        <w:tc>
          <w:tcPr>
            <w:tcW w:type="dxa" w:w="7920"/>
            <w:vAlign w:val="top"/>
          </w:tcPr>
          <w:p>
            <w:r/>
            <w:r>
              <w:rPr>
                <w:rFonts w:ascii="Arial" w:hAnsi="Arial"/>
                <w:b w:val="0"/>
                <w:sz w:val="17"/>
              </w:rPr>
              <w:t>Discovery, join, waiting room, nhận đề, thư mục làm bài.</w:t>
            </w:r>
          </w:p>
        </w:tc>
      </w:tr>
      <w:tr>
        <w:tc>
          <w:tcPr>
            <w:tcW w:type="dxa" w:w="2160"/>
            <w:vAlign w:val="top"/>
          </w:tcPr>
          <w:p>
            <w:r/>
            <w:r>
              <w:rPr>
                <w:rFonts w:ascii="Arial" w:hAnsi="Arial"/>
                <w:b w:val="0"/>
                <w:sz w:val="17"/>
              </w:rPr>
              <w:t>F3 - Live exam</w:t>
            </w:r>
          </w:p>
        </w:tc>
        <w:tc>
          <w:tcPr>
            <w:tcW w:type="dxa" w:w="7920"/>
            <w:vAlign w:val="top"/>
          </w:tcPr>
          <w:p>
            <w:r/>
            <w:r>
              <w:rPr>
                <w:rFonts w:ascii="Arial" w:hAnsi="Arial"/>
                <w:b w:val="0"/>
                <w:sz w:val="17"/>
              </w:rPr>
              <w:t>Phòng chờ giáo viên, giám sát realtime, countdown, thông báo, connection recovery.</w:t>
            </w:r>
          </w:p>
        </w:tc>
      </w:tr>
      <w:tr>
        <w:tc>
          <w:tcPr>
            <w:tcW w:type="dxa" w:w="2160"/>
            <w:vAlign w:val="top"/>
          </w:tcPr>
          <w:p>
            <w:r/>
            <w:r>
              <w:rPr>
                <w:rFonts w:ascii="Arial" w:hAnsi="Arial"/>
                <w:b w:val="0"/>
                <w:sz w:val="17"/>
              </w:rPr>
              <w:t>F4 - Submission</w:t>
            </w:r>
          </w:p>
        </w:tc>
        <w:tc>
          <w:tcPr>
            <w:tcW w:type="dxa" w:w="7920"/>
            <w:vAlign w:val="top"/>
          </w:tcPr>
          <w:p>
            <w:r/>
            <w:r>
              <w:rPr>
                <w:rFonts w:ascii="Arial" w:hAnsi="Arial"/>
                <w:b w:val="0"/>
                <w:sz w:val="17"/>
              </w:rPr>
              <w:t>Nộp bài, progress, receipt, thu bài, attempts, export.</w:t>
            </w:r>
          </w:p>
        </w:tc>
      </w:tr>
      <w:tr>
        <w:tc>
          <w:tcPr>
            <w:tcW w:type="dxa" w:w="2160"/>
            <w:vAlign w:val="top"/>
          </w:tcPr>
          <w:p>
            <w:r/>
            <w:r>
              <w:rPr>
                <w:rFonts w:ascii="Arial" w:hAnsi="Arial"/>
                <w:b w:val="0"/>
                <w:sz w:val="17"/>
              </w:rPr>
              <w:t>F5 - History/admin</w:t>
            </w:r>
          </w:p>
        </w:tc>
        <w:tc>
          <w:tcPr>
            <w:tcW w:type="dxa" w:w="7920"/>
            <w:vAlign w:val="top"/>
          </w:tcPr>
          <w:p>
            <w:r/>
            <w:r>
              <w:rPr>
                <w:rFonts w:ascii="Arial" w:hAnsi="Arial"/>
                <w:b w:val="0"/>
                <w:sz w:val="17"/>
              </w:rPr>
              <w:t>Lịch sử, audit, backup, settings, cloud status.</w:t>
            </w:r>
          </w:p>
        </w:tc>
      </w:tr>
      <w:tr>
        <w:tc>
          <w:tcPr>
            <w:tcW w:type="dxa" w:w="2160"/>
            <w:vAlign w:val="top"/>
          </w:tcPr>
          <w:p>
            <w:r/>
            <w:r>
              <w:rPr>
                <w:rFonts w:ascii="Arial" w:hAnsi="Arial"/>
                <w:b w:val="0"/>
                <w:sz w:val="17"/>
              </w:rPr>
              <w:t>F6 - Advanced grading</w:t>
            </w:r>
          </w:p>
        </w:tc>
        <w:tc>
          <w:tcPr>
            <w:tcW w:type="dxa" w:w="7920"/>
            <w:vAlign w:val="top"/>
          </w:tcPr>
          <w:p>
            <w:r/>
            <w:r>
              <w:rPr>
                <w:rFonts w:ascii="Arial" w:hAnsi="Arial"/>
                <w:b w:val="0"/>
                <w:sz w:val="17"/>
              </w:rPr>
              <w:t>Danh sách chấm, rubric, điểm, nhận xét, trả kết quả, gradebook.</w:t>
            </w:r>
          </w:p>
        </w:tc>
      </w:tr>
      <w:tr>
        <w:tc>
          <w:tcPr>
            <w:tcW w:type="dxa" w:w="2160"/>
            <w:vAlign w:val="top"/>
          </w:tcPr>
          <w:p>
            <w:r/>
            <w:r>
              <w:rPr>
                <w:rFonts w:ascii="Arial" w:hAnsi="Arial"/>
                <w:b w:val="0"/>
                <w:sz w:val="17"/>
              </w:rPr>
              <w:t>F7 - Advanced control</w:t>
            </w:r>
          </w:p>
        </w:tc>
        <w:tc>
          <w:tcPr>
            <w:tcW w:type="dxa" w:w="7920"/>
            <w:vAlign w:val="top"/>
          </w:tcPr>
          <w:p>
            <w:r/>
            <w:r>
              <w:rPr>
                <w:rFonts w:ascii="Arial" w:hAnsi="Arial"/>
                <w:b w:val="0"/>
                <w:sz w:val="17"/>
              </w:rPr>
              <w:t>Policy editor, agent status, violation monitor, actions, report.</w:t>
            </w:r>
          </w:p>
        </w:tc>
      </w:tr>
      <w:tr>
        <w:tc>
          <w:tcPr>
            <w:tcW w:type="dxa" w:w="2160"/>
            <w:vAlign w:val="top"/>
          </w:tcPr>
          <w:p>
            <w:r/>
            <w:r>
              <w:rPr>
                <w:rFonts w:ascii="Arial" w:hAnsi="Arial"/>
                <w:b w:val="0"/>
                <w:sz w:val="17"/>
              </w:rPr>
              <w:t>F8 - Hardening</w:t>
            </w:r>
          </w:p>
        </w:tc>
        <w:tc>
          <w:tcPr>
            <w:tcW w:type="dxa" w:w="7920"/>
            <w:vAlign w:val="top"/>
          </w:tcPr>
          <w:p>
            <w:r/>
            <w:r>
              <w:rPr>
                <w:rFonts w:ascii="Arial" w:hAnsi="Arial"/>
                <w:b w:val="0"/>
                <w:sz w:val="17"/>
              </w:rPr>
              <w:t>Accessibility, performance, DPI, localization, contract tests, packaging readiness.</w:t>
            </w:r>
          </w:p>
        </w:tc>
      </w:tr>
    </w:tbl>
    <w:p/>
    <w:p>
      <w:pPr>
        <w:pStyle w:val="Heading1"/>
        <w:keepNext/>
      </w:pPr>
      <w:r>
        <w:t>22. Tiêu chí nghiệm thu Frontend</w:t>
      </w:r>
    </w:p>
    <w:p>
      <w:pPr>
        <w:pStyle w:val="ListBullet"/>
        <w:spacing w:after="40"/>
      </w:pPr>
      <w:r>
        <w:rPr>
          <w:rFonts w:ascii="Arial" w:hAnsi="Arial"/>
          <w:sz w:val="20"/>
        </w:rPr>
        <w:t>Toàn bộ màn hình trong danh mục được triển khai với loading/empty/error/offline states.</w:t>
      </w:r>
    </w:p>
    <w:p>
      <w:pPr>
        <w:pStyle w:val="ListBullet"/>
        <w:spacing w:after="40"/>
      </w:pPr>
      <w:r>
        <w:rPr>
          <w:rFonts w:ascii="Arial" w:hAnsi="Arial"/>
          <w:sz w:val="20"/>
        </w:rPr>
        <w:t>Workflow giáo viên từ tạo lớp → tạo đề → mở phòng → gửi đề → thu bài → export chạy được bằng mock.</w:t>
      </w:r>
    </w:p>
    <w:p>
      <w:pPr>
        <w:pStyle w:val="ListBullet"/>
        <w:spacing w:after="40"/>
      </w:pPr>
      <w:r>
        <w:rPr>
          <w:rFonts w:ascii="Arial" w:hAnsi="Arial"/>
          <w:sz w:val="20"/>
        </w:rPr>
        <w:t>Workflow học sinh từ tìm server → tham gia → tải đề → nộp → nhận biên nhận chạy được bằng mock.</w:t>
      </w:r>
    </w:p>
    <w:p>
      <w:pPr>
        <w:pStyle w:val="ListBullet"/>
        <w:spacing w:after="40"/>
      </w:pPr>
      <w:r>
        <w:rPr>
          <w:rFonts w:ascii="Arial" w:hAnsi="Arial"/>
          <w:sz w:val="20"/>
        </w:rPr>
        <w:t>Chấm bài và kiểm soát phòng thi có đầy đủ UI, state và service interface.</w:t>
      </w:r>
    </w:p>
    <w:p>
      <w:pPr>
        <w:pStyle w:val="ListBullet"/>
        <w:spacing w:after="40"/>
      </w:pPr>
      <w:r>
        <w:rPr>
          <w:rFonts w:ascii="Arial" w:hAnsi="Arial"/>
          <w:sz w:val="20"/>
        </w:rPr>
        <w:t>Không có nghiệp vụ hoặc gọi database trực tiếp trong code-behind.</w:t>
      </w:r>
    </w:p>
    <w:p>
      <w:pPr>
        <w:pStyle w:val="ListBullet"/>
        <w:spacing w:after="40"/>
      </w:pPr>
      <w:r>
        <w:rPr>
          <w:rFonts w:ascii="Arial" w:hAnsi="Arial"/>
          <w:sz w:val="20"/>
        </w:rPr>
        <w:t>Tất cả enum, DTO và event trùng contract chung.</w:t>
      </w:r>
    </w:p>
    <w:p>
      <w:pPr>
        <w:pStyle w:val="ListBullet"/>
        <w:spacing w:after="40"/>
      </w:pPr>
      <w:r>
        <w:rPr>
          <w:rFonts w:ascii="Arial" w:hAnsi="Arial"/>
          <w:sz w:val="20"/>
        </w:rPr>
        <w:t>Thay mock service bằng API service qua DI mà không sửa View/ViewModel nghiệp vụ.</w:t>
      </w:r>
    </w:p>
    <w:p>
      <w:pPr>
        <w:pStyle w:val="ListBullet"/>
        <w:spacing w:after="40"/>
      </w:pPr>
      <w:r>
        <w:rPr>
          <w:rFonts w:ascii="Arial" w:hAnsi="Arial"/>
          <w:sz w:val="20"/>
        </w:rPr>
        <w:t>Bảng realtime không lag ở quy mô mục tiêu; không memory leak rõ ràng.</w:t>
      </w:r>
    </w:p>
    <w:p>
      <w:pPr>
        <w:pStyle w:val="ListBullet"/>
        <w:spacing w:after="40"/>
      </w:pPr>
      <w:r>
        <w:rPr>
          <w:rFonts w:ascii="Arial" w:hAnsi="Arial"/>
          <w:sz w:val="20"/>
        </w:rPr>
        <w:t>Tương thích DPI và độ phân giải đã nêu.</w:t>
      </w:r>
    </w:p>
    <w:p>
      <w:pPr>
        <w:pStyle w:val="ListBullet"/>
        <w:spacing w:after="40"/>
      </w:pPr>
      <w:r>
        <w:rPr>
          <w:rFonts w:ascii="Arial" w:hAnsi="Arial"/>
          <w:sz w:val="20"/>
        </w:rPr>
        <w:t>Có tài liệu chạy dự án, cấu hình mock, map endpoint và danh sách component.</w:t>
      </w:r>
    </w:p>
    <w:p>
      <w:pPr>
        <w:pStyle w:val="Heading1"/>
        <w:keepNext/>
      </w:pPr>
      <w:r>
        <w:t>23. Nội dung bàn giao bắt buộc từ nhóm Frontend</w:t>
      </w:r>
    </w:p>
    <w:p>
      <w:pPr>
        <w:pStyle w:val="ListNumber"/>
        <w:spacing w:after="40"/>
      </w:pPr>
      <w:r>
        <w:rPr>
          <w:rFonts w:ascii="Arial" w:hAnsi="Arial"/>
          <w:sz w:val="20"/>
        </w:rPr>
        <w:t>Mã nguồn đầy đủ và lịch sử Git rõ ràng.</w:t>
      </w:r>
    </w:p>
    <w:p>
      <w:pPr>
        <w:pStyle w:val="ListNumber"/>
        <w:spacing w:after="40"/>
      </w:pPr>
      <w:r>
        <w:rPr>
          <w:rFonts w:ascii="Arial" w:hAnsi="Arial"/>
          <w:sz w:val="20"/>
        </w:rPr>
        <w:t>File README hướng dẫn setup, build, run và chọn mock/real environment.</w:t>
      </w:r>
    </w:p>
    <w:p>
      <w:pPr>
        <w:pStyle w:val="ListNumber"/>
        <w:spacing w:after="40"/>
      </w:pPr>
      <w:r>
        <w:rPr>
          <w:rFonts w:ascii="Arial" w:hAnsi="Arial"/>
          <w:sz w:val="20"/>
        </w:rPr>
        <w:t>Design system: color, typography, spacing, icon, component states.</w:t>
      </w:r>
    </w:p>
    <w:p>
      <w:pPr>
        <w:pStyle w:val="ListNumber"/>
        <w:spacing w:after="40"/>
      </w:pPr>
      <w:r>
        <w:rPr>
          <w:rFonts w:ascii="Arial" w:hAnsi="Arial"/>
          <w:sz w:val="20"/>
        </w:rPr>
        <w:t>Danh sách màn hình và route/navigation key.</w:t>
      </w:r>
    </w:p>
    <w:p>
      <w:pPr>
        <w:pStyle w:val="ListNumber"/>
        <w:spacing w:after="40"/>
      </w:pPr>
      <w:r>
        <w:rPr>
          <w:rFonts w:ascii="Arial" w:hAnsi="Arial"/>
          <w:sz w:val="20"/>
        </w:rPr>
        <w:t>Contracts package đang sử dụng hoặc reference Shared.Contracts.</w:t>
      </w:r>
    </w:p>
    <w:p>
      <w:pPr>
        <w:pStyle w:val="ListNumber"/>
        <w:spacing w:after="40"/>
      </w:pPr>
      <w:r>
        <w:rPr>
          <w:rFonts w:ascii="Arial" w:hAnsi="Arial"/>
          <w:sz w:val="20"/>
        </w:rPr>
        <w:t>Mock scenarios và seed data.</w:t>
      </w:r>
    </w:p>
    <w:p>
      <w:pPr>
        <w:pStyle w:val="ListNumber"/>
        <w:spacing w:after="40"/>
      </w:pPr>
      <w:r>
        <w:rPr>
          <w:rFonts w:ascii="Arial" w:hAnsi="Arial"/>
          <w:sz w:val="20"/>
        </w:rPr>
        <w:t>API mapping document: màn hình → service method → endpoint/event.</w:t>
      </w:r>
    </w:p>
    <w:p>
      <w:pPr>
        <w:pStyle w:val="ListNumber"/>
        <w:spacing w:after="40"/>
      </w:pPr>
      <w:r>
        <w:rPr>
          <w:rFonts w:ascii="Arial" w:hAnsi="Arial"/>
          <w:sz w:val="20"/>
        </w:rPr>
        <w:t>Unit/integration tests và hướng dẫn chạy.</w:t>
      </w:r>
    </w:p>
    <w:p>
      <w:pPr>
        <w:pStyle w:val="ListNumber"/>
        <w:spacing w:after="40"/>
      </w:pPr>
      <w:r>
        <w:rPr>
          <w:rFonts w:ascii="Arial" w:hAnsi="Arial"/>
          <w:sz w:val="20"/>
        </w:rPr>
        <w:t>Danh sách phần chưa hoàn thành hoặc giới hạn kỹ thuật.</w:t>
      </w:r>
    </w:p>
    <w:p>
      <w:pPr>
        <w:pStyle w:val="ListNumber"/>
        <w:spacing w:after="40"/>
      </w:pPr>
      <w:r>
        <w:rPr>
          <w:rFonts w:ascii="Arial" w:hAnsi="Arial"/>
          <w:sz w:val="20"/>
        </w:rPr>
        <w:t>Bản build demo độc lập chạy bằng mock data.</w:t>
      </w:r>
    </w:p>
    <w:p>
      <w:pPr>
        <w:pStyle w:val="Heading1"/>
        <w:keepNext/>
      </w:pPr>
      <w:r>
        <w:t>24. Checklist hợp nhất Frontend với Backend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shd w:fill="1F4E78"/>
          </w:tcPr>
          <w:p>
            <w:r/>
            <w:r>
              <w:rPr>
                <w:rFonts w:ascii="Arial" w:hAnsi="Arial"/>
                <w:b/>
                <w:color w:val="FFFFFF"/>
                <w:sz w:val="18"/>
              </w:rPr>
              <w:t>Kiểm tra</w:t>
            </w:r>
          </w:p>
        </w:tc>
        <w:tc>
          <w:tcPr>
            <w:tcW w:type="dxa" w:w="7848"/>
            <w:vAlign w:val="center"/>
            <w:shd w:fill="1F4E78"/>
          </w:tcPr>
          <w:p>
            <w:r/>
            <w:r>
              <w:rPr>
                <w:rFonts w:ascii="Arial" w:hAnsi="Arial"/>
                <w:b/>
                <w:color w:val="FFFFFF"/>
                <w:sz w:val="18"/>
              </w:rPr>
              <w:t>Kết quả yêu cầu</w:t>
            </w:r>
          </w:p>
        </w:tc>
      </w:tr>
      <w:tr>
        <w:tc>
          <w:tcPr>
            <w:tcW w:type="dxa" w:w="2232"/>
            <w:vAlign w:val="top"/>
          </w:tcPr>
          <w:p>
            <w:r/>
            <w:r>
              <w:rPr>
                <w:rFonts w:ascii="Arial" w:hAnsi="Arial"/>
                <w:b w:val="0"/>
                <w:sz w:val="17"/>
              </w:rPr>
              <w:t>Contracts</w:t>
            </w:r>
          </w:p>
        </w:tc>
        <w:tc>
          <w:tcPr>
            <w:tcW w:type="dxa" w:w="7848"/>
            <w:vAlign w:val="top"/>
          </w:tcPr>
          <w:p>
            <w:r/>
            <w:r>
              <w:rPr>
                <w:rFonts w:ascii="Arial" w:hAnsi="Arial"/>
                <w:b w:val="0"/>
                <w:sz w:val="17"/>
              </w:rPr>
              <w:t>ID, enum, DTO, field name, nullability và datetime thống nhất.</w:t>
            </w:r>
          </w:p>
        </w:tc>
      </w:tr>
      <w:tr>
        <w:tc>
          <w:tcPr>
            <w:tcW w:type="dxa" w:w="2232"/>
            <w:vAlign w:val="top"/>
          </w:tcPr>
          <w:p>
            <w:r/>
            <w:r>
              <w:rPr>
                <w:rFonts w:ascii="Arial" w:hAnsi="Arial"/>
                <w:b w:val="0"/>
                <w:sz w:val="17"/>
              </w:rPr>
              <w:t>REST</w:t>
            </w:r>
          </w:p>
        </w:tc>
        <w:tc>
          <w:tcPr>
            <w:tcW w:type="dxa" w:w="7848"/>
            <w:vAlign w:val="top"/>
          </w:tcPr>
          <w:p>
            <w:r/>
            <w:r>
              <w:rPr>
                <w:rFonts w:ascii="Arial" w:hAnsi="Arial"/>
                <w:b w:val="0"/>
                <w:sz w:val="17"/>
              </w:rPr>
              <w:t>Base URL, auth header, timeout, retry, error mapping đúng.</w:t>
            </w:r>
          </w:p>
        </w:tc>
      </w:tr>
      <w:tr>
        <w:tc>
          <w:tcPr>
            <w:tcW w:type="dxa" w:w="2232"/>
            <w:vAlign w:val="top"/>
          </w:tcPr>
          <w:p>
            <w:r/>
            <w:r>
              <w:rPr>
                <w:rFonts w:ascii="Arial" w:hAnsi="Arial"/>
                <w:b w:val="0"/>
                <w:sz w:val="17"/>
              </w:rPr>
              <w:t>SignalR</w:t>
            </w:r>
          </w:p>
        </w:tc>
        <w:tc>
          <w:tcPr>
            <w:tcW w:type="dxa" w:w="7848"/>
            <w:vAlign w:val="top"/>
          </w:tcPr>
          <w:p>
            <w:r/>
            <w:r>
              <w:rPr>
                <w:rFonts w:ascii="Arial" w:hAnsi="Arial"/>
                <w:b w:val="0"/>
                <w:sz w:val="17"/>
              </w:rPr>
              <w:t>Hub URL, event names, payload, reconnect và sequence đúng.</w:t>
            </w:r>
          </w:p>
        </w:tc>
      </w:tr>
      <w:tr>
        <w:tc>
          <w:tcPr>
            <w:tcW w:type="dxa" w:w="2232"/>
            <w:vAlign w:val="top"/>
          </w:tcPr>
          <w:p>
            <w:r/>
            <w:r>
              <w:rPr>
                <w:rFonts w:ascii="Arial" w:hAnsi="Arial"/>
                <w:b w:val="0"/>
                <w:sz w:val="17"/>
              </w:rPr>
              <w:t>File transfer</w:t>
            </w:r>
          </w:p>
        </w:tc>
        <w:tc>
          <w:tcPr>
            <w:tcW w:type="dxa" w:w="7848"/>
            <w:vAlign w:val="top"/>
          </w:tcPr>
          <w:p>
            <w:r/>
            <w:r>
              <w:rPr>
                <w:rFonts w:ascii="Arial" w:hAnsi="Arial"/>
                <w:b w:val="0"/>
                <w:sz w:val="17"/>
              </w:rPr>
              <w:t>UI phản ánh init/chunk/finalize/verify/receipt đúng luồng.</w:t>
            </w:r>
          </w:p>
        </w:tc>
      </w:tr>
      <w:tr>
        <w:tc>
          <w:tcPr>
            <w:tcW w:type="dxa" w:w="2232"/>
            <w:vAlign w:val="top"/>
          </w:tcPr>
          <w:p>
            <w:r/>
            <w:r>
              <w:rPr>
                <w:rFonts w:ascii="Arial" w:hAnsi="Arial"/>
                <w:b w:val="0"/>
                <w:sz w:val="17"/>
              </w:rPr>
              <w:t>Clock</w:t>
            </w:r>
          </w:p>
        </w:tc>
        <w:tc>
          <w:tcPr>
            <w:tcW w:type="dxa" w:w="7848"/>
            <w:vAlign w:val="top"/>
          </w:tcPr>
          <w:p>
            <w:r/>
            <w:r>
              <w:rPr>
                <w:rFonts w:ascii="Arial" w:hAnsi="Arial"/>
                <w:b w:val="0"/>
                <w:sz w:val="17"/>
              </w:rPr>
              <w:t>Frontend dùng thời gian server, không dùng local deadline.</w:t>
            </w:r>
          </w:p>
        </w:tc>
      </w:tr>
      <w:tr>
        <w:tc>
          <w:tcPr>
            <w:tcW w:type="dxa" w:w="2232"/>
            <w:vAlign w:val="top"/>
          </w:tcPr>
          <w:p>
            <w:r/>
            <w:r>
              <w:rPr>
                <w:rFonts w:ascii="Arial" w:hAnsi="Arial"/>
                <w:b w:val="0"/>
                <w:sz w:val="17"/>
              </w:rPr>
              <w:t>Permissions</w:t>
            </w:r>
          </w:p>
        </w:tc>
        <w:tc>
          <w:tcPr>
            <w:tcW w:type="dxa" w:w="7848"/>
            <w:vAlign w:val="top"/>
          </w:tcPr>
          <w:p>
            <w:r/>
            <w:r>
              <w:rPr>
                <w:rFonts w:ascii="Arial" w:hAnsi="Arial"/>
                <w:b w:val="0"/>
                <w:sz w:val="17"/>
              </w:rPr>
              <w:t>Ẩn/disable đúng nhưng backend vẫn kiểm quyền.</w:t>
            </w:r>
          </w:p>
        </w:tc>
      </w:tr>
      <w:tr>
        <w:tc>
          <w:tcPr>
            <w:tcW w:type="dxa" w:w="2232"/>
            <w:vAlign w:val="top"/>
          </w:tcPr>
          <w:p>
            <w:r/>
            <w:r>
              <w:rPr>
                <w:rFonts w:ascii="Arial" w:hAnsi="Arial"/>
                <w:b w:val="0"/>
                <w:sz w:val="17"/>
              </w:rPr>
              <w:t>Mock removal</w:t>
            </w:r>
          </w:p>
        </w:tc>
        <w:tc>
          <w:tcPr>
            <w:tcW w:type="dxa" w:w="7848"/>
            <w:vAlign w:val="top"/>
          </w:tcPr>
          <w:p>
            <w:r/>
            <w:r>
              <w:rPr>
                <w:rFonts w:ascii="Arial" w:hAnsi="Arial"/>
                <w:b w:val="0"/>
                <w:sz w:val="17"/>
              </w:rPr>
              <w:t>Không còn logic giả lập lọt vào production build.</w:t>
            </w:r>
          </w:p>
        </w:tc>
      </w:tr>
      <w:tr>
        <w:tc>
          <w:tcPr>
            <w:tcW w:type="dxa" w:w="2232"/>
            <w:vAlign w:val="top"/>
          </w:tcPr>
          <w:p>
            <w:r/>
            <w:r>
              <w:rPr>
                <w:rFonts w:ascii="Arial" w:hAnsi="Arial"/>
                <w:b w:val="0"/>
                <w:sz w:val="17"/>
              </w:rPr>
              <w:t>Logging</w:t>
            </w:r>
          </w:p>
        </w:tc>
        <w:tc>
          <w:tcPr>
            <w:tcW w:type="dxa" w:w="7848"/>
            <w:vAlign w:val="top"/>
          </w:tcPr>
          <w:p>
            <w:r/>
            <w:r>
              <w:rPr>
                <w:rFonts w:ascii="Arial" w:hAnsi="Arial"/>
                <w:b w:val="0"/>
                <w:sz w:val="17"/>
              </w:rPr>
              <w:t>Trace ID và diagnostic được nối xuyên suốt.</w:t>
            </w:r>
          </w:p>
        </w:tc>
      </w:tr>
      <w:tr>
        <w:tc>
          <w:tcPr>
            <w:tcW w:type="dxa" w:w="2232"/>
            <w:vAlign w:val="top"/>
          </w:tcPr>
          <w:p>
            <w:r/>
            <w:r>
              <w:rPr>
                <w:rFonts w:ascii="Arial" w:hAnsi="Arial"/>
                <w:b w:val="0"/>
                <w:sz w:val="17"/>
              </w:rPr>
              <w:t>E2E</w:t>
            </w:r>
          </w:p>
        </w:tc>
        <w:tc>
          <w:tcPr>
            <w:tcW w:type="dxa" w:w="7848"/>
            <w:vAlign w:val="top"/>
          </w:tcPr>
          <w:p>
            <w:r/>
            <w:r>
              <w:rPr>
                <w:rFonts w:ascii="Arial" w:hAnsi="Arial"/>
                <w:b w:val="0"/>
                <w:sz w:val="17"/>
              </w:rPr>
              <w:t>Chạy thử tối thiểu 1 giáo viên + nhiều học sinh trong LAN.</w:t>
            </w:r>
          </w:p>
        </w:tc>
      </w:tr>
      <w:tr>
        <w:tc>
          <w:tcPr>
            <w:tcW w:type="dxa" w:w="2232"/>
            <w:vAlign w:val="top"/>
          </w:tcPr>
          <w:p>
            <w:r/>
            <w:r>
              <w:rPr>
                <w:rFonts w:ascii="Arial" w:hAnsi="Arial"/>
                <w:b w:val="0"/>
                <w:sz w:val="17"/>
              </w:rPr>
              <w:t>Failure recovery</w:t>
            </w:r>
          </w:p>
        </w:tc>
        <w:tc>
          <w:tcPr>
            <w:tcW w:type="dxa" w:w="7848"/>
            <w:vAlign w:val="top"/>
          </w:tcPr>
          <w:p>
            <w:r/>
            <w:r>
              <w:rPr>
                <w:rFonts w:ascii="Arial" w:hAnsi="Arial"/>
                <w:b w:val="0"/>
                <w:sz w:val="17"/>
              </w:rPr>
              <w:t>Mất mạng/reconnect/retry không làm sai trạng thái hoặc mất form.</w:t>
            </w:r>
          </w:p>
        </w:tc>
      </w:tr>
    </w:tbl>
    <w:p/>
    <w:p>
      <w:pPr>
        <w:pStyle w:val="Heading1"/>
        <w:keepNext/>
      </w:pPr>
      <w:r>
        <w:t>25. Quyết định phạm vi cuối cùng</w:t>
      </w:r>
    </w:p>
    <w:p>
      <w:pPr>
        <w:spacing w:after="100" w:line="269" w:lineRule="auto"/>
      </w:pPr>
      <w:r>
        <w:rPr>
          <w:rFonts w:ascii="Arial" w:hAnsi="Arial"/>
          <w:sz w:val="20"/>
        </w:rPr>
        <w:t>Frontend phải mô tả và triển khai đầy đủ toàn bộ chức năng cốt lõi của phần mềm thu/gửi bài thi. Phần nâng cao chỉ gồm hai module: Chấm bài và Kiểm soát phòng thi. Các ý tưởng khác như AI chống gian lận, chấm code tự động, đa máy chủ dự phòng hoặc proctoring video không thuộc plan này và không được tự ý đưa vào phạm vi triển khai.</w:t>
      </w:r>
    </w:p>
    <w:p>
      <w:pPr>
        <w:spacing w:after="100" w:line="269" w:lineRule="auto"/>
      </w:pPr>
      <w:r>
        <w:rPr>
          <w:rFonts w:ascii="Arial" w:hAnsi="Arial"/>
          <w:sz w:val="20"/>
        </w:rPr>
        <w:t>Plan này là baseline chung. Mọi thay đổi về DTO, trạng thái, endpoint hoặc nghiệp vụ phải cập nhật tài liệu/contract trước khi triển khai để bảo đảm Frontend do bên khác làm vẫn hợp nhất được với Backend do chủ dự án phát triển.</w:t>
      </w:r>
    </w:p>
    <w:p>
      <w:pPr>
        <w:spacing w:before="400"/>
        <w:jc w:val="center"/>
      </w:pPr>
      <w:r>
        <w:rPr>
          <w:rFonts w:ascii="Arial" w:hAnsi="Arial"/>
          <w:b/>
          <w:color w:val="1F4E78"/>
          <w:sz w:val="22"/>
        </w:rPr>
        <w:t>— HẾT TÀI LIỆU —</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Tài liệu bàn giao cho nhóm Frontend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FRONTEND IMPLEMENTATION PLAN | EXAM TRANSFER DESKTOP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shd w:fill="F2F2F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