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05"/>
        <w:tblW w:w="0" w:type="auto"/>
        <w:tblLook w:val="04A0" w:firstRow="1" w:lastRow="0" w:firstColumn="1" w:lastColumn="0" w:noHBand="0" w:noVBand="1"/>
      </w:tblPr>
      <w:tblGrid>
        <w:gridCol w:w="714"/>
        <w:gridCol w:w="1983"/>
        <w:gridCol w:w="2122"/>
        <w:gridCol w:w="2266"/>
        <w:gridCol w:w="2265"/>
      </w:tblGrid>
      <w:tr w:rsidR="006E39B0" w:rsidRPr="006E39B0" w14:paraId="47BBB718" w14:textId="77777777" w:rsidTr="006E39B0">
        <w:tc>
          <w:tcPr>
            <w:tcW w:w="714" w:type="dxa"/>
            <w:vAlign w:val="center"/>
          </w:tcPr>
          <w:p w14:paraId="7DC82967" w14:textId="5A5D2B16" w:rsidR="006E39B0" w:rsidRPr="006E39B0" w:rsidRDefault="006E39B0" w:rsidP="006E39B0">
            <w:pPr>
              <w:jc w:val="center"/>
              <w:rPr>
                <w:rFonts w:cs="Times New Roman"/>
                <w:sz w:val="28"/>
                <w:szCs w:val="28"/>
              </w:rPr>
            </w:pPr>
            <w:r w:rsidRPr="006E39B0">
              <w:rPr>
                <w:rFonts w:cs="Times New Roman"/>
                <w:sz w:val="28"/>
                <w:szCs w:val="28"/>
              </w:rPr>
              <w:t>STT</w:t>
            </w:r>
          </w:p>
        </w:tc>
        <w:tc>
          <w:tcPr>
            <w:tcW w:w="1983" w:type="dxa"/>
            <w:vAlign w:val="center"/>
          </w:tcPr>
          <w:p w14:paraId="02E93DB2" w14:textId="6ED213F6" w:rsidR="006E39B0" w:rsidRPr="006E39B0" w:rsidRDefault="006E39B0" w:rsidP="006E39B0">
            <w:pPr>
              <w:jc w:val="center"/>
              <w:rPr>
                <w:rFonts w:cs="Times New Roman"/>
                <w:sz w:val="28"/>
                <w:szCs w:val="28"/>
              </w:rPr>
            </w:pPr>
            <w:r w:rsidRPr="006E39B0">
              <w:rPr>
                <w:rFonts w:cs="Times New Roman"/>
                <w:sz w:val="28"/>
                <w:szCs w:val="28"/>
              </w:rPr>
              <w:t>Khối linh kiện / Ngoại vi</w:t>
            </w:r>
          </w:p>
        </w:tc>
        <w:tc>
          <w:tcPr>
            <w:tcW w:w="2122" w:type="dxa"/>
            <w:vAlign w:val="center"/>
          </w:tcPr>
          <w:p w14:paraId="48F09115" w14:textId="15CA8094" w:rsidR="006E39B0" w:rsidRPr="006E39B0" w:rsidRDefault="006E39B0" w:rsidP="006E39B0">
            <w:pPr>
              <w:jc w:val="center"/>
              <w:rPr>
                <w:rFonts w:cs="Times New Roman"/>
                <w:sz w:val="28"/>
                <w:szCs w:val="28"/>
              </w:rPr>
            </w:pPr>
            <w:r w:rsidRPr="006E39B0">
              <w:rPr>
                <w:rFonts w:cs="Times New Roman"/>
                <w:sz w:val="28"/>
                <w:szCs w:val="28"/>
              </w:rPr>
              <w:t>Chân trên linh kiện</w:t>
            </w:r>
          </w:p>
        </w:tc>
        <w:tc>
          <w:tcPr>
            <w:tcW w:w="2266" w:type="dxa"/>
            <w:vAlign w:val="center"/>
          </w:tcPr>
          <w:p w14:paraId="4FFAAE0B" w14:textId="361C3B53" w:rsidR="006E39B0" w:rsidRPr="006E39B0" w:rsidRDefault="006E39B0" w:rsidP="006E39B0">
            <w:pPr>
              <w:jc w:val="center"/>
              <w:rPr>
                <w:rFonts w:cs="Times New Roman"/>
                <w:sz w:val="28"/>
                <w:szCs w:val="28"/>
              </w:rPr>
            </w:pPr>
            <w:r w:rsidRPr="006E39B0">
              <w:rPr>
                <w:rFonts w:cs="Times New Roman"/>
                <w:sz w:val="28"/>
                <w:szCs w:val="28"/>
              </w:rPr>
              <w:t xml:space="preserve">Chân GPIO trên </w:t>
            </w:r>
            <w:r w:rsidRPr="006E39B0">
              <w:rPr>
                <w:rFonts w:cs="Times New Roman"/>
                <w:sz w:val="28"/>
                <w:szCs w:val="28"/>
              </w:rPr>
              <w:t>S</w:t>
            </w:r>
            <w:r w:rsidRPr="006E39B0">
              <w:rPr>
                <w:rFonts w:cs="Times New Roman"/>
                <w:sz w:val="28"/>
                <w:szCs w:val="28"/>
              </w:rPr>
              <w:t>TM32F103</w:t>
            </w:r>
          </w:p>
        </w:tc>
        <w:tc>
          <w:tcPr>
            <w:tcW w:w="2265" w:type="dxa"/>
            <w:vAlign w:val="center"/>
          </w:tcPr>
          <w:p w14:paraId="5EF3BD8D" w14:textId="1345A337" w:rsidR="006E39B0" w:rsidRPr="006E39B0" w:rsidRDefault="006E39B0" w:rsidP="006E39B0">
            <w:pPr>
              <w:jc w:val="center"/>
              <w:rPr>
                <w:rFonts w:cs="Times New Roman"/>
                <w:sz w:val="28"/>
                <w:szCs w:val="28"/>
              </w:rPr>
            </w:pPr>
            <w:r w:rsidRPr="006E39B0">
              <w:rPr>
                <w:rFonts w:cs="Times New Roman"/>
                <w:sz w:val="28"/>
                <w:szCs w:val="28"/>
              </w:rPr>
              <w:t>Chế độ cấu hình (Mode)</w:t>
            </w:r>
          </w:p>
        </w:tc>
      </w:tr>
      <w:tr w:rsidR="006E39B0" w:rsidRPr="006E39B0" w14:paraId="3D59B50A" w14:textId="77777777" w:rsidTr="006E39B0">
        <w:tc>
          <w:tcPr>
            <w:tcW w:w="714" w:type="dxa"/>
            <w:vMerge w:val="restart"/>
            <w:vAlign w:val="center"/>
          </w:tcPr>
          <w:p w14:paraId="076BEAA4" w14:textId="2DAFD871" w:rsidR="006E39B0" w:rsidRPr="006E39B0" w:rsidRDefault="006E39B0" w:rsidP="006E39B0">
            <w:pPr>
              <w:jc w:val="center"/>
              <w:rPr>
                <w:rFonts w:cs="Times New Roman"/>
                <w:sz w:val="28"/>
                <w:szCs w:val="28"/>
              </w:rPr>
            </w:pPr>
            <w:r w:rsidRPr="006E39B0">
              <w:rPr>
                <w:rFonts w:cs="Times New Roman"/>
                <w:sz w:val="28"/>
                <w:szCs w:val="28"/>
              </w:rPr>
              <w:t>1</w:t>
            </w:r>
          </w:p>
        </w:tc>
        <w:tc>
          <w:tcPr>
            <w:tcW w:w="1983" w:type="dxa"/>
            <w:vMerge w:val="restart"/>
            <w:vAlign w:val="center"/>
          </w:tcPr>
          <w:p w14:paraId="52153DAA" w14:textId="16D3ABF5" w:rsidR="006E39B0" w:rsidRPr="006E39B0" w:rsidRDefault="006E39B0" w:rsidP="006E39B0">
            <w:pPr>
              <w:jc w:val="center"/>
              <w:rPr>
                <w:rFonts w:cs="Times New Roman"/>
                <w:sz w:val="28"/>
                <w:szCs w:val="28"/>
              </w:rPr>
            </w:pPr>
            <w:r w:rsidRPr="006E39B0">
              <w:rPr>
                <w:rFonts w:cs="Times New Roman"/>
                <w:sz w:val="28"/>
                <w:szCs w:val="28"/>
              </w:rPr>
              <w:t>Cảm biến HC-SR04</w:t>
            </w:r>
            <w:r w:rsidRPr="006E39B0">
              <w:rPr>
                <w:rFonts w:cs="Times New Roman"/>
                <w:sz w:val="28"/>
                <w:szCs w:val="28"/>
              </w:rPr>
              <w:t xml:space="preserve"> (trái)</w:t>
            </w:r>
          </w:p>
        </w:tc>
        <w:tc>
          <w:tcPr>
            <w:tcW w:w="2122" w:type="dxa"/>
            <w:vAlign w:val="center"/>
          </w:tcPr>
          <w:p w14:paraId="13EB836B" w14:textId="33A0F025" w:rsidR="006E39B0" w:rsidRPr="006E39B0" w:rsidRDefault="006E39B0" w:rsidP="006E39B0">
            <w:pPr>
              <w:jc w:val="center"/>
              <w:rPr>
                <w:rFonts w:cs="Times New Roman"/>
                <w:sz w:val="28"/>
                <w:szCs w:val="28"/>
              </w:rPr>
            </w:pPr>
            <w:r w:rsidRPr="006E39B0">
              <w:rPr>
                <w:rFonts w:cs="Times New Roman"/>
                <w:sz w:val="28"/>
                <w:szCs w:val="28"/>
              </w:rPr>
              <w:t>Trigger</w:t>
            </w:r>
          </w:p>
        </w:tc>
        <w:tc>
          <w:tcPr>
            <w:tcW w:w="2266" w:type="dxa"/>
            <w:vAlign w:val="center"/>
          </w:tcPr>
          <w:p w14:paraId="4D1D5F7C" w14:textId="1480D402" w:rsidR="006E39B0" w:rsidRPr="006E39B0" w:rsidRDefault="006E39B0" w:rsidP="006E39B0">
            <w:pPr>
              <w:jc w:val="center"/>
              <w:rPr>
                <w:rFonts w:cs="Times New Roman"/>
                <w:sz w:val="28"/>
                <w:szCs w:val="28"/>
              </w:rPr>
            </w:pPr>
            <w:r w:rsidRPr="006E39B0">
              <w:rPr>
                <w:rFonts w:cs="Times New Roman"/>
                <w:sz w:val="28"/>
                <w:szCs w:val="28"/>
              </w:rPr>
              <w:t>PA1</w:t>
            </w:r>
          </w:p>
        </w:tc>
        <w:tc>
          <w:tcPr>
            <w:tcW w:w="2265" w:type="dxa"/>
            <w:vAlign w:val="center"/>
          </w:tcPr>
          <w:p w14:paraId="7AE4FA0D" w14:textId="654E025D" w:rsidR="006E39B0" w:rsidRPr="006E39B0" w:rsidRDefault="006E39B0" w:rsidP="006E39B0">
            <w:pPr>
              <w:jc w:val="center"/>
              <w:rPr>
                <w:rFonts w:cs="Times New Roman"/>
                <w:sz w:val="28"/>
                <w:szCs w:val="28"/>
              </w:rPr>
            </w:pPr>
            <w:r w:rsidRPr="006E39B0">
              <w:rPr>
                <w:rFonts w:cs="Times New Roman"/>
                <w:sz w:val="28"/>
                <w:szCs w:val="28"/>
              </w:rPr>
              <w:t>GPIO_Output</w:t>
            </w:r>
          </w:p>
        </w:tc>
      </w:tr>
      <w:tr w:rsidR="006E39B0" w:rsidRPr="006E39B0" w14:paraId="23626DDA" w14:textId="77777777" w:rsidTr="006E39B0">
        <w:tc>
          <w:tcPr>
            <w:tcW w:w="714" w:type="dxa"/>
            <w:vMerge/>
            <w:vAlign w:val="center"/>
          </w:tcPr>
          <w:p w14:paraId="35832543" w14:textId="2D1FFDF7" w:rsidR="006E39B0" w:rsidRPr="006E39B0" w:rsidRDefault="006E39B0" w:rsidP="006E39B0">
            <w:pPr>
              <w:jc w:val="center"/>
              <w:rPr>
                <w:rFonts w:cs="Times New Roman"/>
                <w:sz w:val="28"/>
                <w:szCs w:val="28"/>
              </w:rPr>
            </w:pPr>
          </w:p>
        </w:tc>
        <w:tc>
          <w:tcPr>
            <w:tcW w:w="1983" w:type="dxa"/>
            <w:vMerge/>
            <w:vAlign w:val="center"/>
          </w:tcPr>
          <w:p w14:paraId="03395303" w14:textId="77777777" w:rsidR="006E39B0" w:rsidRPr="006E39B0" w:rsidRDefault="006E39B0" w:rsidP="006E39B0">
            <w:pPr>
              <w:jc w:val="center"/>
              <w:rPr>
                <w:rFonts w:cs="Times New Roman"/>
                <w:sz w:val="28"/>
                <w:szCs w:val="28"/>
              </w:rPr>
            </w:pPr>
          </w:p>
        </w:tc>
        <w:tc>
          <w:tcPr>
            <w:tcW w:w="2122" w:type="dxa"/>
            <w:vAlign w:val="center"/>
          </w:tcPr>
          <w:p w14:paraId="49323B22" w14:textId="3A63A565" w:rsidR="006E39B0" w:rsidRPr="006E39B0" w:rsidRDefault="006E39B0" w:rsidP="006E39B0">
            <w:pPr>
              <w:jc w:val="center"/>
              <w:rPr>
                <w:rFonts w:cs="Times New Roman"/>
                <w:sz w:val="28"/>
                <w:szCs w:val="28"/>
              </w:rPr>
            </w:pPr>
            <w:r w:rsidRPr="006E39B0">
              <w:rPr>
                <w:rFonts w:cs="Times New Roman"/>
                <w:sz w:val="28"/>
                <w:szCs w:val="28"/>
              </w:rPr>
              <w:t>Echo</w:t>
            </w:r>
          </w:p>
        </w:tc>
        <w:tc>
          <w:tcPr>
            <w:tcW w:w="2266" w:type="dxa"/>
            <w:vAlign w:val="center"/>
          </w:tcPr>
          <w:p w14:paraId="2713652A" w14:textId="4843130B" w:rsidR="006E39B0" w:rsidRPr="006E39B0" w:rsidRDefault="006E39B0" w:rsidP="006E39B0">
            <w:pPr>
              <w:jc w:val="center"/>
              <w:rPr>
                <w:rFonts w:cs="Times New Roman"/>
                <w:sz w:val="28"/>
                <w:szCs w:val="28"/>
              </w:rPr>
            </w:pPr>
            <w:r w:rsidRPr="006E39B0">
              <w:rPr>
                <w:rFonts w:cs="Times New Roman"/>
                <w:sz w:val="28"/>
                <w:szCs w:val="28"/>
              </w:rPr>
              <w:t>PA0</w:t>
            </w:r>
          </w:p>
        </w:tc>
        <w:tc>
          <w:tcPr>
            <w:tcW w:w="2265" w:type="dxa"/>
            <w:vAlign w:val="center"/>
          </w:tcPr>
          <w:p w14:paraId="2E1CD69F" w14:textId="42CF7DF5" w:rsidR="006E39B0" w:rsidRPr="006E39B0" w:rsidRDefault="006E39B0" w:rsidP="006E39B0">
            <w:pPr>
              <w:jc w:val="center"/>
              <w:rPr>
                <w:rFonts w:cs="Times New Roman"/>
                <w:sz w:val="28"/>
                <w:szCs w:val="28"/>
              </w:rPr>
            </w:pPr>
            <w:r w:rsidRPr="006E39B0">
              <w:rPr>
                <w:rFonts w:cs="Times New Roman"/>
                <w:sz w:val="28"/>
                <w:szCs w:val="28"/>
              </w:rPr>
              <w:t>TIM2_CH1 (Input Capture)</w:t>
            </w:r>
          </w:p>
        </w:tc>
      </w:tr>
      <w:tr w:rsidR="006E39B0" w:rsidRPr="006E39B0" w14:paraId="7FDA02B2" w14:textId="77777777" w:rsidTr="006E39B0">
        <w:tc>
          <w:tcPr>
            <w:tcW w:w="714" w:type="dxa"/>
            <w:vMerge w:val="restart"/>
            <w:vAlign w:val="center"/>
          </w:tcPr>
          <w:p w14:paraId="121D00BE" w14:textId="3F5EBE07" w:rsidR="006E39B0" w:rsidRPr="006E39B0" w:rsidRDefault="006E39B0" w:rsidP="006E39B0">
            <w:pPr>
              <w:jc w:val="center"/>
              <w:rPr>
                <w:rFonts w:cs="Times New Roman"/>
                <w:sz w:val="28"/>
                <w:szCs w:val="28"/>
              </w:rPr>
            </w:pPr>
            <w:r w:rsidRPr="006E39B0">
              <w:rPr>
                <w:rFonts w:cs="Times New Roman"/>
                <w:sz w:val="28"/>
                <w:szCs w:val="28"/>
              </w:rPr>
              <w:t>2</w:t>
            </w:r>
          </w:p>
        </w:tc>
        <w:tc>
          <w:tcPr>
            <w:tcW w:w="1983" w:type="dxa"/>
            <w:vMerge w:val="restart"/>
            <w:vAlign w:val="center"/>
          </w:tcPr>
          <w:p w14:paraId="7DB22381" w14:textId="2C1631D9" w:rsidR="006E39B0" w:rsidRPr="006E39B0" w:rsidRDefault="006E39B0" w:rsidP="006E39B0">
            <w:pPr>
              <w:jc w:val="center"/>
              <w:rPr>
                <w:rFonts w:cs="Times New Roman"/>
                <w:sz w:val="28"/>
                <w:szCs w:val="28"/>
              </w:rPr>
            </w:pPr>
            <w:r w:rsidRPr="006E39B0">
              <w:rPr>
                <w:rFonts w:cs="Times New Roman"/>
                <w:sz w:val="28"/>
                <w:szCs w:val="28"/>
              </w:rPr>
              <w:t>LED 7 đoạn 4 số</w:t>
            </w:r>
          </w:p>
        </w:tc>
        <w:tc>
          <w:tcPr>
            <w:tcW w:w="2122" w:type="dxa"/>
            <w:vAlign w:val="center"/>
          </w:tcPr>
          <w:p w14:paraId="36090BB1" w14:textId="330E2653" w:rsidR="006E39B0" w:rsidRPr="006E39B0" w:rsidRDefault="006E39B0" w:rsidP="006E39B0">
            <w:pPr>
              <w:jc w:val="center"/>
              <w:rPr>
                <w:rFonts w:cs="Times New Roman"/>
                <w:sz w:val="28"/>
                <w:szCs w:val="28"/>
              </w:rPr>
            </w:pPr>
            <w:r w:rsidRPr="006E39B0">
              <w:rPr>
                <w:rFonts w:cs="Times New Roman"/>
                <w:sz w:val="28"/>
                <w:szCs w:val="28"/>
              </w:rPr>
              <w:t>Đoạn a, b, c, d, e, f, g, dp</w:t>
            </w:r>
          </w:p>
        </w:tc>
        <w:tc>
          <w:tcPr>
            <w:tcW w:w="2266" w:type="dxa"/>
            <w:vAlign w:val="center"/>
          </w:tcPr>
          <w:p w14:paraId="14125AA6" w14:textId="532D92E5" w:rsidR="006E39B0" w:rsidRPr="006E39B0" w:rsidRDefault="006E39B0" w:rsidP="006E39B0">
            <w:pPr>
              <w:jc w:val="center"/>
              <w:rPr>
                <w:rFonts w:cs="Times New Roman"/>
                <w:sz w:val="28"/>
                <w:szCs w:val="28"/>
              </w:rPr>
            </w:pPr>
            <w:r w:rsidRPr="006E39B0">
              <w:rPr>
                <w:rFonts w:cs="Times New Roman"/>
                <w:sz w:val="28"/>
                <w:szCs w:val="28"/>
              </w:rPr>
              <w:t>PB0 đến PB7</w:t>
            </w:r>
          </w:p>
        </w:tc>
        <w:tc>
          <w:tcPr>
            <w:tcW w:w="2265" w:type="dxa"/>
            <w:vAlign w:val="center"/>
          </w:tcPr>
          <w:p w14:paraId="1F2C4183" w14:textId="7669C434" w:rsidR="006E39B0" w:rsidRPr="006E39B0" w:rsidRDefault="006E39B0" w:rsidP="006E39B0">
            <w:pPr>
              <w:jc w:val="center"/>
              <w:rPr>
                <w:rFonts w:cs="Times New Roman"/>
                <w:sz w:val="28"/>
                <w:szCs w:val="28"/>
              </w:rPr>
            </w:pPr>
            <w:r w:rsidRPr="006E39B0">
              <w:rPr>
                <w:rFonts w:cs="Times New Roman"/>
                <w:sz w:val="28"/>
                <w:szCs w:val="28"/>
              </w:rPr>
              <w:t>GPIO_Output</w:t>
            </w:r>
          </w:p>
        </w:tc>
      </w:tr>
      <w:tr w:rsidR="006E39B0" w:rsidRPr="006E39B0" w14:paraId="282A59FA" w14:textId="77777777" w:rsidTr="006E39B0">
        <w:tc>
          <w:tcPr>
            <w:tcW w:w="714" w:type="dxa"/>
            <w:vMerge/>
            <w:vAlign w:val="center"/>
          </w:tcPr>
          <w:p w14:paraId="6CD7F8E1" w14:textId="77777777" w:rsidR="006E39B0" w:rsidRPr="006E39B0" w:rsidRDefault="006E39B0" w:rsidP="006E39B0">
            <w:pPr>
              <w:jc w:val="center"/>
              <w:rPr>
                <w:rFonts w:cs="Times New Roman"/>
                <w:sz w:val="28"/>
                <w:szCs w:val="28"/>
              </w:rPr>
            </w:pPr>
          </w:p>
        </w:tc>
        <w:tc>
          <w:tcPr>
            <w:tcW w:w="1983" w:type="dxa"/>
            <w:vMerge/>
            <w:vAlign w:val="center"/>
          </w:tcPr>
          <w:p w14:paraId="3473C1A1" w14:textId="77777777" w:rsidR="006E39B0" w:rsidRPr="006E39B0" w:rsidRDefault="006E39B0" w:rsidP="006E39B0">
            <w:pPr>
              <w:jc w:val="center"/>
              <w:rPr>
                <w:rFonts w:cs="Times New Roman"/>
                <w:sz w:val="28"/>
                <w:szCs w:val="28"/>
              </w:rPr>
            </w:pPr>
          </w:p>
        </w:tc>
        <w:tc>
          <w:tcPr>
            <w:tcW w:w="2122" w:type="dxa"/>
            <w:vAlign w:val="center"/>
          </w:tcPr>
          <w:p w14:paraId="57D81AEC" w14:textId="2C71AF8C" w:rsidR="006E39B0" w:rsidRPr="006E39B0" w:rsidRDefault="006E39B0" w:rsidP="006E39B0">
            <w:pPr>
              <w:jc w:val="center"/>
              <w:rPr>
                <w:rFonts w:cs="Times New Roman"/>
                <w:sz w:val="28"/>
                <w:szCs w:val="28"/>
              </w:rPr>
            </w:pPr>
            <w:r w:rsidRPr="006E39B0">
              <w:rPr>
                <w:rFonts w:cs="Times New Roman"/>
                <w:sz w:val="28"/>
                <w:szCs w:val="28"/>
              </w:rPr>
              <w:t>Digit 1, 2, 3, 4</w:t>
            </w:r>
          </w:p>
        </w:tc>
        <w:tc>
          <w:tcPr>
            <w:tcW w:w="2266" w:type="dxa"/>
            <w:vAlign w:val="center"/>
          </w:tcPr>
          <w:p w14:paraId="188DBCFC" w14:textId="4B11F88A" w:rsidR="006E39B0" w:rsidRPr="006E39B0" w:rsidRDefault="006E39B0" w:rsidP="006E39B0">
            <w:pPr>
              <w:jc w:val="center"/>
              <w:rPr>
                <w:rFonts w:cs="Times New Roman"/>
                <w:sz w:val="28"/>
                <w:szCs w:val="28"/>
              </w:rPr>
            </w:pPr>
            <w:r w:rsidRPr="006E39B0">
              <w:rPr>
                <w:rFonts w:cs="Times New Roman"/>
                <w:sz w:val="28"/>
                <w:szCs w:val="28"/>
              </w:rPr>
              <w:t>PA4 đến PA7</w:t>
            </w:r>
          </w:p>
        </w:tc>
        <w:tc>
          <w:tcPr>
            <w:tcW w:w="2265" w:type="dxa"/>
            <w:vAlign w:val="center"/>
          </w:tcPr>
          <w:p w14:paraId="1097BC95" w14:textId="68682A54" w:rsidR="006E39B0" w:rsidRPr="006E39B0" w:rsidRDefault="006E39B0" w:rsidP="006E39B0">
            <w:pPr>
              <w:jc w:val="center"/>
              <w:rPr>
                <w:rFonts w:cs="Times New Roman"/>
                <w:sz w:val="28"/>
                <w:szCs w:val="28"/>
              </w:rPr>
            </w:pPr>
            <w:r w:rsidRPr="006E39B0">
              <w:rPr>
                <w:rFonts w:cs="Times New Roman"/>
                <w:sz w:val="28"/>
                <w:szCs w:val="28"/>
              </w:rPr>
              <w:t>GPIO_Output</w:t>
            </w:r>
          </w:p>
        </w:tc>
      </w:tr>
      <w:tr w:rsidR="006E39B0" w:rsidRPr="006E39B0" w14:paraId="31B41D41" w14:textId="77777777" w:rsidTr="006E39B0">
        <w:tc>
          <w:tcPr>
            <w:tcW w:w="714" w:type="dxa"/>
            <w:vAlign w:val="center"/>
          </w:tcPr>
          <w:p w14:paraId="067D81BF" w14:textId="5E84A715" w:rsidR="006E39B0" w:rsidRPr="006E39B0" w:rsidRDefault="006E39B0" w:rsidP="006E39B0">
            <w:pPr>
              <w:jc w:val="center"/>
              <w:rPr>
                <w:rFonts w:cs="Times New Roman"/>
                <w:sz w:val="28"/>
                <w:szCs w:val="28"/>
              </w:rPr>
            </w:pPr>
            <w:r w:rsidRPr="006E39B0">
              <w:rPr>
                <w:rFonts w:cs="Times New Roman"/>
                <w:sz w:val="28"/>
                <w:szCs w:val="28"/>
              </w:rPr>
              <w:t>3</w:t>
            </w:r>
          </w:p>
        </w:tc>
        <w:tc>
          <w:tcPr>
            <w:tcW w:w="1983" w:type="dxa"/>
            <w:vAlign w:val="center"/>
          </w:tcPr>
          <w:p w14:paraId="17E740F3" w14:textId="36944B7A" w:rsidR="006E39B0" w:rsidRPr="006E39B0" w:rsidRDefault="006E39B0" w:rsidP="006E39B0">
            <w:pPr>
              <w:jc w:val="center"/>
              <w:rPr>
                <w:rFonts w:cs="Times New Roman"/>
                <w:sz w:val="28"/>
                <w:szCs w:val="28"/>
              </w:rPr>
            </w:pPr>
            <w:r w:rsidRPr="006E39B0">
              <w:rPr>
                <w:rFonts w:cs="Times New Roman"/>
                <w:sz w:val="28"/>
                <w:szCs w:val="28"/>
              </w:rPr>
              <w:t>Thanh LED mức (Bargraph)</w:t>
            </w:r>
          </w:p>
        </w:tc>
        <w:tc>
          <w:tcPr>
            <w:tcW w:w="2122" w:type="dxa"/>
            <w:vAlign w:val="center"/>
          </w:tcPr>
          <w:p w14:paraId="1DB36579" w14:textId="6194403B" w:rsidR="006E39B0" w:rsidRPr="006E39B0" w:rsidRDefault="006E39B0" w:rsidP="006E39B0">
            <w:pPr>
              <w:jc w:val="center"/>
              <w:rPr>
                <w:rFonts w:cs="Times New Roman"/>
                <w:sz w:val="28"/>
                <w:szCs w:val="28"/>
              </w:rPr>
            </w:pPr>
            <w:r w:rsidRPr="006E39B0">
              <w:rPr>
                <w:rFonts w:cs="Times New Roman"/>
                <w:sz w:val="28"/>
                <w:szCs w:val="28"/>
              </w:rPr>
              <w:t>LED 1 đến LED 5</w:t>
            </w:r>
          </w:p>
        </w:tc>
        <w:tc>
          <w:tcPr>
            <w:tcW w:w="2266" w:type="dxa"/>
            <w:vAlign w:val="center"/>
          </w:tcPr>
          <w:p w14:paraId="06489978" w14:textId="21C57675" w:rsidR="006E39B0" w:rsidRPr="006E39B0" w:rsidRDefault="006E39B0" w:rsidP="006E39B0">
            <w:pPr>
              <w:jc w:val="center"/>
              <w:rPr>
                <w:rFonts w:cs="Times New Roman"/>
                <w:sz w:val="28"/>
                <w:szCs w:val="28"/>
              </w:rPr>
            </w:pPr>
            <w:r w:rsidRPr="006E39B0">
              <w:rPr>
                <w:rFonts w:cs="Times New Roman"/>
                <w:sz w:val="28"/>
                <w:szCs w:val="28"/>
              </w:rPr>
              <w:t>PB12, PB13, PB14, PB15, PB8</w:t>
            </w:r>
          </w:p>
        </w:tc>
        <w:tc>
          <w:tcPr>
            <w:tcW w:w="2265" w:type="dxa"/>
            <w:vAlign w:val="center"/>
          </w:tcPr>
          <w:p w14:paraId="2A344126" w14:textId="19725F05" w:rsidR="006E39B0" w:rsidRPr="006E39B0" w:rsidRDefault="006E39B0" w:rsidP="006E39B0">
            <w:pPr>
              <w:jc w:val="center"/>
              <w:rPr>
                <w:rFonts w:cs="Times New Roman"/>
                <w:sz w:val="28"/>
                <w:szCs w:val="28"/>
              </w:rPr>
            </w:pPr>
            <w:r w:rsidRPr="006E39B0">
              <w:rPr>
                <w:rFonts w:cs="Times New Roman"/>
                <w:sz w:val="28"/>
                <w:szCs w:val="28"/>
              </w:rPr>
              <w:t>GPIO_Output</w:t>
            </w:r>
          </w:p>
        </w:tc>
      </w:tr>
      <w:tr w:rsidR="006E39B0" w:rsidRPr="006E39B0" w14:paraId="49502131" w14:textId="77777777" w:rsidTr="006E39B0">
        <w:tc>
          <w:tcPr>
            <w:tcW w:w="714" w:type="dxa"/>
            <w:vAlign w:val="center"/>
          </w:tcPr>
          <w:p w14:paraId="4236E1A6" w14:textId="74F78DEB" w:rsidR="006E39B0" w:rsidRPr="006E39B0" w:rsidRDefault="006E39B0" w:rsidP="006E39B0">
            <w:pPr>
              <w:jc w:val="center"/>
              <w:rPr>
                <w:rFonts w:cs="Times New Roman"/>
                <w:sz w:val="28"/>
                <w:szCs w:val="28"/>
              </w:rPr>
            </w:pPr>
            <w:r w:rsidRPr="006E39B0">
              <w:rPr>
                <w:rFonts w:cs="Times New Roman"/>
                <w:sz w:val="28"/>
                <w:szCs w:val="28"/>
              </w:rPr>
              <w:t>4</w:t>
            </w:r>
          </w:p>
        </w:tc>
        <w:tc>
          <w:tcPr>
            <w:tcW w:w="1983" w:type="dxa"/>
            <w:vAlign w:val="center"/>
          </w:tcPr>
          <w:p w14:paraId="4E7B689B" w14:textId="682433FA" w:rsidR="006E39B0" w:rsidRPr="006E39B0" w:rsidRDefault="006E39B0" w:rsidP="006E39B0">
            <w:pPr>
              <w:jc w:val="center"/>
              <w:rPr>
                <w:rFonts w:cs="Times New Roman"/>
                <w:sz w:val="28"/>
                <w:szCs w:val="28"/>
              </w:rPr>
            </w:pPr>
            <w:r w:rsidRPr="006E39B0">
              <w:rPr>
                <w:rFonts w:cs="Times New Roman"/>
                <w:sz w:val="28"/>
                <w:szCs w:val="28"/>
              </w:rPr>
              <w:t>Còi Buzzer</w:t>
            </w:r>
          </w:p>
        </w:tc>
        <w:tc>
          <w:tcPr>
            <w:tcW w:w="2122" w:type="dxa"/>
            <w:vAlign w:val="center"/>
          </w:tcPr>
          <w:p w14:paraId="6F68F133" w14:textId="21F16FAC" w:rsidR="006E39B0" w:rsidRPr="006E39B0" w:rsidRDefault="006E39B0" w:rsidP="006E39B0">
            <w:pPr>
              <w:jc w:val="center"/>
              <w:rPr>
                <w:rFonts w:cs="Times New Roman"/>
                <w:sz w:val="28"/>
                <w:szCs w:val="28"/>
              </w:rPr>
            </w:pPr>
            <w:r w:rsidRPr="006E39B0">
              <w:rPr>
                <w:rFonts w:cs="Times New Roman"/>
                <w:sz w:val="28"/>
                <w:szCs w:val="28"/>
              </w:rPr>
              <w:t>Chân dương (+)</w:t>
            </w:r>
          </w:p>
        </w:tc>
        <w:tc>
          <w:tcPr>
            <w:tcW w:w="2266" w:type="dxa"/>
            <w:vAlign w:val="center"/>
          </w:tcPr>
          <w:p w14:paraId="27FA2B23" w14:textId="4B5CD5A7" w:rsidR="006E39B0" w:rsidRPr="006E39B0" w:rsidRDefault="006E39B0" w:rsidP="006E39B0">
            <w:pPr>
              <w:jc w:val="center"/>
              <w:rPr>
                <w:rFonts w:cs="Times New Roman"/>
                <w:sz w:val="28"/>
                <w:szCs w:val="28"/>
              </w:rPr>
            </w:pPr>
            <w:r w:rsidRPr="006E39B0">
              <w:rPr>
                <w:rFonts w:cs="Times New Roman"/>
                <w:sz w:val="28"/>
                <w:szCs w:val="28"/>
              </w:rPr>
              <w:t>PA8</w:t>
            </w:r>
          </w:p>
        </w:tc>
        <w:tc>
          <w:tcPr>
            <w:tcW w:w="2265" w:type="dxa"/>
            <w:vAlign w:val="center"/>
          </w:tcPr>
          <w:p w14:paraId="4355B010" w14:textId="7FECDEAA" w:rsidR="006E39B0" w:rsidRPr="006E39B0" w:rsidRDefault="006E39B0" w:rsidP="006E39B0">
            <w:pPr>
              <w:jc w:val="center"/>
              <w:rPr>
                <w:rFonts w:cs="Times New Roman"/>
                <w:sz w:val="28"/>
                <w:szCs w:val="28"/>
              </w:rPr>
            </w:pPr>
            <w:r w:rsidRPr="006E39B0">
              <w:rPr>
                <w:rFonts w:cs="Times New Roman"/>
                <w:sz w:val="28"/>
                <w:szCs w:val="28"/>
              </w:rPr>
              <w:t>TIM1_CH1 (PWM Generation)</w:t>
            </w:r>
          </w:p>
        </w:tc>
      </w:tr>
      <w:tr w:rsidR="006E39B0" w:rsidRPr="006E39B0" w14:paraId="046E85B7" w14:textId="77777777" w:rsidTr="006E39B0">
        <w:tc>
          <w:tcPr>
            <w:tcW w:w="714" w:type="dxa"/>
            <w:vAlign w:val="center"/>
          </w:tcPr>
          <w:p w14:paraId="39035009" w14:textId="1DF0369A" w:rsidR="006E39B0" w:rsidRPr="006E39B0" w:rsidRDefault="006E39B0" w:rsidP="006E39B0">
            <w:pPr>
              <w:jc w:val="center"/>
              <w:rPr>
                <w:rFonts w:cs="Times New Roman"/>
                <w:sz w:val="28"/>
                <w:szCs w:val="28"/>
              </w:rPr>
            </w:pPr>
            <w:r w:rsidRPr="006E39B0">
              <w:rPr>
                <w:rFonts w:cs="Times New Roman"/>
                <w:sz w:val="28"/>
                <w:szCs w:val="28"/>
              </w:rPr>
              <w:t>5</w:t>
            </w:r>
          </w:p>
        </w:tc>
        <w:tc>
          <w:tcPr>
            <w:tcW w:w="1983" w:type="dxa"/>
            <w:vAlign w:val="center"/>
          </w:tcPr>
          <w:p w14:paraId="4F2245CE" w14:textId="154B98BB" w:rsidR="006E39B0" w:rsidRPr="006E39B0" w:rsidRDefault="006E39B0" w:rsidP="006E39B0">
            <w:pPr>
              <w:jc w:val="center"/>
              <w:rPr>
                <w:rFonts w:cs="Times New Roman"/>
                <w:sz w:val="28"/>
                <w:szCs w:val="28"/>
              </w:rPr>
            </w:pPr>
            <w:r w:rsidRPr="006E39B0">
              <w:rPr>
                <w:rFonts w:cs="Times New Roman"/>
                <w:sz w:val="28"/>
                <w:szCs w:val="28"/>
              </w:rPr>
              <w:t>Nút nhấn</w:t>
            </w:r>
          </w:p>
        </w:tc>
        <w:tc>
          <w:tcPr>
            <w:tcW w:w="2122" w:type="dxa"/>
            <w:vAlign w:val="center"/>
          </w:tcPr>
          <w:p w14:paraId="70DCD62F" w14:textId="41A0B113" w:rsidR="006E39B0" w:rsidRPr="006E39B0" w:rsidRDefault="006E39B0" w:rsidP="006E39B0">
            <w:pPr>
              <w:jc w:val="center"/>
              <w:rPr>
                <w:rFonts w:cs="Times New Roman"/>
                <w:sz w:val="28"/>
                <w:szCs w:val="28"/>
              </w:rPr>
            </w:pPr>
            <w:r w:rsidRPr="006E39B0">
              <w:rPr>
                <w:rFonts w:cs="Times New Roman"/>
                <w:sz w:val="28"/>
                <w:szCs w:val="28"/>
              </w:rPr>
              <w:t>Chân tín hiệu</w:t>
            </w:r>
          </w:p>
        </w:tc>
        <w:tc>
          <w:tcPr>
            <w:tcW w:w="2266" w:type="dxa"/>
            <w:vAlign w:val="center"/>
          </w:tcPr>
          <w:p w14:paraId="6311CDEC" w14:textId="1A79757C" w:rsidR="006E39B0" w:rsidRPr="006E39B0" w:rsidRDefault="006E39B0" w:rsidP="006E39B0">
            <w:pPr>
              <w:jc w:val="center"/>
              <w:rPr>
                <w:rFonts w:cs="Times New Roman"/>
                <w:sz w:val="28"/>
                <w:szCs w:val="28"/>
              </w:rPr>
            </w:pPr>
            <w:r w:rsidRPr="006E39B0">
              <w:rPr>
                <w:rFonts w:cs="Times New Roman"/>
                <w:sz w:val="28"/>
                <w:szCs w:val="28"/>
              </w:rPr>
              <w:t>PB9</w:t>
            </w:r>
          </w:p>
        </w:tc>
        <w:tc>
          <w:tcPr>
            <w:tcW w:w="2265" w:type="dxa"/>
            <w:vAlign w:val="center"/>
          </w:tcPr>
          <w:p w14:paraId="3D15B286" w14:textId="5D6237A2" w:rsidR="006E39B0" w:rsidRPr="006E39B0" w:rsidRDefault="006E39B0" w:rsidP="006E39B0">
            <w:pPr>
              <w:jc w:val="center"/>
              <w:rPr>
                <w:rFonts w:cs="Times New Roman"/>
                <w:sz w:val="28"/>
                <w:szCs w:val="28"/>
              </w:rPr>
            </w:pPr>
            <w:r w:rsidRPr="006E39B0">
              <w:rPr>
                <w:rFonts w:cs="Times New Roman"/>
                <w:sz w:val="28"/>
                <w:szCs w:val="28"/>
              </w:rPr>
              <w:t>GPIO_Input (Internal Pull-Up)</w:t>
            </w:r>
          </w:p>
        </w:tc>
      </w:tr>
      <w:tr w:rsidR="006E39B0" w:rsidRPr="006E39B0" w14:paraId="6A286EF4" w14:textId="77777777" w:rsidTr="006E39B0">
        <w:tc>
          <w:tcPr>
            <w:tcW w:w="714" w:type="dxa"/>
            <w:vAlign w:val="center"/>
          </w:tcPr>
          <w:p w14:paraId="09D58AFF" w14:textId="6B7A38B6" w:rsidR="006E39B0" w:rsidRPr="006E39B0" w:rsidRDefault="006E39B0" w:rsidP="006E39B0">
            <w:pPr>
              <w:jc w:val="center"/>
              <w:rPr>
                <w:rFonts w:cs="Times New Roman"/>
                <w:sz w:val="28"/>
                <w:szCs w:val="28"/>
              </w:rPr>
            </w:pPr>
            <w:r w:rsidRPr="006E39B0">
              <w:rPr>
                <w:rFonts w:cs="Times New Roman"/>
                <w:sz w:val="28"/>
                <w:szCs w:val="28"/>
              </w:rPr>
              <w:t>6</w:t>
            </w:r>
          </w:p>
        </w:tc>
        <w:tc>
          <w:tcPr>
            <w:tcW w:w="1983" w:type="dxa"/>
            <w:vAlign w:val="center"/>
          </w:tcPr>
          <w:p w14:paraId="6041FEA0" w14:textId="10866299" w:rsidR="006E39B0" w:rsidRPr="006E39B0" w:rsidRDefault="006E39B0" w:rsidP="006E39B0">
            <w:pPr>
              <w:jc w:val="center"/>
              <w:rPr>
                <w:rFonts w:cs="Times New Roman"/>
                <w:sz w:val="28"/>
                <w:szCs w:val="28"/>
              </w:rPr>
            </w:pPr>
            <w:r w:rsidRPr="006E39B0">
              <w:rPr>
                <w:rFonts w:cs="Times New Roman"/>
                <w:sz w:val="28"/>
                <w:szCs w:val="28"/>
              </w:rPr>
              <w:t>Virtual Terminal (UART)</w:t>
            </w:r>
          </w:p>
        </w:tc>
        <w:tc>
          <w:tcPr>
            <w:tcW w:w="2122" w:type="dxa"/>
            <w:vAlign w:val="center"/>
          </w:tcPr>
          <w:p w14:paraId="5ED21D7C" w14:textId="4F26B0DA" w:rsidR="006E39B0" w:rsidRPr="006E39B0" w:rsidRDefault="006E39B0" w:rsidP="006E39B0">
            <w:pPr>
              <w:jc w:val="center"/>
              <w:rPr>
                <w:rFonts w:cs="Times New Roman"/>
                <w:sz w:val="28"/>
                <w:szCs w:val="28"/>
              </w:rPr>
            </w:pPr>
            <w:r w:rsidRPr="006E39B0">
              <w:rPr>
                <w:rFonts w:cs="Times New Roman"/>
                <w:sz w:val="28"/>
                <w:szCs w:val="28"/>
              </w:rPr>
              <w:t>TX / RX</w:t>
            </w:r>
          </w:p>
        </w:tc>
        <w:tc>
          <w:tcPr>
            <w:tcW w:w="2266" w:type="dxa"/>
            <w:vAlign w:val="center"/>
          </w:tcPr>
          <w:p w14:paraId="3DC20453" w14:textId="7A9D7FEF" w:rsidR="006E39B0" w:rsidRPr="006E39B0" w:rsidRDefault="006E39B0" w:rsidP="006E39B0">
            <w:pPr>
              <w:jc w:val="center"/>
              <w:rPr>
                <w:rFonts w:cs="Times New Roman"/>
                <w:sz w:val="28"/>
                <w:szCs w:val="28"/>
              </w:rPr>
            </w:pPr>
            <w:r w:rsidRPr="006E39B0">
              <w:rPr>
                <w:rFonts w:cs="Times New Roman"/>
                <w:sz w:val="28"/>
                <w:szCs w:val="28"/>
              </w:rPr>
              <w:t>PA2 / PA3</w:t>
            </w:r>
          </w:p>
        </w:tc>
        <w:tc>
          <w:tcPr>
            <w:tcW w:w="2265" w:type="dxa"/>
            <w:vAlign w:val="center"/>
          </w:tcPr>
          <w:p w14:paraId="572CBBAB" w14:textId="1C1E0BBA" w:rsidR="006E39B0" w:rsidRPr="006E39B0" w:rsidRDefault="006E39B0" w:rsidP="006E39B0">
            <w:pPr>
              <w:jc w:val="center"/>
              <w:rPr>
                <w:rFonts w:cs="Times New Roman"/>
                <w:sz w:val="28"/>
                <w:szCs w:val="28"/>
              </w:rPr>
            </w:pPr>
            <w:r w:rsidRPr="006E39B0">
              <w:rPr>
                <w:rFonts w:cs="Times New Roman"/>
                <w:sz w:val="28"/>
                <w:szCs w:val="28"/>
              </w:rPr>
              <w:t>USART2_TX / USART2_RX</w:t>
            </w:r>
          </w:p>
        </w:tc>
      </w:tr>
      <w:tr w:rsidR="006E39B0" w:rsidRPr="006E39B0" w14:paraId="2610EF4A" w14:textId="77777777" w:rsidTr="006E39B0">
        <w:tc>
          <w:tcPr>
            <w:tcW w:w="714" w:type="dxa"/>
            <w:vMerge w:val="restart"/>
            <w:vAlign w:val="center"/>
          </w:tcPr>
          <w:p w14:paraId="1C482C7B" w14:textId="6B3DA89E" w:rsidR="006E39B0" w:rsidRPr="006E39B0" w:rsidRDefault="006E39B0" w:rsidP="006E39B0">
            <w:pPr>
              <w:jc w:val="center"/>
              <w:rPr>
                <w:rFonts w:cs="Times New Roman"/>
                <w:sz w:val="28"/>
                <w:szCs w:val="28"/>
              </w:rPr>
            </w:pPr>
            <w:r w:rsidRPr="006E39B0">
              <w:rPr>
                <w:rFonts w:cs="Times New Roman"/>
                <w:sz w:val="28"/>
                <w:szCs w:val="28"/>
              </w:rPr>
              <w:t>7</w:t>
            </w:r>
          </w:p>
        </w:tc>
        <w:tc>
          <w:tcPr>
            <w:tcW w:w="1983" w:type="dxa"/>
            <w:vMerge w:val="restart"/>
            <w:vAlign w:val="center"/>
          </w:tcPr>
          <w:p w14:paraId="17DF1FCF" w14:textId="6DFDB39E" w:rsidR="006E39B0" w:rsidRPr="006E39B0" w:rsidRDefault="006E39B0" w:rsidP="006E39B0">
            <w:pPr>
              <w:jc w:val="center"/>
              <w:rPr>
                <w:rFonts w:cs="Times New Roman"/>
                <w:sz w:val="28"/>
                <w:szCs w:val="28"/>
              </w:rPr>
            </w:pPr>
            <w:r w:rsidRPr="006E39B0">
              <w:rPr>
                <w:rFonts w:cs="Times New Roman"/>
                <w:sz w:val="28"/>
                <w:szCs w:val="28"/>
              </w:rPr>
              <w:t xml:space="preserve">Cảm biến HC-SR04 </w:t>
            </w:r>
            <w:r w:rsidRPr="006E39B0">
              <w:rPr>
                <w:rFonts w:cs="Times New Roman"/>
                <w:sz w:val="28"/>
                <w:szCs w:val="28"/>
              </w:rPr>
              <w:t>(</w:t>
            </w:r>
            <w:r w:rsidRPr="006E39B0">
              <w:rPr>
                <w:rFonts w:cs="Times New Roman"/>
                <w:sz w:val="28"/>
                <w:szCs w:val="28"/>
              </w:rPr>
              <w:t>phải</w:t>
            </w:r>
            <w:r w:rsidRPr="006E39B0">
              <w:rPr>
                <w:rFonts w:cs="Times New Roman"/>
                <w:sz w:val="28"/>
                <w:szCs w:val="28"/>
              </w:rPr>
              <w:t>)</w:t>
            </w:r>
          </w:p>
        </w:tc>
        <w:tc>
          <w:tcPr>
            <w:tcW w:w="2122" w:type="dxa"/>
            <w:vAlign w:val="center"/>
          </w:tcPr>
          <w:p w14:paraId="65D419B8" w14:textId="77909109" w:rsidR="006E39B0" w:rsidRPr="006E39B0" w:rsidRDefault="006E39B0" w:rsidP="006E39B0">
            <w:pPr>
              <w:jc w:val="center"/>
              <w:rPr>
                <w:rFonts w:cs="Times New Roman"/>
                <w:sz w:val="28"/>
                <w:szCs w:val="28"/>
              </w:rPr>
            </w:pPr>
            <w:r w:rsidRPr="006E39B0">
              <w:rPr>
                <w:rFonts w:cs="Times New Roman"/>
                <w:sz w:val="28"/>
                <w:szCs w:val="28"/>
              </w:rPr>
              <w:t>Trigger</w:t>
            </w:r>
          </w:p>
        </w:tc>
        <w:tc>
          <w:tcPr>
            <w:tcW w:w="2266" w:type="dxa"/>
            <w:vAlign w:val="center"/>
          </w:tcPr>
          <w:p w14:paraId="14EB99AA" w14:textId="247FD60D" w:rsidR="006E39B0" w:rsidRPr="006E39B0" w:rsidRDefault="006E39B0" w:rsidP="006E39B0">
            <w:pPr>
              <w:jc w:val="center"/>
              <w:rPr>
                <w:rFonts w:cs="Times New Roman"/>
                <w:sz w:val="28"/>
                <w:szCs w:val="28"/>
              </w:rPr>
            </w:pPr>
            <w:r w:rsidRPr="006E39B0">
              <w:rPr>
                <w:rFonts w:cs="Times New Roman"/>
                <w:sz w:val="28"/>
                <w:szCs w:val="28"/>
              </w:rPr>
              <w:t>PA6</w:t>
            </w:r>
          </w:p>
        </w:tc>
        <w:tc>
          <w:tcPr>
            <w:tcW w:w="2265" w:type="dxa"/>
            <w:vAlign w:val="center"/>
          </w:tcPr>
          <w:p w14:paraId="2D72BEDD" w14:textId="1F3FB6AB" w:rsidR="006E39B0" w:rsidRPr="006E39B0" w:rsidRDefault="006E39B0" w:rsidP="006E39B0">
            <w:pPr>
              <w:jc w:val="center"/>
              <w:rPr>
                <w:rFonts w:cs="Times New Roman"/>
                <w:sz w:val="28"/>
                <w:szCs w:val="28"/>
              </w:rPr>
            </w:pPr>
            <w:r w:rsidRPr="006E39B0">
              <w:rPr>
                <w:rFonts w:cs="Times New Roman"/>
                <w:sz w:val="28"/>
                <w:szCs w:val="28"/>
              </w:rPr>
              <w:t>GPIO_Output</w:t>
            </w:r>
          </w:p>
        </w:tc>
      </w:tr>
      <w:tr w:rsidR="006E39B0" w:rsidRPr="006E39B0" w14:paraId="1E216568" w14:textId="77777777" w:rsidTr="006E39B0">
        <w:tc>
          <w:tcPr>
            <w:tcW w:w="714" w:type="dxa"/>
            <w:vMerge/>
            <w:vAlign w:val="center"/>
          </w:tcPr>
          <w:p w14:paraId="6B172C76" w14:textId="77777777" w:rsidR="006E39B0" w:rsidRPr="006E39B0" w:rsidRDefault="006E39B0" w:rsidP="006E39B0">
            <w:pPr>
              <w:jc w:val="center"/>
              <w:rPr>
                <w:rFonts w:cs="Times New Roman"/>
                <w:sz w:val="28"/>
                <w:szCs w:val="28"/>
              </w:rPr>
            </w:pPr>
          </w:p>
        </w:tc>
        <w:tc>
          <w:tcPr>
            <w:tcW w:w="1983" w:type="dxa"/>
            <w:vMerge/>
            <w:vAlign w:val="center"/>
          </w:tcPr>
          <w:p w14:paraId="73119962" w14:textId="77777777" w:rsidR="006E39B0" w:rsidRPr="006E39B0" w:rsidRDefault="006E39B0" w:rsidP="006E39B0">
            <w:pPr>
              <w:jc w:val="center"/>
              <w:rPr>
                <w:rFonts w:cs="Times New Roman"/>
                <w:sz w:val="28"/>
                <w:szCs w:val="28"/>
              </w:rPr>
            </w:pPr>
          </w:p>
        </w:tc>
        <w:tc>
          <w:tcPr>
            <w:tcW w:w="2122" w:type="dxa"/>
            <w:vAlign w:val="center"/>
          </w:tcPr>
          <w:p w14:paraId="053641D0" w14:textId="21EAFFE5" w:rsidR="006E39B0" w:rsidRPr="006E39B0" w:rsidRDefault="006E39B0" w:rsidP="006E39B0">
            <w:pPr>
              <w:jc w:val="center"/>
              <w:rPr>
                <w:rFonts w:cs="Times New Roman"/>
                <w:sz w:val="28"/>
                <w:szCs w:val="28"/>
              </w:rPr>
            </w:pPr>
            <w:r w:rsidRPr="006E39B0">
              <w:rPr>
                <w:rFonts w:cs="Times New Roman"/>
                <w:sz w:val="28"/>
                <w:szCs w:val="28"/>
              </w:rPr>
              <w:t>Echo</w:t>
            </w:r>
          </w:p>
        </w:tc>
        <w:tc>
          <w:tcPr>
            <w:tcW w:w="2266" w:type="dxa"/>
            <w:vAlign w:val="center"/>
          </w:tcPr>
          <w:p w14:paraId="0D8769C2" w14:textId="4FF531A6" w:rsidR="006E39B0" w:rsidRPr="006E39B0" w:rsidRDefault="006E39B0" w:rsidP="006E39B0">
            <w:pPr>
              <w:jc w:val="center"/>
              <w:rPr>
                <w:rFonts w:cs="Times New Roman"/>
                <w:sz w:val="28"/>
                <w:szCs w:val="28"/>
              </w:rPr>
            </w:pPr>
            <w:r w:rsidRPr="006E39B0">
              <w:rPr>
                <w:rFonts w:cs="Times New Roman"/>
                <w:sz w:val="28"/>
                <w:szCs w:val="28"/>
              </w:rPr>
              <w:t>PA7</w:t>
            </w:r>
          </w:p>
        </w:tc>
        <w:tc>
          <w:tcPr>
            <w:tcW w:w="2265" w:type="dxa"/>
            <w:vAlign w:val="center"/>
          </w:tcPr>
          <w:p w14:paraId="1EF0FCDD" w14:textId="6DCE759B" w:rsidR="006E39B0" w:rsidRPr="006E39B0" w:rsidRDefault="006E39B0" w:rsidP="006E39B0">
            <w:pPr>
              <w:jc w:val="center"/>
              <w:rPr>
                <w:rFonts w:cs="Times New Roman"/>
                <w:sz w:val="28"/>
                <w:szCs w:val="28"/>
              </w:rPr>
            </w:pPr>
            <w:r w:rsidRPr="006E39B0">
              <w:rPr>
                <w:rFonts w:cs="Times New Roman"/>
                <w:sz w:val="28"/>
                <w:szCs w:val="28"/>
              </w:rPr>
              <w:t>TIM3_CH2  (Input Capture)</w:t>
            </w:r>
          </w:p>
        </w:tc>
      </w:tr>
    </w:tbl>
    <w:p w14:paraId="276011D1" w14:textId="43A0B1FC" w:rsidR="009275C3" w:rsidRPr="00846879" w:rsidRDefault="006E39B0" w:rsidP="006E39B0">
      <w:pPr>
        <w:rPr>
          <w:b/>
          <w:bCs/>
          <w:sz w:val="28"/>
          <w:szCs w:val="24"/>
        </w:rPr>
      </w:pPr>
      <w:r w:rsidRPr="00846879">
        <w:rPr>
          <w:b/>
          <w:bCs/>
          <w:sz w:val="28"/>
          <w:szCs w:val="24"/>
        </w:rPr>
        <w:t xml:space="preserve">1. Sơ đồ chân </w:t>
      </w:r>
    </w:p>
    <w:p w14:paraId="400C3C3B" w14:textId="77777777" w:rsidR="00846879" w:rsidRDefault="00846879" w:rsidP="00846879">
      <w:pPr>
        <w:tabs>
          <w:tab w:val="left" w:pos="7305"/>
        </w:tabs>
        <w:rPr>
          <w:sz w:val="28"/>
          <w:szCs w:val="24"/>
        </w:rPr>
      </w:pPr>
    </w:p>
    <w:p w14:paraId="7A55D1C8" w14:textId="6AD9C94B" w:rsidR="00846879" w:rsidRPr="00846879" w:rsidRDefault="00846879" w:rsidP="00846879">
      <w:pPr>
        <w:tabs>
          <w:tab w:val="left" w:pos="7305"/>
        </w:tabs>
        <w:rPr>
          <w:b/>
          <w:bCs/>
          <w:sz w:val="28"/>
          <w:szCs w:val="24"/>
        </w:rPr>
      </w:pPr>
      <w:r w:rsidRPr="00846879">
        <w:rPr>
          <w:b/>
          <w:bCs/>
          <w:sz w:val="28"/>
          <w:szCs w:val="24"/>
        </w:rPr>
        <w:t>2. Sơ đồ khối</w:t>
      </w:r>
    </w:p>
    <w:p w14:paraId="33F72745" w14:textId="244B3C4A" w:rsidR="00846879" w:rsidRPr="00846879" w:rsidRDefault="00456A8B" w:rsidP="00846879">
      <w:pPr>
        <w:rPr>
          <w:sz w:val="28"/>
          <w:szCs w:val="24"/>
        </w:rPr>
      </w:pPr>
      <w:r w:rsidRPr="00456A8B">
        <w:rPr>
          <w:sz w:val="28"/>
          <w:szCs w:val="24"/>
        </w:rPr>
        <w:drawing>
          <wp:inline distT="0" distB="0" distL="0" distR="0" wp14:anchorId="75549921" wp14:editId="23B2B3FF">
            <wp:extent cx="5943600" cy="2133600"/>
            <wp:effectExtent l="0" t="0" r="0" b="0"/>
            <wp:docPr id="82426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62950" name=""/>
                    <pic:cNvPicPr/>
                  </pic:nvPicPr>
                  <pic:blipFill>
                    <a:blip r:embed="rId5"/>
                    <a:stretch>
                      <a:fillRect/>
                    </a:stretch>
                  </pic:blipFill>
                  <pic:spPr>
                    <a:xfrm>
                      <a:off x="0" y="0"/>
                      <a:ext cx="5943600" cy="2133600"/>
                    </a:xfrm>
                    <a:prstGeom prst="rect">
                      <a:avLst/>
                    </a:prstGeom>
                  </pic:spPr>
                </pic:pic>
              </a:graphicData>
            </a:graphic>
          </wp:inline>
        </w:drawing>
      </w:r>
    </w:p>
    <w:p w14:paraId="2125B1CD" w14:textId="77777777" w:rsidR="00456A8B" w:rsidRPr="00456A8B" w:rsidRDefault="00456A8B" w:rsidP="00456A8B">
      <w:pPr>
        <w:rPr>
          <w:sz w:val="28"/>
          <w:szCs w:val="24"/>
        </w:rPr>
      </w:pPr>
      <w:r w:rsidRPr="00456A8B">
        <w:rPr>
          <w:sz w:val="28"/>
          <w:szCs w:val="24"/>
        </w:rPr>
        <w:t xml:space="preserve">Hệ thống cảm biến lùi xe bằng siêu âm được xây dựng trên nền tảng vi điều khiển STM32F103C8T6, có nhiệm vụ phát hiện vật cản phía sau xe, xác định khoảng </w:t>
      </w:r>
      <w:r w:rsidRPr="00456A8B">
        <w:rPr>
          <w:sz w:val="28"/>
          <w:szCs w:val="24"/>
        </w:rPr>
        <w:lastRenderedPageBreak/>
        <w:t>cách và đưa ra thông tin hiển thị, cảnh báo cho người sử dụng. Hệ thống gồm các khối chức năng chính: khối cảm biến, khối đo và xử lý, khối lựa chọn, khối hiển thị và khối cảnh báo.</w:t>
      </w:r>
    </w:p>
    <w:p w14:paraId="3E22B880" w14:textId="77777777" w:rsidR="00456A8B" w:rsidRPr="00456A8B" w:rsidRDefault="00456A8B" w:rsidP="00456A8B">
      <w:pPr>
        <w:pStyle w:val="ListParagraph"/>
        <w:numPr>
          <w:ilvl w:val="0"/>
          <w:numId w:val="1"/>
        </w:numPr>
        <w:rPr>
          <w:sz w:val="28"/>
          <w:szCs w:val="24"/>
        </w:rPr>
      </w:pPr>
      <w:r w:rsidRPr="00456A8B">
        <w:rPr>
          <w:sz w:val="28"/>
          <w:szCs w:val="24"/>
        </w:rPr>
        <w:t>Khối cảm biến: Hệ thống sử dụng hai cảm biến siêu âm HC-SR04 được bố trí ở phía trái và phía phải. Vi điều khiển phát tín hiệu Trigger để kích hoạt từng cảm biến và nhận tín hiệu Echo phản hồi. Thời gian truyền và nhận sóng siêu âm được sử dụng để xác định khoảng cách từ cảm biến đến vật cản. Hai cảm biến được kích hoạt lần lượt nhằm hạn chế ảnh hưởng của hiện tượng giao thoa giữa các tín hiệu siêu âm.</w:t>
      </w:r>
    </w:p>
    <w:p w14:paraId="550CD4B9" w14:textId="77777777" w:rsidR="00456A8B" w:rsidRPr="00456A8B" w:rsidRDefault="00456A8B" w:rsidP="00456A8B">
      <w:pPr>
        <w:pStyle w:val="ListParagraph"/>
        <w:numPr>
          <w:ilvl w:val="0"/>
          <w:numId w:val="1"/>
        </w:numPr>
        <w:rPr>
          <w:sz w:val="28"/>
          <w:szCs w:val="24"/>
        </w:rPr>
      </w:pPr>
      <w:r w:rsidRPr="00456A8B">
        <w:rPr>
          <w:sz w:val="28"/>
          <w:szCs w:val="24"/>
        </w:rPr>
        <w:t>Khối đo và xử lý: STM32F103C8T6 là khối điều khiển trung tâm của hệ thống. Timer và chức năng Input Capture được sử dụng để đo độ rộng xung Echo, từ đó tính toán khoảng cách đến vật cản. Dữ liệu đo được tiếp tục đưa qua thuật toán xử lý gồm lấy 5 mẫu, xác định giá trị Median, loại bỏ các giá trị ngoại lai, tính giá trị trung bình và thực hiện hiệu chuẩn theo khoảng cách chuẩn đo bằng thước. Kết quả sau xử lý được sử dụng làm giá trị khoảng cách cuối cùng của mỗi cảm biến.</w:t>
      </w:r>
    </w:p>
    <w:p w14:paraId="6849AF52" w14:textId="77777777" w:rsidR="00456A8B" w:rsidRPr="00456A8B" w:rsidRDefault="00456A8B" w:rsidP="00456A8B">
      <w:pPr>
        <w:pStyle w:val="ListParagraph"/>
        <w:numPr>
          <w:ilvl w:val="0"/>
          <w:numId w:val="1"/>
        </w:numPr>
        <w:rPr>
          <w:sz w:val="28"/>
          <w:szCs w:val="24"/>
        </w:rPr>
      </w:pPr>
      <w:r w:rsidRPr="00456A8B">
        <w:rPr>
          <w:sz w:val="28"/>
          <w:szCs w:val="24"/>
        </w:rPr>
        <w:t>Khối lựa chọn: Khoảng cách sau khi xử lý của cảm biến trái và cảm biến phải được đưa vào khối lựa chọn để so sánh. Hệ thống xác định cảm biến có khoảng cách nhỏ hơn, tương ứng với phía có vật cản gần hơn. Giá trị khoảng cách gần nhất được sử dụng làm thông tin chính cho quá trình hiển thị và cảnh báo.</w:t>
      </w:r>
    </w:p>
    <w:p w14:paraId="6DD7CF21" w14:textId="77777777" w:rsidR="00456A8B" w:rsidRPr="00456A8B" w:rsidRDefault="00456A8B" w:rsidP="00456A8B">
      <w:pPr>
        <w:pStyle w:val="ListParagraph"/>
        <w:numPr>
          <w:ilvl w:val="0"/>
          <w:numId w:val="1"/>
        </w:numPr>
        <w:rPr>
          <w:sz w:val="28"/>
          <w:szCs w:val="24"/>
        </w:rPr>
      </w:pPr>
      <w:r w:rsidRPr="00456A8B">
        <w:rPr>
          <w:sz w:val="28"/>
          <w:szCs w:val="24"/>
        </w:rPr>
        <w:t>Khối hiển thị: Kết quả khoảng cách được hiển thị trên module LED 7 đoạn TM1637 theo đơn vị centimet. Đồng thời, hệ thống sử dụng LED bar 5 mức để biểu diễn mức độ gần của vật cản. Khi vật cản càng tiến gần, mức hiển thị trên LED bar càng tăng, giúp người sử dụng dễ dàng nhận biết khoảng cách mà không cần quan sát trực tiếp giá trị số.</w:t>
      </w:r>
    </w:p>
    <w:p w14:paraId="0B3205E0" w14:textId="48D9031E" w:rsidR="00456A8B" w:rsidRPr="00456A8B" w:rsidRDefault="00456A8B" w:rsidP="00456A8B">
      <w:pPr>
        <w:pStyle w:val="ListParagraph"/>
        <w:numPr>
          <w:ilvl w:val="0"/>
          <w:numId w:val="1"/>
        </w:numPr>
        <w:rPr>
          <w:sz w:val="28"/>
          <w:szCs w:val="24"/>
        </w:rPr>
      </w:pPr>
      <w:r w:rsidRPr="00456A8B">
        <w:rPr>
          <w:sz w:val="28"/>
          <w:szCs w:val="24"/>
        </w:rPr>
        <w:t xml:space="preserve">Khối cảnh báo: Buzzer được sử dụng để cảnh báo người sử dụng khi phát hiện vật cản. Tần số hoặc chu kỳ phát âm được điều chỉnh theo khoảng cách, trong đó khoảng cách càng nhỏ thì tín hiệu cảnh báo càng nhanh. Hệ thống tích hợp nút </w:t>
      </w:r>
      <w:r w:rsidRPr="00456A8B">
        <w:rPr>
          <w:sz w:val="28"/>
          <w:szCs w:val="24"/>
        </w:rPr>
        <w:t>nhấn</w:t>
      </w:r>
      <w:r w:rsidRPr="00456A8B">
        <w:rPr>
          <w:sz w:val="28"/>
          <w:szCs w:val="24"/>
        </w:rPr>
        <w:t xml:space="preserve"> cho phép người sử dụng bật hoặc tắt tín hiệu âm thanh khi cần thiết.</w:t>
      </w:r>
    </w:p>
    <w:p w14:paraId="1918109C" w14:textId="77777777" w:rsidR="00456A8B" w:rsidRPr="00456A8B" w:rsidRDefault="00456A8B" w:rsidP="00456A8B">
      <w:pPr>
        <w:pStyle w:val="ListParagraph"/>
        <w:numPr>
          <w:ilvl w:val="0"/>
          <w:numId w:val="1"/>
        </w:numPr>
        <w:rPr>
          <w:sz w:val="28"/>
          <w:szCs w:val="24"/>
        </w:rPr>
      </w:pPr>
      <w:r w:rsidRPr="00456A8B">
        <w:rPr>
          <w:sz w:val="28"/>
          <w:szCs w:val="24"/>
        </w:rPr>
        <w:t xml:space="preserve">Khối nguồn: Hệ thống sử dụng nguồn cung cấp phù hợp cho các mạch điện tử, trong đó các mức điện áp 5 V và 3,3 V được sử dụng tùy theo yêu cầu của từng linh kiện. Nguồn 5 V được sử dụng cho các module như HC-SR04 và các thiết bị ngoại vi phù hợp, trong khi STM32F103C8T6 sử dụng mức </w:t>
      </w:r>
      <w:r w:rsidRPr="00456A8B">
        <w:rPr>
          <w:sz w:val="28"/>
          <w:szCs w:val="24"/>
        </w:rPr>
        <w:lastRenderedPageBreak/>
        <w:t>logic 3,3 V. Các khối trong hệ thống sử dụng chung điểm GND để đảm bảo tín hiệu được tham chiếu thống nhất.</w:t>
      </w:r>
    </w:p>
    <w:p w14:paraId="41E80134" w14:textId="34609A8B" w:rsidR="00846879" w:rsidRPr="0027688A" w:rsidRDefault="0027688A" w:rsidP="00846879">
      <w:pPr>
        <w:rPr>
          <w:b/>
          <w:bCs/>
          <w:sz w:val="28"/>
          <w:szCs w:val="24"/>
        </w:rPr>
      </w:pPr>
      <w:r w:rsidRPr="0027688A">
        <w:rPr>
          <w:b/>
          <w:bCs/>
          <w:sz w:val="28"/>
          <w:szCs w:val="24"/>
        </w:rPr>
        <w:t xml:space="preserve">3. </w:t>
      </w:r>
      <w:r w:rsidRPr="0027688A">
        <w:rPr>
          <w:b/>
          <w:bCs/>
          <w:sz w:val="28"/>
          <w:szCs w:val="24"/>
        </w:rPr>
        <w:t>API các module</w:t>
      </w:r>
    </w:p>
    <w:tbl>
      <w:tblPr>
        <w:tblStyle w:val="TableGrid"/>
        <w:tblW w:w="0" w:type="auto"/>
        <w:tblLayout w:type="fixed"/>
        <w:tblLook w:val="04A0" w:firstRow="1" w:lastRow="0" w:firstColumn="1" w:lastColumn="0" w:noHBand="0" w:noVBand="1"/>
      </w:tblPr>
      <w:tblGrid>
        <w:gridCol w:w="1271"/>
        <w:gridCol w:w="1985"/>
        <w:gridCol w:w="2409"/>
        <w:gridCol w:w="3685"/>
      </w:tblGrid>
      <w:tr w:rsidR="0027688A" w:rsidRPr="00B90DA8" w14:paraId="07197D2D" w14:textId="77777777" w:rsidTr="00B90DA8">
        <w:tc>
          <w:tcPr>
            <w:tcW w:w="1271" w:type="dxa"/>
            <w:vAlign w:val="center"/>
          </w:tcPr>
          <w:p w14:paraId="578B4712" w14:textId="77777777" w:rsidR="0027688A" w:rsidRPr="00B90DA8" w:rsidRDefault="0027688A" w:rsidP="0027688A">
            <w:r w:rsidRPr="00B90DA8">
              <w:t>Module</w:t>
            </w:r>
          </w:p>
          <w:p w14:paraId="083F938C" w14:textId="77777777" w:rsidR="0027688A" w:rsidRPr="00B90DA8" w:rsidRDefault="0027688A" w:rsidP="0027688A"/>
        </w:tc>
        <w:tc>
          <w:tcPr>
            <w:tcW w:w="1985" w:type="dxa"/>
            <w:vAlign w:val="center"/>
          </w:tcPr>
          <w:p w14:paraId="0A0C17E3" w14:textId="07360629" w:rsidR="0027688A" w:rsidRPr="00B90DA8" w:rsidRDefault="0027688A" w:rsidP="0027688A">
            <w:pPr>
              <w:rPr>
                <w:rFonts w:cs="Times New Roman"/>
              </w:rPr>
            </w:pPr>
            <w:r w:rsidRPr="00B90DA8">
              <w:rPr>
                <w:rFonts w:cs="Times New Roman"/>
              </w:rPr>
              <w:t>File</w:t>
            </w:r>
            <w:r w:rsidRPr="00B90DA8">
              <w:rPr>
                <w:rFonts w:cs="Times New Roman"/>
              </w:rPr>
              <w:t xml:space="preserve"> (.h)</w:t>
            </w:r>
          </w:p>
        </w:tc>
        <w:tc>
          <w:tcPr>
            <w:tcW w:w="2409" w:type="dxa"/>
            <w:vAlign w:val="center"/>
          </w:tcPr>
          <w:p w14:paraId="0CFD1185" w14:textId="33068319" w:rsidR="0027688A" w:rsidRPr="00B90DA8" w:rsidRDefault="0027688A" w:rsidP="0027688A">
            <w:r w:rsidRPr="00B90DA8">
              <w:t>Chức năng</w:t>
            </w:r>
          </w:p>
        </w:tc>
        <w:tc>
          <w:tcPr>
            <w:tcW w:w="3685" w:type="dxa"/>
            <w:vAlign w:val="center"/>
          </w:tcPr>
          <w:p w14:paraId="6395DBAE" w14:textId="18FE4920" w:rsidR="0027688A" w:rsidRPr="00B90DA8" w:rsidRDefault="0027688A" w:rsidP="0027688A">
            <w:r w:rsidRPr="00B90DA8">
              <w:t>API chính</w:t>
            </w:r>
          </w:p>
        </w:tc>
      </w:tr>
      <w:tr w:rsidR="0027688A" w:rsidRPr="00B90DA8" w14:paraId="02E42496" w14:textId="77777777" w:rsidTr="00B90DA8">
        <w:tc>
          <w:tcPr>
            <w:tcW w:w="1271" w:type="dxa"/>
            <w:vAlign w:val="center"/>
          </w:tcPr>
          <w:p w14:paraId="77E3EE74" w14:textId="19DD44FC" w:rsidR="0027688A" w:rsidRPr="00B90DA8" w:rsidRDefault="0027688A" w:rsidP="0027688A">
            <w:r w:rsidRPr="00B90DA8">
              <w:t>Ultrasonic</w:t>
            </w:r>
          </w:p>
        </w:tc>
        <w:tc>
          <w:tcPr>
            <w:tcW w:w="1985" w:type="dxa"/>
            <w:vAlign w:val="center"/>
          </w:tcPr>
          <w:p w14:paraId="7E3FC070" w14:textId="7B84E421" w:rsidR="0027688A" w:rsidRPr="00B90DA8" w:rsidRDefault="0027688A" w:rsidP="0027688A">
            <w:pPr>
              <w:rPr>
                <w:rFonts w:cs="Times New Roman"/>
              </w:rPr>
            </w:pPr>
            <w:r w:rsidRPr="00B90DA8">
              <w:rPr>
                <w:rFonts w:cs="Times New Roman"/>
              </w:rPr>
              <w:t>ultrasonic</w:t>
            </w:r>
          </w:p>
        </w:tc>
        <w:tc>
          <w:tcPr>
            <w:tcW w:w="2409" w:type="dxa"/>
            <w:vAlign w:val="center"/>
          </w:tcPr>
          <w:p w14:paraId="6EC682E5" w14:textId="1906ECCB" w:rsidR="0027688A" w:rsidRPr="00B90DA8" w:rsidRDefault="0027688A" w:rsidP="0027688A">
            <w:r w:rsidRPr="00B90DA8">
              <w:t>Điều khiển 2 HC-SR04, đo Echo bằng Input Capture</w:t>
            </w:r>
          </w:p>
        </w:tc>
        <w:tc>
          <w:tcPr>
            <w:tcW w:w="3685" w:type="dxa"/>
            <w:vAlign w:val="center"/>
          </w:tcPr>
          <w:p w14:paraId="50986EEC" w14:textId="59497C9B" w:rsidR="0027688A" w:rsidRPr="00B90DA8" w:rsidRDefault="0027688A" w:rsidP="0027688A">
            <w:r w:rsidRPr="00B90DA8">
              <w:t>Ultrasonic_Init() Ultrasonic_Trigger() Ultrasonic_CaptureCallback() Ultrasonic_GetRawDistance() Ultrasonic_IsTimeout()</w:t>
            </w:r>
          </w:p>
        </w:tc>
      </w:tr>
      <w:tr w:rsidR="0027688A" w:rsidRPr="00B90DA8" w14:paraId="29B3D892" w14:textId="77777777" w:rsidTr="00B90DA8">
        <w:tc>
          <w:tcPr>
            <w:tcW w:w="1271" w:type="dxa"/>
            <w:vAlign w:val="center"/>
          </w:tcPr>
          <w:p w14:paraId="055C4199" w14:textId="1C46F353" w:rsidR="0027688A" w:rsidRPr="00B90DA8" w:rsidRDefault="0027688A" w:rsidP="0027688A">
            <w:r w:rsidRPr="00B90DA8">
              <w:t>Distance Filter</w:t>
            </w:r>
          </w:p>
        </w:tc>
        <w:tc>
          <w:tcPr>
            <w:tcW w:w="1985" w:type="dxa"/>
            <w:vAlign w:val="center"/>
          </w:tcPr>
          <w:p w14:paraId="3F4D396A" w14:textId="0C3293A8" w:rsidR="0027688A" w:rsidRPr="00B90DA8" w:rsidRDefault="0027688A" w:rsidP="0027688A">
            <w:pPr>
              <w:rPr>
                <w:rFonts w:cs="Times New Roman"/>
              </w:rPr>
            </w:pPr>
            <w:r w:rsidRPr="00B90DA8">
              <w:rPr>
                <w:rFonts w:cs="Times New Roman"/>
              </w:rPr>
              <w:t>distance_selector</w:t>
            </w:r>
          </w:p>
        </w:tc>
        <w:tc>
          <w:tcPr>
            <w:tcW w:w="2409" w:type="dxa"/>
            <w:vAlign w:val="center"/>
          </w:tcPr>
          <w:p w14:paraId="10A07623" w14:textId="1DC9CA7F" w:rsidR="0027688A" w:rsidRPr="00B90DA8" w:rsidRDefault="0027688A" w:rsidP="0027688A">
            <w:r w:rsidRPr="00B90DA8">
              <w:t>Median 5 mẫu, loại ngoại lai, trung bình, hiệu chuẩn</w:t>
            </w:r>
          </w:p>
        </w:tc>
        <w:tc>
          <w:tcPr>
            <w:tcW w:w="3685" w:type="dxa"/>
            <w:vAlign w:val="center"/>
          </w:tcPr>
          <w:p w14:paraId="76E0D0B6" w14:textId="0548727F" w:rsidR="0027688A" w:rsidRPr="00B90DA8" w:rsidRDefault="0027688A" w:rsidP="0027688A">
            <w:r w:rsidRPr="00B90DA8">
              <w:t>DistanceFilter_Init() DistanceFilter_AddSample() DistanceFilter_Process() DistanceFilter_GetMedian() DistanceFilter_GetAverage() DistanceFilter_GetDistance() DistanceFilter_SetCalibration() DistanceFilter_IsReady()</w:t>
            </w:r>
          </w:p>
        </w:tc>
      </w:tr>
      <w:tr w:rsidR="0027688A" w:rsidRPr="00B90DA8" w14:paraId="0A9645A2" w14:textId="77777777" w:rsidTr="00B90DA8">
        <w:tc>
          <w:tcPr>
            <w:tcW w:w="1271" w:type="dxa"/>
            <w:vAlign w:val="center"/>
          </w:tcPr>
          <w:p w14:paraId="1B4704CC" w14:textId="77777777" w:rsidR="0027688A" w:rsidRPr="00B90DA8" w:rsidRDefault="0027688A" w:rsidP="0027688A">
            <w:r w:rsidRPr="00B90DA8">
              <w:t>Distance Selector</w:t>
            </w:r>
          </w:p>
          <w:p w14:paraId="738815A7" w14:textId="465A603C" w:rsidR="0027688A" w:rsidRPr="00B90DA8" w:rsidRDefault="0027688A" w:rsidP="0027688A">
            <w:r w:rsidRPr="00B90DA8">
              <w:t>(mở rộng)</w:t>
            </w:r>
          </w:p>
        </w:tc>
        <w:tc>
          <w:tcPr>
            <w:tcW w:w="1985" w:type="dxa"/>
            <w:vAlign w:val="center"/>
          </w:tcPr>
          <w:p w14:paraId="46B3A5D9" w14:textId="13A91ED0" w:rsidR="0027688A" w:rsidRPr="00B90DA8" w:rsidRDefault="0027688A" w:rsidP="0027688A">
            <w:pPr>
              <w:rPr>
                <w:rFonts w:cs="Times New Roman"/>
              </w:rPr>
            </w:pPr>
            <w:r w:rsidRPr="00B90DA8">
              <w:rPr>
                <w:rFonts w:cs="Times New Roman"/>
              </w:rPr>
              <w:t>distance_selector</w:t>
            </w:r>
          </w:p>
        </w:tc>
        <w:tc>
          <w:tcPr>
            <w:tcW w:w="2409" w:type="dxa"/>
            <w:vAlign w:val="center"/>
          </w:tcPr>
          <w:p w14:paraId="74EE4B2C" w14:textId="1B1D23AB" w:rsidR="0027688A" w:rsidRPr="00B90DA8" w:rsidRDefault="0027688A" w:rsidP="0027688A">
            <w:r w:rsidRPr="00B90DA8">
              <w:t>So sánh khoảng cách trái/phải, chọn bên gần hơn</w:t>
            </w:r>
          </w:p>
        </w:tc>
        <w:tc>
          <w:tcPr>
            <w:tcW w:w="3685" w:type="dxa"/>
            <w:vAlign w:val="center"/>
          </w:tcPr>
          <w:p w14:paraId="74C6D2EA" w14:textId="2C278BB0" w:rsidR="0027688A" w:rsidRPr="00B90DA8" w:rsidRDefault="0027688A" w:rsidP="0027688A">
            <w:r w:rsidRPr="00B90DA8">
              <w:t>DistanceSelector_Init() DistanceSelector_Update() DistanceSelector_GetNearest() DistanceSelector_GetNearestSide() DistanceSelector_GetDistance() DistanceSelector_GetSide()</w:t>
            </w:r>
          </w:p>
        </w:tc>
      </w:tr>
      <w:tr w:rsidR="0027688A" w:rsidRPr="00B90DA8" w14:paraId="383BF32A" w14:textId="77777777" w:rsidTr="00B90DA8">
        <w:tc>
          <w:tcPr>
            <w:tcW w:w="1271" w:type="dxa"/>
            <w:vAlign w:val="center"/>
          </w:tcPr>
          <w:p w14:paraId="2FC74C08" w14:textId="4B529898" w:rsidR="0027688A" w:rsidRPr="00B90DA8" w:rsidRDefault="0027688A" w:rsidP="0027688A">
            <w:r w:rsidRPr="00B90DA8">
              <w:t>Display</w:t>
            </w:r>
          </w:p>
        </w:tc>
        <w:tc>
          <w:tcPr>
            <w:tcW w:w="1985" w:type="dxa"/>
            <w:vAlign w:val="center"/>
          </w:tcPr>
          <w:p w14:paraId="0BBCA441" w14:textId="3AFF6EB0" w:rsidR="0027688A" w:rsidRPr="00B90DA8" w:rsidRDefault="0027688A" w:rsidP="0027688A">
            <w:pPr>
              <w:rPr>
                <w:rFonts w:cs="Times New Roman"/>
              </w:rPr>
            </w:pPr>
            <w:r w:rsidRPr="00B90DA8">
              <w:rPr>
                <w:rFonts w:cs="Times New Roman"/>
              </w:rPr>
              <w:t>display</w:t>
            </w:r>
          </w:p>
        </w:tc>
        <w:tc>
          <w:tcPr>
            <w:tcW w:w="2409" w:type="dxa"/>
            <w:vAlign w:val="center"/>
          </w:tcPr>
          <w:p w14:paraId="5EF600D1" w14:textId="11FE7F43" w:rsidR="0027688A" w:rsidRPr="00B90DA8" w:rsidRDefault="0027688A" w:rsidP="0027688A">
            <w:r w:rsidRPr="00B90DA8">
              <w:t>Điều khiển hiển thị khoảng cách và mức cảnh báo</w:t>
            </w:r>
          </w:p>
        </w:tc>
        <w:tc>
          <w:tcPr>
            <w:tcW w:w="3685" w:type="dxa"/>
            <w:vAlign w:val="center"/>
          </w:tcPr>
          <w:p w14:paraId="37FD4DF7" w14:textId="77777777" w:rsidR="00B90DA8" w:rsidRPr="00B90DA8" w:rsidRDefault="0027688A" w:rsidP="0027688A">
            <w:r w:rsidRPr="00B90DA8">
              <w:t xml:space="preserve">Display_Init() </w:t>
            </w:r>
          </w:p>
          <w:p w14:paraId="4CFF39C3" w14:textId="77777777" w:rsidR="00B90DA8" w:rsidRPr="00B90DA8" w:rsidRDefault="0027688A" w:rsidP="0027688A">
            <w:r w:rsidRPr="00B90DA8">
              <w:t xml:space="preserve">Display_SetDistance() Display_SetSide() Display_SetLevel() </w:t>
            </w:r>
          </w:p>
          <w:p w14:paraId="1E8A3C67" w14:textId="0BA4D154" w:rsidR="0027688A" w:rsidRPr="00B90DA8" w:rsidRDefault="0027688A" w:rsidP="0027688A">
            <w:r w:rsidRPr="00B90DA8">
              <w:t>Display_Scan() Display_Clear()</w:t>
            </w:r>
          </w:p>
        </w:tc>
      </w:tr>
      <w:tr w:rsidR="0027688A" w:rsidRPr="00B90DA8" w14:paraId="27761BDA" w14:textId="77777777" w:rsidTr="00B90DA8">
        <w:tc>
          <w:tcPr>
            <w:tcW w:w="1271" w:type="dxa"/>
            <w:vAlign w:val="center"/>
          </w:tcPr>
          <w:p w14:paraId="026AB534" w14:textId="04CA0850" w:rsidR="0027688A" w:rsidRPr="00B90DA8" w:rsidRDefault="0027688A" w:rsidP="0027688A">
            <w:r w:rsidRPr="00B90DA8">
              <w:t>Alarm</w:t>
            </w:r>
          </w:p>
        </w:tc>
        <w:tc>
          <w:tcPr>
            <w:tcW w:w="1985" w:type="dxa"/>
            <w:vAlign w:val="center"/>
          </w:tcPr>
          <w:p w14:paraId="52B637A6" w14:textId="5E681EDE" w:rsidR="0027688A" w:rsidRPr="00B90DA8" w:rsidRDefault="0027688A" w:rsidP="0027688A">
            <w:pPr>
              <w:rPr>
                <w:rFonts w:cs="Times New Roman"/>
              </w:rPr>
            </w:pPr>
            <w:r w:rsidRPr="00B90DA8">
              <w:rPr>
                <w:rFonts w:cs="Times New Roman"/>
              </w:rPr>
              <w:t>alarm</w:t>
            </w:r>
          </w:p>
        </w:tc>
        <w:tc>
          <w:tcPr>
            <w:tcW w:w="2409" w:type="dxa"/>
            <w:vAlign w:val="center"/>
          </w:tcPr>
          <w:p w14:paraId="3381B825" w14:textId="3934CB29" w:rsidR="0027688A" w:rsidRPr="00B90DA8" w:rsidRDefault="0027688A" w:rsidP="0027688A">
            <w:r w:rsidRPr="00B90DA8">
              <w:t xml:space="preserve">Điều khiển buzzer, </w:t>
            </w:r>
            <w:r w:rsidRPr="00B90DA8">
              <w:t>nút nhấn</w:t>
            </w:r>
            <w:r w:rsidRPr="00B90DA8">
              <w:t xml:space="preserve"> và gửi trạng thái</w:t>
            </w:r>
          </w:p>
        </w:tc>
        <w:tc>
          <w:tcPr>
            <w:tcW w:w="3685" w:type="dxa"/>
            <w:vAlign w:val="center"/>
          </w:tcPr>
          <w:p w14:paraId="237F8E43" w14:textId="77777777" w:rsidR="00B90DA8" w:rsidRPr="00B90DA8" w:rsidRDefault="0027688A" w:rsidP="0027688A">
            <w:r w:rsidRPr="00B90DA8">
              <w:t xml:space="preserve">Alarm_Init() </w:t>
            </w:r>
          </w:p>
          <w:p w14:paraId="4FD54675" w14:textId="77777777" w:rsidR="00B90DA8" w:rsidRPr="00B90DA8" w:rsidRDefault="0027688A" w:rsidP="0027688A">
            <w:r w:rsidRPr="00B90DA8">
              <w:t xml:space="preserve">Alarm_SetDistance() Alarm_SetMute() </w:t>
            </w:r>
          </w:p>
          <w:p w14:paraId="12822FF2" w14:textId="6F815636" w:rsidR="0027688A" w:rsidRPr="00B90DA8" w:rsidRDefault="0027688A" w:rsidP="0027688A">
            <w:r w:rsidRPr="00B90DA8">
              <w:t>Alarm_IsMuted() Alarm_Update() Alarm_SendDistance() Alarm_SendStatus()</w:t>
            </w:r>
          </w:p>
        </w:tc>
      </w:tr>
    </w:tbl>
    <w:p w14:paraId="5B0DD661" w14:textId="77777777" w:rsidR="00846879" w:rsidRPr="00846879" w:rsidRDefault="00846879" w:rsidP="00846879">
      <w:pPr>
        <w:rPr>
          <w:sz w:val="28"/>
          <w:szCs w:val="24"/>
        </w:rPr>
      </w:pPr>
    </w:p>
    <w:p w14:paraId="661690D6" w14:textId="77777777" w:rsidR="00846879" w:rsidRPr="00846879" w:rsidRDefault="00846879" w:rsidP="00846879">
      <w:pPr>
        <w:rPr>
          <w:sz w:val="28"/>
          <w:szCs w:val="24"/>
        </w:rPr>
      </w:pPr>
    </w:p>
    <w:p w14:paraId="6A11FE9C" w14:textId="77777777" w:rsidR="00846879" w:rsidRPr="00846879" w:rsidRDefault="00846879" w:rsidP="00846879">
      <w:pPr>
        <w:rPr>
          <w:sz w:val="28"/>
          <w:szCs w:val="24"/>
        </w:rPr>
      </w:pPr>
    </w:p>
    <w:p w14:paraId="702C1278" w14:textId="77777777" w:rsidR="00846879" w:rsidRPr="00846879" w:rsidRDefault="00846879" w:rsidP="00846879">
      <w:pPr>
        <w:rPr>
          <w:sz w:val="28"/>
          <w:szCs w:val="24"/>
        </w:rPr>
      </w:pPr>
    </w:p>
    <w:p w14:paraId="13CD0BE6" w14:textId="77777777" w:rsidR="00846879" w:rsidRPr="00846879" w:rsidRDefault="00846879" w:rsidP="00846879">
      <w:pPr>
        <w:rPr>
          <w:sz w:val="28"/>
          <w:szCs w:val="24"/>
        </w:rPr>
      </w:pPr>
    </w:p>
    <w:sectPr w:rsidR="00846879" w:rsidRPr="00846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447"/>
    <w:multiLevelType w:val="hybridMultilevel"/>
    <w:tmpl w:val="FFCE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20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B0"/>
    <w:rsid w:val="000D1E54"/>
    <w:rsid w:val="0027688A"/>
    <w:rsid w:val="002D2A86"/>
    <w:rsid w:val="00456A8B"/>
    <w:rsid w:val="006E39B0"/>
    <w:rsid w:val="00703FC2"/>
    <w:rsid w:val="00820545"/>
    <w:rsid w:val="00846879"/>
    <w:rsid w:val="009275C3"/>
    <w:rsid w:val="009E34ED"/>
    <w:rsid w:val="00B50A2E"/>
    <w:rsid w:val="00B90DA8"/>
    <w:rsid w:val="00EE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5B87"/>
  <w15:chartTrackingRefBased/>
  <w15:docId w15:val="{4AFAA060-D511-4A22-8E59-E73E5282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9B0"/>
  </w:style>
  <w:style w:type="paragraph" w:styleId="Heading1">
    <w:name w:val="heading 1"/>
    <w:basedOn w:val="Normal"/>
    <w:next w:val="Normal"/>
    <w:link w:val="Heading1Char"/>
    <w:uiPriority w:val="9"/>
    <w:qFormat/>
    <w:rsid w:val="006E3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9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9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39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39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39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39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39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9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9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39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39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39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39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39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3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39B0"/>
    <w:pPr>
      <w:spacing w:before="160"/>
      <w:jc w:val="center"/>
    </w:pPr>
    <w:rPr>
      <w:i/>
      <w:iCs/>
      <w:color w:val="404040" w:themeColor="text1" w:themeTint="BF"/>
    </w:rPr>
  </w:style>
  <w:style w:type="character" w:customStyle="1" w:styleId="QuoteChar">
    <w:name w:val="Quote Char"/>
    <w:basedOn w:val="DefaultParagraphFont"/>
    <w:link w:val="Quote"/>
    <w:uiPriority w:val="29"/>
    <w:rsid w:val="006E39B0"/>
    <w:rPr>
      <w:i/>
      <w:iCs/>
      <w:color w:val="404040" w:themeColor="text1" w:themeTint="BF"/>
    </w:rPr>
  </w:style>
  <w:style w:type="paragraph" w:styleId="ListParagraph">
    <w:name w:val="List Paragraph"/>
    <w:basedOn w:val="Normal"/>
    <w:uiPriority w:val="34"/>
    <w:qFormat/>
    <w:rsid w:val="006E39B0"/>
    <w:pPr>
      <w:ind w:left="720"/>
      <w:contextualSpacing/>
    </w:pPr>
  </w:style>
  <w:style w:type="character" w:styleId="IntenseEmphasis">
    <w:name w:val="Intense Emphasis"/>
    <w:basedOn w:val="DefaultParagraphFont"/>
    <w:uiPriority w:val="21"/>
    <w:qFormat/>
    <w:rsid w:val="006E39B0"/>
    <w:rPr>
      <w:i/>
      <w:iCs/>
      <w:color w:val="0F4761" w:themeColor="accent1" w:themeShade="BF"/>
    </w:rPr>
  </w:style>
  <w:style w:type="paragraph" w:styleId="IntenseQuote">
    <w:name w:val="Intense Quote"/>
    <w:basedOn w:val="Normal"/>
    <w:next w:val="Normal"/>
    <w:link w:val="IntenseQuoteChar"/>
    <w:uiPriority w:val="30"/>
    <w:qFormat/>
    <w:rsid w:val="006E3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9B0"/>
    <w:rPr>
      <w:i/>
      <w:iCs/>
      <w:color w:val="0F4761" w:themeColor="accent1" w:themeShade="BF"/>
    </w:rPr>
  </w:style>
  <w:style w:type="character" w:styleId="IntenseReference">
    <w:name w:val="Intense Reference"/>
    <w:basedOn w:val="DefaultParagraphFont"/>
    <w:uiPriority w:val="32"/>
    <w:qFormat/>
    <w:rsid w:val="006E39B0"/>
    <w:rPr>
      <w:b/>
      <w:bCs/>
      <w:smallCaps/>
      <w:color w:val="0F4761" w:themeColor="accent1" w:themeShade="BF"/>
      <w:spacing w:val="5"/>
    </w:rPr>
  </w:style>
  <w:style w:type="table" w:styleId="TableGrid">
    <w:name w:val="Table Grid"/>
    <w:basedOn w:val="TableNormal"/>
    <w:uiPriority w:val="39"/>
    <w:rsid w:val="006E3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Thị Tâm</dc:creator>
  <cp:keywords/>
  <dc:description/>
  <cp:lastModifiedBy>Hoàng Thị Tâm</cp:lastModifiedBy>
  <cp:revision>1</cp:revision>
  <dcterms:created xsi:type="dcterms:W3CDTF">2026-09-27T16:03:00Z</dcterms:created>
  <dcterms:modified xsi:type="dcterms:W3CDTF">2026-09-27T16:50:00Z</dcterms:modified>
</cp:coreProperties>
</file>