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474C" w14:textId="77777777" w:rsidR="00E7104F" w:rsidRDefault="00E7104F">
      <w:pPr>
        <w:spacing w:line="276" w:lineRule="auto"/>
        <w:jc w:val="both"/>
        <w:rPr>
          <w:rFonts w:eastAsia="Arial Unicode MS"/>
          <w:bCs/>
        </w:rPr>
      </w:pPr>
    </w:p>
    <w:p w14:paraId="5F54F62A" w14:textId="77777777" w:rsidR="00E7104F" w:rsidRDefault="00337718">
      <w:pPr>
        <w:numPr>
          <w:ilvl w:val="0"/>
          <w:numId w:val="2"/>
        </w:numPr>
        <w:spacing w:line="276" w:lineRule="auto"/>
        <w:ind w:left="284" w:hanging="284"/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Chúng tôi gồm có:</w:t>
      </w:r>
    </w:p>
    <w:p w14:paraId="59749501" w14:textId="0A7E183E" w:rsidR="00E7104F" w:rsidRDefault="00337718">
      <w:pPr>
        <w:pStyle w:val="Heading2"/>
        <w:tabs>
          <w:tab w:val="left" w:pos="1701"/>
          <w:tab w:val="left" w:pos="3667"/>
        </w:tabs>
        <w:spacing w:before="0" w:after="0" w:line="276" w:lineRule="auto"/>
        <w:ind w:left="426" w:hanging="284"/>
        <w:jc w:val="both"/>
        <w:rPr>
          <w:rFonts w:ascii="Times New Roman" w:eastAsia="Arial Unicode MS" w:hAnsi="Times New Roman"/>
          <w:i w:val="0"/>
          <w:sz w:val="20"/>
          <w:szCs w:val="20"/>
        </w:rPr>
      </w:pPr>
      <w:r>
        <w:rPr>
          <w:rFonts w:ascii="Times New Roman" w:eastAsia="Arial Unicode MS" w:hAnsi="Times New Roman"/>
          <w:sz w:val="20"/>
          <w:szCs w:val="20"/>
        </w:rPr>
        <w:t xml:space="preserve">1. </w:t>
      </w:r>
      <w:r>
        <w:rPr>
          <w:rFonts w:ascii="Times New Roman" w:eastAsia="Arial Unicode MS" w:hAnsi="Times New Roman"/>
          <w:sz w:val="20"/>
          <w:szCs w:val="20"/>
          <w:u w:val="single"/>
        </w:rPr>
        <w:t>Đại diện bên giao (Bên A)</w:t>
      </w:r>
      <w:r>
        <w:rPr>
          <w:rFonts w:ascii="Times New Roman" w:eastAsia="Arial Unicode MS" w:hAnsi="Times New Roman"/>
          <w:sz w:val="20"/>
          <w:szCs w:val="20"/>
        </w:rPr>
        <w:t xml:space="preserve">: </w:t>
      </w:r>
      <w:r w:rsidR="004403D1">
        <w:rPr>
          <w:rFonts w:asciiTheme="majorHAnsi" w:eastAsia="Arial Unicode MS" w:hAnsiTheme="majorHAnsi" w:cstheme="majorHAnsi"/>
          <w:sz w:val="20"/>
          <w:szCs w:val="20"/>
        </w:rPr>
        <w:fldChar w:fldCharType="begin"/>
      </w:r>
      <w:r w:rsidR="004403D1">
        <w:rPr>
          <w:rFonts w:asciiTheme="majorHAnsi" w:eastAsia="Arial Unicode MS" w:hAnsiTheme="majorHAnsi" w:cstheme="majorHAnsi"/>
          <w:sz w:val="20"/>
          <w:szCs w:val="20"/>
        </w:rPr>
        <w:instrText xml:space="preserve"> MERGEFIELD  TableStart:table1  \* MERGEFORMAT </w:instrText>
      </w:r>
      <w:r w:rsidR="004403D1">
        <w:rPr>
          <w:rFonts w:asciiTheme="majorHAnsi" w:eastAsia="Arial Unicode MS" w:hAnsiTheme="majorHAnsi" w:cstheme="majorHAnsi"/>
          <w:sz w:val="20"/>
          <w:szCs w:val="20"/>
        </w:rPr>
        <w:fldChar w:fldCharType="separate"/>
      </w:r>
      <w:r w:rsidR="004403D1">
        <w:rPr>
          <w:rFonts w:asciiTheme="majorHAnsi" w:eastAsia="Arial Unicode MS" w:hAnsiTheme="majorHAnsi" w:cstheme="majorHAnsi"/>
          <w:noProof/>
          <w:sz w:val="20"/>
          <w:szCs w:val="20"/>
        </w:rPr>
        <w:t>«TableStart:table1»</w:t>
      </w:r>
      <w:r w:rsidR="004403D1">
        <w:rPr>
          <w:rFonts w:asciiTheme="majorHAnsi" w:eastAsia="Arial Unicode MS" w:hAnsiTheme="majorHAnsi" w:cstheme="majorHAnsi"/>
          <w:sz w:val="20"/>
          <w:szCs w:val="20"/>
        </w:rPr>
        <w:fldChar w:fldCharType="end"/>
      </w:r>
      <w:r>
        <w:rPr>
          <w:rFonts w:asciiTheme="majorHAnsi" w:eastAsia="Arial Unicode MS" w:hAnsiTheme="majorHAnsi" w:cstheme="majorHAnsi"/>
          <w:sz w:val="20"/>
          <w:szCs w:val="20"/>
        </w:rPr>
        <w:fldChar w:fldCharType="begin"/>
      </w:r>
      <w:r>
        <w:rPr>
          <w:rFonts w:asciiTheme="majorHAnsi" w:eastAsia="Arial Unicode MS" w:hAnsiTheme="majorHAnsi" w:cstheme="majorHAnsi"/>
          <w:sz w:val="20"/>
          <w:szCs w:val="20"/>
        </w:rPr>
        <w:instrText xml:space="preserve"> MERGEFIELD  BRANCH_NAME  \* MERGEFORMAT </w:instrText>
      </w:r>
      <w:r>
        <w:rPr>
          <w:rFonts w:asciiTheme="majorHAnsi" w:eastAsia="Arial Unicode MS" w:hAnsiTheme="majorHAnsi" w:cstheme="majorHAnsi"/>
          <w:sz w:val="20"/>
          <w:szCs w:val="20"/>
        </w:rPr>
        <w:fldChar w:fldCharType="separate"/>
      </w:r>
      <w:r>
        <w:rPr>
          <w:rFonts w:asciiTheme="majorHAnsi" w:eastAsia="Arial Unicode MS" w:hAnsiTheme="majorHAnsi" w:cstheme="majorHAnsi"/>
          <w:sz w:val="20"/>
          <w:szCs w:val="20"/>
        </w:rPr>
        <w:t>«BRANCH_NAME»</w:t>
      </w:r>
      <w:r>
        <w:rPr>
          <w:rFonts w:asciiTheme="majorHAnsi" w:eastAsia="Arial Unicode MS" w:hAnsiTheme="majorHAnsi" w:cstheme="majorHAnsi"/>
          <w:sz w:val="20"/>
          <w:szCs w:val="20"/>
        </w:rPr>
        <w:fldChar w:fldCharType="end"/>
      </w:r>
    </w:p>
    <w:p w14:paraId="688528D8" w14:textId="77777777" w:rsidR="00E7104F" w:rsidRDefault="00337718">
      <w:pPr>
        <w:tabs>
          <w:tab w:val="left" w:pos="1985"/>
          <w:tab w:val="center" w:pos="2268"/>
          <w:tab w:val="left" w:leader="dot" w:pos="5670"/>
          <w:tab w:val="left" w:leader="dot" w:pos="9072"/>
        </w:tabs>
        <w:spacing w:line="276" w:lineRule="auto"/>
        <w:ind w:left="709"/>
        <w:jc w:val="both"/>
        <w:rPr>
          <w:rStyle w:val="Heading2Char"/>
          <w:b w:val="0"/>
          <w:bCs w:val="0"/>
          <w:i w:val="0"/>
          <w:iCs w:val="0"/>
          <w:sz w:val="20"/>
          <w:szCs w:val="20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  <w:t>:</w:t>
      </w:r>
      <w:r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begin"/>
      </w:r>
      <w:r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instrText xml:space="preserve"> MERGEFIELD  TLFullName \* MERGEFORMAT </w:instrText>
      </w:r>
      <w:r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separate"/>
      </w:r>
      <w:r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t>«TLFullName»</w:t>
      </w:r>
      <w:r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end"/>
      </w:r>
      <w:r>
        <w:rPr>
          <w:rStyle w:val="Heading2Char"/>
          <w:b w:val="0"/>
          <w:bCs w:val="0"/>
          <w:i w:val="0"/>
          <w:iCs w:val="0"/>
          <w:sz w:val="20"/>
          <w:szCs w:val="20"/>
        </w:rPr>
        <w:t xml:space="preserve">                 </w:t>
      </w:r>
    </w:p>
    <w:p w14:paraId="577CCC5F" w14:textId="77777777" w:rsidR="00E7104F" w:rsidRDefault="00337718">
      <w:pPr>
        <w:tabs>
          <w:tab w:val="left" w:pos="2127"/>
          <w:tab w:val="center" w:pos="2268"/>
          <w:tab w:val="left" w:leader="dot" w:pos="5670"/>
          <w:tab w:val="left" w:leader="dot" w:pos="9072"/>
        </w:tabs>
        <w:spacing w:line="276" w:lineRule="auto"/>
        <w:ind w:left="709"/>
        <w:jc w:val="both"/>
        <w:rPr>
          <w:rFonts w:eastAsia="Arial Unicode MS"/>
        </w:rPr>
      </w:pPr>
      <w:r>
        <w:rPr>
          <w:rStyle w:val="Heading2Char"/>
          <w:b w:val="0"/>
          <w:bCs w:val="0"/>
          <w:i w:val="0"/>
          <w:iCs w:val="0"/>
          <w:sz w:val="20"/>
          <w:szCs w:val="20"/>
        </w:rPr>
        <w:t xml:space="preserve">- </w:t>
      </w:r>
      <w:r>
        <w:rPr>
          <w:rFonts w:eastAsia="Arial Unicode MS"/>
        </w:rPr>
        <w:t xml:space="preserve">Chức vụ          : </w:t>
      </w:r>
      <w:r>
        <w:rPr>
          <w:rFonts w:eastAsia="Arial Unicode MS"/>
        </w:rPr>
        <w:fldChar w:fldCharType="begin"/>
      </w:r>
      <w:r>
        <w:rPr>
          <w:rFonts w:eastAsia="Arial Unicode MS"/>
        </w:rPr>
        <w:instrText xml:space="preserve"> MERGEFIELD  POS_NAME \* MERGEFORMAT </w:instrText>
      </w:r>
      <w:r>
        <w:rPr>
          <w:rFonts w:eastAsia="Arial Unicode MS"/>
        </w:rPr>
        <w:fldChar w:fldCharType="separate"/>
      </w:r>
      <w:r>
        <w:rPr>
          <w:rFonts w:eastAsia="Arial Unicode MS"/>
        </w:rPr>
        <w:t>«POS_NAME»</w:t>
      </w:r>
      <w:r>
        <w:rPr>
          <w:rFonts w:eastAsia="Arial Unicode MS"/>
        </w:rPr>
        <w:fldChar w:fldCharType="end"/>
      </w:r>
    </w:p>
    <w:p w14:paraId="69B9338C" w14:textId="77777777" w:rsidR="00E7104F" w:rsidRDefault="00337718">
      <w:pPr>
        <w:tabs>
          <w:tab w:val="left" w:pos="1985"/>
          <w:tab w:val="center" w:pos="2268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  <w:t>:</w:t>
      </w:r>
      <w:r>
        <w:rPr>
          <w:lang w:val="vi-VN" w:eastAsia="vi-VN"/>
        </w:rPr>
        <w:t xml:space="preserve"> </w:t>
      </w:r>
      <w:fldSimple w:instr=" MERGEFIELD  ADDRESS  \* MERGEFORMAT ">
        <w:r>
          <w:rPr>
            <w:lang w:val="vi-VN" w:eastAsia="vi-VN"/>
          </w:rPr>
          <w:t>«ADDRESS»</w:t>
        </w:r>
      </w:fldSimple>
      <w:r>
        <w:rPr>
          <w:rFonts w:eastAsia="Arial Unicode MS"/>
        </w:rPr>
        <w:tab/>
      </w:r>
    </w:p>
    <w:p w14:paraId="00FB764D" w14:textId="3BE4455E" w:rsidR="00E7104F" w:rsidRDefault="00337718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  <w:t xml:space="preserve">: </w:t>
      </w:r>
      <w:fldSimple w:instr=" MERGEFIELD  PHONE  \* MERGEFORMAT ">
        <w:r>
          <w:rPr>
            <w:lang w:val="vi-VN" w:eastAsia="vi-VN"/>
          </w:rPr>
          <w:t>«PHONE»</w:t>
        </w:r>
      </w:fldSimple>
    </w:p>
    <w:p w14:paraId="49F625CA" w14:textId="77777777" w:rsidR="00E7104F" w:rsidRDefault="00337718">
      <w:pPr>
        <w:tabs>
          <w:tab w:val="left" w:pos="1701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>
        <w:rPr>
          <w:rFonts w:eastAsia="Arial Unicode MS"/>
          <w:b/>
          <w:bCs/>
          <w:iCs/>
        </w:rPr>
        <w:t xml:space="preserve">2. </w:t>
      </w:r>
      <w:r>
        <w:rPr>
          <w:rFonts w:eastAsia="Arial Unicode MS"/>
          <w:b/>
          <w:bCs/>
          <w:i/>
          <w:iCs/>
          <w:u w:val="single"/>
        </w:rPr>
        <w:t xml:space="preserve">Đại diện bên </w:t>
      </w:r>
      <w:r>
        <w:rPr>
          <w:rFonts w:eastAsia="Arial Unicode MS"/>
          <w:b/>
          <w:i/>
          <w:u w:val="single"/>
        </w:rPr>
        <w:t>nhận</w:t>
      </w:r>
      <w:r>
        <w:rPr>
          <w:rFonts w:eastAsia="Arial Unicode MS"/>
          <w:b/>
          <w:bCs/>
          <w:i/>
          <w:u w:val="single"/>
        </w:rPr>
        <w:t xml:space="preserve"> (Bên B):</w:t>
      </w:r>
      <w:r>
        <w:rPr>
          <w:rFonts w:eastAsia="Arial Unicode MS"/>
          <w:b/>
          <w:bCs/>
          <w:u w:val="single"/>
        </w:rPr>
        <w:t xml:space="preserve"> </w:t>
      </w:r>
      <w:r>
        <w:rPr>
          <w:rFonts w:eastAsia="Arial Unicode MS"/>
          <w:b/>
          <w:bCs/>
        </w:rPr>
        <w:t xml:space="preserve"> </w:t>
      </w:r>
    </w:p>
    <w:p w14:paraId="4D657E64" w14:textId="6B66B0B1" w:rsidR="003D4613" w:rsidRDefault="003D4613" w:rsidP="003D4613">
      <w:pPr>
        <w:tabs>
          <w:tab w:val="left" w:pos="709"/>
          <w:tab w:val="left" w:pos="1985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>
        <w:rPr>
          <w:rFonts w:eastAsia="Arial Unicode MS"/>
        </w:rPr>
        <w:tab/>
      </w:r>
      <w:r w:rsidR="00337718">
        <w:rPr>
          <w:rFonts w:eastAsia="Arial Unicode MS"/>
        </w:rPr>
        <w:t>- Đại diện</w:t>
      </w:r>
      <w:r>
        <w:rPr>
          <w:rFonts w:eastAsia="Arial Unicode MS"/>
        </w:rPr>
        <w:tab/>
      </w:r>
      <w:r w:rsidR="00337718">
        <w:rPr>
          <w:rFonts w:eastAsia="Arial Unicode MS"/>
        </w:rPr>
        <w:t>:</w:t>
      </w:r>
    </w:p>
    <w:p w14:paraId="4E5A883C" w14:textId="77777777" w:rsidR="003D4613" w:rsidRDefault="003D4613" w:rsidP="003D4613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  <w:t>:</w:t>
      </w:r>
    </w:p>
    <w:p w14:paraId="5A11A50B" w14:textId="7E9251D6" w:rsidR="00E7104F" w:rsidRDefault="00337718" w:rsidP="003D4613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Style w:val="fc1933c578-088c-45e1-910c-6a1e597fe7c5-0"/>
          <w:lang w:val="vi-VN" w:eastAsia="vi-VN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  <w:t>:</w:t>
      </w:r>
      <w:r>
        <w:tab/>
      </w:r>
    </w:p>
    <w:p w14:paraId="71F575C7" w14:textId="77777777" w:rsidR="00E7104F" w:rsidRDefault="00337718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  <w:t>:</w:t>
      </w:r>
      <w:r>
        <w:rPr>
          <w:rStyle w:val="Heading2Char"/>
          <w:sz w:val="20"/>
          <w:szCs w:val="20"/>
          <w:lang w:val="vi-VN" w:eastAsia="vi-VN"/>
        </w:rPr>
        <w:t xml:space="preserve"> </w:t>
      </w:r>
    </w:p>
    <w:p w14:paraId="70B44AE0" w14:textId="0F62B5DC" w:rsidR="00E7104F" w:rsidRDefault="00337718">
      <w:pPr>
        <w:tabs>
          <w:tab w:val="left" w:pos="1701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>
        <w:rPr>
          <w:rFonts w:eastAsia="Arial Unicode MS"/>
          <w:b/>
          <w:bCs/>
          <w:iCs/>
        </w:rPr>
        <w:t xml:space="preserve">3. </w:t>
      </w:r>
      <w:r>
        <w:rPr>
          <w:rFonts w:eastAsia="Arial Unicode MS"/>
          <w:b/>
          <w:bCs/>
          <w:i/>
          <w:iCs/>
          <w:u w:val="single"/>
        </w:rPr>
        <w:t>Đại diện đơn vị trung gian (nếu có)</w:t>
      </w:r>
      <w:r w:rsidR="003D4613">
        <w:rPr>
          <w:rFonts w:eastAsia="Arial Unicode MS"/>
          <w:b/>
          <w:bCs/>
        </w:rPr>
        <w:t>:</w:t>
      </w:r>
    </w:p>
    <w:p w14:paraId="49604B13" w14:textId="31969FEA" w:rsidR="003D4613" w:rsidRDefault="003D4613" w:rsidP="003D4613">
      <w:pPr>
        <w:tabs>
          <w:tab w:val="left" w:pos="709"/>
          <w:tab w:val="left" w:pos="1985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>
        <w:rPr>
          <w:rFonts w:eastAsia="Arial Unicode MS"/>
        </w:rPr>
        <w:tab/>
      </w:r>
      <w:r w:rsidR="00337718">
        <w:rPr>
          <w:rFonts w:eastAsia="Arial Unicode MS"/>
        </w:rPr>
        <w:t>- Đại diện</w:t>
      </w:r>
      <w:r>
        <w:rPr>
          <w:rFonts w:eastAsia="Arial Unicode MS"/>
        </w:rPr>
        <w:tab/>
      </w:r>
      <w:r w:rsidR="00337718">
        <w:rPr>
          <w:rFonts w:eastAsia="Arial Unicode MS"/>
        </w:rPr>
        <w:t>:</w:t>
      </w:r>
      <w:r>
        <w:rPr>
          <w:rFonts w:eastAsia="Arial Unicode MS"/>
        </w:rPr>
        <w:t xml:space="preserve"> </w:t>
      </w:r>
    </w:p>
    <w:p w14:paraId="5B17E5C4" w14:textId="77777777" w:rsidR="003D4613" w:rsidRDefault="003D4613" w:rsidP="003D4613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  <w:t>:</w:t>
      </w:r>
    </w:p>
    <w:p w14:paraId="3555EDA2" w14:textId="73172CA0" w:rsidR="00E7104F" w:rsidRDefault="00337718" w:rsidP="003D4613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Style w:val="fc1933c578-088c-45e1-910c-6a1e597fe7c5-0"/>
          <w:lang w:val="vi-VN" w:eastAsia="vi-VN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  <w:t xml:space="preserve">: </w:t>
      </w:r>
    </w:p>
    <w:p w14:paraId="3C8A3CD7" w14:textId="35367791" w:rsidR="00E7104F" w:rsidRDefault="00337718" w:rsidP="003A3499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  <w:t>:</w:t>
      </w:r>
      <w:r>
        <w:rPr>
          <w:rStyle w:val="Heading2Char"/>
          <w:sz w:val="20"/>
          <w:szCs w:val="20"/>
          <w:lang w:val="vi-VN" w:eastAsia="vi-VN"/>
        </w:rPr>
        <w:t xml:space="preserve"> </w:t>
      </w:r>
      <w:r w:rsidR="004403D1">
        <w:rPr>
          <w:rStyle w:val="fc1933c578-088c-45e1-910c-6a1e597fe7c5-0"/>
        </w:rPr>
        <w:fldChar w:fldCharType="begin"/>
      </w:r>
      <w:r w:rsidR="004403D1">
        <w:rPr>
          <w:rStyle w:val="fc1933c578-088c-45e1-910c-6a1e597fe7c5-0"/>
        </w:rPr>
        <w:instrText xml:space="preserve"> MERGEFIELD  TableEnd:table1  \* MERGEFORMAT </w:instrText>
      </w:r>
      <w:r w:rsidR="004403D1">
        <w:rPr>
          <w:rStyle w:val="fc1933c578-088c-45e1-910c-6a1e597fe7c5-0"/>
        </w:rPr>
        <w:fldChar w:fldCharType="separate"/>
      </w:r>
      <w:r w:rsidR="004403D1">
        <w:rPr>
          <w:rStyle w:val="fc1933c578-088c-45e1-910c-6a1e597fe7c5-0"/>
          <w:noProof/>
        </w:rPr>
        <w:t>«TableEnd:table1»</w:t>
      </w:r>
      <w:r w:rsidR="004403D1">
        <w:rPr>
          <w:rStyle w:val="fc1933c578-088c-45e1-910c-6a1e597fe7c5-0"/>
        </w:rPr>
        <w:fldChar w:fldCharType="end"/>
      </w:r>
    </w:p>
    <w:p w14:paraId="1E4CC78B" w14:textId="77777777" w:rsidR="00E7104F" w:rsidRDefault="00337718">
      <w:pPr>
        <w:spacing w:line="276" w:lineRule="auto"/>
        <w:ind w:left="450" w:hanging="450"/>
        <w:jc w:val="both"/>
        <w:rPr>
          <w:rFonts w:eastAsia="Arial Unicode MS"/>
          <w:b/>
          <w:bCs/>
          <w:iCs/>
        </w:rPr>
      </w:pPr>
      <w:r>
        <w:rPr>
          <w:rFonts w:eastAsia="Arial Unicode MS"/>
          <w:b/>
          <w:bCs/>
          <w:iCs/>
        </w:rPr>
        <w:t>II. Cùng tiến hành bàn giao TS/CCDC như sau:</w:t>
      </w:r>
    </w:p>
    <w:tbl>
      <w:tblPr>
        <w:tblW w:w="10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342"/>
        <w:gridCol w:w="1395"/>
        <w:gridCol w:w="775"/>
        <w:gridCol w:w="929"/>
        <w:gridCol w:w="1240"/>
        <w:gridCol w:w="1084"/>
        <w:gridCol w:w="1395"/>
        <w:gridCol w:w="1240"/>
      </w:tblGrid>
      <w:tr w:rsidR="00B12E83" w14:paraId="2344E8BF" w14:textId="77777777" w:rsidTr="00B12E83">
        <w:trPr>
          <w:trHeight w:val="708"/>
        </w:trPr>
        <w:tc>
          <w:tcPr>
            <w:tcW w:w="672" w:type="dxa"/>
            <w:shd w:val="clear" w:color="auto" w:fill="BDD6EE"/>
            <w:vAlign w:val="center"/>
          </w:tcPr>
          <w:p w14:paraId="028FE542" w14:textId="77777777" w:rsidR="00B12E83" w:rsidRDefault="00B12E83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STT</w:t>
            </w:r>
          </w:p>
        </w:tc>
        <w:tc>
          <w:tcPr>
            <w:tcW w:w="1342" w:type="dxa"/>
            <w:shd w:val="clear" w:color="auto" w:fill="BDD6EE"/>
            <w:vAlign w:val="center"/>
          </w:tcPr>
          <w:p w14:paraId="655ACC92" w14:textId="1B33CD23" w:rsidR="00B12E83" w:rsidRDefault="00B12E83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Mã vật liệu</w:t>
            </w:r>
          </w:p>
        </w:tc>
        <w:tc>
          <w:tcPr>
            <w:tcW w:w="1395" w:type="dxa"/>
            <w:shd w:val="clear" w:color="auto" w:fill="BDD6EE"/>
            <w:vAlign w:val="center"/>
          </w:tcPr>
          <w:p w14:paraId="6766F4B3" w14:textId="300D633B" w:rsidR="00B12E83" w:rsidRDefault="00B12E83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Tên vật liệu</w:t>
            </w:r>
          </w:p>
        </w:tc>
        <w:tc>
          <w:tcPr>
            <w:tcW w:w="775" w:type="dxa"/>
            <w:shd w:val="clear" w:color="auto" w:fill="BDD6EE"/>
            <w:vAlign w:val="center"/>
          </w:tcPr>
          <w:p w14:paraId="73C66AF0" w14:textId="77777777" w:rsidR="00B12E83" w:rsidRDefault="00B12E83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ĐVT</w:t>
            </w:r>
          </w:p>
        </w:tc>
        <w:tc>
          <w:tcPr>
            <w:tcW w:w="929" w:type="dxa"/>
            <w:shd w:val="clear" w:color="auto" w:fill="BDD6EE"/>
            <w:vAlign w:val="center"/>
          </w:tcPr>
          <w:p w14:paraId="1E017951" w14:textId="77777777" w:rsidR="00B12E83" w:rsidRDefault="00B12E83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Số lượng</w:t>
            </w:r>
          </w:p>
        </w:tc>
        <w:tc>
          <w:tcPr>
            <w:tcW w:w="1240" w:type="dxa"/>
            <w:shd w:val="clear" w:color="auto" w:fill="BDD6EE"/>
            <w:vAlign w:val="center"/>
          </w:tcPr>
          <w:p w14:paraId="3997E348" w14:textId="59C5D17B" w:rsidR="00B12E83" w:rsidRDefault="005D14A8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Đơn giá</w:t>
            </w:r>
          </w:p>
        </w:tc>
        <w:tc>
          <w:tcPr>
            <w:tcW w:w="1084" w:type="dxa"/>
            <w:shd w:val="clear" w:color="auto" w:fill="BDD6EE"/>
            <w:vAlign w:val="center"/>
          </w:tcPr>
          <w:p w14:paraId="29B73E22" w14:textId="060CA500" w:rsidR="00B12E83" w:rsidRDefault="00296A3B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Tổng tiền</w:t>
            </w:r>
          </w:p>
        </w:tc>
        <w:tc>
          <w:tcPr>
            <w:tcW w:w="1395" w:type="dxa"/>
            <w:shd w:val="clear" w:color="auto" w:fill="BDD6EE"/>
            <w:vAlign w:val="center"/>
          </w:tcPr>
          <w:p w14:paraId="75D76E5F" w14:textId="77777777" w:rsidR="00B12E83" w:rsidRDefault="00B12E83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Số PYC/Tờ trình</w:t>
            </w:r>
          </w:p>
        </w:tc>
        <w:tc>
          <w:tcPr>
            <w:tcW w:w="1240" w:type="dxa"/>
            <w:shd w:val="clear" w:color="auto" w:fill="BDD6EE"/>
            <w:vAlign w:val="center"/>
          </w:tcPr>
          <w:p w14:paraId="64B2326A" w14:textId="77777777" w:rsidR="00B12E83" w:rsidRDefault="00B12E83">
            <w:pPr>
              <w:spacing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  <w:color w:val="000000"/>
              </w:rPr>
              <w:t>Ghi chú</w:t>
            </w:r>
          </w:p>
        </w:tc>
      </w:tr>
      <w:tr w:rsidR="00B12E83" w14:paraId="22B7535E" w14:textId="77777777" w:rsidTr="00B12E83">
        <w:trPr>
          <w:trHeight w:val="798"/>
        </w:trPr>
        <w:tc>
          <w:tcPr>
            <w:tcW w:w="672" w:type="dxa"/>
            <w:vAlign w:val="center"/>
          </w:tcPr>
          <w:p w14:paraId="25A1B1DE" w14:textId="1C4A2D05" w:rsidR="00B12E83" w:rsidRDefault="00B12E83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sz w:val="10"/>
                <w:szCs w:val="10"/>
              </w:rPr>
              <w:instrText xml:space="preserve"> MERGEFIELD  TableStart:table0  \* MERGEFORMAT </w:instrText>
            </w:r>
            <w:r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noProof/>
                <w:sz w:val="10"/>
                <w:szCs w:val="10"/>
              </w:rPr>
              <w:t>«TableStart:table0»</w:t>
            </w:r>
            <w:r>
              <w:rPr>
                <w:rStyle w:val="fc1933c578-088c-45e1-910c-6a1e597fe7c5-0"/>
                <w:sz w:val="10"/>
                <w:szCs w:val="10"/>
              </w:rPr>
              <w:fldChar w:fldCharType="end"/>
            </w: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STT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</w:rPr>
              <w:t>«STT»</w:t>
            </w:r>
            <w:r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1342" w:type="dxa"/>
            <w:vAlign w:val="center"/>
          </w:tcPr>
          <w:p w14:paraId="47315A41" w14:textId="70AE958D" w:rsidR="00B12E83" w:rsidRDefault="00061FDF">
            <w:pPr>
              <w:spacing w:line="276" w:lineRule="auto"/>
              <w:rPr>
                <w:lang w:val="vi-VN" w:eastAsia="vi-VN"/>
              </w:rPr>
            </w:pPr>
            <w:r>
              <w:fldChar w:fldCharType="begin"/>
            </w:r>
            <w:r>
              <w:instrText xml:space="preserve"> MERGEFIELD  MATERIAL_CODE  \* MERGEFORMAT </w:instrText>
            </w:r>
            <w:r>
              <w:fldChar w:fldCharType="separate"/>
            </w:r>
            <w:r w:rsidR="002C5B28">
              <w:rPr>
                <w:noProof/>
              </w:rPr>
              <w:t>«MATERIAL_CODE»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1395" w:type="dxa"/>
            <w:vAlign w:val="center"/>
          </w:tcPr>
          <w:p w14:paraId="4B6049D4" w14:textId="384D74B8" w:rsidR="00B12E83" w:rsidRDefault="00061FDF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MATERIAL_NAME  \* MERGEFORMAT </w:instrText>
            </w:r>
            <w:r>
              <w:fldChar w:fldCharType="separate"/>
            </w:r>
            <w:r w:rsidR="002C5B28">
              <w:rPr>
                <w:noProof/>
              </w:rPr>
              <w:t>«MATERIAL_NAME»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775" w:type="dxa"/>
            <w:vAlign w:val="center"/>
          </w:tcPr>
          <w:p w14:paraId="47FD182A" w14:textId="77777777" w:rsidR="00B12E83" w:rsidRDefault="00061FDF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UNIT_N</w:instrText>
            </w:r>
            <w:r>
              <w:instrText xml:space="preserve">AME  \* MERGEFORMAT </w:instrText>
            </w:r>
            <w:r>
              <w:fldChar w:fldCharType="separate"/>
            </w:r>
            <w:r w:rsidR="00B12E83">
              <w:rPr>
                <w:lang w:val="vi-VN" w:eastAsia="vi-VN"/>
              </w:rPr>
              <w:t>«UNIT_NAME»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929" w:type="dxa"/>
            <w:vAlign w:val="center"/>
          </w:tcPr>
          <w:p w14:paraId="5394EE68" w14:textId="7781AFCD" w:rsidR="00B12E83" w:rsidRDefault="00061FDF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QTY  \* MERGEFORMAT </w:instrText>
            </w:r>
            <w:r>
              <w:fldChar w:fldCharType="separate"/>
            </w:r>
            <w:r w:rsidR="005D14A8">
              <w:rPr>
                <w:noProof/>
              </w:rPr>
              <w:t>«QTY»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40" w:type="dxa"/>
            <w:vAlign w:val="center"/>
          </w:tcPr>
          <w:p w14:paraId="138ADBE2" w14:textId="622FCD3D" w:rsidR="00B12E83" w:rsidRDefault="00061FDF">
            <w:pPr>
              <w:spacing w:line="276" w:lineRule="auto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PRICE  \* MERGEFORMAT </w:instrText>
            </w:r>
            <w:r>
              <w:fldChar w:fldCharType="separate"/>
            </w:r>
            <w:r w:rsidR="005D14A8">
              <w:rPr>
                <w:noProof/>
              </w:rPr>
              <w:t>«PRICE»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084" w:type="dxa"/>
            <w:vAlign w:val="center"/>
          </w:tcPr>
          <w:p w14:paraId="264873EE" w14:textId="388D8540" w:rsidR="00B12E83" w:rsidRDefault="00296A3B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fldChar w:fldCharType="begin"/>
            </w:r>
            <w:r>
              <w:rPr>
                <w:rFonts w:eastAsia="Arial Unicode MS"/>
                <w:bCs/>
              </w:rPr>
              <w:instrText xml:space="preserve"> MERGEFIELD  TOTAL_AMT  \* MERGEFORMAT </w:instrText>
            </w:r>
            <w:r>
              <w:rPr>
                <w:rFonts w:eastAsia="Arial Unicode MS"/>
                <w:bCs/>
              </w:rPr>
              <w:fldChar w:fldCharType="separate"/>
            </w:r>
            <w:r>
              <w:rPr>
                <w:rFonts w:eastAsia="Arial Unicode MS"/>
                <w:bCs/>
                <w:noProof/>
              </w:rPr>
              <w:t>«TOTAL_AMT»</w:t>
            </w:r>
            <w:r>
              <w:rPr>
                <w:rFonts w:eastAsia="Arial Unicode MS"/>
                <w:bCs/>
              </w:rPr>
              <w:fldChar w:fldCharType="end"/>
            </w:r>
          </w:p>
        </w:tc>
        <w:tc>
          <w:tcPr>
            <w:tcW w:w="1395" w:type="dxa"/>
            <w:vAlign w:val="center"/>
          </w:tcPr>
          <w:p w14:paraId="44943559" w14:textId="77777777" w:rsidR="00B12E83" w:rsidRDefault="00061FDF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REQ_CODE  \* MERGEFORMAT </w:instrText>
            </w:r>
            <w:r>
              <w:fldChar w:fldCharType="separate"/>
            </w:r>
            <w:r w:rsidR="00B12E83">
              <w:t>«REQ_CODE»</w:t>
            </w:r>
            <w:r>
              <w:fldChar w:fldCharType="end"/>
            </w:r>
          </w:p>
        </w:tc>
        <w:tc>
          <w:tcPr>
            <w:tcW w:w="1240" w:type="dxa"/>
            <w:vAlign w:val="center"/>
          </w:tcPr>
          <w:p w14:paraId="04CF608A" w14:textId="6CC8EE4A" w:rsidR="00B12E83" w:rsidRDefault="00061FDF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NOTES  \* MERGEFORMAT </w:instrText>
            </w:r>
            <w:r>
              <w:fldChar w:fldCharType="separate"/>
            </w:r>
            <w:r w:rsidR="00B12E83">
              <w:t>«NOTES»</w:t>
            </w:r>
            <w:r>
              <w:fldChar w:fldCharType="end"/>
            </w:r>
            <w:r w:rsidR="00B12E83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="00B12E83">
              <w:rPr>
                <w:rStyle w:val="fc1933c578-088c-45e1-910c-6a1e597fe7c5-0"/>
                <w:sz w:val="10"/>
                <w:szCs w:val="10"/>
              </w:rPr>
              <w:instrText xml:space="preserve"> MERGEFIELD  TableEnd:table0  \* MERGEFORMAT </w:instrText>
            </w:r>
            <w:r w:rsidR="00B12E83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="00B12E83">
              <w:rPr>
                <w:rStyle w:val="fc1933c578-088c-45e1-910c-6a1e597fe7c5-0"/>
                <w:noProof/>
                <w:sz w:val="10"/>
                <w:szCs w:val="10"/>
              </w:rPr>
              <w:t>«TableEnd:table0»</w:t>
            </w:r>
            <w:r w:rsidR="00B12E83"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</w:tbl>
    <w:p w14:paraId="79BB4471" w14:textId="77777777" w:rsidR="00E7104F" w:rsidRDefault="00E7104F" w:rsidP="00B12E83">
      <w:pPr>
        <w:pStyle w:val="Style1"/>
        <w:numPr>
          <w:ilvl w:val="0"/>
          <w:numId w:val="0"/>
        </w:numPr>
        <w:tabs>
          <w:tab w:val="clear" w:pos="360"/>
          <w:tab w:val="clear" w:pos="400"/>
        </w:tabs>
        <w:suppressAutoHyphens w:val="0"/>
        <w:spacing w:before="0" w:after="0" w:line="276" w:lineRule="auto"/>
        <w:ind w:left="360" w:hanging="36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</w:p>
    <w:p w14:paraId="203DA3DB" w14:textId="77777777" w:rsidR="00E7104F" w:rsidRDefault="00337718">
      <w:pPr>
        <w:pStyle w:val="Style1"/>
        <w:numPr>
          <w:ilvl w:val="0"/>
          <w:numId w:val="3"/>
        </w:numPr>
        <w:tabs>
          <w:tab w:val="clear" w:pos="72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>Bên B đã nhận đủ số hàng hóa như trên.</w:t>
      </w:r>
    </w:p>
    <w:p w14:paraId="77C3C553" w14:textId="77777777" w:rsidR="00E7104F" w:rsidRDefault="00337718">
      <w:pPr>
        <w:pStyle w:val="Style1"/>
        <w:numPr>
          <w:ilvl w:val="0"/>
          <w:numId w:val="3"/>
        </w:numPr>
        <w:tabs>
          <w:tab w:val="clear" w:pos="72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 xml:space="preserve">Biên bản này được thành lập 02 bản, mỗi bên giữ 1 bản có giá trị pháp lý như nhau. </w:t>
      </w:r>
    </w:p>
    <w:p w14:paraId="2C75E6E8" w14:textId="77777777" w:rsidR="00E7104F" w:rsidRDefault="00E7104F">
      <w:pPr>
        <w:pStyle w:val="BodyText"/>
        <w:tabs>
          <w:tab w:val="center" w:pos="1440"/>
          <w:tab w:val="center" w:pos="72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Times New Roman" w:eastAsia="Arial Unicode MS" w:hAnsi="Times New Roman"/>
          <w:b/>
          <w:bCs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28"/>
        <w:gridCol w:w="3324"/>
      </w:tblGrid>
      <w:tr w:rsidR="00E7104F" w14:paraId="20156D7A" w14:textId="77777777">
        <w:tc>
          <w:tcPr>
            <w:tcW w:w="3356" w:type="dxa"/>
          </w:tcPr>
          <w:p w14:paraId="42281F88" w14:textId="77777777" w:rsidR="00E7104F" w:rsidRDefault="0033771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GIAO</w:t>
            </w:r>
          </w:p>
          <w:p w14:paraId="184E88AA" w14:textId="77777777" w:rsidR="00E7104F" w:rsidRDefault="0033771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328" w:type="dxa"/>
          </w:tcPr>
          <w:p w14:paraId="17DD9696" w14:textId="77777777" w:rsidR="00E7104F" w:rsidRDefault="0033771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ĐV TRUNG GIAN</w:t>
            </w:r>
          </w:p>
          <w:p w14:paraId="2AE6AE24" w14:textId="77777777" w:rsidR="00E7104F" w:rsidRDefault="0033771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324" w:type="dxa"/>
          </w:tcPr>
          <w:p w14:paraId="6EB37703" w14:textId="77777777" w:rsidR="00E7104F" w:rsidRDefault="00337718">
            <w:pPr>
              <w:pStyle w:val="BodyText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NHẬN</w:t>
            </w:r>
          </w:p>
          <w:p w14:paraId="75E9A96B" w14:textId="77777777" w:rsidR="00E7104F" w:rsidRDefault="00337718">
            <w:pPr>
              <w:pStyle w:val="BodyText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</w:tr>
      <w:tr w:rsidR="00E7104F" w14:paraId="5D031978" w14:textId="77777777">
        <w:tc>
          <w:tcPr>
            <w:tcW w:w="3356" w:type="dxa"/>
          </w:tcPr>
          <w:p w14:paraId="7115A1AE" w14:textId="24E6267B" w:rsidR="00E7104F" w:rsidRDefault="002148A6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«TableStart:table1»</w:t>
            </w:r>
            <w:r>
              <w:rPr>
                <w:rStyle w:val="fc1933c578-088c-45e1-910c-6a1e597fe7c5-0"/>
              </w:rPr>
              <w:fldChar w:fldCharType="end"/>
            </w:r>
          </w:p>
          <w:p w14:paraId="65E89189" w14:textId="77777777" w:rsidR="00E7104F" w:rsidRDefault="00337718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t>«TLFullName»</w: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end"/>
            </w:r>
          </w:p>
          <w:p w14:paraId="53482633" w14:textId="748D371F" w:rsidR="00E7104F" w:rsidRDefault="00337718" w:rsidP="002148A6">
            <w:pPr>
              <w:spacing w:line="276" w:lineRule="auto"/>
              <w:jc w:val="center"/>
              <w:rPr>
                <w:rFonts w:eastAsia="Arial Unicode MS"/>
                <w:b/>
                <w:bCs/>
                <w:lang w:val="de-DE"/>
              </w:rPr>
            </w:pPr>
            <w:r>
              <w:rPr>
                <w:lang w:eastAsia="vi-VN"/>
              </w:rPr>
              <w:fldChar w:fldCharType="begin"/>
            </w:r>
            <w:r>
              <w:rPr>
                <w:lang w:eastAsia="vi-VN"/>
              </w:rPr>
              <w:instrText xml:space="preserve"> MERGEFIELD  POS_NAME \* MERGEFORMAT </w:instrText>
            </w:r>
            <w:r>
              <w:rPr>
                <w:lang w:eastAsia="vi-VN"/>
              </w:rPr>
              <w:fldChar w:fldCharType="separate"/>
            </w:r>
            <w:r>
              <w:rPr>
                <w:lang w:eastAsia="vi-VN"/>
              </w:rPr>
              <w:t>«POS_NAME»</w:t>
            </w:r>
            <w:r>
              <w:rPr>
                <w:lang w:eastAsia="vi-VN"/>
              </w:rPr>
              <w:fldChar w:fldCharType="end"/>
            </w:r>
          </w:p>
        </w:tc>
        <w:tc>
          <w:tcPr>
            <w:tcW w:w="3328" w:type="dxa"/>
          </w:tcPr>
          <w:p w14:paraId="11EE647F" w14:textId="77777777" w:rsidR="00E7104F" w:rsidRDefault="00E7104F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324" w:type="dxa"/>
          </w:tcPr>
          <w:p w14:paraId="64B78C1B" w14:textId="77777777" w:rsidR="002148A6" w:rsidRDefault="002148A6" w:rsidP="002148A6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t>«TLFullName»</w: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end"/>
            </w:r>
          </w:p>
          <w:p w14:paraId="7086D354" w14:textId="77777777" w:rsidR="002148A6" w:rsidRDefault="002148A6" w:rsidP="002148A6">
            <w:pPr>
              <w:spacing w:line="276" w:lineRule="auto"/>
              <w:jc w:val="center"/>
              <w:rPr>
                <w:lang w:eastAsia="vi-VN"/>
              </w:rPr>
            </w:pPr>
            <w:r>
              <w:rPr>
                <w:lang w:eastAsia="vi-VN"/>
              </w:rPr>
              <w:fldChar w:fldCharType="begin"/>
            </w:r>
            <w:r>
              <w:rPr>
                <w:lang w:eastAsia="vi-VN"/>
              </w:rPr>
              <w:instrText xml:space="preserve"> MERGEFIELD  POS_NAME \* MERGEFORMAT </w:instrText>
            </w:r>
            <w:r>
              <w:rPr>
                <w:lang w:eastAsia="vi-VN"/>
              </w:rPr>
              <w:fldChar w:fldCharType="separate"/>
            </w:r>
            <w:r>
              <w:rPr>
                <w:lang w:eastAsia="vi-VN"/>
              </w:rPr>
              <w:t>«POS_NAME»</w:t>
            </w:r>
            <w:r>
              <w:rPr>
                <w:lang w:eastAsia="vi-VN"/>
              </w:rPr>
              <w:fldChar w:fldCharType="end"/>
            </w:r>
          </w:p>
          <w:p w14:paraId="01921A2E" w14:textId="7CAFAFC5" w:rsidR="00E7104F" w:rsidRDefault="002148A6" w:rsidP="002148A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«TableEnd:table1»</w:t>
            </w:r>
            <w:r>
              <w:rPr>
                <w:rStyle w:val="fc1933c578-088c-45e1-910c-6a1e597fe7c5-0"/>
              </w:rPr>
              <w:fldChar w:fldCharType="end"/>
            </w:r>
          </w:p>
        </w:tc>
      </w:tr>
    </w:tbl>
    <w:p w14:paraId="5AF50ABA" w14:textId="77777777" w:rsidR="00E7104F" w:rsidRDefault="00337718">
      <w:pPr>
        <w:spacing w:line="276" w:lineRule="auto"/>
        <w:rPr>
          <w:rStyle w:val="fc1933c578-088c-45e1-910c-6a1e597fe7c5-0"/>
        </w:rPr>
      </w:pPr>
      <w:r>
        <w:rPr>
          <w:rStyle w:val="fc1933c578-088c-45e1-910c-6a1e597fe7c5-0"/>
        </w:rPr>
        <w:t xml:space="preserve">        </w:t>
      </w:r>
    </w:p>
    <w:p w14:paraId="05A969B9" w14:textId="77777777" w:rsidR="00E7104F" w:rsidRDefault="00337718">
      <w:pPr>
        <w:spacing w:line="276" w:lineRule="auto"/>
        <w:rPr>
          <w:rFonts w:eastAsia="Arial Unicode MS"/>
        </w:rPr>
      </w:pPr>
      <w:r>
        <w:rPr>
          <w:rStyle w:val="fc1933c578-088c-45e1-910c-6a1e597fe7c5-0"/>
        </w:rPr>
        <w:t xml:space="preserve">                                                         </w:t>
      </w:r>
    </w:p>
    <w:sectPr w:rsidR="00E7104F" w:rsidSect="003A34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993" w:right="619" w:bottom="907" w:left="1282" w:header="113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FC40" w14:textId="77777777" w:rsidR="00061FDF" w:rsidRDefault="00061FDF">
      <w:r>
        <w:separator/>
      </w:r>
    </w:p>
  </w:endnote>
  <w:endnote w:type="continuationSeparator" w:id="0">
    <w:p w14:paraId="6CCC04E2" w14:textId="77777777" w:rsidR="00061FDF" w:rsidRDefault="0006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NI-Aptima">
    <w:altName w:val="Calibri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8C66" w14:textId="77777777" w:rsidR="00F037AA" w:rsidRDefault="00F03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3848" w14:textId="77777777" w:rsidR="00E7104F" w:rsidRDefault="00337718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>
      <w:rPr>
        <w:rFonts w:ascii="Arial Unicode MS" w:eastAsia="Arial Unicode MS" w:hAnsi="Arial Unicode MS" w:cs="Arial Unicode MS"/>
        <w:color w:val="323E4F"/>
        <w:sz w:val="16"/>
        <w:szCs w:val="16"/>
        <w:lang w:val="vi-VN" w:eastAsia="vi-VN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>
      <w:rPr>
        <w:rFonts w:ascii="Arial Unicode MS" w:eastAsia="Arial Unicode MS" w:hAnsi="Arial Unicode MS" w:cs="Arial Unicode MS"/>
        <w:color w:val="323E4F"/>
        <w:sz w:val="16"/>
        <w:szCs w:val="16"/>
        <w:lang w:val="vi-VN" w:eastAsia="vi-VN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14:paraId="7E670D4D" w14:textId="77777777" w:rsidR="00E7104F" w:rsidRDefault="00E7104F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7B41" w14:textId="77777777" w:rsidR="00F037AA" w:rsidRDefault="00F03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CA6F8" w14:textId="77777777" w:rsidR="00061FDF" w:rsidRDefault="00061FDF">
      <w:r>
        <w:separator/>
      </w:r>
    </w:p>
  </w:footnote>
  <w:footnote w:type="continuationSeparator" w:id="0">
    <w:p w14:paraId="73EBB024" w14:textId="77777777" w:rsidR="00061FDF" w:rsidRDefault="00061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EF02" w14:textId="77777777" w:rsidR="00F037AA" w:rsidRDefault="00F037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306E" w14:textId="0B711566" w:rsidR="00E7104F" w:rsidRDefault="00337718">
    <w:pPr>
      <w:pStyle w:val="Header"/>
      <w:tabs>
        <w:tab w:val="clear" w:pos="4680"/>
        <w:tab w:val="clear" w:pos="9360"/>
      </w:tabs>
      <w:ind w:left="6237" w:firstLine="2403"/>
      <w:jc w:val="both"/>
      <w:rPr>
        <w:rFonts w:ascii="Arial Unicode MS" w:eastAsia="Arial Unicode MS" w:hAnsi="Calibri" w:cs="Arial Unicode MS"/>
        <w:i/>
        <w:color w:val="000000"/>
        <w:sz w:val="18"/>
        <w:szCs w:val="18"/>
      </w:rPr>
    </w:pPr>
    <w:r>
      <w:rPr>
        <w:rFonts w:ascii="Arial Unicode MS" w:eastAsia="Arial Unicode MS" w:hAnsi="Calibri" w:cs="Arial Unicode MS"/>
        <w:i/>
        <w:color w:val="000000"/>
        <w:sz w:val="18"/>
        <w:szCs w:val="18"/>
      </w:rPr>
      <w:t>BM: 03.22</w:t>
    </w:r>
  </w:p>
  <w:p w14:paraId="2D61AA94" w14:textId="77777777" w:rsidR="003A3499" w:rsidRDefault="003A3499" w:rsidP="003A3499">
    <w:pPr>
      <w:tabs>
        <w:tab w:val="center" w:pos="6660"/>
      </w:tabs>
      <w:spacing w:line="276" w:lineRule="auto"/>
      <w:ind w:firstLine="709"/>
      <w:rPr>
        <w:rFonts w:eastAsia="Arial Unicode MS"/>
      </w:rPr>
    </w:pPr>
    <w:r>
      <w:rPr>
        <w:noProof/>
        <w:lang w:val="vi-VN" w:eastAsia="vi-VN"/>
      </w:rPr>
      <w:drawing>
        <wp:inline distT="0" distB="0" distL="0" distR="0" wp14:anchorId="3441E143" wp14:editId="5E6B9484">
          <wp:extent cx="1543050" cy="323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D9BB12" w14:textId="77777777" w:rsidR="003A3499" w:rsidRDefault="003A3499" w:rsidP="003A3499">
    <w:pPr>
      <w:tabs>
        <w:tab w:val="center" w:pos="7371"/>
      </w:tabs>
      <w:spacing w:line="276" w:lineRule="auto"/>
      <w:rPr>
        <w:rFonts w:eastAsia="Arial Unicode MS"/>
        <w:sz w:val="22"/>
        <w:szCs w:val="22"/>
      </w:rPr>
    </w:pPr>
    <w:r>
      <w:rPr>
        <w:rFonts w:eastAsia="Arial Unicode MS"/>
        <w:sz w:val="22"/>
        <w:szCs w:val="22"/>
      </w:rPr>
      <w:t xml:space="preserve">NGÂN HÀNG TMCP VIỆT NAM THƯƠNG TÍN </w:t>
    </w:r>
    <w:r>
      <w:rPr>
        <w:rFonts w:eastAsia="Arial Unicode MS"/>
        <w:sz w:val="22"/>
        <w:szCs w:val="22"/>
      </w:rPr>
      <w:tab/>
      <w:t>CỘNG HÒA XÃ HỘI CHỦ NGHĨA VIỆT NAM</w:t>
    </w:r>
  </w:p>
  <w:p w14:paraId="39EA6A12" w14:textId="285897E2" w:rsidR="003A3499" w:rsidRDefault="003A3499" w:rsidP="003A3499">
    <w:pPr>
      <w:tabs>
        <w:tab w:val="center" w:pos="1800"/>
        <w:tab w:val="center" w:pos="7230"/>
      </w:tabs>
      <w:spacing w:line="276" w:lineRule="auto"/>
      <w:rPr>
        <w:rFonts w:eastAsia="Arial Unicode MS"/>
      </w:rPr>
    </w:pPr>
    <w:r>
      <w:rPr>
        <w:rFonts w:eastAsia="Arial Unicode MS"/>
      </w:rPr>
      <w:t xml:space="preserve"> </w:t>
    </w:r>
    <w:r>
      <w:rPr>
        <w:rFonts w:eastAsia="Arial Unicode MS"/>
        <w:sz w:val="22"/>
        <w:szCs w:val="22"/>
      </w:rPr>
      <w:t>Đơn vị:</w:t>
    </w:r>
    <w:r w:rsidR="00F037AA" w:rsidRPr="00F037AA">
      <w:rPr>
        <w:rFonts w:asciiTheme="majorHAnsi" w:eastAsia="Arial Unicode MS" w:hAnsiTheme="majorHAnsi" w:cstheme="majorHAnsi"/>
        <w:sz w:val="16"/>
        <w:szCs w:val="16"/>
      </w:rPr>
      <w:t xml:space="preserve"> </w:t>
    </w:r>
    <w:r w:rsidR="00F037AA">
      <w:rPr>
        <w:rFonts w:asciiTheme="majorHAnsi" w:eastAsia="Arial Unicode MS" w:hAnsiTheme="majorHAnsi" w:cstheme="majorHAnsi"/>
        <w:sz w:val="16"/>
        <w:szCs w:val="16"/>
      </w:rPr>
      <w:fldChar w:fldCharType="begin"/>
    </w:r>
    <w:r w:rsidR="00F037AA">
      <w:rPr>
        <w:rFonts w:asciiTheme="majorHAnsi" w:eastAsia="Arial Unicode MS" w:hAnsiTheme="majorHAnsi" w:cstheme="majorHAnsi"/>
        <w:sz w:val="16"/>
        <w:szCs w:val="16"/>
      </w:rPr>
      <w:instrText xml:space="preserve"> MERGEFIELD  TableStart:table1  \* MERGEFORMAT </w:instrText>
    </w:r>
    <w:r w:rsidR="00F037AA">
      <w:rPr>
        <w:rFonts w:asciiTheme="majorHAnsi" w:eastAsia="Arial Unicode MS" w:hAnsiTheme="majorHAnsi" w:cstheme="majorHAnsi"/>
        <w:sz w:val="16"/>
        <w:szCs w:val="16"/>
      </w:rPr>
      <w:fldChar w:fldCharType="separate"/>
    </w:r>
    <w:r w:rsidR="00F037AA">
      <w:rPr>
        <w:rFonts w:asciiTheme="majorHAnsi" w:eastAsia="Arial Unicode MS" w:hAnsiTheme="majorHAnsi" w:cstheme="majorHAnsi"/>
        <w:noProof/>
        <w:sz w:val="16"/>
        <w:szCs w:val="16"/>
      </w:rPr>
      <w:t>«TableStart:table1»</w:t>
    </w:r>
    <w:r w:rsidR="00F037AA">
      <w:rPr>
        <w:rFonts w:asciiTheme="majorHAnsi" w:eastAsia="Arial Unicode MS" w:hAnsiTheme="majorHAnsi" w:cstheme="majorHAnsi"/>
        <w:sz w:val="16"/>
        <w:szCs w:val="16"/>
      </w:rPr>
      <w:fldChar w:fldCharType="end"/>
    </w:r>
    <w:r w:rsidR="00F037AA">
      <w:rPr>
        <w:rFonts w:eastAsia="Arial Unicode MS"/>
        <w:sz w:val="22"/>
        <w:szCs w:val="22"/>
      </w:rPr>
      <w:fldChar w:fldCharType="begin"/>
    </w:r>
    <w:r w:rsidR="00F037AA">
      <w:rPr>
        <w:rFonts w:eastAsia="Arial Unicode MS"/>
        <w:sz w:val="22"/>
        <w:szCs w:val="22"/>
      </w:rPr>
      <w:instrText xml:space="preserve"> MERGEFIELD  BRANCH_NAME \* MERGEFORMAT </w:instrText>
    </w:r>
    <w:r w:rsidR="00F037AA">
      <w:rPr>
        <w:rFonts w:eastAsia="Arial Unicode MS"/>
        <w:sz w:val="22"/>
        <w:szCs w:val="22"/>
      </w:rPr>
      <w:fldChar w:fldCharType="separate"/>
    </w:r>
    <w:r w:rsidR="00F037AA">
      <w:rPr>
        <w:rFonts w:eastAsia="Arial Unicode MS"/>
        <w:sz w:val="22"/>
        <w:szCs w:val="22"/>
      </w:rPr>
      <w:t>«BRANCH_NAME»</w:t>
    </w:r>
    <w:r w:rsidR="00F037AA">
      <w:rPr>
        <w:rFonts w:eastAsia="Arial Unicode MS"/>
        <w:sz w:val="22"/>
        <w:szCs w:val="22"/>
      </w:rPr>
      <w:fldChar w:fldCharType="end"/>
    </w:r>
    <w:r w:rsidR="00EF61C9">
      <w:rPr>
        <w:rFonts w:eastAsia="Arial Unicode MS"/>
      </w:rPr>
      <w:tab/>
    </w:r>
    <w:r>
      <w:rPr>
        <w:rFonts w:eastAsia="Arial Unicode MS"/>
        <w:sz w:val="22"/>
        <w:szCs w:val="22"/>
        <w:u w:val="single"/>
      </w:rPr>
      <w:t>Độc lập - Tự do – Hạnh phúc</w:t>
    </w:r>
    <w:r>
      <w:rPr>
        <w:rFonts w:eastAsia="Arial Unicode MS"/>
      </w:rPr>
      <w:tab/>
    </w:r>
    <w:r>
      <w:rPr>
        <w:rFonts w:eastAsia="Arial Unicode MS"/>
        <w:sz w:val="22"/>
        <w:szCs w:val="22"/>
      </w:rPr>
      <w:tab/>
    </w:r>
    <w:r w:rsidR="00EF61C9">
      <w:rPr>
        <w:rFonts w:eastAsia="Arial Unicode MS"/>
        <w:i/>
      </w:rPr>
      <w:tab/>
    </w:r>
    <w:r>
      <w:rPr>
        <w:rFonts w:eastAsia="Arial Unicode MS"/>
        <w:i/>
      </w:rPr>
      <w:t xml:space="preserve">Số : </w:t>
    </w:r>
    <w:r w:rsidR="00B12E83">
      <w:rPr>
        <w:rFonts w:eastAsia="Arial Unicode MS"/>
        <w:i/>
      </w:rPr>
      <w:fldChar w:fldCharType="begin"/>
    </w:r>
    <w:r w:rsidR="00B12E83">
      <w:rPr>
        <w:rFonts w:eastAsia="Arial Unicode MS"/>
        <w:i/>
      </w:rPr>
      <w:instrText xml:space="preserve"> MERGEFIELD  OUT_ID  \* MERGEFORMAT </w:instrText>
    </w:r>
    <w:r w:rsidR="00B12E83">
      <w:rPr>
        <w:rFonts w:eastAsia="Arial Unicode MS"/>
        <w:i/>
      </w:rPr>
      <w:fldChar w:fldCharType="separate"/>
    </w:r>
    <w:r w:rsidR="00B12E83">
      <w:rPr>
        <w:rFonts w:eastAsia="Arial Unicode MS"/>
        <w:i/>
        <w:noProof/>
      </w:rPr>
      <w:t>«OUT_ID»</w:t>
    </w:r>
    <w:r w:rsidR="00B12E83">
      <w:rPr>
        <w:rFonts w:eastAsia="Arial Unicode MS"/>
        <w:i/>
      </w:rPr>
      <w:fldChar w:fldCharType="end"/>
    </w:r>
  </w:p>
  <w:p w14:paraId="70F407C8" w14:textId="77777777" w:rsidR="003A3499" w:rsidRDefault="003A3499" w:rsidP="003A3499">
    <w:pPr>
      <w:spacing w:line="276" w:lineRule="auto"/>
      <w:jc w:val="center"/>
      <w:rPr>
        <w:rFonts w:eastAsia="Arial Unicode MS"/>
        <w:b/>
        <w:bCs/>
        <w:sz w:val="28"/>
        <w:szCs w:val="28"/>
      </w:rPr>
    </w:pPr>
    <w:r>
      <w:rPr>
        <w:rFonts w:eastAsia="Arial Unicode MS"/>
        <w:b/>
        <w:bCs/>
        <w:sz w:val="28"/>
        <w:szCs w:val="28"/>
      </w:rPr>
      <w:t>BIÊN BẢN BÀN GIAO</w:t>
    </w:r>
  </w:p>
  <w:p w14:paraId="5CDB7C4A" w14:textId="77777777" w:rsidR="003A3499" w:rsidRDefault="003A3499" w:rsidP="003A3499">
    <w:pPr>
      <w:spacing w:line="276" w:lineRule="auto"/>
      <w:jc w:val="center"/>
      <w:rPr>
        <w:rFonts w:eastAsia="Arial Unicode MS"/>
        <w:b/>
        <w:bCs/>
        <w:sz w:val="28"/>
        <w:szCs w:val="28"/>
      </w:rPr>
    </w:pPr>
    <w:r>
      <w:rPr>
        <w:rFonts w:eastAsia="Arial Unicode MS"/>
        <w:b/>
        <w:bCs/>
        <w:sz w:val="28"/>
        <w:szCs w:val="28"/>
      </w:rPr>
      <w:t>KIÊM PHIẾU XUẤT KHO</w:t>
    </w:r>
  </w:p>
  <w:p w14:paraId="6B3C0DCE" w14:textId="23F20953" w:rsidR="003A3499" w:rsidRDefault="003A3499" w:rsidP="003A3499">
    <w:pPr>
      <w:spacing w:line="276" w:lineRule="auto"/>
      <w:jc w:val="center"/>
      <w:rPr>
        <w:rFonts w:eastAsia="Arial Unicode MS"/>
        <w:bCs/>
        <w:i/>
      </w:rPr>
    </w:pPr>
    <w:r>
      <w:rPr>
        <w:rFonts w:eastAsia="Arial Unicode MS"/>
        <w:bCs/>
        <w:i/>
      </w:rPr>
      <w:t xml:space="preserve">(V/v: </w:t>
    </w:r>
    <w:r w:rsidR="00B12E83">
      <w:rPr>
        <w:rFonts w:eastAsia="Arial Unicode MS"/>
        <w:bCs/>
        <w:i/>
      </w:rPr>
      <w:fldChar w:fldCharType="begin"/>
    </w:r>
    <w:r w:rsidR="00B12E83">
      <w:rPr>
        <w:rFonts w:eastAsia="Arial Unicode MS"/>
        <w:bCs/>
        <w:i/>
      </w:rPr>
      <w:instrText xml:space="preserve"> MERGEFIELD  INFO_OUT  \* MERGEFORMAT </w:instrText>
    </w:r>
    <w:r w:rsidR="00B12E83">
      <w:rPr>
        <w:rFonts w:eastAsia="Arial Unicode MS"/>
        <w:bCs/>
        <w:i/>
      </w:rPr>
      <w:fldChar w:fldCharType="separate"/>
    </w:r>
    <w:r w:rsidR="00B12E83">
      <w:rPr>
        <w:rFonts w:eastAsia="Arial Unicode MS"/>
        <w:bCs/>
        <w:i/>
        <w:noProof/>
      </w:rPr>
      <w:t>«INFO_OUT»</w:t>
    </w:r>
    <w:r w:rsidR="00B12E83">
      <w:rPr>
        <w:rFonts w:eastAsia="Arial Unicode MS"/>
        <w:bCs/>
        <w:i/>
      </w:rPr>
      <w:fldChar w:fldCharType="end"/>
    </w:r>
    <w:r>
      <w:rPr>
        <w:rFonts w:eastAsia="Arial Unicode MS"/>
        <w:bCs/>
        <w:i/>
        <w:iCs/>
      </w:rPr>
      <w:t>)</w:t>
    </w:r>
  </w:p>
  <w:p w14:paraId="79EA7964" w14:textId="77777777" w:rsidR="003A3499" w:rsidRDefault="003A3499" w:rsidP="003A3499">
    <w:pPr>
      <w:spacing w:line="276" w:lineRule="auto"/>
      <w:jc w:val="center"/>
      <w:rPr>
        <w:rFonts w:eastAsia="Arial Unicode MS"/>
        <w:bCs/>
        <w:i/>
      </w:rPr>
    </w:pPr>
  </w:p>
  <w:p w14:paraId="0C4EA7CD" w14:textId="78CF7098" w:rsidR="003A3499" w:rsidRDefault="003A3499" w:rsidP="003A3499">
    <w:pPr>
      <w:pStyle w:val="Header"/>
      <w:tabs>
        <w:tab w:val="clear" w:pos="4680"/>
        <w:tab w:val="clear" w:pos="9360"/>
      </w:tabs>
      <w:ind w:left="6237" w:hanging="6237"/>
      <w:rPr>
        <w:rFonts w:ascii="Arial Unicode MS" w:eastAsia="Arial Unicode MS" w:hAnsi="Calibri" w:cs="Arial Unicode MS"/>
        <w:i/>
        <w:color w:val="000000"/>
        <w:sz w:val="18"/>
        <w:szCs w:val="18"/>
      </w:rPr>
    </w:pPr>
    <w:r>
      <w:rPr>
        <w:rFonts w:eastAsia="Arial Unicode MS"/>
        <w:bCs/>
        <w:i/>
      </w:rPr>
      <w:fldChar w:fldCharType="begin"/>
    </w:r>
    <w:r>
      <w:rPr>
        <w:rFonts w:eastAsia="Arial Unicode MS"/>
        <w:bCs/>
        <w:i/>
      </w:rPr>
      <w:instrText xml:space="preserve"> MERGEFIELD  BBBG_DT  \* MERGEFORMAT </w:instrText>
    </w:r>
    <w:r>
      <w:rPr>
        <w:rFonts w:eastAsia="Arial Unicode MS"/>
        <w:bCs/>
        <w:i/>
      </w:rPr>
      <w:fldChar w:fldCharType="separate"/>
    </w:r>
    <w:r>
      <w:rPr>
        <w:rFonts w:eastAsia="Arial Unicode MS"/>
        <w:bCs/>
        <w:i/>
      </w:rPr>
      <w:t>«BBBG_DT»</w:t>
    </w:r>
    <w:r>
      <w:rPr>
        <w:rFonts w:eastAsia="Arial Unicode MS"/>
        <w:bCs/>
        <w:i/>
      </w:rPr>
      <w:fldChar w:fldCharType="end"/>
    </w:r>
    <w:r w:rsidR="004403D1">
      <w:rPr>
        <w:rStyle w:val="fc1933c578-088c-45e1-910c-6a1e597fe7c5-0"/>
      </w:rPr>
      <w:fldChar w:fldCharType="begin"/>
    </w:r>
    <w:r w:rsidR="004403D1">
      <w:rPr>
        <w:rStyle w:val="fc1933c578-088c-45e1-910c-6a1e597fe7c5-0"/>
      </w:rPr>
      <w:instrText xml:space="preserve"> MERGEFIELD  TableEnd:table1  \* MERGEFORMAT </w:instrText>
    </w:r>
    <w:r w:rsidR="004403D1">
      <w:rPr>
        <w:rStyle w:val="fc1933c578-088c-45e1-910c-6a1e597fe7c5-0"/>
      </w:rPr>
      <w:fldChar w:fldCharType="separate"/>
    </w:r>
    <w:r w:rsidR="004403D1">
      <w:rPr>
        <w:rStyle w:val="fc1933c578-088c-45e1-910c-6a1e597fe7c5-0"/>
        <w:noProof/>
      </w:rPr>
      <w:t>«TableEnd:table1»</w:t>
    </w:r>
    <w:r w:rsidR="004403D1">
      <w:rPr>
        <w:rStyle w:val="fc1933c578-088c-45e1-910c-6a1e597fe7c5-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4075" w14:textId="77777777" w:rsidR="00F037AA" w:rsidRDefault="00F037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9EB0FE5"/>
    <w:multiLevelType w:val="multilevel"/>
    <w:tmpl w:val="19EB0FE5"/>
    <w:lvl w:ilvl="0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D80"/>
    <w:multiLevelType w:val="multilevel"/>
    <w:tmpl w:val="5D153D8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864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B2F"/>
    <w:rsid w:val="0000097C"/>
    <w:rsid w:val="00034FD7"/>
    <w:rsid w:val="00051DD9"/>
    <w:rsid w:val="00057A12"/>
    <w:rsid w:val="00061FDF"/>
    <w:rsid w:val="00064A25"/>
    <w:rsid w:val="00070685"/>
    <w:rsid w:val="000850E4"/>
    <w:rsid w:val="0009157F"/>
    <w:rsid w:val="000A05B1"/>
    <w:rsid w:val="000A673F"/>
    <w:rsid w:val="000B70CF"/>
    <w:rsid w:val="000D16FE"/>
    <w:rsid w:val="000D5394"/>
    <w:rsid w:val="000E0F94"/>
    <w:rsid w:val="000F1D6B"/>
    <w:rsid w:val="000F3E27"/>
    <w:rsid w:val="001044CF"/>
    <w:rsid w:val="0011190F"/>
    <w:rsid w:val="001123D9"/>
    <w:rsid w:val="00115430"/>
    <w:rsid w:val="0013356F"/>
    <w:rsid w:val="0014098D"/>
    <w:rsid w:val="001464C6"/>
    <w:rsid w:val="00151281"/>
    <w:rsid w:val="00151D16"/>
    <w:rsid w:val="0018587B"/>
    <w:rsid w:val="001870F0"/>
    <w:rsid w:val="00187C71"/>
    <w:rsid w:val="0019072E"/>
    <w:rsid w:val="001A46EB"/>
    <w:rsid w:val="001B5F89"/>
    <w:rsid w:val="001B692E"/>
    <w:rsid w:val="001C0F3C"/>
    <w:rsid w:val="001C5F7E"/>
    <w:rsid w:val="001F280B"/>
    <w:rsid w:val="00201B2F"/>
    <w:rsid w:val="002148A6"/>
    <w:rsid w:val="00215350"/>
    <w:rsid w:val="00217916"/>
    <w:rsid w:val="002242B3"/>
    <w:rsid w:val="0023735E"/>
    <w:rsid w:val="00247D01"/>
    <w:rsid w:val="0028321A"/>
    <w:rsid w:val="00284CBC"/>
    <w:rsid w:val="00285453"/>
    <w:rsid w:val="00294DE9"/>
    <w:rsid w:val="00296A3B"/>
    <w:rsid w:val="002A1C4D"/>
    <w:rsid w:val="002A3A0A"/>
    <w:rsid w:val="002C5445"/>
    <w:rsid w:val="002C5B28"/>
    <w:rsid w:val="002E7156"/>
    <w:rsid w:val="0030774E"/>
    <w:rsid w:val="003239AE"/>
    <w:rsid w:val="00337718"/>
    <w:rsid w:val="00350C16"/>
    <w:rsid w:val="00365D06"/>
    <w:rsid w:val="00382869"/>
    <w:rsid w:val="003921AB"/>
    <w:rsid w:val="003A1D34"/>
    <w:rsid w:val="003A3499"/>
    <w:rsid w:val="003A3DC0"/>
    <w:rsid w:val="003D23F5"/>
    <w:rsid w:val="003D4613"/>
    <w:rsid w:val="003E2127"/>
    <w:rsid w:val="003F3436"/>
    <w:rsid w:val="00400983"/>
    <w:rsid w:val="0040226B"/>
    <w:rsid w:val="004324D2"/>
    <w:rsid w:val="004403B6"/>
    <w:rsid w:val="004403D1"/>
    <w:rsid w:val="004428A6"/>
    <w:rsid w:val="00444F3D"/>
    <w:rsid w:val="00453B31"/>
    <w:rsid w:val="004564DD"/>
    <w:rsid w:val="004776BC"/>
    <w:rsid w:val="00486140"/>
    <w:rsid w:val="004910A8"/>
    <w:rsid w:val="004A6CE4"/>
    <w:rsid w:val="004B062E"/>
    <w:rsid w:val="00514533"/>
    <w:rsid w:val="00521841"/>
    <w:rsid w:val="0053029E"/>
    <w:rsid w:val="00536825"/>
    <w:rsid w:val="0054395F"/>
    <w:rsid w:val="00550AEA"/>
    <w:rsid w:val="00575479"/>
    <w:rsid w:val="00576E20"/>
    <w:rsid w:val="005805E7"/>
    <w:rsid w:val="0058668A"/>
    <w:rsid w:val="00597C54"/>
    <w:rsid w:val="005A387D"/>
    <w:rsid w:val="005B374C"/>
    <w:rsid w:val="005C1C0F"/>
    <w:rsid w:val="005C3FD1"/>
    <w:rsid w:val="005C4550"/>
    <w:rsid w:val="005D0903"/>
    <w:rsid w:val="005D14A8"/>
    <w:rsid w:val="005D3029"/>
    <w:rsid w:val="005E2027"/>
    <w:rsid w:val="005E2181"/>
    <w:rsid w:val="005E38B7"/>
    <w:rsid w:val="005F58DE"/>
    <w:rsid w:val="00600E5A"/>
    <w:rsid w:val="00605B91"/>
    <w:rsid w:val="006165BF"/>
    <w:rsid w:val="00616ECA"/>
    <w:rsid w:val="006354AD"/>
    <w:rsid w:val="00641238"/>
    <w:rsid w:val="00680940"/>
    <w:rsid w:val="006B12FB"/>
    <w:rsid w:val="006B340A"/>
    <w:rsid w:val="006C11DA"/>
    <w:rsid w:val="006C70EB"/>
    <w:rsid w:val="006D04D6"/>
    <w:rsid w:val="006D15F1"/>
    <w:rsid w:val="006D6C72"/>
    <w:rsid w:val="006E0098"/>
    <w:rsid w:val="006E02EE"/>
    <w:rsid w:val="006F1F4E"/>
    <w:rsid w:val="00723114"/>
    <w:rsid w:val="0074088E"/>
    <w:rsid w:val="00745968"/>
    <w:rsid w:val="007543B8"/>
    <w:rsid w:val="00763CB4"/>
    <w:rsid w:val="00787072"/>
    <w:rsid w:val="0079204E"/>
    <w:rsid w:val="007A510C"/>
    <w:rsid w:val="007A621E"/>
    <w:rsid w:val="007A7838"/>
    <w:rsid w:val="007A7E05"/>
    <w:rsid w:val="007B1D5C"/>
    <w:rsid w:val="007D528D"/>
    <w:rsid w:val="007F23C0"/>
    <w:rsid w:val="00806FCC"/>
    <w:rsid w:val="008400D4"/>
    <w:rsid w:val="008548B9"/>
    <w:rsid w:val="00863B16"/>
    <w:rsid w:val="008A6D35"/>
    <w:rsid w:val="008B716F"/>
    <w:rsid w:val="008F2C91"/>
    <w:rsid w:val="009107E5"/>
    <w:rsid w:val="00924479"/>
    <w:rsid w:val="00941A78"/>
    <w:rsid w:val="00947E93"/>
    <w:rsid w:val="00951093"/>
    <w:rsid w:val="00952D30"/>
    <w:rsid w:val="009533BF"/>
    <w:rsid w:val="00954EAE"/>
    <w:rsid w:val="00980579"/>
    <w:rsid w:val="00993138"/>
    <w:rsid w:val="0099562F"/>
    <w:rsid w:val="00995C5D"/>
    <w:rsid w:val="00996194"/>
    <w:rsid w:val="009A184E"/>
    <w:rsid w:val="009A7520"/>
    <w:rsid w:val="009C3A75"/>
    <w:rsid w:val="009C6442"/>
    <w:rsid w:val="009E0BAC"/>
    <w:rsid w:val="009E33A5"/>
    <w:rsid w:val="009F1D86"/>
    <w:rsid w:val="00A05F35"/>
    <w:rsid w:val="00A22839"/>
    <w:rsid w:val="00A33508"/>
    <w:rsid w:val="00A33CCF"/>
    <w:rsid w:val="00A353EF"/>
    <w:rsid w:val="00A40EB8"/>
    <w:rsid w:val="00A61C59"/>
    <w:rsid w:val="00A62D6F"/>
    <w:rsid w:val="00A6624F"/>
    <w:rsid w:val="00A8271C"/>
    <w:rsid w:val="00A829D0"/>
    <w:rsid w:val="00AC5F03"/>
    <w:rsid w:val="00AD1F11"/>
    <w:rsid w:val="00AE4DFB"/>
    <w:rsid w:val="00AF6D62"/>
    <w:rsid w:val="00B05B17"/>
    <w:rsid w:val="00B12E83"/>
    <w:rsid w:val="00B14E03"/>
    <w:rsid w:val="00B226E9"/>
    <w:rsid w:val="00B3154F"/>
    <w:rsid w:val="00B35149"/>
    <w:rsid w:val="00B41C69"/>
    <w:rsid w:val="00B46752"/>
    <w:rsid w:val="00B66E3D"/>
    <w:rsid w:val="00B71599"/>
    <w:rsid w:val="00B86DBA"/>
    <w:rsid w:val="00B91ADB"/>
    <w:rsid w:val="00B97402"/>
    <w:rsid w:val="00BA05D0"/>
    <w:rsid w:val="00BA1A42"/>
    <w:rsid w:val="00BC3C04"/>
    <w:rsid w:val="00BC4AB3"/>
    <w:rsid w:val="00BD50C3"/>
    <w:rsid w:val="00BD7D0A"/>
    <w:rsid w:val="00BE24EE"/>
    <w:rsid w:val="00BF3FFB"/>
    <w:rsid w:val="00C012BA"/>
    <w:rsid w:val="00C04BFE"/>
    <w:rsid w:val="00C1553A"/>
    <w:rsid w:val="00C178E9"/>
    <w:rsid w:val="00C20B94"/>
    <w:rsid w:val="00C37EAC"/>
    <w:rsid w:val="00C51D72"/>
    <w:rsid w:val="00C54D06"/>
    <w:rsid w:val="00C70A43"/>
    <w:rsid w:val="00C8228D"/>
    <w:rsid w:val="00C84355"/>
    <w:rsid w:val="00C853AC"/>
    <w:rsid w:val="00C866FD"/>
    <w:rsid w:val="00C908F2"/>
    <w:rsid w:val="00C91AB9"/>
    <w:rsid w:val="00C976FC"/>
    <w:rsid w:val="00CB0EFD"/>
    <w:rsid w:val="00CB7D7A"/>
    <w:rsid w:val="00CC355F"/>
    <w:rsid w:val="00CC48BC"/>
    <w:rsid w:val="00CC7D9C"/>
    <w:rsid w:val="00CF05ED"/>
    <w:rsid w:val="00CF7055"/>
    <w:rsid w:val="00D01FD3"/>
    <w:rsid w:val="00D02395"/>
    <w:rsid w:val="00D179F3"/>
    <w:rsid w:val="00D20185"/>
    <w:rsid w:val="00D2389C"/>
    <w:rsid w:val="00D5360C"/>
    <w:rsid w:val="00D60E71"/>
    <w:rsid w:val="00D83B2D"/>
    <w:rsid w:val="00DC5E70"/>
    <w:rsid w:val="00DF5940"/>
    <w:rsid w:val="00DF6239"/>
    <w:rsid w:val="00E01F68"/>
    <w:rsid w:val="00E302AD"/>
    <w:rsid w:val="00E561FA"/>
    <w:rsid w:val="00E7104F"/>
    <w:rsid w:val="00E72E7F"/>
    <w:rsid w:val="00E737EB"/>
    <w:rsid w:val="00E82A4F"/>
    <w:rsid w:val="00E83F27"/>
    <w:rsid w:val="00EB0F60"/>
    <w:rsid w:val="00EB2027"/>
    <w:rsid w:val="00EB53EA"/>
    <w:rsid w:val="00EB6FAB"/>
    <w:rsid w:val="00EC209F"/>
    <w:rsid w:val="00EE37F5"/>
    <w:rsid w:val="00EE7563"/>
    <w:rsid w:val="00EF61C9"/>
    <w:rsid w:val="00EF7E54"/>
    <w:rsid w:val="00F01251"/>
    <w:rsid w:val="00F037AA"/>
    <w:rsid w:val="00F23C7F"/>
    <w:rsid w:val="00F24CEC"/>
    <w:rsid w:val="00F259E7"/>
    <w:rsid w:val="00F40456"/>
    <w:rsid w:val="00F4413D"/>
    <w:rsid w:val="00F46430"/>
    <w:rsid w:val="00F52EC7"/>
    <w:rsid w:val="00F570BC"/>
    <w:rsid w:val="00F617E9"/>
    <w:rsid w:val="00F62EF1"/>
    <w:rsid w:val="00F718B4"/>
    <w:rsid w:val="00F72F57"/>
    <w:rsid w:val="00F74411"/>
    <w:rsid w:val="00F817FF"/>
    <w:rsid w:val="00F92282"/>
    <w:rsid w:val="00F92566"/>
    <w:rsid w:val="00F93452"/>
    <w:rsid w:val="00FD1A31"/>
    <w:rsid w:val="00FD3B88"/>
    <w:rsid w:val="00FD5A96"/>
    <w:rsid w:val="00FD60F4"/>
    <w:rsid w:val="00FD788D"/>
    <w:rsid w:val="00FF42FC"/>
    <w:rsid w:val="03432BC4"/>
    <w:rsid w:val="0C3972EB"/>
    <w:rsid w:val="118D5E9F"/>
    <w:rsid w:val="17681CF4"/>
    <w:rsid w:val="194839F2"/>
    <w:rsid w:val="1AFE05D6"/>
    <w:rsid w:val="22043589"/>
    <w:rsid w:val="233A3606"/>
    <w:rsid w:val="24701BFE"/>
    <w:rsid w:val="259322B4"/>
    <w:rsid w:val="29BD62C4"/>
    <w:rsid w:val="370B4FC0"/>
    <w:rsid w:val="4C1639DD"/>
    <w:rsid w:val="5E513502"/>
    <w:rsid w:val="61BB25E6"/>
    <w:rsid w:val="6D8220B7"/>
    <w:rsid w:val="6E7B0592"/>
    <w:rsid w:val="6EC46841"/>
    <w:rsid w:val="709B075C"/>
    <w:rsid w:val="70E76078"/>
    <w:rsid w:val="73957622"/>
    <w:rsid w:val="74510BC5"/>
    <w:rsid w:val="793B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46303"/>
  <w15:docId w15:val="{8A68CD00-4CEB-424C-9A40-6663D316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A6"/>
    <w:rPr>
      <w:rFonts w:eastAsia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VNI-Aptima" w:hAnsi="VNI-Apti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/>
      <w:sz w:val="18"/>
      <w:szCs w:val="18"/>
    </w:rPr>
  </w:style>
  <w:style w:type="paragraph" w:styleId="BodyText">
    <w:name w:val="Body Text"/>
    <w:basedOn w:val="Normal"/>
    <w:link w:val="BodyTextChar"/>
    <w:qFormat/>
    <w:rPr>
      <w:rFonts w:ascii="VNI-Times" w:hAnsi="VNI-Times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rPr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qFormat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qFormat/>
    <w:rPr>
      <w:rFonts w:ascii="VNI-Aptima" w:eastAsia="Times New Roman" w:hAnsi="VNI-Aptima" w:cs="Times New Roman"/>
      <w:b/>
      <w:bCs/>
      <w:szCs w:val="20"/>
    </w:rPr>
  </w:style>
  <w:style w:type="character" w:customStyle="1" w:styleId="Heading5Char">
    <w:name w:val="Heading 5 Char"/>
    <w:link w:val="Heading5"/>
    <w:qFormat/>
    <w:rPr>
      <w:rFonts w:ascii="VNI-Aptima" w:eastAsia="Times New Roman" w:hAnsi="VNI-Aptima" w:cs="Times New Roman"/>
      <w:b/>
      <w:sz w:val="28"/>
      <w:szCs w:val="20"/>
    </w:rPr>
  </w:style>
  <w:style w:type="character" w:customStyle="1" w:styleId="Heading6Char">
    <w:name w:val="Heading 6 Char"/>
    <w:link w:val="Heading6"/>
    <w:qFormat/>
    <w:rPr>
      <w:rFonts w:ascii="VNI-Aptima" w:eastAsia="Times New Roman" w:hAnsi="VNI-Aptima" w:cs="Times New Roman"/>
      <w:sz w:val="24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  <w:style w:type="character" w:customStyle="1" w:styleId="BodyTextChar">
    <w:name w:val="Body Text Char"/>
    <w:link w:val="BodyText"/>
    <w:qFormat/>
    <w:rPr>
      <w:rFonts w:ascii="VNI-Times" w:eastAsia="Times New Roman" w:hAnsi="VNI-Times" w:cs="Times New Roman"/>
      <w:szCs w:val="20"/>
    </w:rPr>
  </w:style>
  <w:style w:type="character" w:customStyle="1" w:styleId="FooterChar">
    <w:name w:val="Footer Char"/>
    <w:link w:val="Footer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Hưng Long</dc:creator>
  <cp:lastModifiedBy>Cao Hoàng Gia Khiêm</cp:lastModifiedBy>
  <cp:revision>32</cp:revision>
  <cp:lastPrinted>2020-04-20T07:49:00Z</cp:lastPrinted>
  <dcterms:created xsi:type="dcterms:W3CDTF">2023-02-08T07:06:00Z</dcterms:created>
  <dcterms:modified xsi:type="dcterms:W3CDTF">2023-10-02T07:42:00Z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KSOProductBuildVer">
    <vt:lpwstr>1033-11.2.0.11537</vt:lpwstr>
  </property>
  <property fmtid="{D5CDD505-2E9C-101B-9397-08002B2CF9AE}" pid="5" name="ICV">
    <vt:lpwstr>FB9186DF72CF44DB83F357858103DCBE</vt:lpwstr>
  </property>
</Properties>
</file>