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1A9" w:rsidRDefault="001B51A9" w:rsidP="001B51A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B51A9" w:rsidRDefault="001B51A9" w:rsidP="001B51A9">
      <w:pPr>
        <w:rPr>
          <w:rFonts w:ascii="Times New Roman" w:hAnsi="Times New Roman" w:cs="Times New Roman"/>
          <w:spacing w:val="5"/>
          <w:sz w:val="26"/>
          <w:szCs w:val="26"/>
        </w:rPr>
      </w:pP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Một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bệnh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viện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cần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xây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dựng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hệ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thống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quản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lý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thông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tin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bệnh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nhân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từ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lúc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vào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viện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đến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lúc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ra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viện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.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Khi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bệnh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nhân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vào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viện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,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bệnh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nhân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sẽ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được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yêu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cầu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cung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cấp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các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thông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tin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để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nhân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viên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lễ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tân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ghi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lại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;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các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thông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tin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này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sau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đó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sẽ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được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photo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và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dán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ở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giường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bệnh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nhận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sau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khi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bệnh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nhân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nhập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viện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>.</w:t>
      </w:r>
      <w:r w:rsidRPr="004E0F8C">
        <w:rPr>
          <w:rFonts w:ascii="Times New Roman" w:hAnsi="Times New Roman" w:cs="Times New Roman"/>
          <w:spacing w:val="5"/>
          <w:sz w:val="26"/>
          <w:szCs w:val="26"/>
        </w:rPr>
        <w:br/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Khi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nhập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thông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tin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bệnh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nhân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,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hệ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thống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sẽ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kiểm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tra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xem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bệnh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nhân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đã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từng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vào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viện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trước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đó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hay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không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,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nếu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có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hệ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thống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sẽ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cập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nhật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lại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các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thông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tin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chung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và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lưu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thêm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một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số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thông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tin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bệnh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hiện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tại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;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nếu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không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thì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hệ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thống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sẽ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tạo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ra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một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hồ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sơ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mới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có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bệnh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nhân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đó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>.</w:t>
      </w:r>
      <w:r w:rsidRPr="004E0F8C">
        <w:rPr>
          <w:rFonts w:ascii="Times New Roman" w:hAnsi="Times New Roman" w:cs="Times New Roman"/>
          <w:spacing w:val="5"/>
          <w:sz w:val="26"/>
          <w:szCs w:val="26"/>
        </w:rPr>
        <w:br/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Thông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tin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bệnh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nhân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được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cập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nhật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hàng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ngày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bằng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y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tá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qua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kết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quả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thăm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khám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của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bác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sỹ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>;</w:t>
      </w:r>
      <w:r w:rsidRPr="004E0F8C">
        <w:rPr>
          <w:rFonts w:ascii="Times New Roman" w:hAnsi="Times New Roman" w:cs="Times New Roman"/>
          <w:spacing w:val="5"/>
          <w:sz w:val="26"/>
          <w:szCs w:val="26"/>
        </w:rPr>
        <w:br/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Xong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khi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bệnh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nhân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ra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viện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,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toàn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bộ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thông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tin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bệnh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nhân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sẽ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được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lưu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trữ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lại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cho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các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lần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khám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 w:rsidRPr="004E0F8C">
        <w:rPr>
          <w:rFonts w:ascii="Times New Roman" w:hAnsi="Times New Roman" w:cs="Times New Roman"/>
          <w:spacing w:val="5"/>
          <w:sz w:val="26"/>
          <w:szCs w:val="26"/>
        </w:rPr>
        <w:t>sau</w:t>
      </w:r>
      <w:proofErr w:type="spellEnd"/>
      <w:r w:rsidRPr="004E0F8C">
        <w:rPr>
          <w:rFonts w:ascii="Times New Roman" w:hAnsi="Times New Roman" w:cs="Times New Roman"/>
          <w:spacing w:val="5"/>
          <w:sz w:val="26"/>
          <w:szCs w:val="26"/>
        </w:rPr>
        <w:t>.</w:t>
      </w:r>
    </w:p>
    <w:p w:rsidR="001B51A9" w:rsidRDefault="001B51A9" w:rsidP="001B51A9">
      <w:pPr>
        <w:rPr>
          <w:rFonts w:ascii="Times New Roman" w:hAnsi="Times New Roman" w:cs="Times New Roman"/>
          <w:spacing w:val="5"/>
          <w:sz w:val="26"/>
          <w:szCs w:val="26"/>
        </w:rPr>
      </w:pPr>
      <w:proofErr w:type="spellStart"/>
      <w:r>
        <w:rPr>
          <w:rFonts w:ascii="Times New Roman" w:hAnsi="Times New Roman" w:cs="Times New Roman"/>
          <w:spacing w:val="5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pacing w:val="5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pacing w:val="5"/>
          <w:sz w:val="26"/>
          <w:szCs w:val="26"/>
        </w:rPr>
        <w:t>:</w:t>
      </w:r>
    </w:p>
    <w:p w:rsidR="001B51A9" w:rsidRPr="00171EB2" w:rsidRDefault="001B51A9" w:rsidP="001B51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pacing w:val="5"/>
          <w:sz w:val="26"/>
          <w:szCs w:val="26"/>
        </w:rPr>
      </w:pPr>
      <w:proofErr w:type="spellStart"/>
      <w:r w:rsidRPr="00171EB2">
        <w:rPr>
          <w:rFonts w:ascii="Times New Roman" w:hAnsi="Times New Roman" w:cs="Times New Roman"/>
          <w:b/>
          <w:spacing w:val="5"/>
          <w:sz w:val="26"/>
          <w:szCs w:val="26"/>
        </w:rPr>
        <w:t>Hiểu</w:t>
      </w:r>
      <w:proofErr w:type="spellEnd"/>
      <w:r w:rsidRPr="00171EB2"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 w:rsidRPr="00171EB2">
        <w:rPr>
          <w:rFonts w:ascii="Times New Roman" w:hAnsi="Times New Roman" w:cs="Times New Roman"/>
          <w:b/>
          <w:spacing w:val="5"/>
          <w:sz w:val="26"/>
          <w:szCs w:val="26"/>
        </w:rPr>
        <w:t>đề</w:t>
      </w:r>
      <w:proofErr w:type="spellEnd"/>
    </w:p>
    <w:p w:rsidR="001B51A9" w:rsidRDefault="001B51A9" w:rsidP="001B51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pacing w:val="5"/>
          <w:sz w:val="26"/>
          <w:szCs w:val="26"/>
        </w:rPr>
      </w:pPr>
      <w:proofErr w:type="spellStart"/>
      <w:r w:rsidRPr="00171EB2">
        <w:rPr>
          <w:rFonts w:ascii="Times New Roman" w:hAnsi="Times New Roman" w:cs="Times New Roman"/>
          <w:b/>
          <w:spacing w:val="5"/>
          <w:sz w:val="26"/>
          <w:szCs w:val="26"/>
        </w:rPr>
        <w:t>Tìm</w:t>
      </w:r>
      <w:proofErr w:type="spellEnd"/>
      <w:r w:rsidRPr="00171EB2">
        <w:rPr>
          <w:rFonts w:ascii="Times New Roman" w:hAnsi="Times New Roman" w:cs="Times New Roman"/>
          <w:b/>
          <w:spacing w:val="5"/>
          <w:sz w:val="26"/>
          <w:szCs w:val="26"/>
        </w:rPr>
        <w:t xml:space="preserve"> Actor</w:t>
      </w:r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bác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sĩ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lễ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tân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, y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tá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photo</w:t>
      </w:r>
    </w:p>
    <w:p w:rsidR="001B51A9" w:rsidRDefault="001B51A9" w:rsidP="001B51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pacing w:val="5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UC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thống</w:t>
      </w:r>
      <w:proofErr w:type="spellEnd"/>
    </w:p>
    <w:p w:rsidR="001B51A9" w:rsidRDefault="001B51A9" w:rsidP="001B51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pacing w:val="5"/>
          <w:sz w:val="26"/>
          <w:szCs w:val="26"/>
        </w:rPr>
      </w:pPr>
      <w:r>
        <w:rPr>
          <w:rFonts w:ascii="Times New Roman" w:hAnsi="Times New Roman" w:cs="Times New Roman"/>
          <w:b/>
          <w:spacing w:val="5"/>
          <w:sz w:val="26"/>
          <w:szCs w:val="26"/>
        </w:rPr>
        <w:t>CRUD -&gt; ĐỐI TƯỢNG CỦA HỆ THỐNG</w:t>
      </w:r>
    </w:p>
    <w:p w:rsidR="001B51A9" w:rsidRDefault="001B51A9" w:rsidP="001B51A9">
      <w:pPr>
        <w:pStyle w:val="ListParagraph"/>
        <w:ind w:left="1080"/>
        <w:rPr>
          <w:rFonts w:ascii="Times New Roman" w:hAnsi="Times New Roman" w:cs="Times New Roman"/>
          <w:b/>
          <w:spacing w:val="5"/>
          <w:sz w:val="26"/>
          <w:szCs w:val="26"/>
        </w:rPr>
      </w:pPr>
    </w:p>
    <w:p w:rsidR="001B51A9" w:rsidRDefault="001B51A9" w:rsidP="001B51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pacing w:val="5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-&gt;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(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thêm</w:t>
      </w:r>
      <w:proofErr w:type="spellEnd"/>
      <w:proofErr w:type="gram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,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, in ) </w:t>
      </w:r>
    </w:p>
    <w:p w:rsidR="001B51A9" w:rsidRDefault="001B51A9" w:rsidP="001B51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pacing w:val="5"/>
          <w:sz w:val="26"/>
          <w:szCs w:val="26"/>
        </w:rPr>
      </w:pPr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-&gt; 1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-&gt;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(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thêm</w:t>
      </w:r>
      <w:proofErr w:type="spellEnd"/>
      <w:proofErr w:type="gram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, in)</w:t>
      </w:r>
    </w:p>
    <w:p w:rsidR="001B51A9" w:rsidRDefault="001B51A9" w:rsidP="001B51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pacing w:val="5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-&gt; 1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-&gt; (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>, in)</w:t>
      </w:r>
    </w:p>
    <w:p w:rsidR="001B51A9" w:rsidRDefault="001B51A9" w:rsidP="001B51A9">
      <w:pPr>
        <w:pStyle w:val="ListParagraph"/>
        <w:ind w:left="1080"/>
        <w:rPr>
          <w:rFonts w:ascii="Times New Roman" w:hAnsi="Times New Roman" w:cs="Times New Roman"/>
          <w:b/>
          <w:spacing w:val="5"/>
          <w:sz w:val="26"/>
          <w:szCs w:val="26"/>
        </w:rPr>
      </w:pPr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-&gt;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Bệnh</w:t>
      </w:r>
      <w:proofErr w:type="spellEnd"/>
    </w:p>
    <w:p w:rsidR="001B51A9" w:rsidRDefault="001B51A9" w:rsidP="001B51A9">
      <w:pPr>
        <w:pStyle w:val="ListParagraph"/>
        <w:ind w:left="1080"/>
        <w:rPr>
          <w:rFonts w:ascii="Times New Roman" w:hAnsi="Times New Roman" w:cs="Times New Roman"/>
          <w:b/>
          <w:spacing w:val="5"/>
          <w:sz w:val="26"/>
          <w:szCs w:val="26"/>
        </w:rPr>
      </w:pPr>
    </w:p>
    <w:p w:rsidR="001B51A9" w:rsidRDefault="001B51A9" w:rsidP="001B51A9">
      <w:pPr>
        <w:pStyle w:val="ListParagraph"/>
        <w:ind w:left="1080"/>
        <w:rPr>
          <w:rFonts w:ascii="Times New Roman" w:hAnsi="Times New Roman" w:cs="Times New Roman"/>
          <w:b/>
          <w:spacing w:val="5"/>
          <w:sz w:val="26"/>
          <w:szCs w:val="26"/>
        </w:rPr>
      </w:pPr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B1: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class</w:t>
      </w:r>
    </w:p>
    <w:p w:rsidR="001B51A9" w:rsidRDefault="001B51A9" w:rsidP="001B51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pacing w:val="5"/>
          <w:sz w:val="26"/>
          <w:szCs w:val="26"/>
        </w:rPr>
      </w:pPr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Class: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HoSo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BenhNhan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BenhAn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Benh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, Account, Role,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Permision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>… =&gt; package entity, object</w:t>
      </w:r>
    </w:p>
    <w:p w:rsidR="001B51A9" w:rsidRDefault="001B51A9" w:rsidP="001B51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pacing w:val="5"/>
          <w:sz w:val="26"/>
          <w:szCs w:val="26"/>
        </w:rPr>
      </w:pPr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Class: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HoSoDao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BenhNhanDao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BenhAnDao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>…</w:t>
      </w:r>
    </w:p>
    <w:p w:rsidR="001B51A9" w:rsidRDefault="001B51A9" w:rsidP="001B51A9">
      <w:pPr>
        <w:pStyle w:val="ListParagraph"/>
        <w:ind w:left="1080"/>
        <w:rPr>
          <w:rFonts w:ascii="Times New Roman" w:hAnsi="Times New Roman" w:cs="Times New Roman"/>
          <w:b/>
          <w:spacing w:val="5"/>
          <w:sz w:val="26"/>
          <w:szCs w:val="26"/>
        </w:rPr>
      </w:pPr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B2: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vi –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class</w:t>
      </w:r>
    </w:p>
    <w:p w:rsidR="001B51A9" w:rsidRDefault="001B51A9" w:rsidP="001B51A9">
      <w:pPr>
        <w:pStyle w:val="ListParagraph"/>
        <w:ind w:left="1080"/>
        <w:rPr>
          <w:rFonts w:ascii="Times New Roman" w:hAnsi="Times New Roman" w:cs="Times New Roman"/>
          <w:b/>
          <w:spacing w:val="5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HoSo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-&gt;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viện</w:t>
      </w:r>
      <w:proofErr w:type="spellEnd"/>
    </w:p>
    <w:p w:rsidR="001B51A9" w:rsidRDefault="001B51A9" w:rsidP="001B51A9">
      <w:pPr>
        <w:pStyle w:val="ListParagraph"/>
        <w:ind w:left="1080"/>
        <w:rPr>
          <w:rFonts w:ascii="Times New Roman" w:hAnsi="Times New Roman" w:cs="Times New Roman"/>
          <w:b/>
          <w:spacing w:val="5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BenhNhan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-&gt;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hoso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điệnthoai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tỉnh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huyện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xã</w:t>
      </w:r>
      <w:proofErr w:type="spellEnd"/>
    </w:p>
    <w:p w:rsidR="001B51A9" w:rsidRDefault="001B51A9" w:rsidP="001B51A9">
      <w:pPr>
        <w:pStyle w:val="ListParagraph"/>
        <w:ind w:left="1080"/>
        <w:rPr>
          <w:rFonts w:ascii="Times New Roman" w:hAnsi="Times New Roman" w:cs="Times New Roman"/>
          <w:b/>
          <w:spacing w:val="5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BenhAn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-&gt;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benhnhan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bác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sĩ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trì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>.</w:t>
      </w:r>
    </w:p>
    <w:p w:rsidR="001B51A9" w:rsidRPr="00171EB2" w:rsidRDefault="001B51A9" w:rsidP="001B51A9">
      <w:pPr>
        <w:pStyle w:val="ListParagraph"/>
        <w:ind w:left="1080"/>
        <w:rPr>
          <w:rFonts w:ascii="Times New Roman" w:hAnsi="Times New Roman" w:cs="Times New Roman"/>
          <w:b/>
          <w:spacing w:val="5"/>
          <w:sz w:val="26"/>
          <w:szCs w:val="26"/>
        </w:rPr>
      </w:pPr>
    </w:p>
    <w:p w:rsidR="001B51A9" w:rsidRDefault="001B51A9" w:rsidP="001B51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pacing w:val="5"/>
          <w:sz w:val="26"/>
          <w:szCs w:val="26"/>
        </w:rPr>
      </w:pPr>
      <w:proofErr w:type="spellStart"/>
      <w:r w:rsidRPr="00171EB2">
        <w:rPr>
          <w:rFonts w:ascii="Times New Roman" w:hAnsi="Times New Roman" w:cs="Times New Roman"/>
          <w:b/>
          <w:spacing w:val="5"/>
          <w:sz w:val="26"/>
          <w:szCs w:val="26"/>
        </w:rPr>
        <w:t>Tạo</w:t>
      </w:r>
      <w:proofErr w:type="spellEnd"/>
      <w:r w:rsidRPr="00171EB2">
        <w:rPr>
          <w:rFonts w:ascii="Times New Roman" w:hAnsi="Times New Roman" w:cs="Times New Roman"/>
          <w:b/>
          <w:spacing w:val="5"/>
          <w:sz w:val="26"/>
          <w:szCs w:val="26"/>
        </w:rPr>
        <w:t xml:space="preserve"> Use Case</w:t>
      </w:r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(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dựa</w:t>
      </w:r>
      <w:proofErr w:type="spellEnd"/>
      <w:proofErr w:type="gram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)</w:t>
      </w:r>
      <w:r>
        <w:rPr>
          <w:rFonts w:ascii="Times New Roman" w:hAnsi="Times New Roman" w:cs="Times New Roman"/>
          <w:b/>
          <w:spacing w:val="5"/>
          <w:sz w:val="26"/>
          <w:szCs w:val="26"/>
        </w:rPr>
        <w:t>:</w:t>
      </w:r>
    </w:p>
    <w:p w:rsidR="001B51A9" w:rsidRPr="009B2A28" w:rsidRDefault="001B51A9" w:rsidP="001B51A9">
      <w:pPr>
        <w:pStyle w:val="ListParagraph"/>
        <w:ind w:left="1080"/>
        <w:rPr>
          <w:rFonts w:ascii="Times New Roman" w:hAnsi="Times New Roman" w:cs="Times New Roman"/>
          <w:b/>
          <w:spacing w:val="5"/>
          <w:sz w:val="26"/>
          <w:szCs w:val="26"/>
        </w:rPr>
      </w:pPr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-&gt;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lễ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tân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, y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tá</w:t>
      </w:r>
      <w:proofErr w:type="spellEnd"/>
    </w:p>
    <w:p w:rsidR="001B51A9" w:rsidRDefault="001B51A9" w:rsidP="001B51A9">
      <w:pPr>
        <w:pStyle w:val="ListParagraph"/>
        <w:ind w:left="1080"/>
        <w:rPr>
          <w:rFonts w:ascii="Times New Roman" w:hAnsi="Times New Roman" w:cs="Times New Roman"/>
          <w:b/>
          <w:spacing w:val="5"/>
          <w:sz w:val="26"/>
          <w:szCs w:val="26"/>
        </w:rPr>
      </w:pPr>
      <w:r>
        <w:rPr>
          <w:rFonts w:ascii="Times New Roman" w:hAnsi="Times New Roman" w:cs="Times New Roman"/>
          <w:b/>
          <w:spacing w:val="5"/>
          <w:sz w:val="26"/>
          <w:szCs w:val="26"/>
        </w:rPr>
        <w:lastRenderedPageBreak/>
        <w:t xml:space="preserve">+ In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-&gt;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nv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lễ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tân</w:t>
      </w:r>
      <w:proofErr w:type="spellEnd"/>
    </w:p>
    <w:p w:rsidR="001B51A9" w:rsidRDefault="001B51A9" w:rsidP="001B51A9">
      <w:pPr>
        <w:pStyle w:val="ListParagraph"/>
        <w:ind w:left="1080"/>
        <w:rPr>
          <w:rFonts w:ascii="Times New Roman" w:hAnsi="Times New Roman" w:cs="Times New Roman"/>
          <w:b/>
          <w:spacing w:val="5"/>
          <w:sz w:val="26"/>
          <w:szCs w:val="26"/>
        </w:rPr>
      </w:pPr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lịch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-&gt;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lễ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tân</w:t>
      </w:r>
      <w:proofErr w:type="spellEnd"/>
    </w:p>
    <w:p w:rsidR="001B51A9" w:rsidRDefault="001B51A9" w:rsidP="001B51A9">
      <w:pPr>
        <w:pStyle w:val="ListParagraph"/>
        <w:ind w:left="1080"/>
        <w:rPr>
          <w:rFonts w:ascii="Times New Roman" w:hAnsi="Times New Roman" w:cs="Times New Roman"/>
          <w:b/>
          <w:spacing w:val="5"/>
          <w:sz w:val="26"/>
          <w:szCs w:val="26"/>
        </w:rPr>
      </w:pPr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-&gt;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nv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lễ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tân</w:t>
      </w:r>
      <w:proofErr w:type="spellEnd"/>
    </w:p>
    <w:p w:rsidR="001B51A9" w:rsidRDefault="001B51A9" w:rsidP="001B51A9">
      <w:pPr>
        <w:pStyle w:val="ListParagraph"/>
        <w:ind w:left="1080"/>
        <w:rPr>
          <w:rFonts w:ascii="Times New Roman" w:hAnsi="Times New Roman" w:cs="Times New Roman"/>
          <w:b/>
          <w:spacing w:val="5"/>
          <w:sz w:val="26"/>
          <w:szCs w:val="26"/>
        </w:rPr>
      </w:pPr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-&gt; y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tá</w:t>
      </w:r>
      <w:proofErr w:type="spellEnd"/>
    </w:p>
    <w:p w:rsidR="001B51A9" w:rsidRDefault="001B51A9" w:rsidP="001B51A9">
      <w:pPr>
        <w:pStyle w:val="ListParagraph"/>
        <w:ind w:left="1080"/>
        <w:rPr>
          <w:rFonts w:ascii="Times New Roman" w:hAnsi="Times New Roman" w:cs="Times New Roman"/>
          <w:b/>
          <w:spacing w:val="5"/>
          <w:sz w:val="26"/>
          <w:szCs w:val="26"/>
        </w:rPr>
      </w:pPr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-&gt;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bác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sĩ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nhân</w:t>
      </w:r>
      <w:proofErr w:type="spellEnd"/>
    </w:p>
    <w:p w:rsidR="001B51A9" w:rsidRPr="00171EB2" w:rsidRDefault="001B51A9" w:rsidP="001B51A9">
      <w:pPr>
        <w:pStyle w:val="ListParagraph"/>
        <w:ind w:left="1080"/>
        <w:rPr>
          <w:rFonts w:ascii="Times New Roman" w:hAnsi="Times New Roman" w:cs="Times New Roman"/>
          <w:b/>
          <w:spacing w:val="5"/>
          <w:sz w:val="26"/>
          <w:szCs w:val="26"/>
        </w:rPr>
      </w:pPr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lịch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-&gt;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5"/>
          <w:sz w:val="26"/>
          <w:szCs w:val="26"/>
        </w:rPr>
        <w:t>nhân</w:t>
      </w:r>
      <w:proofErr w:type="spellEnd"/>
    </w:p>
    <w:p w:rsidR="001B51A9" w:rsidRDefault="001B51A9" w:rsidP="001B51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pacing w:val="5"/>
          <w:sz w:val="26"/>
          <w:szCs w:val="26"/>
        </w:rPr>
      </w:pPr>
      <w:proofErr w:type="spellStart"/>
      <w:r w:rsidRPr="00171EB2">
        <w:rPr>
          <w:rFonts w:ascii="Times New Roman" w:hAnsi="Times New Roman" w:cs="Times New Roman"/>
          <w:b/>
          <w:spacing w:val="5"/>
          <w:sz w:val="26"/>
          <w:szCs w:val="26"/>
        </w:rPr>
        <w:t>Đặc</w:t>
      </w:r>
      <w:proofErr w:type="spellEnd"/>
      <w:r w:rsidRPr="00171EB2">
        <w:rPr>
          <w:rFonts w:ascii="Times New Roman" w:hAnsi="Times New Roman" w:cs="Times New Roman"/>
          <w:b/>
          <w:spacing w:val="5"/>
          <w:sz w:val="26"/>
          <w:szCs w:val="26"/>
        </w:rPr>
        <w:t xml:space="preserve"> </w:t>
      </w:r>
      <w:proofErr w:type="spellStart"/>
      <w:r w:rsidRPr="00171EB2">
        <w:rPr>
          <w:rFonts w:ascii="Times New Roman" w:hAnsi="Times New Roman" w:cs="Times New Roman"/>
          <w:b/>
          <w:spacing w:val="5"/>
          <w:sz w:val="26"/>
          <w:szCs w:val="26"/>
        </w:rPr>
        <w:t>tả</w:t>
      </w:r>
      <w:proofErr w:type="spellEnd"/>
      <w:r w:rsidRPr="00171EB2">
        <w:rPr>
          <w:rFonts w:ascii="Times New Roman" w:hAnsi="Times New Roman" w:cs="Times New Roman"/>
          <w:b/>
          <w:spacing w:val="5"/>
          <w:sz w:val="26"/>
          <w:szCs w:val="26"/>
        </w:rPr>
        <w:t xml:space="preserve"> UC</w:t>
      </w:r>
    </w:p>
    <w:p w:rsidR="001B51A9" w:rsidRDefault="001B51A9" w:rsidP="001B51A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51A9" w:rsidRDefault="001B51A9" w:rsidP="001B51A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hồ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sơ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25"/>
        <w:gridCol w:w="6205"/>
      </w:tblGrid>
      <w:tr w:rsidR="001B51A9" w:rsidRPr="00093710" w:rsidTr="003E27B8">
        <w:tc>
          <w:tcPr>
            <w:tcW w:w="2425" w:type="dxa"/>
          </w:tcPr>
          <w:p w:rsidR="001B51A9" w:rsidRPr="00093710" w:rsidRDefault="001B51A9" w:rsidP="003E27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Tiêu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6205" w:type="dxa"/>
          </w:tcPr>
          <w:p w:rsidR="001B51A9" w:rsidRPr="00093710" w:rsidRDefault="001B51A9" w:rsidP="003E27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dung</w:t>
            </w:r>
          </w:p>
        </w:tc>
      </w:tr>
      <w:tr w:rsidR="001B51A9" w:rsidRPr="00093710" w:rsidTr="003E27B8">
        <w:tc>
          <w:tcPr>
            <w:tcW w:w="2425" w:type="dxa"/>
          </w:tcPr>
          <w:p w:rsidR="001B51A9" w:rsidRPr="00093710" w:rsidRDefault="001B51A9" w:rsidP="003E27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Use Case</w:t>
            </w:r>
          </w:p>
        </w:tc>
        <w:tc>
          <w:tcPr>
            <w:tcW w:w="6205" w:type="dxa"/>
          </w:tcPr>
          <w:p w:rsidR="001B51A9" w:rsidRPr="00093710" w:rsidRDefault="001B51A9" w:rsidP="003E27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</w:p>
        </w:tc>
      </w:tr>
      <w:tr w:rsidR="001B51A9" w:rsidRPr="00093710" w:rsidTr="003E27B8">
        <w:tc>
          <w:tcPr>
            <w:tcW w:w="2425" w:type="dxa"/>
          </w:tcPr>
          <w:p w:rsidR="001B51A9" w:rsidRPr="00093710" w:rsidRDefault="001B51A9" w:rsidP="003E27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6205" w:type="dxa"/>
          </w:tcPr>
          <w:p w:rsidR="001B51A9" w:rsidRPr="00093710" w:rsidRDefault="001B51A9" w:rsidP="003E27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Case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bệnh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B51A9" w:rsidRPr="00093710" w:rsidTr="003E27B8">
        <w:tc>
          <w:tcPr>
            <w:tcW w:w="2425" w:type="dxa"/>
          </w:tcPr>
          <w:p w:rsidR="001B51A9" w:rsidRPr="00093710" w:rsidRDefault="001B51A9" w:rsidP="003E27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kích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hoạt</w:t>
            </w:r>
            <w:proofErr w:type="spellEnd"/>
          </w:p>
        </w:tc>
        <w:tc>
          <w:tcPr>
            <w:tcW w:w="6205" w:type="dxa"/>
          </w:tcPr>
          <w:p w:rsidR="001B51A9" w:rsidRPr="00093710" w:rsidRDefault="001B51A9" w:rsidP="003E27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</w:p>
        </w:tc>
      </w:tr>
      <w:tr w:rsidR="001B51A9" w:rsidRPr="00093710" w:rsidTr="003E27B8">
        <w:tc>
          <w:tcPr>
            <w:tcW w:w="2425" w:type="dxa"/>
          </w:tcPr>
          <w:p w:rsidR="001B51A9" w:rsidRPr="00093710" w:rsidRDefault="001B51A9" w:rsidP="003E27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UC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liên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quan</w:t>
            </w:r>
            <w:proofErr w:type="spellEnd"/>
          </w:p>
        </w:tc>
        <w:tc>
          <w:tcPr>
            <w:tcW w:w="6205" w:type="dxa"/>
          </w:tcPr>
          <w:p w:rsidR="001B51A9" w:rsidRDefault="001B51A9" w:rsidP="003E27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</w:p>
          <w:p w:rsidR="001B51A9" w:rsidRDefault="001B51A9" w:rsidP="003E27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</w:p>
          <w:p w:rsidR="001B51A9" w:rsidRDefault="001B51A9" w:rsidP="003E27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</w:p>
          <w:p w:rsidR="001B51A9" w:rsidRPr="00093710" w:rsidRDefault="001B51A9" w:rsidP="003E27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</w:p>
        </w:tc>
      </w:tr>
      <w:tr w:rsidR="001B51A9" w:rsidRPr="00093710" w:rsidTr="003E27B8">
        <w:tc>
          <w:tcPr>
            <w:tcW w:w="2425" w:type="dxa"/>
          </w:tcPr>
          <w:p w:rsidR="001B51A9" w:rsidRPr="00093710" w:rsidRDefault="001B51A9" w:rsidP="003E27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6205" w:type="dxa"/>
          </w:tcPr>
          <w:p w:rsidR="001B51A9" w:rsidRPr="00093710" w:rsidRDefault="001B51A9" w:rsidP="003E27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</w:p>
        </w:tc>
      </w:tr>
      <w:tr w:rsidR="001B51A9" w:rsidRPr="00093710" w:rsidTr="003E27B8">
        <w:tc>
          <w:tcPr>
            <w:tcW w:w="2425" w:type="dxa"/>
          </w:tcPr>
          <w:p w:rsidR="001B51A9" w:rsidRPr="00093710" w:rsidRDefault="001B51A9" w:rsidP="003E27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Hậu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6205" w:type="dxa"/>
          </w:tcPr>
          <w:p w:rsidR="001B51A9" w:rsidRPr="00093710" w:rsidRDefault="001B51A9" w:rsidP="003E27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CSDL</w:t>
            </w:r>
          </w:p>
        </w:tc>
      </w:tr>
      <w:tr w:rsidR="001B51A9" w:rsidRPr="00093710" w:rsidTr="003E27B8">
        <w:tc>
          <w:tcPr>
            <w:tcW w:w="2425" w:type="dxa"/>
          </w:tcPr>
          <w:p w:rsidR="001B51A9" w:rsidRPr="00093710" w:rsidRDefault="001B51A9" w:rsidP="003E27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Luồng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</w:p>
        </w:tc>
        <w:tc>
          <w:tcPr>
            <w:tcW w:w="6205" w:type="dxa"/>
          </w:tcPr>
          <w:p w:rsidR="001B51A9" w:rsidRDefault="001B51A9" w:rsidP="003E27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</w:p>
          <w:p w:rsidR="001B51A9" w:rsidRDefault="001B51A9" w:rsidP="003E27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</w:p>
          <w:p w:rsidR="001B51A9" w:rsidRDefault="001B51A9" w:rsidP="003E27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B51A9" w:rsidRDefault="001B51A9" w:rsidP="003E27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lựa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B51A9" w:rsidRPr="00093710" w:rsidRDefault="001B51A9" w:rsidP="003E27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B51A9" w:rsidRPr="00093710" w:rsidTr="003E27B8">
        <w:tc>
          <w:tcPr>
            <w:tcW w:w="2425" w:type="dxa"/>
          </w:tcPr>
          <w:p w:rsidR="001B51A9" w:rsidRPr="00093710" w:rsidRDefault="001B51A9" w:rsidP="003E27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Luồng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phụ</w:t>
            </w:r>
            <w:proofErr w:type="spellEnd"/>
          </w:p>
        </w:tc>
        <w:tc>
          <w:tcPr>
            <w:tcW w:w="6205" w:type="dxa"/>
          </w:tcPr>
          <w:p w:rsidR="001B51A9" w:rsidRPr="00093710" w:rsidRDefault="001B51A9" w:rsidP="003E27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1B51A9" w:rsidRDefault="001B51A9" w:rsidP="001B51A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51A9" w:rsidRDefault="001B51A9" w:rsidP="001B51A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hồ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sơ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25"/>
        <w:gridCol w:w="6205"/>
      </w:tblGrid>
      <w:tr w:rsidR="001B51A9" w:rsidRPr="00093710" w:rsidTr="003E27B8">
        <w:tc>
          <w:tcPr>
            <w:tcW w:w="2425" w:type="dxa"/>
          </w:tcPr>
          <w:p w:rsidR="001B51A9" w:rsidRPr="00093710" w:rsidRDefault="001B51A9" w:rsidP="003E27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Tiêu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6205" w:type="dxa"/>
          </w:tcPr>
          <w:p w:rsidR="001B51A9" w:rsidRPr="00093710" w:rsidRDefault="001B51A9" w:rsidP="003E27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dung</w:t>
            </w:r>
          </w:p>
        </w:tc>
      </w:tr>
      <w:tr w:rsidR="001B51A9" w:rsidRPr="00093710" w:rsidTr="003E27B8">
        <w:tc>
          <w:tcPr>
            <w:tcW w:w="2425" w:type="dxa"/>
          </w:tcPr>
          <w:p w:rsidR="001B51A9" w:rsidRPr="00093710" w:rsidRDefault="001B51A9" w:rsidP="003E27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Use Case</w:t>
            </w:r>
          </w:p>
        </w:tc>
        <w:tc>
          <w:tcPr>
            <w:tcW w:w="6205" w:type="dxa"/>
          </w:tcPr>
          <w:p w:rsidR="001B51A9" w:rsidRPr="00093710" w:rsidRDefault="001B51A9" w:rsidP="003E27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</w:p>
        </w:tc>
      </w:tr>
      <w:tr w:rsidR="001B51A9" w:rsidRPr="00093710" w:rsidTr="003E27B8">
        <w:tc>
          <w:tcPr>
            <w:tcW w:w="2425" w:type="dxa"/>
          </w:tcPr>
          <w:p w:rsidR="001B51A9" w:rsidRPr="00093710" w:rsidRDefault="001B51A9" w:rsidP="003E27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6205" w:type="dxa"/>
          </w:tcPr>
          <w:p w:rsidR="001B51A9" w:rsidRPr="00093710" w:rsidRDefault="001B51A9" w:rsidP="003E27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Case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bệnh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CSDL</w:t>
            </w:r>
          </w:p>
        </w:tc>
      </w:tr>
      <w:tr w:rsidR="001B51A9" w:rsidRPr="00093710" w:rsidTr="003E27B8">
        <w:tc>
          <w:tcPr>
            <w:tcW w:w="2425" w:type="dxa"/>
          </w:tcPr>
          <w:p w:rsidR="001B51A9" w:rsidRPr="00093710" w:rsidRDefault="001B51A9" w:rsidP="003E27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kích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hoạt</w:t>
            </w:r>
            <w:proofErr w:type="spellEnd"/>
          </w:p>
        </w:tc>
        <w:tc>
          <w:tcPr>
            <w:tcW w:w="6205" w:type="dxa"/>
          </w:tcPr>
          <w:p w:rsidR="001B51A9" w:rsidRPr="00093710" w:rsidRDefault="001B51A9" w:rsidP="003E27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lựa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</w:p>
        </w:tc>
      </w:tr>
      <w:tr w:rsidR="001B51A9" w:rsidRPr="00093710" w:rsidTr="003E27B8">
        <w:tc>
          <w:tcPr>
            <w:tcW w:w="2425" w:type="dxa"/>
          </w:tcPr>
          <w:p w:rsidR="001B51A9" w:rsidRPr="00093710" w:rsidRDefault="001B51A9" w:rsidP="003E27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UC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liên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quan</w:t>
            </w:r>
            <w:proofErr w:type="spellEnd"/>
          </w:p>
        </w:tc>
        <w:tc>
          <w:tcPr>
            <w:tcW w:w="6205" w:type="dxa"/>
          </w:tcPr>
          <w:p w:rsidR="001B51A9" w:rsidRPr="00E24D0C" w:rsidRDefault="001B51A9" w:rsidP="003E2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1B51A9" w:rsidRPr="00093710" w:rsidTr="003E27B8">
        <w:tc>
          <w:tcPr>
            <w:tcW w:w="2425" w:type="dxa"/>
          </w:tcPr>
          <w:p w:rsidR="001B51A9" w:rsidRPr="00093710" w:rsidRDefault="001B51A9" w:rsidP="003E27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6205" w:type="dxa"/>
          </w:tcPr>
          <w:p w:rsidR="001B51A9" w:rsidRPr="00093710" w:rsidRDefault="001B51A9" w:rsidP="003E27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B51A9" w:rsidRPr="00093710" w:rsidTr="003E27B8">
        <w:tc>
          <w:tcPr>
            <w:tcW w:w="2425" w:type="dxa"/>
          </w:tcPr>
          <w:p w:rsidR="001B51A9" w:rsidRPr="00093710" w:rsidRDefault="001B51A9" w:rsidP="003E27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Hậu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6205" w:type="dxa"/>
          </w:tcPr>
          <w:p w:rsidR="001B51A9" w:rsidRPr="00093710" w:rsidRDefault="001B51A9" w:rsidP="003E27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CSDL</w:t>
            </w:r>
          </w:p>
        </w:tc>
      </w:tr>
      <w:tr w:rsidR="001B51A9" w:rsidRPr="00093710" w:rsidTr="003E27B8">
        <w:tc>
          <w:tcPr>
            <w:tcW w:w="2425" w:type="dxa"/>
          </w:tcPr>
          <w:p w:rsidR="001B51A9" w:rsidRPr="00093710" w:rsidRDefault="001B51A9" w:rsidP="003E27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Luồng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</w:p>
        </w:tc>
        <w:tc>
          <w:tcPr>
            <w:tcW w:w="6205" w:type="dxa"/>
          </w:tcPr>
          <w:p w:rsidR="001B51A9" w:rsidRDefault="001B51A9" w:rsidP="003E27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</w:p>
          <w:p w:rsidR="001B51A9" w:rsidRDefault="001B51A9" w:rsidP="003E27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</w:p>
          <w:p w:rsidR="001B51A9" w:rsidRDefault="001B51A9" w:rsidP="003E27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</w:p>
          <w:p w:rsidR="001B51A9" w:rsidRDefault="001B51A9" w:rsidP="003E27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xảy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B51A9" w:rsidRPr="00983FFC" w:rsidRDefault="001B51A9" w:rsidP="003E27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CSDL </w:t>
            </w:r>
          </w:p>
          <w:p w:rsidR="001B51A9" w:rsidRPr="00093710" w:rsidRDefault="001B51A9" w:rsidP="003E27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B51A9" w:rsidRPr="00093710" w:rsidTr="003E27B8">
        <w:tc>
          <w:tcPr>
            <w:tcW w:w="2425" w:type="dxa"/>
          </w:tcPr>
          <w:p w:rsidR="001B51A9" w:rsidRPr="00093710" w:rsidRDefault="001B51A9" w:rsidP="003E27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Luồng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phụ</w:t>
            </w:r>
            <w:proofErr w:type="spellEnd"/>
          </w:p>
        </w:tc>
        <w:tc>
          <w:tcPr>
            <w:tcW w:w="6205" w:type="dxa"/>
          </w:tcPr>
          <w:p w:rsidR="001B51A9" w:rsidRPr="00093710" w:rsidRDefault="001B51A9" w:rsidP="003E27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</w:p>
        </w:tc>
      </w:tr>
    </w:tbl>
    <w:p w:rsidR="001B51A9" w:rsidRDefault="001B51A9" w:rsidP="001B51A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51A9" w:rsidRPr="001B51A9" w:rsidRDefault="001B51A9" w:rsidP="001B51A9">
      <w:pPr>
        <w:rPr>
          <w:rFonts w:ascii="Times New Roman" w:hAnsi="Times New Roman" w:cs="Times New Roman"/>
        </w:rPr>
      </w:pPr>
    </w:p>
    <w:p w:rsidR="001B51A9" w:rsidRPr="00171EB2" w:rsidRDefault="001B51A9" w:rsidP="001B51A9">
      <w:pPr>
        <w:pStyle w:val="ListParagraph"/>
        <w:ind w:left="1080"/>
        <w:rPr>
          <w:rFonts w:ascii="Times New Roman" w:hAnsi="Times New Roman" w:cs="Times New Roman"/>
          <w:b/>
          <w:spacing w:val="5"/>
          <w:sz w:val="26"/>
          <w:szCs w:val="26"/>
        </w:rPr>
      </w:pPr>
    </w:p>
    <w:p w:rsidR="001B51A9" w:rsidRDefault="001B51A9" w:rsidP="001B51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pacing w:val="5"/>
          <w:sz w:val="26"/>
          <w:szCs w:val="26"/>
        </w:rPr>
      </w:pPr>
      <w:proofErr w:type="spellStart"/>
      <w:r w:rsidRPr="00171EB2">
        <w:rPr>
          <w:rFonts w:ascii="Times New Roman" w:hAnsi="Times New Roman" w:cs="Times New Roman"/>
          <w:b/>
          <w:spacing w:val="5"/>
          <w:sz w:val="26"/>
          <w:szCs w:val="26"/>
        </w:rPr>
        <w:t>Vẽ</w:t>
      </w:r>
      <w:proofErr w:type="spellEnd"/>
      <w:r w:rsidRPr="00171EB2">
        <w:rPr>
          <w:rFonts w:ascii="Times New Roman" w:hAnsi="Times New Roman" w:cs="Times New Roman"/>
          <w:b/>
          <w:spacing w:val="5"/>
          <w:sz w:val="26"/>
          <w:szCs w:val="26"/>
        </w:rPr>
        <w:t xml:space="preserve"> activity</w:t>
      </w:r>
    </w:p>
    <w:p w:rsidR="001B51A9" w:rsidRPr="00171EB2" w:rsidRDefault="001B51A9" w:rsidP="001B51A9">
      <w:pPr>
        <w:pStyle w:val="ListParagraph"/>
        <w:ind w:left="1080"/>
        <w:rPr>
          <w:rFonts w:ascii="Times New Roman" w:hAnsi="Times New Roman" w:cs="Times New Roman"/>
          <w:b/>
          <w:spacing w:val="5"/>
          <w:sz w:val="26"/>
          <w:szCs w:val="26"/>
        </w:rPr>
      </w:pPr>
      <w:r>
        <w:rPr>
          <w:rFonts w:ascii="Times New Roman" w:hAnsi="Times New Roman" w:cs="Times New Roman"/>
          <w:b/>
          <w:noProof/>
          <w:spacing w:val="5"/>
          <w:sz w:val="26"/>
          <w:szCs w:val="26"/>
        </w:rPr>
        <w:drawing>
          <wp:inline distT="0" distB="0" distL="0" distR="0">
            <wp:extent cx="5943600" cy="5470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ity for Quản lý hồ sơ U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1A9" w:rsidRDefault="001B51A9" w:rsidP="001B51A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51A9" w:rsidRDefault="001B51A9" w:rsidP="001B51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lớp</w:t>
      </w:r>
      <w:proofErr w:type="spellEnd"/>
    </w:p>
    <w:p w:rsidR="001B51A9" w:rsidRDefault="001B51A9" w:rsidP="001B51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Xây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prototype</w:t>
      </w:r>
      <w:bookmarkStart w:id="0" w:name="_GoBack"/>
      <w:bookmarkEnd w:id="0"/>
    </w:p>
    <w:sectPr w:rsidR="001B5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53E43"/>
    <w:multiLevelType w:val="hybridMultilevel"/>
    <w:tmpl w:val="94980C10"/>
    <w:lvl w:ilvl="0" w:tplc="36D01CF0">
      <w:start w:val="2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6E16EA"/>
    <w:multiLevelType w:val="hybridMultilevel"/>
    <w:tmpl w:val="C4E897FE"/>
    <w:lvl w:ilvl="0" w:tplc="25966908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501CCF"/>
    <w:multiLevelType w:val="hybridMultilevel"/>
    <w:tmpl w:val="5442C508"/>
    <w:lvl w:ilvl="0" w:tplc="4E1AAC8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1A9"/>
    <w:rsid w:val="001B51A9"/>
    <w:rsid w:val="0031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31245"/>
  <w15:chartTrackingRefBased/>
  <w15:docId w15:val="{4D4CCF27-0520-4CC3-9067-5122D5A0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51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1A9"/>
    <w:pPr>
      <w:ind w:left="720"/>
      <w:contextualSpacing/>
    </w:pPr>
  </w:style>
  <w:style w:type="table" w:styleId="TableGrid">
    <w:name w:val="Table Grid"/>
    <w:basedOn w:val="TableNormal"/>
    <w:uiPriority w:val="39"/>
    <w:rsid w:val="001B5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535</Words>
  <Characters>3052</Characters>
  <Application>Microsoft Office Word</Application>
  <DocSecurity>0</DocSecurity>
  <Lines>25</Lines>
  <Paragraphs>7</Paragraphs>
  <ScaleCrop>false</ScaleCrop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2020-04-28T13:59:00Z</dcterms:created>
  <dcterms:modified xsi:type="dcterms:W3CDTF">2020-04-28T14:05:00Z</dcterms:modified>
</cp:coreProperties>
</file>