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Default="008218F0">
      <w:pPr>
        <w:rPr>
          <w:b/>
        </w:r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r w:rsidRPr="008218F0">
        <w:rPr>
          <w:b/>
        </w:rPr>
        <w:t xml:space="preserve">PRIMARY KEY </w:t>
      </w:r>
      <w:proofErr w:type="spellStart"/>
      <w:r w:rsidRPr="008218F0">
        <w:t>và</w:t>
      </w:r>
      <w:proofErr w:type="spellEnd"/>
      <w:r w:rsidRPr="008218F0">
        <w:rPr>
          <w:b/>
        </w:rPr>
        <w:t xml:space="preserve"> UNIQUE</w:t>
      </w:r>
      <w:bookmarkStart w:id="0" w:name="_GoBack"/>
      <w:bookmarkEnd w:id="0"/>
    </w:p>
    <w:p w:rsidR="008218F0" w:rsidRDefault="008218F0">
      <w:pPr>
        <w:rPr>
          <w:b/>
        </w:rPr>
      </w:pP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Nam (40)</w:t>
      </w:r>
    </w:p>
    <w:p w:rsidR="008218F0" w:rsidRDefault="008218F0">
      <w:proofErr w:type="spellStart"/>
      <w:r>
        <w:rPr>
          <w:b/>
        </w:rPr>
        <w:t>Lã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Quốc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Nghị</w:t>
      </w:r>
      <w:proofErr w:type="spellEnd"/>
    </w:p>
    <w:sectPr w:rsidR="0082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8F0"/>
    <w:rsid w:val="000D02FB"/>
    <w:rsid w:val="000E396F"/>
    <w:rsid w:val="0046027B"/>
    <w:rsid w:val="00636211"/>
    <w:rsid w:val="0082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442AE-7B81-44F2-905B-9DCA5F0D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2020-12-01T02:04:00Z</dcterms:created>
  <dcterms:modified xsi:type="dcterms:W3CDTF">2020-12-01T03:16:00Z</dcterms:modified>
</cp:coreProperties>
</file>