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8826AE">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8826AE">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In rega</w:t>
      </w:r>
      <w:r>
        <w:rPr>
          <w:sz w:val="24"/>
          <w:szCs w:val="24"/>
          <w:lang w:eastAsia="en-GB"/>
        </w:rPr>
        <w:t>rds to Bartle Player types</w:t>
      </w:r>
      <w:r>
        <w:rPr>
          <w:sz w:val="24"/>
          <w:szCs w:val="24"/>
          <w:lang w:eastAsia="en-GB"/>
        </w:rPr>
        <w:t xml:space="preserve"> INK'D is being created to target the achiever type, for this the game provides medals what the players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Claire,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roofErr w:type="spellStart"/>
            <w:r>
              <w:rPr>
                <w:rFonts w:cstheme="minorHAnsi"/>
                <w:b/>
              </w:rPr>
              <w:t>Completionist</w:t>
            </w:r>
            <w:proofErr w:type="spellEnd"/>
            <w:r>
              <w:rPr>
                <w:rFonts w:cstheme="minorHAnsi"/>
                <w:b/>
              </w:rPr>
              <w:t xml:space="preserve"> Indie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fldSimple w:instr=" SEQ Figure \* ARABIC ">
              <w:r w:rsidR="008826AE">
                <w:rPr>
                  <w:noProof/>
                </w:rPr>
                <w:t>2</w:t>
              </w:r>
            </w:fldSimple>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fldSimple w:instr=" SEQ Figure \* ARABIC ">
              <w:r>
                <w:rPr>
                  <w:noProof/>
                </w:rPr>
                <w:t>3</w:t>
              </w:r>
            </w:fldSimple>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EA314D" w:rsidP="00EA314D">
            <w:pPr>
              <w:rPr>
                <w:rFonts w:cstheme="minorHAnsi"/>
                <w:b/>
              </w:rPr>
            </w:pPr>
            <w:r>
              <w:rPr>
                <w:rFonts w:cstheme="minorHAnsi"/>
                <w:b/>
              </w:rPr>
              <w:t>Claire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EA314D" w:rsidRPr="00146642" w:rsidRDefault="00EA314D" w:rsidP="00EA314D">
            <w:pPr>
              <w:jc w:val="center"/>
              <w:rPr>
                <w:rFonts w:cstheme="minorHAnsi"/>
                <w:b/>
              </w:rPr>
            </w:pP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EA314D">
            <w:pPr>
              <w:rPr>
                <w:rFonts w:cstheme="minorHAnsi"/>
              </w:rPr>
            </w:pPr>
            <w:r w:rsidRPr="00146642">
              <w:rPr>
                <w:rFonts w:cstheme="minorHAnsi"/>
                <w:b/>
              </w:rPr>
              <w:t>Description</w:t>
            </w:r>
            <w:r>
              <w:rPr>
                <w:rFonts w:cstheme="minorHAnsi"/>
                <w:b/>
              </w:rPr>
              <w:br/>
            </w:r>
            <w:r>
              <w:rPr>
                <w:rFonts w:cstheme="minorHAnsi"/>
              </w:rPr>
              <w:t>Speed runner</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XSpec="center" w:tblpY="2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7A6E43" w:rsidTr="003660C5">
        <w:trPr>
          <w:trHeight w:val="495"/>
        </w:trPr>
        <w:tc>
          <w:tcPr>
            <w:tcW w:w="4545" w:type="dxa"/>
          </w:tcPr>
          <w:p w:rsidR="007A6E43" w:rsidRPr="00146642" w:rsidRDefault="003660C5" w:rsidP="007A6E43">
            <w:pPr>
              <w:rPr>
                <w:rFonts w:cstheme="minorHAnsi"/>
                <w:b/>
              </w:rPr>
            </w:pPr>
            <w:r>
              <w:rPr>
                <w:rFonts w:cstheme="minorHAnsi"/>
                <w:b/>
              </w:rPr>
              <w:lastRenderedPageBreak/>
              <w:t>Barry</w:t>
            </w:r>
          </w:p>
        </w:tc>
        <w:tc>
          <w:tcPr>
            <w:tcW w:w="4392" w:type="dxa"/>
          </w:tcPr>
          <w:p w:rsidR="007A6E43" w:rsidRPr="00146642" w:rsidRDefault="007A6E43" w:rsidP="003660C5">
            <w:pPr>
              <w:rPr>
                <w:rFonts w:cstheme="minorHAnsi"/>
                <w:b/>
              </w:rPr>
            </w:pPr>
            <w:r w:rsidRPr="00146642">
              <w:rPr>
                <w:rFonts w:cstheme="minorHAnsi"/>
                <w:b/>
              </w:rPr>
              <w:t>Role</w:t>
            </w:r>
            <w:r>
              <w:rPr>
                <w:rFonts w:cstheme="minorHAnsi"/>
                <w:b/>
              </w:rPr>
              <w:t>:</w:t>
            </w:r>
            <w:r w:rsidR="003660C5">
              <w:rPr>
                <w:rFonts w:cstheme="minorHAnsi"/>
                <w:b/>
              </w:rPr>
              <w:t xml:space="preserve"> College Student</w:t>
            </w:r>
          </w:p>
        </w:tc>
      </w:tr>
      <w:tr w:rsidR="007A6E43"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8826AE" w:rsidRDefault="008826AE" w:rsidP="008826AE">
            <w:pPr>
              <w:keepNext/>
              <w:jc w:val="center"/>
            </w:pPr>
            <w:r>
              <w:rPr>
                <w:rFonts w:cstheme="minorHAnsi"/>
                <w:b/>
                <w:noProof/>
                <w:lang w:eastAsia="en-GB"/>
              </w:rPr>
              <w:drawing>
                <wp:inline distT="0" distB="0" distL="0" distR="0">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7A6E43" w:rsidRPr="008826AE" w:rsidRDefault="008826AE" w:rsidP="008826AE">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7A6E43" w:rsidRPr="003660C5" w:rsidRDefault="007A6E43" w:rsidP="007A6E43">
            <w:pPr>
              <w:rPr>
                <w:rFonts w:cstheme="minorHAnsi"/>
              </w:rPr>
            </w:pPr>
            <w:r w:rsidRPr="00146642">
              <w:rPr>
                <w:rFonts w:cstheme="minorHAnsi"/>
                <w:b/>
              </w:rPr>
              <w:t>Description</w:t>
            </w:r>
            <w:r w:rsidR="003660C5">
              <w:rPr>
                <w:rFonts w:cstheme="minorHAnsi"/>
                <w:b/>
              </w:rPr>
              <w:br/>
            </w:r>
            <w:r w:rsidR="003660C5">
              <w:rPr>
                <w:rFonts w:cstheme="minorHAnsi"/>
              </w:rPr>
              <w:t>Spends his day at college and evening doing his homework, manages to take some time to play casual games every now and again so long as his work is done first.</w:t>
            </w:r>
          </w:p>
        </w:tc>
      </w:tr>
      <w:tr w:rsidR="007A6E43" w:rsidTr="003660C5">
        <w:trPr>
          <w:trHeight w:val="1403"/>
        </w:trPr>
        <w:tc>
          <w:tcPr>
            <w:tcW w:w="4545" w:type="dxa"/>
            <w:vMerge/>
            <w:tcBorders>
              <w:left w:val="single" w:sz="4" w:space="0" w:color="auto"/>
              <w:right w:val="single" w:sz="4" w:space="0" w:color="auto"/>
            </w:tcBorders>
            <w:shd w:val="clear" w:color="auto" w:fill="auto"/>
          </w:tcPr>
          <w:p w:rsidR="007A6E43" w:rsidRPr="00146642" w:rsidRDefault="007A6E43" w:rsidP="007A6E43">
            <w:pPr>
              <w:rPr>
                <w:rFonts w:cstheme="minorHAnsi"/>
                <w:b/>
              </w:rPr>
            </w:pPr>
          </w:p>
        </w:tc>
        <w:tc>
          <w:tcPr>
            <w:tcW w:w="4392" w:type="dxa"/>
            <w:tcBorders>
              <w:left w:val="single" w:sz="4" w:space="0" w:color="auto"/>
            </w:tcBorders>
          </w:tcPr>
          <w:p w:rsidR="007A6E43" w:rsidRPr="003660C5" w:rsidRDefault="007A6E43" w:rsidP="007A6E43">
            <w:pPr>
              <w:rPr>
                <w:rFonts w:cstheme="minorHAnsi"/>
              </w:rPr>
            </w:pPr>
            <w:r w:rsidRPr="00146642">
              <w:rPr>
                <w:rFonts w:cstheme="minorHAnsi"/>
                <w:b/>
              </w:rPr>
              <w:t>Quote</w:t>
            </w:r>
            <w:r w:rsidR="003660C5">
              <w:rPr>
                <w:rFonts w:cstheme="minorHAnsi"/>
                <w:b/>
              </w:rPr>
              <w:br/>
            </w:r>
            <w:r w:rsidR="00BE4DDB">
              <w:rPr>
                <w:rFonts w:cstheme="minorHAnsi"/>
              </w:rPr>
              <w:t>There’s nothing</w:t>
            </w:r>
            <w:r w:rsidR="003660C5">
              <w:rPr>
                <w:rFonts w:cstheme="minorHAnsi"/>
              </w:rPr>
              <w:t xml:space="preserve"> better than getting straight A’s, but my second favourite thing is getting an early night.</w:t>
            </w:r>
          </w:p>
        </w:tc>
      </w:tr>
      <w:tr w:rsidR="007A6E43"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7A6E43" w:rsidRPr="00146642" w:rsidRDefault="007A6E43" w:rsidP="007A6E43">
            <w:pPr>
              <w:rPr>
                <w:rFonts w:cstheme="minorHAnsi"/>
                <w:b/>
              </w:rPr>
            </w:pPr>
          </w:p>
        </w:tc>
        <w:tc>
          <w:tcPr>
            <w:tcW w:w="4392" w:type="dxa"/>
            <w:tcBorders>
              <w:left w:val="single" w:sz="4" w:space="0" w:color="auto"/>
              <w:bottom w:val="single" w:sz="4" w:space="0" w:color="auto"/>
              <w:right w:val="single" w:sz="4" w:space="0" w:color="auto"/>
            </w:tcBorders>
          </w:tcPr>
          <w:p w:rsidR="007A6E43" w:rsidRPr="003660C5" w:rsidRDefault="007A6E43" w:rsidP="007A6E43">
            <w:pPr>
              <w:rPr>
                <w:rFonts w:cstheme="minorHAnsi"/>
              </w:rPr>
            </w:pPr>
            <w:r w:rsidRPr="00146642">
              <w:rPr>
                <w:rFonts w:cstheme="minorHAnsi"/>
                <w:b/>
              </w:rPr>
              <w:t>User Goals</w:t>
            </w:r>
            <w:r w:rsidR="003660C5">
              <w:rPr>
                <w:rFonts w:cstheme="minorHAnsi"/>
                <w:b/>
              </w:rPr>
              <w:br/>
            </w:r>
            <w:r w:rsidR="003660C5">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Pr>
          <w:rFonts w:cstheme="minorHAnsi"/>
          <w:sz w:val="24"/>
          <w:szCs w:val="24"/>
        </w:rPr>
        <w:t>From the begging of development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approximately 10% of our income on marketing 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FE22F2" w:rsidRDefault="00FE22F2" w:rsidP="006C114F">
      <w:pPr>
        <w:rPr>
          <w:rFonts w:cstheme="minorHAnsi"/>
          <w:sz w:val="24"/>
          <w:szCs w:val="24"/>
        </w:rPr>
      </w:pPr>
    </w:p>
    <w:p w:rsidR="00FE22F2" w:rsidRPr="00FE22F2" w:rsidRDefault="00FE22F2"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lastRenderedPageBreak/>
        <w:t>Revenue Forecast</w:t>
      </w:r>
    </w:p>
    <w:p w:rsidR="00B81CD1" w:rsidRDefault="00B81CD1" w:rsidP="00B81CD1">
      <w:pPr>
        <w:keepNext/>
        <w:jc w:val="center"/>
      </w:pPr>
      <w:r>
        <w:rPr>
          <w:noProof/>
          <w:lang w:eastAsia="en-GB"/>
        </w:rPr>
        <w:drawing>
          <wp:inline distT="0" distB="0" distL="0" distR="0" wp14:anchorId="4F184D59" wp14:editId="753FC8AC">
            <wp:extent cx="5791200" cy="471824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1100" cy="4734459"/>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fldSimple w:instr=" SEQ Table \* ARABIC ">
        <w:r>
          <w:rPr>
            <w:noProof/>
          </w:rPr>
          <w:t>1</w:t>
        </w:r>
      </w:fldSimple>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B81CD1" w:rsidRDefault="00B81CD1"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w:t>
      </w:r>
      <w:proofErr w:type="spellStart"/>
      <w:r w:rsidR="00B4091C">
        <w:rPr>
          <w:rFonts w:cstheme="minorHAnsi"/>
          <w:sz w:val="24"/>
          <w:szCs w:val="24"/>
        </w:rPr>
        <w:t>Playstation</w:t>
      </w:r>
      <w:proofErr w:type="spellEnd"/>
      <w:r w:rsidR="00B4091C">
        <w:rPr>
          <w:rFonts w:cstheme="minorHAnsi"/>
          <w:sz w:val="24"/>
          <w:szCs w:val="24"/>
        </w:rPr>
        <w:t xml:space="preserve">, Xbox and </w:t>
      </w:r>
      <w:proofErr w:type="spellStart"/>
      <w:r w:rsidR="00B4091C">
        <w:rPr>
          <w:rFonts w:cstheme="minorHAnsi"/>
          <w:sz w:val="24"/>
          <w:szCs w:val="24"/>
        </w:rPr>
        <w:t>S</w:t>
      </w:r>
      <w:r w:rsidR="00B51777">
        <w:rPr>
          <w:rFonts w:cstheme="minorHAnsi"/>
          <w:sz w:val="24"/>
          <w:szCs w:val="24"/>
        </w:rPr>
        <w:t>wtich</w:t>
      </w:r>
      <w:proofErr w:type="spellEnd"/>
      <w:r w:rsidR="00B51777">
        <w:rPr>
          <w:rFonts w:cstheme="minorHAnsi"/>
          <w:sz w:val="24"/>
          <w:szCs w:val="24"/>
        </w:rPr>
        <w:t>).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 xml:space="preserve">We again </w:t>
      </w:r>
      <w:r>
        <w:rPr>
          <w:rFonts w:cstheme="minorHAnsi"/>
          <w:sz w:val="24"/>
          <w:szCs w:val="24"/>
        </w:rPr>
        <w:t>anticipate a steady climb in sales up to month 3 where sales will peak, then steadily tail out afterwards</w:t>
      </w:r>
      <w:r>
        <w:rPr>
          <w:rFonts w:cstheme="minorHAnsi"/>
          <w:sz w:val="24"/>
          <w:szCs w:val="24"/>
        </w:rPr>
        <w:t>.</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D325E8" w:rsidRDefault="00D325E8" w:rsidP="006C114F">
      <w:pPr>
        <w:rPr>
          <w:rFonts w:cstheme="minorHAnsi"/>
          <w:sz w:val="24"/>
          <w:szCs w:val="24"/>
        </w:rPr>
      </w:pPr>
      <w:r>
        <w:rPr>
          <w:rFonts w:cstheme="minorHAnsi"/>
          <w:sz w:val="24"/>
          <w:szCs w:val="24"/>
        </w:rPr>
        <w:t>£50k spent somehow, are we doing it?</w:t>
      </w:r>
    </w:p>
    <w:p w:rsidR="00D325E8" w:rsidRPr="00D325E8" w:rsidRDefault="00D325E8" w:rsidP="006C114F">
      <w:pPr>
        <w:rPr>
          <w:rFonts w:cstheme="minorHAnsi"/>
          <w:sz w:val="24"/>
          <w:szCs w:val="24"/>
        </w:rPr>
      </w:pPr>
      <w:r>
        <w:rPr>
          <w:rFonts w:cstheme="minorHAnsi"/>
          <w:sz w:val="24"/>
          <w:szCs w:val="24"/>
        </w:rPr>
        <w:t>If (consoles</w:t>
      </w:r>
      <w:proofErr w:type="gramStart"/>
      <w:r>
        <w:rPr>
          <w:rFonts w:cstheme="minorHAnsi"/>
          <w:sz w:val="24"/>
          <w:szCs w:val="24"/>
        </w:rPr>
        <w:t>)</w:t>
      </w:r>
      <w:proofErr w:type="gramEnd"/>
      <w:r>
        <w:rPr>
          <w:rFonts w:cstheme="minorHAnsi"/>
          <w:sz w:val="24"/>
          <w:szCs w:val="24"/>
        </w:rPr>
        <w:br/>
        <w:t>{</w:t>
      </w:r>
      <w:r>
        <w:rPr>
          <w:rFonts w:cstheme="minorHAnsi"/>
          <w:sz w:val="24"/>
          <w:szCs w:val="24"/>
        </w:rPr>
        <w:br/>
      </w:r>
      <w:r>
        <w:rPr>
          <w:rFonts w:cstheme="minorHAnsi"/>
          <w:sz w:val="24"/>
          <w:szCs w:val="24"/>
        </w:rPr>
        <w:tab/>
        <w:t>Spend(150000);</w:t>
      </w:r>
      <w:r>
        <w:rPr>
          <w:rFonts w:cstheme="minorHAnsi"/>
          <w:sz w:val="24"/>
          <w:szCs w:val="24"/>
        </w:rPr>
        <w:br/>
        <w:t>}</w:t>
      </w:r>
    </w:p>
    <w:p w:rsidR="00731E75" w:rsidRDefault="00731E75" w:rsidP="006C114F">
      <w:pPr>
        <w:rPr>
          <w:rFonts w:ascii="Impact" w:hAnsi="Impact"/>
          <w:sz w:val="24"/>
          <w:szCs w:val="24"/>
        </w:rPr>
      </w:pPr>
      <w:r>
        <w:rPr>
          <w:rFonts w:ascii="Impact" w:hAnsi="Impact"/>
          <w:sz w:val="24"/>
          <w:szCs w:val="24"/>
        </w:rPr>
        <w:t>Revenue Model</w:t>
      </w:r>
    </w:p>
    <w:p w:rsidR="00D325E8" w:rsidRDefault="00BE4DDB" w:rsidP="006C114F">
      <w:pPr>
        <w:rPr>
          <w:rFonts w:cstheme="minorHAnsi"/>
          <w:sz w:val="24"/>
          <w:szCs w:val="24"/>
        </w:rPr>
      </w:pPr>
      <w:r>
        <w:rPr>
          <w:rFonts w:cstheme="minorHAnsi"/>
          <w:sz w:val="24"/>
          <w:szCs w:val="24"/>
        </w:rPr>
        <w:t>We will be have a 50/50 revenue split on NET profit with the publisher. Revenue will be gathered from pure unit.</w:t>
      </w:r>
    </w:p>
    <w:p w:rsidR="00BE4DDB" w:rsidRDefault="00BE4DDB" w:rsidP="006C114F">
      <w:pPr>
        <w:rPr>
          <w:rFonts w:cstheme="minorHAnsi"/>
          <w:sz w:val="24"/>
          <w:szCs w:val="24"/>
        </w:rPr>
      </w:pPr>
    </w:p>
    <w:p w:rsidR="00BE4DDB" w:rsidRDefault="00BE4DDB" w:rsidP="006C114F">
      <w:pPr>
        <w:rPr>
          <w:rFonts w:cstheme="minorHAnsi"/>
          <w:sz w:val="24"/>
          <w:szCs w:val="24"/>
        </w:rPr>
      </w:pPr>
    </w:p>
    <w:p w:rsidR="00BE4DDB" w:rsidRDefault="00BE4DDB" w:rsidP="006C114F">
      <w:pPr>
        <w:rPr>
          <w:rFonts w:cstheme="minorHAnsi"/>
          <w:sz w:val="24"/>
          <w:szCs w:val="24"/>
        </w:rPr>
      </w:pPr>
    </w:p>
    <w:p w:rsidR="00BE4DDB" w:rsidRDefault="00BE4DDB" w:rsidP="006C114F">
      <w:pPr>
        <w:rPr>
          <w:rFonts w:cstheme="minorHAnsi"/>
          <w:sz w:val="24"/>
          <w:szCs w:val="24"/>
        </w:rPr>
      </w:pPr>
    </w:p>
    <w:p w:rsidR="00BE4DDB" w:rsidRPr="00D325E8" w:rsidRDefault="00BE4DDB" w:rsidP="006C114F">
      <w:pPr>
        <w:rPr>
          <w:rFonts w:cstheme="minorHAnsi"/>
          <w:sz w:val="24"/>
          <w:szCs w:val="24"/>
        </w:rPr>
      </w:pPr>
    </w:p>
    <w:p w:rsidR="00731E75" w:rsidRDefault="00731E75" w:rsidP="006C114F">
      <w:pPr>
        <w:rPr>
          <w:rFonts w:ascii="Impact" w:hAnsi="Impact"/>
          <w:sz w:val="24"/>
          <w:szCs w:val="24"/>
        </w:rPr>
      </w:pPr>
      <w:r>
        <w:rPr>
          <w:rFonts w:ascii="Impact" w:hAnsi="Impact"/>
          <w:sz w:val="24"/>
          <w:szCs w:val="24"/>
        </w:rPr>
        <w:lastRenderedPageBreak/>
        <w:t>Revenue Forecast</w:t>
      </w:r>
    </w:p>
    <w:p w:rsidR="00731E75" w:rsidRPr="00D325E8" w:rsidRDefault="00731E75" w:rsidP="006C114F">
      <w:pPr>
        <w:rPr>
          <w:rFonts w:cstheme="minorHAnsi"/>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E9420C" w:rsidRDefault="00E9420C" w:rsidP="006C114F">
      <w:pPr>
        <w:rPr>
          <w:rFonts w:ascii="Impact" w:hAnsi="Impact"/>
          <w:sz w:val="24"/>
          <w:szCs w:val="24"/>
        </w:rPr>
      </w:pPr>
    </w:p>
    <w:p w:rsidR="00E9420C" w:rsidRDefault="00E9420C" w:rsidP="006C114F">
      <w:pPr>
        <w:rPr>
          <w:rFonts w:ascii="Impact" w:hAnsi="Impact"/>
          <w:sz w:val="24"/>
          <w:szCs w:val="24"/>
        </w:rPr>
      </w:pPr>
    </w:p>
    <w:p w:rsidR="00E9420C" w:rsidRDefault="00E9420C" w:rsidP="006C114F">
      <w:pPr>
        <w:rPr>
          <w:rFonts w:ascii="Impact" w:hAnsi="Impact"/>
          <w:sz w:val="24"/>
          <w:szCs w:val="24"/>
        </w:rPr>
      </w:pPr>
    </w:p>
    <w:p w:rsidR="00E9420C" w:rsidRDefault="00E9420C"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bookmarkStart w:id="0" w:name="_GoBack"/>
      <w:bookmarkEnd w:id="0"/>
    </w:p>
    <w:p w:rsidR="00731E75" w:rsidRDefault="00731E75" w:rsidP="00731E75">
      <w:pPr>
        <w:rPr>
          <w:rFonts w:ascii="Impact" w:hAnsi="Impact"/>
          <w:sz w:val="32"/>
          <w:szCs w:val="32"/>
        </w:rPr>
      </w:pPr>
      <w:r>
        <w:rPr>
          <w:rFonts w:ascii="Impact" w:hAnsi="Impact"/>
          <w:sz w:val="32"/>
          <w:szCs w:val="32"/>
        </w:rPr>
        <w:t>Self-Publishing</w:t>
      </w:r>
    </w:p>
    <w:p w:rsidR="00731E75" w:rsidRDefault="00731E75" w:rsidP="00731E75">
      <w:pPr>
        <w:rPr>
          <w:rFonts w:ascii="Impact" w:hAnsi="Impact"/>
          <w:sz w:val="24"/>
          <w:szCs w:val="24"/>
        </w:rPr>
      </w:pPr>
      <w:r>
        <w:rPr>
          <w:rFonts w:ascii="Impact" w:hAnsi="Impact"/>
          <w:sz w:val="24"/>
          <w:szCs w:val="24"/>
        </w:rPr>
        <w:t>Cash Flow Forecast</w:t>
      </w:r>
    </w:p>
    <w:p w:rsidR="009B2C6D" w:rsidRPr="00731E75" w:rsidRDefault="00E9420C" w:rsidP="00731E75">
      <w:pPr>
        <w:rPr>
          <w:rFonts w:ascii="Impact" w:hAnsi="Impact"/>
          <w:sz w:val="24"/>
          <w:szCs w:val="24"/>
        </w:rP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181350"/>
                    </a:xfrm>
                    <a:prstGeom prst="rect">
                      <a:avLst/>
                    </a:prstGeom>
                  </pic:spPr>
                </pic:pic>
              </a:graphicData>
            </a:graphic>
          </wp:inline>
        </w:drawing>
      </w: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731E75" w:rsidRDefault="00731E75" w:rsidP="00731E75">
      <w:pPr>
        <w:rPr>
          <w:rFonts w:ascii="Impact" w:hAnsi="Impact"/>
          <w:sz w:val="32"/>
          <w:szCs w:val="32"/>
        </w:rPr>
      </w:pPr>
      <w:r>
        <w:rPr>
          <w:rFonts w:ascii="Impact" w:hAnsi="Impact"/>
          <w:sz w:val="32"/>
          <w:szCs w:val="32"/>
        </w:rPr>
        <w:t>Publisher</w:t>
      </w:r>
    </w:p>
    <w:p w:rsidR="00731E75" w:rsidRDefault="00731E75" w:rsidP="00731E75">
      <w:pPr>
        <w:rPr>
          <w:rFonts w:ascii="Impact" w:hAnsi="Impact"/>
          <w:sz w:val="24"/>
          <w:szCs w:val="24"/>
        </w:rPr>
      </w:pPr>
      <w:r>
        <w:rPr>
          <w:rFonts w:ascii="Impact" w:hAnsi="Impact"/>
          <w:sz w:val="24"/>
          <w:szCs w:val="24"/>
        </w:rPr>
        <w:lastRenderedPageBreak/>
        <w:t>Cash Flow Forecast</w:t>
      </w:r>
      <w:r w:rsidR="009B2C6D">
        <w:rPr>
          <w:rFonts w:ascii="Impact" w:hAnsi="Impact"/>
          <w:sz w:val="24"/>
          <w:szCs w:val="24"/>
        </w:rPr>
        <w:t xml:space="preserve"> (Min estimated sales)</w:t>
      </w:r>
    </w:p>
    <w:p w:rsidR="009B2C6D" w:rsidRDefault="009B2C6D" w:rsidP="00731E75">
      <w:pPr>
        <w:rPr>
          <w:rFonts w:ascii="Impact" w:hAnsi="Impact"/>
          <w:sz w:val="24"/>
          <w:szCs w:val="24"/>
        </w:rPr>
      </w:pPr>
      <w:r>
        <w:rPr>
          <w:noProof/>
          <w:lang w:eastAsia="en-GB"/>
        </w:rPr>
        <w:drawing>
          <wp:inline distT="0" distB="0" distL="0" distR="0" wp14:anchorId="22F0BA5E" wp14:editId="3718F72A">
            <wp:extent cx="5731510" cy="434276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342765"/>
                    </a:xfrm>
                    <a:prstGeom prst="rect">
                      <a:avLst/>
                    </a:prstGeom>
                  </pic:spPr>
                </pic:pic>
              </a:graphicData>
            </a:graphic>
          </wp:inline>
        </w:drawing>
      </w:r>
    </w:p>
    <w:p w:rsidR="009B2C6D" w:rsidRPr="00731E75" w:rsidRDefault="009B2C6D" w:rsidP="009B2C6D">
      <w:pPr>
        <w:rPr>
          <w:rFonts w:ascii="Impact" w:hAnsi="Impact"/>
          <w:sz w:val="24"/>
          <w:szCs w:val="24"/>
        </w:rPr>
      </w:pPr>
      <w:r>
        <w:rPr>
          <w:rFonts w:ascii="Impact" w:hAnsi="Impact"/>
          <w:sz w:val="24"/>
          <w:szCs w:val="24"/>
        </w:rPr>
        <w:t>Cash Flow Forecast (Max estimated sales)</w:t>
      </w:r>
    </w:p>
    <w:p w:rsidR="009B2C6D" w:rsidRPr="00731E75" w:rsidRDefault="009B2C6D" w:rsidP="00731E75">
      <w:pPr>
        <w:rPr>
          <w:rFonts w:ascii="Impact" w:hAnsi="Impact"/>
          <w:sz w:val="24"/>
          <w:szCs w:val="24"/>
        </w:rPr>
      </w:pPr>
      <w:r>
        <w:rPr>
          <w:noProof/>
          <w:lang w:eastAsia="en-GB"/>
        </w:rPr>
        <w:drawing>
          <wp:inline distT="0" distB="0" distL="0" distR="0" wp14:anchorId="3EF428EB" wp14:editId="545BC2C3">
            <wp:extent cx="6448507" cy="2752725"/>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48507" cy="2752725"/>
                    </a:xfrm>
                    <a:prstGeom prst="rect">
                      <a:avLst/>
                    </a:prstGeom>
                  </pic:spPr>
                </pic:pic>
              </a:graphicData>
            </a:graphic>
          </wp:inline>
        </w:drawing>
      </w:r>
    </w:p>
    <w:p w:rsidR="00731E75" w:rsidRDefault="00731E75" w:rsidP="00731E75">
      <w:pPr>
        <w:rPr>
          <w:rFonts w:ascii="Impact" w:hAnsi="Impact"/>
          <w:sz w:val="32"/>
          <w:szCs w:val="32"/>
        </w:rPr>
      </w:pPr>
    </w:p>
    <w:p w:rsidR="00731E75" w:rsidRDefault="00731E75" w:rsidP="00731E75">
      <w:pPr>
        <w:jc w:val="center"/>
        <w:rPr>
          <w:rFonts w:ascii="Impact" w:hAnsi="Impact"/>
          <w:sz w:val="40"/>
          <w:szCs w:val="40"/>
        </w:rPr>
      </w:pPr>
      <w:r>
        <w:rPr>
          <w:rFonts w:ascii="Impact" w:hAnsi="Impact"/>
          <w:sz w:val="40"/>
          <w:szCs w:val="40"/>
        </w:rPr>
        <w:t>Conclusions</w:t>
      </w:r>
    </w:p>
    <w:p w:rsidR="00731E75" w:rsidRDefault="00F424DA" w:rsidP="00731E75">
      <w:pPr>
        <w:rPr>
          <w:rFonts w:ascii="Impact" w:hAnsi="Impact"/>
          <w:sz w:val="28"/>
          <w:szCs w:val="28"/>
        </w:rPr>
      </w:pPr>
      <w:r>
        <w:rPr>
          <w:rFonts w:ascii="Impact" w:hAnsi="Impact"/>
          <w:sz w:val="28"/>
          <w:szCs w:val="28"/>
        </w:rPr>
        <w:lastRenderedPageBreak/>
        <w:t>Assumptions and Risks</w:t>
      </w:r>
    </w:p>
    <w:p w:rsidR="00F424DA" w:rsidRDefault="00F424DA" w:rsidP="00731E75">
      <w:pPr>
        <w:rPr>
          <w:rFonts w:ascii="Impact" w:hAnsi="Impact"/>
          <w:sz w:val="28"/>
          <w:szCs w:val="28"/>
        </w:rPr>
      </w:pPr>
      <w:r>
        <w:rPr>
          <w:rFonts w:ascii="Impact" w:hAnsi="Impact"/>
          <w:sz w:val="28"/>
          <w:szCs w:val="28"/>
        </w:rPr>
        <w:t>Accuracy of publisher information</w:t>
      </w: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F424DA">
      <w:pPr>
        <w:jc w:val="center"/>
        <w:rPr>
          <w:rFonts w:ascii="Impact" w:hAnsi="Impact"/>
          <w:sz w:val="40"/>
          <w:szCs w:val="40"/>
        </w:rPr>
      </w:pPr>
      <w:r>
        <w:rPr>
          <w:rFonts w:ascii="Impact" w:hAnsi="Impact"/>
          <w:sz w:val="40"/>
          <w:szCs w:val="40"/>
        </w:rPr>
        <w:t>Recommendations</w:t>
      </w:r>
    </w:p>
    <w:p w:rsidR="00F424DA" w:rsidRDefault="00F424DA" w:rsidP="00F424DA">
      <w:pPr>
        <w:rPr>
          <w:rFonts w:ascii="Impact" w:hAnsi="Impact"/>
          <w:sz w:val="32"/>
          <w:szCs w:val="32"/>
        </w:rPr>
      </w:pPr>
    </w:p>
    <w:p w:rsidR="006C5DE8" w:rsidRDefault="006C5DE8" w:rsidP="00F424DA">
      <w:pPr>
        <w:rPr>
          <w:rFonts w:ascii="Impact" w:hAnsi="Impact"/>
          <w:sz w:val="32"/>
          <w:szCs w:val="32"/>
        </w:rPr>
      </w:pPr>
    </w:p>
    <w:p w:rsidR="006C5DE8" w:rsidRDefault="006C5DE8" w:rsidP="00F424DA">
      <w:pPr>
        <w:rPr>
          <w:rFonts w:ascii="Impact" w:hAnsi="Impact"/>
          <w:sz w:val="32"/>
          <w:szCs w:val="32"/>
        </w:rPr>
      </w:pPr>
      <w:r>
        <w:rPr>
          <w:rFonts w:ascii="Impact" w:hAnsi="Impact"/>
          <w:sz w:val="32"/>
          <w:szCs w:val="32"/>
        </w:rPr>
        <w:t>Useful references:</w:t>
      </w:r>
    </w:p>
    <w:p w:rsidR="006C5DE8" w:rsidRDefault="00BB2C3E" w:rsidP="00F424DA">
      <w:pPr>
        <w:rPr>
          <w:rFonts w:ascii="Impact" w:hAnsi="Impact"/>
          <w:sz w:val="32"/>
          <w:szCs w:val="32"/>
        </w:rPr>
      </w:pPr>
      <w:hyperlink r:id="rId15" w:anchor="heading=h.r4ub948mvzaf" w:history="1">
        <w:r w:rsidR="006C5DE8" w:rsidRPr="004C7BC6">
          <w:rPr>
            <w:rStyle w:val="Hyperlink"/>
            <w:rFonts w:ascii="Impact" w:hAnsi="Impact"/>
            <w:sz w:val="32"/>
            <w:szCs w:val="32"/>
          </w:rPr>
          <w:t>https://docs.google.com/document/d/11m25Ih7WZ5A5qVJpqAYKHN84F78AlC4ANUMmifzg-IA/edit#heading=h.r4ub948mvzaf</w:t>
        </w:r>
      </w:hyperlink>
      <w:r w:rsidR="006C5DE8">
        <w:rPr>
          <w:rFonts w:ascii="Impact" w:hAnsi="Impact"/>
          <w:sz w:val="32"/>
          <w:szCs w:val="32"/>
        </w:rPr>
        <w:t xml:space="preserve"> </w:t>
      </w:r>
    </w:p>
    <w:p w:rsidR="006C5DE8" w:rsidRDefault="00BB2C3E" w:rsidP="00F424DA">
      <w:pPr>
        <w:rPr>
          <w:rFonts w:ascii="Impact" w:hAnsi="Impact"/>
          <w:sz w:val="32"/>
          <w:szCs w:val="32"/>
        </w:rPr>
      </w:pPr>
      <w:hyperlink r:id="rId16" w:history="1">
        <w:r w:rsidR="006C5DE8" w:rsidRPr="004C7BC6">
          <w:rPr>
            <w:rStyle w:val="Hyperlink"/>
            <w:rFonts w:ascii="Impact" w:hAnsi="Impact"/>
            <w:sz w:val="32"/>
            <w:szCs w:val="32"/>
          </w:rPr>
          <w:t>https://docs.google.com/document/d/1SxKxVi4smDy-guH56wPtDa2VzDF9TJ44HXgtBZai1ao/edit</w:t>
        </w:r>
      </w:hyperlink>
      <w:r w:rsidR="006C5DE8">
        <w:rPr>
          <w:rFonts w:ascii="Impact" w:hAnsi="Impact"/>
          <w:sz w:val="32"/>
          <w:szCs w:val="32"/>
        </w:rPr>
        <w:t xml:space="preserve"> </w:t>
      </w:r>
    </w:p>
    <w:p w:rsidR="006C5DE8" w:rsidRDefault="00BB2C3E" w:rsidP="00F424DA">
      <w:pPr>
        <w:rPr>
          <w:rFonts w:ascii="Impact" w:hAnsi="Impact"/>
          <w:sz w:val="32"/>
          <w:szCs w:val="32"/>
        </w:rPr>
      </w:pPr>
      <w:hyperlink r:id="rId17" w:history="1">
        <w:r w:rsidR="006C5DE8" w:rsidRPr="004C7BC6">
          <w:rPr>
            <w:rStyle w:val="Hyperlink"/>
            <w:rFonts w:ascii="Impact" w:hAnsi="Impact"/>
            <w:sz w:val="32"/>
            <w:szCs w:val="32"/>
          </w:rPr>
          <w:t>https://files.slack.com/files-pri/TD2EBM695-FDF945BSA/download/market_research_essay_final.docx</w:t>
        </w:r>
      </w:hyperlink>
      <w:r w:rsidR="006C5DE8">
        <w:rPr>
          <w:rFonts w:ascii="Impact" w:hAnsi="Impact"/>
          <w:sz w:val="32"/>
          <w:szCs w:val="32"/>
        </w:rPr>
        <w:t xml:space="preserve"> </w:t>
      </w:r>
    </w:p>
    <w:p w:rsidR="00FE22F2" w:rsidRDefault="00FE22F2" w:rsidP="00F424DA">
      <w:pPr>
        <w:rPr>
          <w:rFonts w:ascii="Impact" w:hAnsi="Impact"/>
          <w:sz w:val="32"/>
          <w:szCs w:val="32"/>
        </w:rPr>
      </w:pPr>
    </w:p>
    <w:p w:rsidR="00FE22F2" w:rsidRPr="00F424DA" w:rsidRDefault="00FE22F2" w:rsidP="00F424DA">
      <w:pPr>
        <w:rPr>
          <w:rFonts w:ascii="Impact" w:hAnsi="Impact"/>
          <w:sz w:val="32"/>
          <w:szCs w:val="32"/>
        </w:rPr>
      </w:pPr>
      <w:r>
        <w:rPr>
          <w:rFonts w:ascii="Impact" w:hAnsi="Impact"/>
          <w:sz w:val="32"/>
          <w:szCs w:val="32"/>
        </w:rPr>
        <w:t>CHANGE THE SELF SUBLISHING SPREADSHEET TO INCLUDE A MARKETING BUDGET</w:t>
      </w:r>
    </w:p>
    <w:sectPr w:rsidR="00FE22F2" w:rsidRPr="00F424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E49E3"/>
    <w:rsid w:val="00146642"/>
    <w:rsid w:val="001A1223"/>
    <w:rsid w:val="00365259"/>
    <w:rsid w:val="003660C5"/>
    <w:rsid w:val="004473F7"/>
    <w:rsid w:val="004A44B9"/>
    <w:rsid w:val="004E1F29"/>
    <w:rsid w:val="00502676"/>
    <w:rsid w:val="0056299F"/>
    <w:rsid w:val="00566F90"/>
    <w:rsid w:val="005862CF"/>
    <w:rsid w:val="006002DA"/>
    <w:rsid w:val="00663BAA"/>
    <w:rsid w:val="006B14CA"/>
    <w:rsid w:val="006C114F"/>
    <w:rsid w:val="006C5DE8"/>
    <w:rsid w:val="006D7065"/>
    <w:rsid w:val="00731E75"/>
    <w:rsid w:val="0075606B"/>
    <w:rsid w:val="007A6E43"/>
    <w:rsid w:val="00821C39"/>
    <w:rsid w:val="008662B7"/>
    <w:rsid w:val="008826AE"/>
    <w:rsid w:val="00884C68"/>
    <w:rsid w:val="008D1C85"/>
    <w:rsid w:val="009B2C6D"/>
    <w:rsid w:val="00A56F47"/>
    <w:rsid w:val="00AA4736"/>
    <w:rsid w:val="00B4091C"/>
    <w:rsid w:val="00B51777"/>
    <w:rsid w:val="00B81CD1"/>
    <w:rsid w:val="00B933A9"/>
    <w:rsid w:val="00BB10BD"/>
    <w:rsid w:val="00BB2C3E"/>
    <w:rsid w:val="00BE4DDB"/>
    <w:rsid w:val="00D325E8"/>
    <w:rsid w:val="00E24C09"/>
    <w:rsid w:val="00E9420C"/>
    <w:rsid w:val="00EA314D"/>
    <w:rsid w:val="00ED1606"/>
    <w:rsid w:val="00F424DA"/>
    <w:rsid w:val="00F9648B"/>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C1D9A"/>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files.slack.com/files-pri/TD2EBM695-FDF945BSA/download/market_research_essay_final.docx" TargetMode="External"/><Relationship Id="rId2" Type="http://schemas.openxmlformats.org/officeDocument/2006/relationships/settings" Target="settings.xml"/><Relationship Id="rId16" Type="http://schemas.openxmlformats.org/officeDocument/2006/relationships/hyperlink" Target="https://docs.google.com/document/d/1SxKxVi4smDy-guH56wPtDa2VzDF9TJ44HXgtBZai1ao/edit"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docs.google.com/document/d/11m25Ih7WZ5A5qVJpqAYKHN84F78AlC4ANUMmifzg-IA/edit" TargetMode="External"/><Relationship Id="rId10" Type="http://schemas.openxmlformats.org/officeDocument/2006/relationships/image" Target="media/image7.jpe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594</TotalTime>
  <Pages>14</Pages>
  <Words>1448</Words>
  <Characters>8256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16</cp:revision>
  <dcterms:created xsi:type="dcterms:W3CDTF">2019-03-12T12:29:00Z</dcterms:created>
  <dcterms:modified xsi:type="dcterms:W3CDTF">2019-03-20T15:50:00Z</dcterms:modified>
</cp:coreProperties>
</file>