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tbl>
      <w:tblPr>
        <w:tblpPr w:leftFromText="180" w:rightFromText="180" w:vertAnchor="text" w:horzAnchor="margin" w:tblpXSpec="center" w:tblpY="5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146642" w:rsidTr="003660C5">
        <w:trPr>
          <w:trHeight w:val="495"/>
        </w:trPr>
        <w:tc>
          <w:tcPr>
            <w:tcW w:w="4263" w:type="dxa"/>
          </w:tcPr>
          <w:p w:rsidR="00146642" w:rsidRPr="00146642" w:rsidRDefault="004A44B9" w:rsidP="004A44B9">
            <w:pPr>
              <w:rPr>
                <w:rFonts w:cstheme="minorHAnsi"/>
                <w:b/>
              </w:rPr>
            </w:pPr>
            <w:r>
              <w:rPr>
                <w:rFonts w:cstheme="minorHAnsi"/>
                <w:b/>
              </w:rPr>
              <w:t>Jordan</w:t>
            </w:r>
          </w:p>
        </w:tc>
        <w:tc>
          <w:tcPr>
            <w:tcW w:w="4243" w:type="dxa"/>
          </w:tcPr>
          <w:p w:rsidR="00146642" w:rsidRPr="00146642" w:rsidRDefault="00146642" w:rsidP="004A44B9">
            <w:pPr>
              <w:rPr>
                <w:rFonts w:cstheme="minorHAnsi"/>
                <w:b/>
              </w:rPr>
            </w:pPr>
            <w:r w:rsidRPr="00146642">
              <w:rPr>
                <w:rFonts w:cstheme="minorHAnsi"/>
                <w:b/>
              </w:rPr>
              <w:t>Role</w:t>
            </w:r>
            <w:r>
              <w:rPr>
                <w:rFonts w:cstheme="minorHAnsi"/>
                <w:b/>
              </w:rPr>
              <w:t>:</w:t>
            </w:r>
            <w:r w:rsidR="004A44B9">
              <w:rPr>
                <w:rFonts w:cstheme="minorHAnsi"/>
                <w:b/>
              </w:rPr>
              <w:t xml:space="preserve"> </w:t>
            </w:r>
            <w:proofErr w:type="spellStart"/>
            <w:r w:rsidR="004A44B9">
              <w:rPr>
                <w:rFonts w:cstheme="minorHAnsi"/>
                <w:b/>
              </w:rPr>
              <w:t>Completionist</w:t>
            </w:r>
            <w:proofErr w:type="spellEnd"/>
            <w:r w:rsidR="004A44B9">
              <w:rPr>
                <w:rFonts w:cstheme="minorHAnsi"/>
                <w:b/>
              </w:rPr>
              <w:t xml:space="preserve"> Indie Gamer</w:t>
            </w:r>
          </w:p>
        </w:tc>
      </w:tr>
      <w:tr w:rsidR="00146642"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146642" w:rsidRPr="00146642" w:rsidRDefault="006002DA" w:rsidP="007A6E43">
            <w:pPr>
              <w:jc w:val="center"/>
              <w:rPr>
                <w:rFonts w:cstheme="minorHAnsi"/>
                <w:b/>
              </w:rPr>
            </w:pPr>
            <w:r>
              <w:rPr>
                <w:rFonts w:cstheme="minorHAnsi"/>
                <w:b/>
                <w:noProof/>
                <w:lang w:eastAsia="en-GB"/>
              </w:rPr>
              <w:drawing>
                <wp:inline distT="0" distB="0" distL="0" distR="0">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r>
              <w:rPr>
                <w:noProof/>
                <w:lang w:eastAsia="en-GB"/>
              </w:rPr>
              <mc:AlternateContent>
                <mc:Choice Requires="wps">
                  <w:drawing>
                    <wp:inline distT="0" distB="0" distL="0" distR="0">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02C499"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4A44B9" w:rsidRPr="004A44B9" w:rsidRDefault="00146642" w:rsidP="004A44B9">
            <w:pPr>
              <w:rPr>
                <w:rFonts w:cstheme="minorHAnsi"/>
              </w:rPr>
            </w:pPr>
            <w:r w:rsidRPr="00146642">
              <w:rPr>
                <w:rFonts w:cstheme="minorHAnsi"/>
                <w:b/>
              </w:rPr>
              <w:t>Description</w:t>
            </w:r>
            <w:r w:rsidR="004A44B9">
              <w:rPr>
                <w:rFonts w:cstheme="minorHAnsi"/>
                <w:b/>
              </w:rPr>
              <w:br/>
            </w:r>
            <w:r w:rsidR="004A44B9">
              <w:rPr>
                <w:rFonts w:cstheme="minorHAnsi"/>
              </w:rPr>
              <w:t>Plays plenty of new indie games, has a lot of time on his hands after work and gets life satisfaction from completing everything a game has to offer.</w:t>
            </w:r>
          </w:p>
        </w:tc>
      </w:tr>
      <w:tr w:rsidR="00146642" w:rsidTr="003660C5">
        <w:trPr>
          <w:trHeight w:val="1403"/>
        </w:trPr>
        <w:tc>
          <w:tcPr>
            <w:tcW w:w="4263" w:type="dxa"/>
            <w:vMerge/>
            <w:tcBorders>
              <w:left w:val="single" w:sz="4" w:space="0" w:color="auto"/>
              <w:right w:val="single" w:sz="4" w:space="0" w:color="auto"/>
            </w:tcBorders>
            <w:shd w:val="clear" w:color="auto" w:fill="auto"/>
          </w:tcPr>
          <w:p w:rsidR="00146642" w:rsidRPr="00146642" w:rsidRDefault="00146642" w:rsidP="004A44B9">
            <w:pPr>
              <w:rPr>
                <w:rFonts w:cstheme="minorHAnsi"/>
                <w:b/>
              </w:rPr>
            </w:pPr>
          </w:p>
        </w:tc>
        <w:tc>
          <w:tcPr>
            <w:tcW w:w="4243" w:type="dxa"/>
            <w:tcBorders>
              <w:left w:val="single" w:sz="4" w:space="0" w:color="auto"/>
            </w:tcBorders>
          </w:tcPr>
          <w:p w:rsidR="00146642" w:rsidRDefault="00146642" w:rsidP="004A44B9">
            <w:pPr>
              <w:rPr>
                <w:rFonts w:cstheme="minorHAnsi"/>
              </w:rPr>
            </w:pPr>
            <w:r w:rsidRPr="00146642">
              <w:rPr>
                <w:rFonts w:cstheme="minorHAnsi"/>
                <w:b/>
              </w:rPr>
              <w:t>Quote</w:t>
            </w:r>
            <w:r w:rsidR="004A44B9">
              <w:rPr>
                <w:rFonts w:cstheme="minorHAnsi"/>
                <w:b/>
              </w:rPr>
              <w:br/>
            </w:r>
            <w:r w:rsidR="006002DA">
              <w:rPr>
                <w:rFonts w:cstheme="minorHAnsi"/>
              </w:rPr>
              <w:t>You’re not really finishing a game unless you’ve unlocked everything it has to offer.</w:t>
            </w:r>
          </w:p>
          <w:p w:rsidR="006002DA" w:rsidRPr="004A44B9" w:rsidRDefault="006002DA" w:rsidP="004A44B9">
            <w:pPr>
              <w:rPr>
                <w:rFonts w:cstheme="minorHAnsi"/>
              </w:rPr>
            </w:pPr>
            <w:r>
              <w:rPr>
                <w:rFonts w:cstheme="minorHAnsi"/>
              </w:rPr>
              <w:t xml:space="preserve">My favourite collectable has to be the </w:t>
            </w:r>
            <w:r w:rsidR="005862CF">
              <w:rPr>
                <w:rFonts w:cstheme="minorHAnsi"/>
              </w:rPr>
              <w:t>assassin’s</w:t>
            </w:r>
            <w:r>
              <w:rPr>
                <w:rFonts w:cstheme="minorHAnsi"/>
              </w:rPr>
              <w:t xml:space="preserve"> creed feathers.</w:t>
            </w:r>
          </w:p>
        </w:tc>
      </w:tr>
      <w:tr w:rsidR="00146642"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146642" w:rsidRPr="00146642" w:rsidRDefault="00146642" w:rsidP="004A44B9">
            <w:pPr>
              <w:rPr>
                <w:rFonts w:cstheme="minorHAnsi"/>
                <w:b/>
              </w:rPr>
            </w:pPr>
          </w:p>
        </w:tc>
        <w:tc>
          <w:tcPr>
            <w:tcW w:w="4243" w:type="dxa"/>
            <w:tcBorders>
              <w:left w:val="single" w:sz="4" w:space="0" w:color="auto"/>
              <w:bottom w:val="single" w:sz="4" w:space="0" w:color="auto"/>
              <w:right w:val="single" w:sz="4" w:space="0" w:color="auto"/>
            </w:tcBorders>
          </w:tcPr>
          <w:p w:rsidR="00146642" w:rsidRPr="004A44B9" w:rsidRDefault="00146642" w:rsidP="004A44B9">
            <w:pPr>
              <w:rPr>
                <w:rFonts w:cstheme="minorHAnsi"/>
              </w:rPr>
            </w:pPr>
            <w:r w:rsidRPr="00146642">
              <w:rPr>
                <w:rFonts w:cstheme="minorHAnsi"/>
                <w:b/>
              </w:rPr>
              <w:t>User Goals</w:t>
            </w:r>
            <w:r w:rsidR="004A44B9">
              <w:rPr>
                <w:rFonts w:cstheme="minorHAnsi"/>
                <w:b/>
              </w:rPr>
              <w:br/>
            </w:r>
            <w:r w:rsidR="006002DA">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XSpec="center" w:tblpY="45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82"/>
        <w:gridCol w:w="4118"/>
      </w:tblGrid>
      <w:tr w:rsidR="006002DA" w:rsidTr="003660C5">
        <w:trPr>
          <w:trHeight w:val="495"/>
        </w:trPr>
        <w:tc>
          <w:tcPr>
            <w:tcW w:w="4382" w:type="dxa"/>
          </w:tcPr>
          <w:p w:rsidR="006002DA" w:rsidRPr="00146642" w:rsidRDefault="005862CF" w:rsidP="006002DA">
            <w:pPr>
              <w:rPr>
                <w:rFonts w:cstheme="minorHAnsi"/>
                <w:b/>
              </w:rPr>
            </w:pPr>
            <w:r>
              <w:rPr>
                <w:rFonts w:cstheme="minorHAnsi"/>
                <w:b/>
              </w:rPr>
              <w:t>Belinda</w:t>
            </w:r>
          </w:p>
        </w:tc>
        <w:tc>
          <w:tcPr>
            <w:tcW w:w="4118" w:type="dxa"/>
          </w:tcPr>
          <w:p w:rsidR="006002DA" w:rsidRPr="00146642" w:rsidRDefault="006002DA" w:rsidP="006002DA">
            <w:pPr>
              <w:rPr>
                <w:rFonts w:cstheme="minorHAnsi"/>
                <w:b/>
              </w:rPr>
            </w:pPr>
            <w:r w:rsidRPr="00146642">
              <w:rPr>
                <w:rFonts w:cstheme="minorHAnsi"/>
                <w:b/>
              </w:rPr>
              <w:t>Role</w:t>
            </w:r>
            <w:r>
              <w:rPr>
                <w:rFonts w:cstheme="minorHAnsi"/>
                <w:b/>
              </w:rPr>
              <w:t>:</w:t>
            </w:r>
            <w:r w:rsidR="005862CF">
              <w:rPr>
                <w:rFonts w:cstheme="minorHAnsi"/>
                <w:b/>
              </w:rPr>
              <w:t xml:space="preserve"> Office worker</w:t>
            </w:r>
          </w:p>
        </w:tc>
      </w:tr>
      <w:tr w:rsidR="006002DA"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6002DA" w:rsidRPr="00146642" w:rsidRDefault="006002DA" w:rsidP="007A6E43">
            <w:pPr>
              <w:jc w:val="center"/>
              <w:rPr>
                <w:rFonts w:cstheme="minorHAnsi"/>
                <w:b/>
              </w:rPr>
            </w:pPr>
            <w:r>
              <w:rPr>
                <w:rFonts w:ascii="Impact" w:hAnsi="Impact"/>
                <w:noProof/>
                <w:sz w:val="32"/>
                <w:szCs w:val="32"/>
                <w:lang w:eastAsia="en-GB"/>
              </w:rPr>
              <w:drawing>
                <wp:inline distT="0" distB="0" distL="0" distR="0" wp14:anchorId="129DFD41" wp14:editId="52095046">
                  <wp:extent cx="2371725" cy="1744586"/>
                  <wp:effectExtent l="0" t="0" r="0" b="8255"/>
                  <wp:docPr id="12" name="Picture 12" descr="C:\Users\rc205730\Downloads\middle-aged-business-woman-working-office-pretty-lady-using-computer-her-desk-593910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rc205730\Downloads\middle-aged-business-woman-working-office-pretty-lady-using-computer-her-desk-59391060.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7325" cy="1748706"/>
                          </a:xfrm>
                          <a:prstGeom prst="rect">
                            <a:avLst/>
                          </a:prstGeom>
                          <a:noFill/>
                          <a:ln>
                            <a:noFill/>
                          </a:ln>
                        </pic:spPr>
                      </pic:pic>
                    </a:graphicData>
                  </a:graphic>
                </wp:inline>
              </w:drawing>
            </w:r>
          </w:p>
        </w:tc>
        <w:tc>
          <w:tcPr>
            <w:tcW w:w="4118" w:type="dxa"/>
            <w:tcBorders>
              <w:top w:val="single" w:sz="4" w:space="0" w:color="auto"/>
              <w:left w:val="single" w:sz="4" w:space="0" w:color="auto"/>
              <w:bottom w:val="single" w:sz="4" w:space="0" w:color="auto"/>
              <w:right w:val="single" w:sz="4" w:space="0" w:color="auto"/>
            </w:tcBorders>
            <w:shd w:val="clear" w:color="auto" w:fill="auto"/>
          </w:tcPr>
          <w:p w:rsidR="006002DA" w:rsidRPr="005862CF" w:rsidRDefault="006002DA" w:rsidP="006002DA">
            <w:pPr>
              <w:rPr>
                <w:rFonts w:cstheme="minorHAnsi"/>
              </w:rPr>
            </w:pPr>
            <w:r w:rsidRPr="00146642">
              <w:rPr>
                <w:rFonts w:cstheme="minorHAnsi"/>
                <w:b/>
              </w:rPr>
              <w:t>Description</w:t>
            </w:r>
            <w:r w:rsidR="005862CF">
              <w:rPr>
                <w:rFonts w:cstheme="minorHAnsi"/>
                <w:b/>
              </w:rPr>
              <w:br/>
            </w:r>
            <w:r w:rsidR="005862CF">
              <w:rPr>
                <w:rFonts w:cstheme="minorHAnsi"/>
              </w:rPr>
              <w:t>Works really hard and just needs a little break at lunch to wind down. Usually plays mobile games but has started using her PC for the bigger screen.</w:t>
            </w:r>
          </w:p>
        </w:tc>
      </w:tr>
      <w:tr w:rsidR="006002DA" w:rsidTr="003660C5">
        <w:trPr>
          <w:trHeight w:val="1403"/>
        </w:trPr>
        <w:tc>
          <w:tcPr>
            <w:tcW w:w="4382" w:type="dxa"/>
            <w:vMerge/>
            <w:tcBorders>
              <w:left w:val="single" w:sz="4" w:space="0" w:color="auto"/>
              <w:right w:val="single" w:sz="4" w:space="0" w:color="auto"/>
            </w:tcBorders>
            <w:shd w:val="clear" w:color="auto" w:fill="auto"/>
          </w:tcPr>
          <w:p w:rsidR="006002DA" w:rsidRPr="00146642" w:rsidRDefault="006002DA" w:rsidP="006002DA">
            <w:pPr>
              <w:rPr>
                <w:rFonts w:cstheme="minorHAnsi"/>
                <w:b/>
              </w:rPr>
            </w:pPr>
          </w:p>
        </w:tc>
        <w:tc>
          <w:tcPr>
            <w:tcW w:w="4118" w:type="dxa"/>
            <w:tcBorders>
              <w:left w:val="single" w:sz="4" w:space="0" w:color="auto"/>
            </w:tcBorders>
          </w:tcPr>
          <w:p w:rsidR="006002DA" w:rsidRPr="005862CF" w:rsidRDefault="006002DA" w:rsidP="006002DA">
            <w:pPr>
              <w:rPr>
                <w:rFonts w:cstheme="minorHAnsi"/>
              </w:rPr>
            </w:pPr>
            <w:r w:rsidRPr="00146642">
              <w:rPr>
                <w:rFonts w:cstheme="minorHAnsi"/>
                <w:b/>
              </w:rPr>
              <w:t>Quote</w:t>
            </w:r>
            <w:r w:rsidR="005862CF">
              <w:rPr>
                <w:rFonts w:cstheme="minorHAnsi"/>
                <w:b/>
              </w:rPr>
              <w:br/>
            </w:r>
            <w:r w:rsidR="005862CF">
              <w:rPr>
                <w:rFonts w:cstheme="minorHAnsi"/>
              </w:rPr>
              <w:t>It’s so much fun to play a game for 5 minutes on my break, I like colourful games.</w:t>
            </w:r>
          </w:p>
        </w:tc>
      </w:tr>
      <w:tr w:rsidR="006002DA"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6002DA" w:rsidRPr="00146642" w:rsidRDefault="006002DA" w:rsidP="006002DA">
            <w:pPr>
              <w:rPr>
                <w:rFonts w:cstheme="minorHAnsi"/>
                <w:b/>
              </w:rPr>
            </w:pPr>
          </w:p>
        </w:tc>
        <w:tc>
          <w:tcPr>
            <w:tcW w:w="4118" w:type="dxa"/>
            <w:tcBorders>
              <w:left w:val="single" w:sz="4" w:space="0" w:color="auto"/>
              <w:bottom w:val="single" w:sz="4" w:space="0" w:color="auto"/>
              <w:right w:val="single" w:sz="4" w:space="0" w:color="auto"/>
            </w:tcBorders>
          </w:tcPr>
          <w:p w:rsidR="006002DA" w:rsidRPr="005862CF" w:rsidRDefault="006002DA" w:rsidP="006002DA">
            <w:pPr>
              <w:rPr>
                <w:rFonts w:cstheme="minorHAnsi"/>
              </w:rPr>
            </w:pPr>
            <w:r w:rsidRPr="00146642">
              <w:rPr>
                <w:rFonts w:cstheme="minorHAnsi"/>
                <w:b/>
              </w:rPr>
              <w:t>User Goals</w:t>
            </w:r>
            <w:r w:rsidR="005862CF">
              <w:rPr>
                <w:rFonts w:cstheme="minorHAnsi"/>
                <w:b/>
              </w:rPr>
              <w:br/>
            </w:r>
            <w:r w:rsidR="005862CF">
              <w:rPr>
                <w:rFonts w:cstheme="minorHAnsi"/>
              </w:rPr>
              <w:t xml:space="preserve">Short </w:t>
            </w:r>
            <w:r w:rsidR="00A56F47">
              <w:rPr>
                <w:rFonts w:cstheme="minorHAnsi"/>
              </w:rPr>
              <w:t>bursts of gameplay being able to complete a level quickly</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Y="-44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7A6E43" w:rsidTr="007A6E43">
        <w:trPr>
          <w:trHeight w:val="495"/>
        </w:trPr>
        <w:tc>
          <w:tcPr>
            <w:tcW w:w="4390" w:type="dxa"/>
          </w:tcPr>
          <w:p w:rsidR="007A6E43" w:rsidRPr="00146642" w:rsidRDefault="007A6E43" w:rsidP="007A6E43">
            <w:pPr>
              <w:rPr>
                <w:rFonts w:cstheme="minorHAnsi"/>
                <w:b/>
              </w:rPr>
            </w:pPr>
            <w:r>
              <w:rPr>
                <w:rFonts w:cstheme="minorHAnsi"/>
                <w:b/>
              </w:rPr>
              <w:lastRenderedPageBreak/>
              <w:t>Claire</w:t>
            </w:r>
          </w:p>
        </w:tc>
        <w:tc>
          <w:tcPr>
            <w:tcW w:w="4453" w:type="dxa"/>
          </w:tcPr>
          <w:p w:rsidR="007A6E43" w:rsidRPr="00146642" w:rsidRDefault="007A6E43" w:rsidP="007A6E43">
            <w:pPr>
              <w:rPr>
                <w:rFonts w:cstheme="minorHAnsi"/>
                <w:b/>
              </w:rPr>
            </w:pPr>
            <w:r w:rsidRPr="00146642">
              <w:rPr>
                <w:rFonts w:cstheme="minorHAnsi"/>
                <w:b/>
              </w:rPr>
              <w:t>Role</w:t>
            </w:r>
            <w:r>
              <w:rPr>
                <w:rFonts w:cstheme="minorHAnsi"/>
                <w:b/>
              </w:rPr>
              <w:t>: Psychiatric Patient</w:t>
            </w:r>
          </w:p>
        </w:tc>
      </w:tr>
      <w:tr w:rsidR="007A6E43" w:rsidTr="007A6E43">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7A6E43" w:rsidRPr="00146642" w:rsidRDefault="007A6E43" w:rsidP="007A6E43">
            <w:pPr>
              <w:jc w:val="center"/>
              <w:rPr>
                <w:rFonts w:cstheme="minorHAnsi"/>
                <w:b/>
              </w:rPr>
            </w:pPr>
            <w:r>
              <w:rPr>
                <w:rFonts w:cstheme="minorHAnsi"/>
                <w:noProof/>
                <w:lang w:eastAsia="en-GB"/>
              </w:rPr>
              <w:drawing>
                <wp:inline distT="0" distB="0" distL="0" distR="0" wp14:anchorId="4796AF59" wp14:editId="7AD1C6EA">
                  <wp:extent cx="2619375" cy="1743075"/>
                  <wp:effectExtent l="0" t="0" r="9525" b="9525"/>
                  <wp:docPr id="9" name="Picture 9" descr="C:\Users\rc205730\Downloads\clai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claire.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7A6E43" w:rsidRPr="00663BAA" w:rsidRDefault="007A6E43" w:rsidP="007A6E43">
            <w:pPr>
              <w:rPr>
                <w:rFonts w:cstheme="minorHAnsi"/>
              </w:rPr>
            </w:pPr>
            <w:r w:rsidRPr="00146642">
              <w:rPr>
                <w:rFonts w:cstheme="minorHAnsi"/>
                <w:b/>
              </w:rPr>
              <w:t>Description</w:t>
            </w:r>
            <w:r>
              <w:rPr>
                <w:rFonts w:cstheme="minorHAnsi"/>
                <w:b/>
              </w:rPr>
              <w:br/>
            </w:r>
            <w:r>
              <w:rPr>
                <w:rFonts w:cstheme="minorHAnsi"/>
              </w:rPr>
              <w:t>Claire is Psychiatric patient at Hillgrove. She has delusions of being an evil scientist that experiments on sea life.</w:t>
            </w:r>
            <w:r w:rsidR="003660C5">
              <w:rPr>
                <w:rFonts w:cstheme="minorHAnsi"/>
              </w:rPr>
              <w:t xml:space="preserve"> Has an hour of monitored computer time each week.</w:t>
            </w:r>
          </w:p>
        </w:tc>
      </w:tr>
      <w:tr w:rsidR="007A6E43" w:rsidTr="007A6E43">
        <w:trPr>
          <w:trHeight w:val="1403"/>
        </w:trPr>
        <w:tc>
          <w:tcPr>
            <w:tcW w:w="4390" w:type="dxa"/>
            <w:vMerge/>
            <w:tcBorders>
              <w:left w:val="single" w:sz="4" w:space="0" w:color="auto"/>
              <w:right w:val="single" w:sz="4" w:space="0" w:color="auto"/>
            </w:tcBorders>
            <w:shd w:val="clear" w:color="auto" w:fill="auto"/>
          </w:tcPr>
          <w:p w:rsidR="007A6E43" w:rsidRPr="00146642" w:rsidRDefault="007A6E43" w:rsidP="007A6E43">
            <w:pPr>
              <w:rPr>
                <w:rFonts w:cstheme="minorHAnsi"/>
                <w:b/>
              </w:rPr>
            </w:pPr>
          </w:p>
        </w:tc>
        <w:tc>
          <w:tcPr>
            <w:tcW w:w="4453" w:type="dxa"/>
            <w:tcBorders>
              <w:left w:val="single" w:sz="4" w:space="0" w:color="auto"/>
            </w:tcBorders>
          </w:tcPr>
          <w:p w:rsidR="007A6E43" w:rsidRPr="00663BAA" w:rsidRDefault="007A6E43" w:rsidP="007A6E43">
            <w:pPr>
              <w:rPr>
                <w:rFonts w:cstheme="minorHAnsi"/>
              </w:rPr>
            </w:pPr>
            <w:r w:rsidRPr="00146642">
              <w:rPr>
                <w:rFonts w:cstheme="minorHAnsi"/>
                <w:b/>
              </w:rPr>
              <w:t>Quote</w:t>
            </w:r>
            <w:r>
              <w:rPr>
                <w:rFonts w:cstheme="minorHAnsi"/>
                <w:b/>
              </w:rPr>
              <w:br/>
            </w:r>
            <w:r>
              <w:rPr>
                <w:rFonts w:cstheme="minorHAnsi"/>
              </w:rPr>
              <w:t xml:space="preserve">I just want to see them squirm, suffer and bleed. Watch them, watch them, </w:t>
            </w:r>
            <w:proofErr w:type="gramStart"/>
            <w:r>
              <w:rPr>
                <w:rFonts w:cstheme="minorHAnsi"/>
              </w:rPr>
              <w:t>look</w:t>
            </w:r>
            <w:proofErr w:type="gramEnd"/>
            <w:r>
              <w:rPr>
                <w:rFonts w:cstheme="minorHAnsi"/>
              </w:rPr>
              <w:t xml:space="preserve"> at the pain. </w:t>
            </w:r>
            <w:proofErr w:type="spellStart"/>
            <w:r>
              <w:rPr>
                <w:rFonts w:cstheme="minorHAnsi"/>
              </w:rPr>
              <w:t>HeheHA</w:t>
            </w:r>
            <w:proofErr w:type="spellEnd"/>
            <w:r>
              <w:rPr>
                <w:rFonts w:cstheme="minorHAnsi"/>
              </w:rPr>
              <w:t>.</w:t>
            </w:r>
          </w:p>
        </w:tc>
      </w:tr>
      <w:tr w:rsidR="007A6E43" w:rsidTr="007A6E43">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7A6E43" w:rsidRPr="00146642" w:rsidRDefault="007A6E43" w:rsidP="007A6E43">
            <w:pPr>
              <w:rPr>
                <w:rFonts w:cstheme="minorHAnsi"/>
                <w:b/>
              </w:rPr>
            </w:pPr>
          </w:p>
        </w:tc>
        <w:tc>
          <w:tcPr>
            <w:tcW w:w="4453" w:type="dxa"/>
            <w:tcBorders>
              <w:left w:val="single" w:sz="4" w:space="0" w:color="auto"/>
              <w:bottom w:val="single" w:sz="4" w:space="0" w:color="auto"/>
              <w:right w:val="single" w:sz="4" w:space="0" w:color="auto"/>
            </w:tcBorders>
          </w:tcPr>
          <w:p w:rsidR="007A6E43" w:rsidRPr="00663BAA" w:rsidRDefault="007A6E43" w:rsidP="007A6E43">
            <w:pPr>
              <w:rPr>
                <w:rFonts w:cstheme="minorHAnsi"/>
              </w:rPr>
            </w:pPr>
            <w:r w:rsidRPr="00146642">
              <w:rPr>
                <w:rFonts w:cstheme="minorHAnsi"/>
                <w:b/>
              </w:rPr>
              <w:t>User Goals</w:t>
            </w:r>
            <w:r>
              <w:rPr>
                <w:rFonts w:cstheme="minorHAnsi"/>
                <w:b/>
              </w:rPr>
              <w:br/>
            </w:r>
            <w:r>
              <w:rPr>
                <w:rFonts w:cstheme="minorHAnsi"/>
              </w:rPr>
              <w:t>Able to kill and maim the character over and over and over and interesting ways.</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XSpec="center" w:tblpY="2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7A6E43" w:rsidTr="003660C5">
        <w:trPr>
          <w:trHeight w:val="495"/>
        </w:trPr>
        <w:tc>
          <w:tcPr>
            <w:tcW w:w="4545" w:type="dxa"/>
          </w:tcPr>
          <w:p w:rsidR="007A6E43" w:rsidRPr="00146642" w:rsidRDefault="003660C5" w:rsidP="007A6E43">
            <w:pPr>
              <w:rPr>
                <w:rFonts w:cstheme="minorHAnsi"/>
                <w:b/>
              </w:rPr>
            </w:pPr>
            <w:r>
              <w:rPr>
                <w:rFonts w:cstheme="minorHAnsi"/>
                <w:b/>
              </w:rPr>
              <w:t>Barry</w:t>
            </w:r>
          </w:p>
        </w:tc>
        <w:tc>
          <w:tcPr>
            <w:tcW w:w="4392" w:type="dxa"/>
          </w:tcPr>
          <w:p w:rsidR="007A6E43" w:rsidRPr="00146642" w:rsidRDefault="007A6E43" w:rsidP="003660C5">
            <w:pPr>
              <w:rPr>
                <w:rFonts w:cstheme="minorHAnsi"/>
                <w:b/>
              </w:rPr>
            </w:pPr>
            <w:r w:rsidRPr="00146642">
              <w:rPr>
                <w:rFonts w:cstheme="minorHAnsi"/>
                <w:b/>
              </w:rPr>
              <w:t>Role</w:t>
            </w:r>
            <w:r>
              <w:rPr>
                <w:rFonts w:cstheme="minorHAnsi"/>
                <w:b/>
              </w:rPr>
              <w:t>:</w:t>
            </w:r>
            <w:r w:rsidR="003660C5">
              <w:rPr>
                <w:rFonts w:cstheme="minorHAnsi"/>
                <w:b/>
              </w:rPr>
              <w:t xml:space="preserve"> College Student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7A6E43" w:rsidRPr="00146642" w:rsidRDefault="003660C5" w:rsidP="007A6E43">
            <w:pPr>
              <w:rPr>
                <w:rFonts w:cstheme="minorHAnsi"/>
                <w:b/>
              </w:rPr>
            </w:pPr>
            <w:r>
              <w:rPr>
                <w:rFonts w:cstheme="minorHAnsi"/>
                <w:b/>
                <w:noProof/>
                <w:lang w:eastAsia="en-GB"/>
              </w:rPr>
              <w:drawing>
                <wp:inline distT="0" distB="0" distL="0" distR="0" wp14:anchorId="6F19141B" wp14:editId="3025534F">
                  <wp:extent cx="2266078" cy="1666875"/>
                  <wp:effectExtent l="0" t="0" r="1270" b="0"/>
                  <wp:docPr id="13" name="Picture 13" descr="C:\Users\rc205730\Downloads\cool-college-student-cheerful-afro-american-hand-sign-330123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cool-college-student-cheerful-afro-american-hand-sign-33012362.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76091" cy="1674240"/>
                          </a:xfrm>
                          <a:prstGeom prst="rect">
                            <a:avLst/>
                          </a:prstGeom>
                          <a:noFill/>
                          <a:ln>
                            <a:noFill/>
                          </a:ln>
                        </pic:spPr>
                      </pic:pic>
                    </a:graphicData>
                  </a:graphic>
                </wp:inline>
              </w:drawing>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7A6E43" w:rsidRPr="003660C5" w:rsidRDefault="007A6E43" w:rsidP="007A6E43">
            <w:pPr>
              <w:rPr>
                <w:rFonts w:cstheme="minorHAnsi"/>
              </w:rPr>
            </w:pPr>
            <w:r w:rsidRPr="00146642">
              <w:rPr>
                <w:rFonts w:cstheme="minorHAnsi"/>
                <w:b/>
              </w:rPr>
              <w:t>Description</w:t>
            </w:r>
            <w:r w:rsidR="003660C5">
              <w:rPr>
                <w:rFonts w:cstheme="minorHAnsi"/>
                <w:b/>
              </w:rPr>
              <w:br/>
            </w:r>
            <w:r w:rsidR="003660C5">
              <w:rPr>
                <w:rFonts w:cstheme="minorHAnsi"/>
              </w:rPr>
              <w:t>Spends his day at college and evening doing his homework, manages to take some time to play casual games every now and again so long as his work is done first.</w:t>
            </w:r>
          </w:p>
        </w:tc>
      </w:tr>
      <w:tr w:rsidR="007A6E43" w:rsidTr="003660C5">
        <w:trPr>
          <w:trHeight w:val="1403"/>
        </w:trPr>
        <w:tc>
          <w:tcPr>
            <w:tcW w:w="4545" w:type="dxa"/>
            <w:vMerge/>
            <w:tcBorders>
              <w:left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tcBorders>
          </w:tcPr>
          <w:p w:rsidR="007A6E43" w:rsidRPr="003660C5" w:rsidRDefault="007A6E43" w:rsidP="007A6E43">
            <w:pPr>
              <w:rPr>
                <w:rFonts w:cstheme="minorHAnsi"/>
              </w:rPr>
            </w:pPr>
            <w:r w:rsidRPr="00146642">
              <w:rPr>
                <w:rFonts w:cstheme="minorHAnsi"/>
                <w:b/>
              </w:rPr>
              <w:t>Quote</w:t>
            </w:r>
            <w:r w:rsidR="003660C5">
              <w:rPr>
                <w:rFonts w:cstheme="minorHAnsi"/>
                <w:b/>
              </w:rPr>
              <w:br/>
            </w:r>
            <w:r w:rsidR="003660C5">
              <w:rPr>
                <w:rFonts w:cstheme="minorHAnsi"/>
              </w:rPr>
              <w:t>There’s nothings better than getting straight A’s, but my second favourite thing is getting an early night.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bottom w:val="single" w:sz="4" w:space="0" w:color="auto"/>
              <w:right w:val="single" w:sz="4" w:space="0" w:color="auto"/>
            </w:tcBorders>
          </w:tcPr>
          <w:p w:rsidR="007A6E43" w:rsidRPr="003660C5" w:rsidRDefault="007A6E43" w:rsidP="007A6E43">
            <w:pPr>
              <w:rPr>
                <w:rFonts w:cstheme="minorHAnsi"/>
              </w:rPr>
            </w:pPr>
            <w:r w:rsidRPr="00146642">
              <w:rPr>
                <w:rFonts w:cstheme="minorHAnsi"/>
                <w:b/>
              </w:rPr>
              <w:t>User Goals</w:t>
            </w:r>
            <w:r w:rsidR="003660C5">
              <w:rPr>
                <w:rFonts w:cstheme="minorHAnsi"/>
                <w:b/>
              </w:rPr>
              <w:br/>
            </w:r>
            <w:r w:rsidR="003660C5">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bookmarkStart w:id="0" w:name="_GoBack"/>
      <w:bookmarkEnd w:id="0"/>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6C114F" w:rsidRPr="006C114F" w:rsidRDefault="006C114F" w:rsidP="006C114F">
      <w:pPr>
        <w:rPr>
          <w:rFonts w:ascii="Impact" w:hAnsi="Impact"/>
          <w:sz w:val="24"/>
          <w:szCs w:val="24"/>
        </w:rPr>
      </w:pPr>
    </w:p>
    <w:p w:rsidR="006C114F" w:rsidRPr="006C114F" w:rsidRDefault="006C114F" w:rsidP="006C114F">
      <w:pPr>
        <w:rPr>
          <w:rFonts w:ascii="Impact" w:hAnsi="Impact"/>
          <w:sz w:val="24"/>
          <w:szCs w:val="24"/>
        </w:rPr>
      </w:pPr>
      <w:r w:rsidRPr="006C114F">
        <w:rPr>
          <w:rFonts w:ascii="Impact" w:hAnsi="Impact"/>
          <w:sz w:val="24"/>
          <w:szCs w:val="24"/>
        </w:rPr>
        <w:t>Sales Channels</w:t>
      </w:r>
    </w:p>
    <w:p w:rsidR="006C114F" w:rsidRPr="006C114F" w:rsidRDefault="006C114F" w:rsidP="006C114F">
      <w:pPr>
        <w:rPr>
          <w:rFonts w:ascii="Impact" w:hAnsi="Impact"/>
          <w:sz w:val="24"/>
          <w:szCs w:val="24"/>
        </w:rPr>
      </w:pPr>
      <w:r w:rsidRPr="006C114F">
        <w:rPr>
          <w:rFonts w:ascii="Impact" w:hAnsi="Impact"/>
          <w:sz w:val="24"/>
          <w:szCs w:val="24"/>
        </w:rPr>
        <w:t>Advertising</w:t>
      </w:r>
    </w:p>
    <w:p w:rsidR="006C114F" w:rsidRPr="006C114F" w:rsidRDefault="006C114F" w:rsidP="006C114F">
      <w:pPr>
        <w:rPr>
          <w:rFonts w:ascii="Impact" w:hAnsi="Impact"/>
          <w:sz w:val="24"/>
          <w:szCs w:val="24"/>
        </w:rPr>
      </w:pPr>
      <w:r w:rsidRPr="006C114F">
        <w:rPr>
          <w:rFonts w:ascii="Impact" w:hAnsi="Impact"/>
          <w:sz w:val="24"/>
          <w:szCs w:val="24"/>
        </w:rPr>
        <w:t>Further Work</w:t>
      </w: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Pr="006C114F" w:rsidRDefault="006C114F" w:rsidP="006C114F">
      <w:pPr>
        <w:rPr>
          <w:rFonts w:ascii="Impact" w:hAnsi="Impact"/>
          <w:sz w:val="32"/>
          <w:szCs w:val="32"/>
        </w:rPr>
      </w:pPr>
      <w:r w:rsidRPr="006C114F">
        <w:rPr>
          <w:rFonts w:ascii="Impact" w:hAnsi="Impact"/>
          <w:sz w:val="32"/>
          <w:szCs w:val="32"/>
        </w:rPr>
        <w:lastRenderedPageBreak/>
        <w:t>Publisher</w:t>
      </w:r>
    </w:p>
    <w:p w:rsidR="006C114F" w:rsidRDefault="00731E75" w:rsidP="006C114F">
      <w:pPr>
        <w:rPr>
          <w:rFonts w:ascii="Impact" w:hAnsi="Impact"/>
          <w:sz w:val="24"/>
          <w:szCs w:val="24"/>
        </w:rPr>
      </w:pPr>
      <w:r>
        <w:rPr>
          <w:rFonts w:ascii="Impact" w:hAnsi="Impact"/>
          <w:sz w:val="24"/>
          <w:szCs w:val="24"/>
        </w:rPr>
        <w:t>Market Position</w:t>
      </w:r>
    </w:p>
    <w:p w:rsidR="00731E75" w:rsidRDefault="00731E75" w:rsidP="006C114F">
      <w:pPr>
        <w:rPr>
          <w:rFonts w:ascii="Impact" w:hAnsi="Impact"/>
          <w:sz w:val="24"/>
          <w:szCs w:val="24"/>
        </w:rPr>
      </w:pPr>
      <w:r>
        <w:rPr>
          <w:rFonts w:ascii="Impact" w:hAnsi="Impact"/>
          <w:sz w:val="24"/>
          <w:szCs w:val="24"/>
        </w:rPr>
        <w:t>Advertising</w:t>
      </w:r>
    </w:p>
    <w:p w:rsidR="00731E75" w:rsidRDefault="00731E75" w:rsidP="006C114F">
      <w:pPr>
        <w:rPr>
          <w:rFonts w:ascii="Impact" w:hAnsi="Impact"/>
          <w:sz w:val="24"/>
          <w:szCs w:val="24"/>
        </w:rPr>
      </w:pPr>
      <w:r>
        <w:rPr>
          <w:rFonts w:ascii="Impact" w:hAnsi="Impact"/>
          <w:sz w:val="24"/>
          <w:szCs w:val="24"/>
        </w:rPr>
        <w:t>Revenue Model</w:t>
      </w:r>
    </w:p>
    <w:p w:rsidR="00731E75" w:rsidRDefault="00731E75" w:rsidP="006C114F">
      <w:pPr>
        <w:rPr>
          <w:rFonts w:ascii="Impact" w:hAnsi="Impact"/>
          <w:sz w:val="24"/>
          <w:szCs w:val="24"/>
        </w:rPr>
      </w:pPr>
      <w:r>
        <w:rPr>
          <w:rFonts w:ascii="Impact" w:hAnsi="Impact"/>
          <w:sz w:val="24"/>
          <w:szCs w:val="24"/>
        </w:rPr>
        <w:t>Revenue Forecast</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731E75" w:rsidRDefault="00731E75" w:rsidP="00731E75">
      <w:pPr>
        <w:rPr>
          <w:rFonts w:ascii="Impact" w:hAnsi="Impact"/>
          <w:sz w:val="32"/>
          <w:szCs w:val="32"/>
        </w:rPr>
      </w:pPr>
      <w:r>
        <w:rPr>
          <w:rFonts w:ascii="Impact" w:hAnsi="Impact"/>
          <w:sz w:val="32"/>
          <w:szCs w:val="32"/>
        </w:rPr>
        <w:t>Self-Publishing</w:t>
      </w:r>
    </w:p>
    <w:p w:rsidR="00731E75" w:rsidRDefault="00731E75" w:rsidP="00731E75">
      <w:pPr>
        <w:rPr>
          <w:rFonts w:ascii="Impact" w:hAnsi="Impact"/>
          <w:sz w:val="24"/>
          <w:szCs w:val="24"/>
        </w:rPr>
      </w:pPr>
      <w:r>
        <w:rPr>
          <w:rFonts w:ascii="Impact" w:hAnsi="Impact"/>
          <w:sz w:val="24"/>
          <w:szCs w:val="24"/>
        </w:rPr>
        <w:t>Cash Flow Forecast</w:t>
      </w:r>
    </w:p>
    <w:p w:rsidR="009B2C6D" w:rsidRPr="00731E75" w:rsidRDefault="009B2C6D" w:rsidP="00731E75">
      <w:pPr>
        <w:rPr>
          <w:rFonts w:ascii="Impact" w:hAnsi="Impact"/>
          <w:sz w:val="24"/>
          <w:szCs w:val="24"/>
        </w:rPr>
      </w:pPr>
      <w:r>
        <w:rPr>
          <w:noProof/>
          <w:lang w:eastAsia="en-GB"/>
        </w:rPr>
        <w:drawing>
          <wp:inline distT="0" distB="0" distL="0" distR="0" wp14:anchorId="30AD791B" wp14:editId="6F1F13A5">
            <wp:extent cx="5731510" cy="358711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587115"/>
                    </a:xfrm>
                    <a:prstGeom prst="rect">
                      <a:avLst/>
                    </a:prstGeom>
                  </pic:spPr>
                </pic:pic>
              </a:graphicData>
            </a:graphic>
          </wp:inline>
        </w:drawing>
      </w: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731E75" w:rsidRDefault="00731E75" w:rsidP="00731E75">
      <w:pPr>
        <w:rPr>
          <w:rFonts w:ascii="Impact" w:hAnsi="Impact"/>
          <w:sz w:val="32"/>
          <w:szCs w:val="32"/>
        </w:rPr>
      </w:pPr>
      <w:r>
        <w:rPr>
          <w:rFonts w:ascii="Impact" w:hAnsi="Impact"/>
          <w:sz w:val="32"/>
          <w:szCs w:val="32"/>
        </w:rPr>
        <w:lastRenderedPageBreak/>
        <w:t>Publisher</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9B2C6D" w:rsidRDefault="009B2C6D" w:rsidP="00731E75">
      <w:pPr>
        <w:rPr>
          <w:rFonts w:ascii="Impact" w:hAnsi="Impact"/>
          <w:sz w:val="24"/>
          <w:szCs w:val="24"/>
        </w:rPr>
      </w:pPr>
      <w:r>
        <w:rPr>
          <w:noProof/>
          <w:lang w:eastAsia="en-GB"/>
        </w:rPr>
        <w:drawing>
          <wp:inline distT="0" distB="0" distL="0" distR="0" wp14:anchorId="22F0BA5E" wp14:editId="3718F72A">
            <wp:extent cx="5731510" cy="434276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342765"/>
                    </a:xfrm>
                    <a:prstGeom prst="rect">
                      <a:avLst/>
                    </a:prstGeom>
                  </pic:spPr>
                </pic:pic>
              </a:graphicData>
            </a:graphic>
          </wp:inline>
        </w:drawing>
      </w:r>
    </w:p>
    <w:p w:rsidR="009B2C6D" w:rsidRPr="00731E75" w:rsidRDefault="009B2C6D" w:rsidP="009B2C6D">
      <w:pPr>
        <w:rPr>
          <w:rFonts w:ascii="Impact" w:hAnsi="Impact"/>
          <w:sz w:val="24"/>
          <w:szCs w:val="24"/>
        </w:rPr>
      </w:pPr>
      <w:r>
        <w:rPr>
          <w:rFonts w:ascii="Impact" w:hAnsi="Impact"/>
          <w:sz w:val="24"/>
          <w:szCs w:val="24"/>
        </w:rPr>
        <w:t>Cash Flow Forecast (Max estimated sales)</w:t>
      </w:r>
    </w:p>
    <w:p w:rsidR="009B2C6D" w:rsidRPr="00731E75" w:rsidRDefault="009B2C6D" w:rsidP="00731E75">
      <w:pPr>
        <w:rPr>
          <w:rFonts w:ascii="Impact" w:hAnsi="Impact"/>
          <w:sz w:val="24"/>
          <w:szCs w:val="24"/>
        </w:rPr>
      </w:pPr>
      <w:r>
        <w:rPr>
          <w:noProof/>
          <w:lang w:eastAsia="en-GB"/>
        </w:rPr>
        <w:drawing>
          <wp:inline distT="0" distB="0" distL="0" distR="0" wp14:anchorId="3EF428EB" wp14:editId="545BC2C3">
            <wp:extent cx="6448507" cy="275272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48507" cy="2752725"/>
                    </a:xfrm>
                    <a:prstGeom prst="rect">
                      <a:avLst/>
                    </a:prstGeom>
                  </pic:spPr>
                </pic:pic>
              </a:graphicData>
            </a:graphic>
          </wp:inline>
        </w:drawing>
      </w:r>
    </w:p>
    <w:p w:rsidR="00731E75" w:rsidRDefault="00731E75" w:rsidP="00731E75">
      <w:pPr>
        <w:rPr>
          <w:rFonts w:ascii="Impact" w:hAnsi="Impact"/>
          <w:sz w:val="32"/>
          <w:szCs w:val="32"/>
        </w:rPr>
      </w:pP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p w:rsidR="00F424DA" w:rsidRDefault="00F424DA" w:rsidP="00731E75">
      <w:pPr>
        <w:rPr>
          <w:rFonts w:ascii="Impact" w:hAnsi="Impact"/>
          <w:sz w:val="28"/>
          <w:szCs w:val="28"/>
        </w:rPr>
      </w:pPr>
      <w:r>
        <w:rPr>
          <w:rFonts w:ascii="Impact" w:hAnsi="Impact"/>
          <w:sz w:val="28"/>
          <w:szCs w:val="28"/>
        </w:rPr>
        <w:t>Accuracy of publisher information</w:t>
      </w: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F424DA">
      <w:pPr>
        <w:jc w:val="center"/>
        <w:rPr>
          <w:rFonts w:ascii="Impact" w:hAnsi="Impact"/>
          <w:sz w:val="40"/>
          <w:szCs w:val="40"/>
        </w:rPr>
      </w:pPr>
      <w:r>
        <w:rPr>
          <w:rFonts w:ascii="Impact" w:hAnsi="Impact"/>
          <w:sz w:val="40"/>
          <w:szCs w:val="40"/>
        </w:rPr>
        <w:lastRenderedPageBreak/>
        <w:t>Recommendations</w:t>
      </w:r>
    </w:p>
    <w:p w:rsidR="00F424DA" w:rsidRDefault="00F424DA" w:rsidP="00F424DA">
      <w:pPr>
        <w:rPr>
          <w:rFonts w:ascii="Impact" w:hAnsi="Impact"/>
          <w:sz w:val="32"/>
          <w:szCs w:val="32"/>
        </w:rPr>
      </w:pPr>
    </w:p>
    <w:p w:rsidR="006C5DE8" w:rsidRDefault="006C5DE8" w:rsidP="00F424DA">
      <w:pPr>
        <w:rPr>
          <w:rFonts w:ascii="Impact" w:hAnsi="Impact"/>
          <w:sz w:val="32"/>
          <w:szCs w:val="32"/>
        </w:rPr>
      </w:pPr>
    </w:p>
    <w:p w:rsidR="006C5DE8" w:rsidRDefault="006C5DE8" w:rsidP="00F424DA">
      <w:pPr>
        <w:rPr>
          <w:rFonts w:ascii="Impact" w:hAnsi="Impact"/>
          <w:sz w:val="32"/>
          <w:szCs w:val="32"/>
        </w:rPr>
      </w:pPr>
      <w:r>
        <w:rPr>
          <w:rFonts w:ascii="Impact" w:hAnsi="Impact"/>
          <w:sz w:val="32"/>
          <w:szCs w:val="32"/>
        </w:rPr>
        <w:t>Useful references:</w:t>
      </w:r>
    </w:p>
    <w:p w:rsidR="006C5DE8" w:rsidRDefault="00F9648B" w:rsidP="00F424DA">
      <w:pPr>
        <w:rPr>
          <w:rFonts w:ascii="Impact" w:hAnsi="Impact"/>
          <w:sz w:val="32"/>
          <w:szCs w:val="32"/>
        </w:rPr>
      </w:pPr>
      <w:hyperlink r:id="rId15" w:anchor="heading=h.r4ub948mvzaf" w:history="1">
        <w:r w:rsidR="006C5DE8" w:rsidRPr="004C7BC6">
          <w:rPr>
            <w:rStyle w:val="Hyperlink"/>
            <w:rFonts w:ascii="Impact" w:hAnsi="Impact"/>
            <w:sz w:val="32"/>
            <w:szCs w:val="32"/>
          </w:rPr>
          <w:t>https://docs.google.com/document/d/11m25Ih7WZ5A5qVJpqAYKHN84F78AlC4ANUMmifzg-IA/edit#heading=h.r4ub948mvzaf</w:t>
        </w:r>
      </w:hyperlink>
      <w:r w:rsidR="006C5DE8">
        <w:rPr>
          <w:rFonts w:ascii="Impact" w:hAnsi="Impact"/>
          <w:sz w:val="32"/>
          <w:szCs w:val="32"/>
        </w:rPr>
        <w:t xml:space="preserve"> </w:t>
      </w:r>
    </w:p>
    <w:p w:rsidR="006C5DE8" w:rsidRDefault="00F9648B" w:rsidP="00F424DA">
      <w:pPr>
        <w:rPr>
          <w:rFonts w:ascii="Impact" w:hAnsi="Impact"/>
          <w:sz w:val="32"/>
          <w:szCs w:val="32"/>
        </w:rPr>
      </w:pPr>
      <w:hyperlink r:id="rId16" w:history="1">
        <w:r w:rsidR="006C5DE8" w:rsidRPr="004C7BC6">
          <w:rPr>
            <w:rStyle w:val="Hyperlink"/>
            <w:rFonts w:ascii="Impact" w:hAnsi="Impact"/>
            <w:sz w:val="32"/>
            <w:szCs w:val="32"/>
          </w:rPr>
          <w:t>https://docs.google.com/document/d/1SxKxVi4smDy-guH56wPtDa2VzDF9TJ44HXgtBZai1ao/edit</w:t>
        </w:r>
      </w:hyperlink>
      <w:r w:rsidR="006C5DE8">
        <w:rPr>
          <w:rFonts w:ascii="Impact" w:hAnsi="Impact"/>
          <w:sz w:val="32"/>
          <w:szCs w:val="32"/>
        </w:rPr>
        <w:t xml:space="preserve"> </w:t>
      </w:r>
    </w:p>
    <w:p w:rsidR="006C5DE8" w:rsidRPr="00F424DA" w:rsidRDefault="00F9648B" w:rsidP="00F424DA">
      <w:pPr>
        <w:rPr>
          <w:rFonts w:ascii="Impact" w:hAnsi="Impact"/>
          <w:sz w:val="32"/>
          <w:szCs w:val="32"/>
        </w:rPr>
      </w:pPr>
      <w:hyperlink r:id="rId17" w:history="1">
        <w:r w:rsidR="006C5DE8" w:rsidRPr="004C7BC6">
          <w:rPr>
            <w:rStyle w:val="Hyperlink"/>
            <w:rFonts w:ascii="Impact" w:hAnsi="Impact"/>
            <w:sz w:val="32"/>
            <w:szCs w:val="32"/>
          </w:rPr>
          <w:t>https://files.slack.com/files-pri/TD2EBM695-FDF945BSA/download/market_research_essay_final.docx</w:t>
        </w:r>
      </w:hyperlink>
      <w:r w:rsidR="006C5DE8">
        <w:rPr>
          <w:rFonts w:ascii="Impact" w:hAnsi="Impact"/>
          <w:sz w:val="32"/>
          <w:szCs w:val="32"/>
        </w:rPr>
        <w:t xml:space="preserve"> </w:t>
      </w:r>
    </w:p>
    <w:sectPr w:rsidR="006C5DE8"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E49E3"/>
    <w:rsid w:val="00146642"/>
    <w:rsid w:val="001A1223"/>
    <w:rsid w:val="003660C5"/>
    <w:rsid w:val="004A44B9"/>
    <w:rsid w:val="004E1F29"/>
    <w:rsid w:val="005862CF"/>
    <w:rsid w:val="006002DA"/>
    <w:rsid w:val="00663BAA"/>
    <w:rsid w:val="006B14CA"/>
    <w:rsid w:val="006C114F"/>
    <w:rsid w:val="006C5DE8"/>
    <w:rsid w:val="006D7065"/>
    <w:rsid w:val="00731E75"/>
    <w:rsid w:val="0075606B"/>
    <w:rsid w:val="007A6E43"/>
    <w:rsid w:val="00884C68"/>
    <w:rsid w:val="009B2C6D"/>
    <w:rsid w:val="00A56F47"/>
    <w:rsid w:val="00AA4736"/>
    <w:rsid w:val="00B933A9"/>
    <w:rsid w:val="00F424DA"/>
    <w:rsid w:val="00F964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46B9E"/>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files.slack.com/files-pri/TD2EBM695-FDF945BSA/download/market_research_essay_final.docx" TargetMode="External"/><Relationship Id="rId2" Type="http://schemas.openxmlformats.org/officeDocument/2006/relationships/settings" Target="settings.xml"/><Relationship Id="rId16" Type="http://schemas.openxmlformats.org/officeDocument/2006/relationships/hyperlink" Target="https://docs.google.com/document/d/1SxKxVi4smDy-guH56wPtDa2VzDF9TJ44HXgtBZai1ao/edit"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hyperlink" Target="https://docs.google.com/document/d/11m25Ih7WZ5A5qVJpqAYKHN84F78AlC4ANUMmifzg-IA/edit" TargetMode="External"/><Relationship Id="rId10" Type="http://schemas.openxmlformats.org/officeDocument/2006/relationships/image" Target="media/image7.jpe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11</Pages>
  <Words>674</Words>
  <Characters>3847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10</cp:revision>
  <dcterms:created xsi:type="dcterms:W3CDTF">2019-03-12T12:29:00Z</dcterms:created>
  <dcterms:modified xsi:type="dcterms:W3CDTF">2019-03-19T13:55:00Z</dcterms:modified>
</cp:coreProperties>
</file>