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0C9B" w14:textId="0EC064EB" w:rsidR="00265680" w:rsidRPr="00265680" w:rsidRDefault="00265680" w:rsidP="00265680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Estatística Aplicada </w:t>
      </w:r>
      <w:r w:rsidR="00D667B6">
        <w:rPr>
          <w:rFonts w:ascii="Arial" w:hAnsi="Arial" w:cs="Arial"/>
          <w:sz w:val="24"/>
          <w:szCs w:val="24"/>
          <w:shd w:val="clear" w:color="auto" w:fill="FAF9F8"/>
        </w:rPr>
        <w:t>I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I</w:t>
      </w:r>
    </w:p>
    <w:p w14:paraId="2918FCB7" w14:textId="7CA5507C" w:rsidR="00265680" w:rsidRPr="00265680" w:rsidRDefault="001C052C" w:rsidP="00265680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Segunda</w:t>
      </w:r>
      <w:r w:rsidR="00265680"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 Lista de Exercícios</w:t>
      </w:r>
    </w:p>
    <w:p w14:paraId="2D32EC30" w14:textId="77777777" w:rsidR="00265680" w:rsidRPr="00265680" w:rsidRDefault="00265680" w:rsidP="00265680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78464274" w14:textId="7FAF0AEE" w:rsidR="00265680" w:rsidRPr="00265680" w:rsidRDefault="00265680" w:rsidP="00265680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>Com a base de dados “</w:t>
      </w:r>
      <w:r w:rsidR="001C052C">
        <w:rPr>
          <w:rFonts w:ascii="Arial" w:hAnsi="Arial" w:cs="Arial"/>
          <w:sz w:val="24"/>
          <w:szCs w:val="24"/>
          <w:shd w:val="clear" w:color="auto" w:fill="FAF9F8"/>
        </w:rPr>
        <w:t>prodbebidas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” </w:t>
      </w:r>
      <w:r w:rsidR="001C052C">
        <w:rPr>
          <w:rFonts w:ascii="Arial" w:hAnsi="Arial" w:cs="Arial"/>
          <w:sz w:val="24"/>
          <w:szCs w:val="24"/>
          <w:shd w:val="clear" w:color="auto" w:fill="FAF9F8"/>
        </w:rPr>
        <w:t xml:space="preserve">(dados mensais do índice de produção de bebidas no Brasil) 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obter os seguintes resultados com o auxílio do “R”</w:t>
      </w:r>
    </w:p>
    <w:p w14:paraId="01182A60" w14:textId="77777777" w:rsidR="00265680" w:rsidRPr="00265680" w:rsidRDefault="00265680" w:rsidP="00265680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511DC453" w14:textId="79B78F76" w:rsidR="00D37319" w:rsidRPr="0096021D" w:rsidRDefault="001C052C" w:rsidP="0096021D">
      <w:pPr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Fazer a </w:t>
      </w:r>
      <w:r w:rsidR="009131BD">
        <w:rPr>
          <w:rFonts w:ascii="Arial" w:hAnsi="Arial" w:cs="Arial"/>
          <w:sz w:val="24"/>
          <w:szCs w:val="24"/>
          <w:shd w:val="clear" w:color="auto" w:fill="FAF9F8"/>
        </w:rPr>
        <w:t xml:space="preserve">todos os testes estatísticos e gráficos necessários e a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predição </w:t>
      </w:r>
      <w:r w:rsidR="009131BD">
        <w:rPr>
          <w:rFonts w:ascii="Arial" w:hAnsi="Arial" w:cs="Arial"/>
          <w:sz w:val="24"/>
          <w:szCs w:val="24"/>
          <w:shd w:val="clear" w:color="auto" w:fill="FAF9F8"/>
        </w:rPr>
        <w:t>para os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próximos 6 meses do índice de produção de bebidas para os seguintes modelos</w:t>
      </w:r>
      <w:r w:rsidR="00D37319" w:rsidRPr="0096021D">
        <w:rPr>
          <w:rFonts w:ascii="Arial" w:hAnsi="Arial" w:cs="Arial"/>
          <w:sz w:val="24"/>
          <w:szCs w:val="24"/>
          <w:shd w:val="clear" w:color="auto" w:fill="FAF9F8"/>
        </w:rPr>
        <w:t>:</w:t>
      </w:r>
    </w:p>
    <w:p w14:paraId="37FC1CE5" w14:textId="3FCC5456" w:rsidR="00D37319" w:rsidRDefault="00D37319" w:rsidP="00D37319">
      <w:pPr>
        <w:pStyle w:val="PargrafodaLista"/>
        <w:jc w:val="both"/>
        <w:rPr>
          <w:sz w:val="24"/>
          <w:szCs w:val="24"/>
        </w:rPr>
      </w:pPr>
    </w:p>
    <w:p w14:paraId="2540DE37" w14:textId="59C646C5" w:rsidR="00A07059" w:rsidRDefault="001C052C" w:rsidP="00D3731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ETS;</w:t>
      </w:r>
    </w:p>
    <w:p w14:paraId="2695CD2F" w14:textId="085D109C" w:rsidR="001C052C" w:rsidRDefault="001C052C" w:rsidP="00D3731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ARIMA OU SARIMA (verificar se existe sazonalidade ou não e decidir qual modelo é mais adequado)</w:t>
      </w:r>
    </w:p>
    <w:p w14:paraId="7552DB27" w14:textId="68522629" w:rsidR="009131BD" w:rsidRPr="009131BD" w:rsidRDefault="009131BD" w:rsidP="009131BD">
      <w:pPr>
        <w:jc w:val="both"/>
        <w:rPr>
          <w:sz w:val="24"/>
          <w:szCs w:val="24"/>
        </w:rPr>
      </w:pPr>
      <w:r>
        <w:rPr>
          <w:sz w:val="24"/>
          <w:szCs w:val="24"/>
        </w:rPr>
        <w:t>Obs: separe os últimos 12 meses da série para testar o modelo.</w:t>
      </w:r>
    </w:p>
    <w:p w14:paraId="6301D0A1" w14:textId="77777777" w:rsidR="00D37319" w:rsidRPr="001C052C" w:rsidRDefault="00D37319" w:rsidP="001C052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5B1DB17F" w14:textId="4C63A707" w:rsidR="007E12A1" w:rsidRPr="00265680" w:rsidRDefault="00265680" w:rsidP="00D37319">
      <w:pPr>
        <w:pStyle w:val="PargrafodaLista"/>
        <w:ind w:left="0"/>
        <w:jc w:val="both"/>
        <w:rPr>
          <w:sz w:val="24"/>
          <w:szCs w:val="24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>Apresentar esses resultados em um documento pdf. Não é para postar a rotina, mas sim a saída (resultados)</w:t>
      </w:r>
      <w:r w:rsidR="00F62C7B">
        <w:rPr>
          <w:rFonts w:ascii="Arial" w:hAnsi="Arial" w:cs="Arial"/>
          <w:sz w:val="24"/>
          <w:szCs w:val="24"/>
          <w:shd w:val="clear" w:color="auto" w:fill="FAF9F8"/>
        </w:rPr>
        <w:t>, fazer a interpretação dos resultados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.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Fazer upload do documento pdf no </w:t>
      </w:r>
      <w:r w:rsidR="00C6530E">
        <w:rPr>
          <w:rFonts w:ascii="Arial" w:hAnsi="Arial" w:cs="Arial"/>
          <w:sz w:val="24"/>
          <w:szCs w:val="24"/>
          <w:shd w:val="clear" w:color="auto" w:fill="FAF9F8"/>
        </w:rPr>
        <w:t>“</w:t>
      </w:r>
      <w:r w:rsidR="00F62C7B">
        <w:rPr>
          <w:rFonts w:ascii="Arial" w:hAnsi="Arial" w:cs="Arial"/>
          <w:sz w:val="24"/>
          <w:szCs w:val="24"/>
          <w:shd w:val="clear" w:color="auto" w:fill="FAF9F8"/>
        </w:rPr>
        <w:t>ufprvirtual</w:t>
      </w:r>
      <w:r w:rsidR="00C6530E">
        <w:rPr>
          <w:rFonts w:ascii="Arial" w:hAnsi="Arial" w:cs="Arial"/>
          <w:sz w:val="24"/>
          <w:szCs w:val="24"/>
          <w:shd w:val="clear" w:color="auto" w:fill="FAF9F8"/>
        </w:rPr>
        <w:t>”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, na tarefa aberta</w:t>
      </w:r>
      <w:r w:rsidR="00C6530E">
        <w:rPr>
          <w:rFonts w:ascii="Arial" w:hAnsi="Arial" w:cs="Arial"/>
          <w:sz w:val="24"/>
          <w:szCs w:val="24"/>
          <w:shd w:val="clear" w:color="auto" w:fill="FAF9F8"/>
        </w:rPr>
        <w:t xml:space="preserve"> no Tópico </w:t>
      </w:r>
      <w:r w:rsidR="001C052C">
        <w:rPr>
          <w:rFonts w:ascii="Arial" w:hAnsi="Arial" w:cs="Arial"/>
          <w:sz w:val="24"/>
          <w:szCs w:val="24"/>
          <w:shd w:val="clear" w:color="auto" w:fill="FAF9F8"/>
        </w:rPr>
        <w:t>3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.</w:t>
      </w:r>
    </w:p>
    <w:sectPr w:rsidR="007E12A1" w:rsidRPr="00265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59C5"/>
    <w:multiLevelType w:val="hybridMultilevel"/>
    <w:tmpl w:val="687E055C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955179"/>
    <w:multiLevelType w:val="hybridMultilevel"/>
    <w:tmpl w:val="D756BDE2"/>
    <w:lvl w:ilvl="0" w:tplc="1F4AD1D8">
      <w:start w:val="1"/>
      <w:numFmt w:val="lowerLetter"/>
      <w:lvlText w:val="%1)"/>
      <w:lvlJc w:val="left"/>
      <w:pPr>
        <w:ind w:left="756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7BC9"/>
    <w:multiLevelType w:val="hybridMultilevel"/>
    <w:tmpl w:val="3E246E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47692">
    <w:abstractNumId w:val="2"/>
  </w:num>
  <w:num w:numId="2" w16cid:durableId="1441954096">
    <w:abstractNumId w:val="1"/>
  </w:num>
  <w:num w:numId="3" w16cid:durableId="207855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80"/>
    <w:rsid w:val="001C052C"/>
    <w:rsid w:val="00265680"/>
    <w:rsid w:val="003F5E5E"/>
    <w:rsid w:val="00422CDF"/>
    <w:rsid w:val="00560783"/>
    <w:rsid w:val="00592767"/>
    <w:rsid w:val="00715F22"/>
    <w:rsid w:val="00743C47"/>
    <w:rsid w:val="007E12A1"/>
    <w:rsid w:val="009131BD"/>
    <w:rsid w:val="0096021D"/>
    <w:rsid w:val="00A07059"/>
    <w:rsid w:val="00B109CB"/>
    <w:rsid w:val="00BF08C6"/>
    <w:rsid w:val="00C6530E"/>
    <w:rsid w:val="00D37319"/>
    <w:rsid w:val="00D667B6"/>
    <w:rsid w:val="00F62C7B"/>
    <w:rsid w:val="00F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3EC0"/>
  <w15:chartTrackingRefBased/>
  <w15:docId w15:val="{51DD2461-F24A-4CF9-A946-102948C3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Paulo Schmitz</dc:creator>
  <cp:keywords/>
  <dc:description/>
  <cp:lastModifiedBy>Arno Paulo Schmitz</cp:lastModifiedBy>
  <cp:revision>4</cp:revision>
  <dcterms:created xsi:type="dcterms:W3CDTF">2022-07-01T21:43:00Z</dcterms:created>
  <dcterms:modified xsi:type="dcterms:W3CDTF">2022-07-01T21:55:00Z</dcterms:modified>
</cp:coreProperties>
</file>