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C90" w:rsidRDefault="00B870C8" w:rsidP="00B870C8">
      <w:pPr>
        <w:jc w:val="center"/>
        <w:rPr>
          <w:b/>
          <w:bCs/>
        </w:rPr>
      </w:pPr>
      <w:r>
        <w:rPr>
          <w:b/>
          <w:bCs/>
        </w:rPr>
        <w:t>REVISÃO SOBRE A TIRINHA DE CALVIN E HAROLDO</w:t>
      </w:r>
    </w:p>
    <w:p w:rsidR="00B870C8" w:rsidRDefault="00B870C8" w:rsidP="00B870C8">
      <w:pPr>
        <w:jc w:val="center"/>
        <w:rPr>
          <w:b/>
          <w:bCs/>
        </w:rPr>
      </w:pPr>
    </w:p>
    <w:p w:rsidR="00B870C8" w:rsidRPr="00B870C8" w:rsidRDefault="00B870C8" w:rsidP="00B870C8">
      <w:r>
        <w:t>A tirinha apresenta cenário em que Calvin precisa entregar uma atividade sobre morcegos, na atividade ele define morcego como sendo um inseto e busca garantir melhor nota colocando o trabalho escrito em uma pasta plástica justificando parecer mais profissional. Após concluir o trabalho Calvin encontra uma colega chamada Susie e apresenta seu trabalho para ela, Susie exclama que morcego não é um inseto.</w:t>
      </w:r>
    </w:p>
    <w:sectPr w:rsidR="00B870C8" w:rsidRPr="00B870C8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C8"/>
    <w:rsid w:val="00011FC8"/>
    <w:rsid w:val="003A2197"/>
    <w:rsid w:val="004056C8"/>
    <w:rsid w:val="004970BB"/>
    <w:rsid w:val="008A611C"/>
    <w:rsid w:val="00A21BFC"/>
    <w:rsid w:val="00B870C8"/>
    <w:rsid w:val="00D91E5F"/>
    <w:rsid w:val="00DE4C90"/>
    <w:rsid w:val="00E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84FA"/>
  <w15:chartTrackingRefBased/>
  <w15:docId w15:val="{2A6BC99D-74D5-425D-A9E6-53EB0AD8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Grizafis Bento</dc:creator>
  <cp:keywords/>
  <dc:description/>
  <cp:lastModifiedBy>Clistenes Grizafis Bento</cp:lastModifiedBy>
  <cp:revision>2</cp:revision>
  <dcterms:created xsi:type="dcterms:W3CDTF">2023-05-20T12:48:00Z</dcterms:created>
  <dcterms:modified xsi:type="dcterms:W3CDTF">2023-05-20T13:03:00Z</dcterms:modified>
</cp:coreProperties>
</file>