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D0457" w14:textId="77777777" w:rsidR="00F959EF" w:rsidRDefault="00D13C3D">
      <w:pPr>
        <w:spacing w:before="74"/>
        <w:ind w:left="1575"/>
        <w:rPr>
          <w:b/>
        </w:rPr>
      </w:pPr>
      <w:r>
        <w:rPr>
          <w:b/>
        </w:rPr>
        <w:t>Poučenie o uplatnení práva spotrebiteľa na odstúpenie od zmluvy</w:t>
      </w:r>
    </w:p>
    <w:p w14:paraId="70CC1F9F" w14:textId="77777777" w:rsidR="00F959EF" w:rsidRDefault="00F959EF">
      <w:pPr>
        <w:pStyle w:val="Zkladntext"/>
        <w:rPr>
          <w:b/>
          <w:sz w:val="24"/>
        </w:rPr>
      </w:pPr>
    </w:p>
    <w:p w14:paraId="61E6026F" w14:textId="77777777" w:rsidR="00F959EF" w:rsidRDefault="00F959EF">
      <w:pPr>
        <w:pStyle w:val="Zkladntext"/>
        <w:rPr>
          <w:b/>
          <w:sz w:val="24"/>
        </w:rPr>
      </w:pPr>
    </w:p>
    <w:p w14:paraId="4FF836E9" w14:textId="77777777" w:rsidR="00F959EF" w:rsidRDefault="00F959EF">
      <w:pPr>
        <w:pStyle w:val="Zkladntext"/>
        <w:spacing w:before="6"/>
        <w:rPr>
          <w:b/>
          <w:sz w:val="19"/>
        </w:rPr>
      </w:pPr>
    </w:p>
    <w:p w14:paraId="005F79A4" w14:textId="77777777" w:rsidR="00F959EF" w:rsidRDefault="00D13C3D">
      <w:pPr>
        <w:pStyle w:val="Odsekzoznamu"/>
        <w:numPr>
          <w:ilvl w:val="0"/>
          <w:numId w:val="1"/>
        </w:numPr>
        <w:tabs>
          <w:tab w:val="left" w:pos="337"/>
        </w:tabs>
      </w:pPr>
      <w:r>
        <w:t>Právo na odstúpenie od</w:t>
      </w:r>
      <w:r>
        <w:rPr>
          <w:spacing w:val="-3"/>
        </w:rPr>
        <w:t xml:space="preserve"> </w:t>
      </w:r>
      <w:r>
        <w:t>zmluvy</w:t>
      </w:r>
    </w:p>
    <w:p w14:paraId="69CA38C1" w14:textId="77777777" w:rsidR="00F959EF" w:rsidRDefault="00F959EF">
      <w:pPr>
        <w:pStyle w:val="Zkladntext"/>
        <w:spacing w:before="9"/>
      </w:pPr>
    </w:p>
    <w:p w14:paraId="0DF03C74" w14:textId="77777777" w:rsidR="00F959EF" w:rsidRDefault="00D13C3D">
      <w:pPr>
        <w:pStyle w:val="Zkladntext"/>
        <w:ind w:left="116"/>
      </w:pPr>
      <w:r>
        <w:t>Máte právo odstúpiť od tejto zmluvy bez uvedenia dôvodu v lehote 14 dní.</w:t>
      </w:r>
    </w:p>
    <w:p w14:paraId="544BE510" w14:textId="77777777" w:rsidR="00F959EF" w:rsidRDefault="00F959EF">
      <w:pPr>
        <w:pStyle w:val="Zkladntext"/>
        <w:spacing w:before="8"/>
      </w:pPr>
    </w:p>
    <w:p w14:paraId="7E9F761E" w14:textId="08A5A9C8" w:rsidR="00F959EF" w:rsidRDefault="00D13C3D">
      <w:pPr>
        <w:pStyle w:val="Zkladntext"/>
        <w:spacing w:line="261" w:lineRule="auto"/>
        <w:ind w:left="116" w:right="115"/>
        <w:jc w:val="both"/>
      </w:pPr>
      <w:r>
        <w:t xml:space="preserve">Lehota na odstúpenie od zmluvy uplynie po 14 dňoch odo dňa keď </w:t>
      </w:r>
      <w:r>
        <w:rPr>
          <w:spacing w:val="-13"/>
        </w:rPr>
        <w:t xml:space="preserve">Vy </w:t>
      </w:r>
      <w:r>
        <w:t xml:space="preserve">alebo </w:t>
      </w:r>
      <w:r>
        <w:rPr>
          <w:spacing w:val="-7"/>
        </w:rPr>
        <w:t xml:space="preserve">Vami </w:t>
      </w:r>
      <w:r>
        <w:t xml:space="preserve">určená tretia osoba s výnimkou dopravcu prevezmete </w:t>
      </w:r>
      <w:r>
        <w:rPr>
          <w:spacing w:val="-3"/>
        </w:rPr>
        <w:t xml:space="preserve">tovar. </w:t>
      </w:r>
      <w:r>
        <w:t>Pri uplatnení práva na odstúpenie od zmluvy nás informujte o svojom rozhodnutí odstúpiť od tejto zmluvy jednoznačným vyhl</w:t>
      </w:r>
      <w:r>
        <w:t xml:space="preserve">ásením (napríklad listom zaslaným poštou, faxom alebo e-mailom) na adrese </w:t>
      </w:r>
      <w:r w:rsidR="008770F9">
        <w:t xml:space="preserve">Ján </w:t>
      </w:r>
      <w:proofErr w:type="spellStart"/>
      <w:r w:rsidR="008770F9">
        <w:t>Satina</w:t>
      </w:r>
      <w:proofErr w:type="spellEnd"/>
      <w:r w:rsidR="008770F9">
        <w:t xml:space="preserve"> ml.</w:t>
      </w:r>
      <w:r>
        <w:rPr>
          <w:spacing w:val="-3"/>
        </w:rPr>
        <w:t xml:space="preserve">, </w:t>
      </w:r>
      <w:r w:rsidR="008770F9">
        <w:rPr>
          <w:spacing w:val="-3"/>
        </w:rPr>
        <w:t>Mlynárska 60</w:t>
      </w:r>
      <w:r w:rsidR="008770F9">
        <w:t>/5</w:t>
      </w:r>
      <w:r>
        <w:t>, 9</w:t>
      </w:r>
      <w:r w:rsidR="008770F9">
        <w:t>26</w:t>
      </w:r>
      <w:r w:rsidR="00B84054">
        <w:t xml:space="preserve"> </w:t>
      </w:r>
      <w:bookmarkStart w:id="0" w:name="_GoBack"/>
      <w:bookmarkEnd w:id="0"/>
      <w:r>
        <w:t xml:space="preserve">01 </w:t>
      </w:r>
      <w:r w:rsidR="008770F9">
        <w:t>Sereď</w:t>
      </w:r>
      <w:r>
        <w:t>,</w:t>
      </w:r>
      <w:r>
        <w:rPr>
          <w:spacing w:val="-1"/>
        </w:rPr>
        <w:t xml:space="preserve"> </w:t>
      </w:r>
      <w:hyperlink r:id="rId5" w:history="1">
        <w:r w:rsidR="008770F9" w:rsidRPr="0089036E">
          <w:rPr>
            <w:rStyle w:val="Hypertextovprepojenie"/>
          </w:rPr>
          <w:t>info@olejee.sk.</w:t>
        </w:r>
      </w:hyperlink>
    </w:p>
    <w:p w14:paraId="46835EE6" w14:textId="77777777" w:rsidR="00F959EF" w:rsidRDefault="00F959EF">
      <w:pPr>
        <w:pStyle w:val="Zkladntext"/>
        <w:spacing w:before="6"/>
        <w:rPr>
          <w:sz w:val="12"/>
        </w:rPr>
      </w:pPr>
    </w:p>
    <w:p w14:paraId="38DC7D17" w14:textId="6B94FE0F" w:rsidR="00F959EF" w:rsidRDefault="00D13C3D">
      <w:pPr>
        <w:pStyle w:val="Zkladntext"/>
        <w:spacing w:before="91" w:line="261" w:lineRule="auto"/>
        <w:ind w:left="116" w:right="115" w:firstLine="43"/>
        <w:jc w:val="both"/>
      </w:pPr>
      <w:r>
        <w:t>Ak máte záujem, môžete vyplniť a zaslať vzorový formulá</w:t>
      </w:r>
      <w:r>
        <w:t xml:space="preserve">r na odstúpenie od zmluvy alebo akékoľvek iné jednoznačné vyhlásenie o odstúpení od zmluvy aj elektronicky prostredníctvom našej internetovej stránky </w:t>
      </w:r>
      <w:hyperlink r:id="rId6">
        <w:r>
          <w:t>[w</w:t>
        </w:r>
      </w:hyperlink>
      <w:r>
        <w:t>w</w:t>
      </w:r>
      <w:hyperlink r:id="rId7">
        <w:r>
          <w:t>w</w:t>
        </w:r>
        <w:r w:rsidR="008770F9">
          <w:t>.olejee</w:t>
        </w:r>
        <w:r>
          <w:t>.sk].</w:t>
        </w:r>
      </w:hyperlink>
      <w:r>
        <w:t xml:space="preserve"> Ak využijete túto možnosť, prijatie odstúpenia od zmluvy Vám bezodkladne potvrdíme na trvanlivom nosiči (napríklad e-mailom). Na tento účel môžete použiť vzorový formulár na odstúpenie od zmluvy, ktorý sme Vám odovzdali alebo zaslali, alebo je dost</w:t>
      </w:r>
      <w:r>
        <w:t>upný na našej webovej adrese.</w:t>
      </w:r>
    </w:p>
    <w:p w14:paraId="7DB7A588" w14:textId="77777777" w:rsidR="00F959EF" w:rsidRDefault="00F959EF">
      <w:pPr>
        <w:pStyle w:val="Zkladntext"/>
        <w:spacing w:before="3"/>
        <w:rPr>
          <w:sz w:val="20"/>
        </w:rPr>
      </w:pPr>
    </w:p>
    <w:p w14:paraId="09564BDE" w14:textId="77777777" w:rsidR="00F959EF" w:rsidRDefault="00D13C3D">
      <w:pPr>
        <w:pStyle w:val="Zkladntext"/>
        <w:spacing w:line="261" w:lineRule="auto"/>
        <w:ind w:left="116" w:right="115"/>
        <w:jc w:val="both"/>
      </w:pPr>
      <w:r>
        <w:t>Lehota na odstúpenie od zmluvy je zachovaná, ak zašlete oznámenie o uplatnení práva na odstúpenie od zmluvy pred tým, ako uplynie lehota na odstúpenie od zmluvy.</w:t>
      </w:r>
    </w:p>
    <w:p w14:paraId="4EA9480F" w14:textId="77777777" w:rsidR="00F959EF" w:rsidRDefault="00F959EF">
      <w:pPr>
        <w:pStyle w:val="Zkladntext"/>
        <w:spacing w:before="7"/>
        <w:rPr>
          <w:sz w:val="20"/>
        </w:rPr>
      </w:pPr>
    </w:p>
    <w:p w14:paraId="4F3E3B12" w14:textId="77777777" w:rsidR="00F959EF" w:rsidRDefault="00D13C3D">
      <w:pPr>
        <w:pStyle w:val="Odsekzoznamu"/>
        <w:numPr>
          <w:ilvl w:val="0"/>
          <w:numId w:val="1"/>
        </w:numPr>
        <w:tabs>
          <w:tab w:val="left" w:pos="337"/>
        </w:tabs>
        <w:spacing w:before="1"/>
      </w:pPr>
      <w:r>
        <w:t>Dôsledky odstúpenia od</w:t>
      </w:r>
      <w:r>
        <w:rPr>
          <w:spacing w:val="-2"/>
        </w:rPr>
        <w:t xml:space="preserve"> </w:t>
      </w:r>
      <w:r>
        <w:t>zmluvy</w:t>
      </w:r>
    </w:p>
    <w:p w14:paraId="216CF04A" w14:textId="77777777" w:rsidR="00F959EF" w:rsidRDefault="00F959EF">
      <w:pPr>
        <w:pStyle w:val="Zkladntext"/>
        <w:spacing w:before="8"/>
      </w:pPr>
    </w:p>
    <w:p w14:paraId="6B4B1D0C" w14:textId="77777777" w:rsidR="00F959EF" w:rsidRDefault="00D13C3D">
      <w:pPr>
        <w:pStyle w:val="Zkladntext"/>
        <w:spacing w:line="261" w:lineRule="auto"/>
        <w:ind w:left="116" w:right="115"/>
        <w:jc w:val="both"/>
      </w:pPr>
      <w:r>
        <w:t>Po odstúpení od zmluvy Vám vrát</w:t>
      </w:r>
      <w:r>
        <w:t xml:space="preserve">ime všetky </w:t>
      </w:r>
      <w:r>
        <w:rPr>
          <w:spacing w:val="-3"/>
        </w:rPr>
        <w:t xml:space="preserve">platby, </w:t>
      </w:r>
      <w:r>
        <w:t xml:space="preserve">ktoré ste uhradili v súvislosti s uzavretím </w:t>
      </w:r>
      <w:r>
        <w:rPr>
          <w:spacing w:val="-3"/>
        </w:rPr>
        <w:t xml:space="preserve">zmluvy, </w:t>
      </w:r>
      <w:r>
        <w:t xml:space="preserve">najmä kúpnu cenu vrátane nákladov na doručenie tovaru k Vám. </w:t>
      </w:r>
      <w:r>
        <w:rPr>
          <w:spacing w:val="-8"/>
        </w:rPr>
        <w:t xml:space="preserve">To </w:t>
      </w:r>
      <w:r>
        <w:t xml:space="preserve">sa nevzťahuje na dodatočné </w:t>
      </w:r>
      <w:r>
        <w:rPr>
          <w:spacing w:val="-3"/>
        </w:rPr>
        <w:t xml:space="preserve">náklady, </w:t>
      </w:r>
      <w:r>
        <w:t>ak ste si zvolili iný druh doručenia, ako je najlacnejší bežný spôsob doručenia, ktor</w:t>
      </w:r>
      <w:r>
        <w:t xml:space="preserve">ý ponúkame. Platby Vám budú vrátené bez zbytočného odkladu, najneskôr do 14 dní odo dňa, keď nám bude doručené </w:t>
      </w:r>
      <w:r>
        <w:rPr>
          <w:spacing w:val="-7"/>
        </w:rPr>
        <w:t xml:space="preserve">Vaše </w:t>
      </w:r>
      <w:r>
        <w:t xml:space="preserve">oznámenie o odstúpení od tejto zmluvy a </w:t>
      </w:r>
      <w:r>
        <w:rPr>
          <w:spacing w:val="-3"/>
        </w:rPr>
        <w:t xml:space="preserve">tovar. </w:t>
      </w:r>
      <w:r>
        <w:t>Ich úhrada bude uskutočnená bankovým prevodom, pokiaľ ste výslovne nesúhlasili s iným spôsobo</w:t>
      </w:r>
      <w:r>
        <w:t xml:space="preserve">m </w:t>
      </w:r>
      <w:r>
        <w:rPr>
          <w:spacing w:val="-3"/>
        </w:rPr>
        <w:t xml:space="preserve">platby, </w:t>
      </w:r>
      <w:r>
        <w:t>a to bez účtovania akýchkoľvek ďalších poplatkov.</w:t>
      </w:r>
    </w:p>
    <w:p w14:paraId="3BA65137" w14:textId="77777777" w:rsidR="00F959EF" w:rsidRDefault="00F959EF">
      <w:pPr>
        <w:pStyle w:val="Zkladntext"/>
        <w:spacing w:before="2"/>
        <w:rPr>
          <w:sz w:val="20"/>
        </w:rPr>
      </w:pPr>
    </w:p>
    <w:p w14:paraId="76868E8F" w14:textId="77777777" w:rsidR="00F959EF" w:rsidRDefault="00D13C3D">
      <w:pPr>
        <w:pStyle w:val="Zkladntext"/>
        <w:spacing w:line="261" w:lineRule="auto"/>
        <w:ind w:left="116" w:right="115"/>
        <w:jc w:val="both"/>
      </w:pPr>
      <w:r>
        <w:t>Platba za zakúpený tovar Vám bude uhradená až po doručení vráteného tovaru späť na našu adresu alebo po predložení dokladu preukazujúceho zaslanie tovaru späť, podľa toho, čo nastane skôr.</w:t>
      </w:r>
    </w:p>
    <w:p w14:paraId="2317ED27" w14:textId="77777777" w:rsidR="00F959EF" w:rsidRDefault="00F959EF">
      <w:pPr>
        <w:pStyle w:val="Zkladntext"/>
        <w:spacing w:before="8"/>
        <w:rPr>
          <w:sz w:val="20"/>
        </w:rPr>
      </w:pPr>
    </w:p>
    <w:p w14:paraId="67F1A58A" w14:textId="77777777" w:rsidR="00F959EF" w:rsidRDefault="00D13C3D">
      <w:pPr>
        <w:pStyle w:val="Zkladntext"/>
        <w:ind w:left="116"/>
      </w:pPr>
      <w:r>
        <w:t>Spôsob vrátenia tovaru:</w:t>
      </w:r>
    </w:p>
    <w:p w14:paraId="3C689E10" w14:textId="77777777" w:rsidR="00F959EF" w:rsidRDefault="00F959EF">
      <w:pPr>
        <w:pStyle w:val="Zkladntext"/>
        <w:spacing w:before="8"/>
      </w:pPr>
    </w:p>
    <w:p w14:paraId="14849A1E" w14:textId="77777777" w:rsidR="00F959EF" w:rsidRDefault="00D13C3D">
      <w:pPr>
        <w:pStyle w:val="Zkladntext"/>
        <w:spacing w:before="1" w:line="261" w:lineRule="auto"/>
        <w:ind w:left="116" w:right="115"/>
        <w:jc w:val="both"/>
      </w:pPr>
      <w:r>
        <w:t xml:space="preserve">Zašlite nám tovar späť alebo ho prineste </w:t>
      </w:r>
      <w:r>
        <w:t>na našu adresu [ak ste na prevzatie tovaru splnomocnili určitú osobu, doplňte jej meno a adresu osoby] najneskôr do 14 dní odo dňa uplatnenia práva na odstúpenie od zmluvy. Lehota sa považuje za zachovanú, ak tovar odošlete späť pred uplynutím 14-dňovej le</w:t>
      </w:r>
      <w:r>
        <w:t>hoty.</w:t>
      </w:r>
    </w:p>
    <w:p w14:paraId="3E191D42" w14:textId="77777777" w:rsidR="00F959EF" w:rsidRDefault="00F959EF">
      <w:pPr>
        <w:pStyle w:val="Zkladntext"/>
        <w:spacing w:before="6"/>
        <w:rPr>
          <w:sz w:val="20"/>
        </w:rPr>
      </w:pPr>
    </w:p>
    <w:p w14:paraId="648434D5" w14:textId="77777777" w:rsidR="00F959EF" w:rsidRDefault="00D13C3D">
      <w:pPr>
        <w:pStyle w:val="Zkladntext"/>
        <w:ind w:left="116"/>
      </w:pPr>
      <w:r>
        <w:t>Úhrada nákladov na vrátenie tovaru:</w:t>
      </w:r>
    </w:p>
    <w:p w14:paraId="3EEBB0A3" w14:textId="77777777" w:rsidR="00F959EF" w:rsidRDefault="00F959EF">
      <w:pPr>
        <w:pStyle w:val="Zkladntext"/>
        <w:spacing w:before="9"/>
      </w:pPr>
    </w:p>
    <w:p w14:paraId="72E42E36" w14:textId="77777777" w:rsidR="00F959EF" w:rsidRDefault="00D13C3D">
      <w:pPr>
        <w:pStyle w:val="Zkladntext"/>
        <w:spacing w:line="261" w:lineRule="auto"/>
        <w:ind w:left="116" w:right="115"/>
        <w:jc w:val="both"/>
      </w:pPr>
      <w:r>
        <w:t>Priame náklady na vrátenie tovaru znášate Vy. Následne Vám budú vrátené v čiastke najlacnejšieho poštovného aké ponúkame na našej stránke.</w:t>
      </w:r>
    </w:p>
    <w:p w14:paraId="36CDB505" w14:textId="77777777" w:rsidR="00F959EF" w:rsidRDefault="00F959EF">
      <w:pPr>
        <w:pStyle w:val="Zkladntext"/>
        <w:spacing w:before="7"/>
        <w:rPr>
          <w:sz w:val="20"/>
        </w:rPr>
      </w:pPr>
    </w:p>
    <w:p w14:paraId="0CA64DC5" w14:textId="77777777" w:rsidR="00F959EF" w:rsidRDefault="00D13C3D">
      <w:pPr>
        <w:pStyle w:val="Zkladntext"/>
        <w:ind w:left="116"/>
      </w:pPr>
      <w:r>
        <w:t>Informácia o zodpovednosti spotrebiteľa za škodu vzniknutú na vrátenom</w:t>
      </w:r>
      <w:r>
        <w:rPr>
          <w:spacing w:val="-22"/>
        </w:rPr>
        <w:t xml:space="preserve"> </w:t>
      </w:r>
      <w:r>
        <w:t>tovare:</w:t>
      </w:r>
    </w:p>
    <w:p w14:paraId="630246F2" w14:textId="77777777" w:rsidR="00F959EF" w:rsidRDefault="00F959EF">
      <w:pPr>
        <w:pStyle w:val="Zkladntext"/>
        <w:spacing w:before="9"/>
      </w:pPr>
    </w:p>
    <w:p w14:paraId="69689D95" w14:textId="77777777" w:rsidR="00F959EF" w:rsidRDefault="00D13C3D">
      <w:pPr>
        <w:pStyle w:val="Zkladntext"/>
        <w:spacing w:line="261" w:lineRule="auto"/>
        <w:ind w:left="116" w:right="115"/>
        <w:jc w:val="both"/>
      </w:pPr>
      <w:r>
        <w:t>Zodpovedáte iba za akékoľvek zníženi</w:t>
      </w:r>
      <w:r>
        <w:t xml:space="preserve">e hodnoty tovaru v dôsledku zaobchádzania s ním iným spôsobom, než aký je potrebný na zistenie </w:t>
      </w:r>
      <w:r>
        <w:rPr>
          <w:spacing w:val="-3"/>
        </w:rPr>
        <w:t xml:space="preserve">povahy, </w:t>
      </w:r>
      <w:r>
        <w:t>vlastností a funkčnosti</w:t>
      </w:r>
      <w:r>
        <w:rPr>
          <w:spacing w:val="-4"/>
        </w:rPr>
        <w:t xml:space="preserve"> </w:t>
      </w:r>
      <w:r>
        <w:t>tovaru.</w:t>
      </w:r>
    </w:p>
    <w:sectPr w:rsidR="00F959EF">
      <w:type w:val="continuous"/>
      <w:pgSz w:w="1190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67953"/>
    <w:multiLevelType w:val="hybridMultilevel"/>
    <w:tmpl w:val="8ECA7AAC"/>
    <w:lvl w:ilvl="0" w:tplc="A38CAD0C">
      <w:start w:val="1"/>
      <w:numFmt w:val="decimal"/>
      <w:lvlText w:val="%1."/>
      <w:lvlJc w:val="left"/>
      <w:pPr>
        <w:ind w:left="337" w:hanging="22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sk" w:eastAsia="sk" w:bidi="sk"/>
      </w:rPr>
    </w:lvl>
    <w:lvl w:ilvl="1" w:tplc="4D5AEB06">
      <w:numFmt w:val="bullet"/>
      <w:lvlText w:val="•"/>
      <w:lvlJc w:val="left"/>
      <w:pPr>
        <w:ind w:left="1236" w:hanging="220"/>
      </w:pPr>
      <w:rPr>
        <w:rFonts w:hint="default"/>
        <w:lang w:val="sk" w:eastAsia="sk" w:bidi="sk"/>
      </w:rPr>
    </w:lvl>
    <w:lvl w:ilvl="2" w:tplc="C870EB9A">
      <w:numFmt w:val="bullet"/>
      <w:lvlText w:val="•"/>
      <w:lvlJc w:val="left"/>
      <w:pPr>
        <w:ind w:left="2132" w:hanging="220"/>
      </w:pPr>
      <w:rPr>
        <w:rFonts w:hint="default"/>
        <w:lang w:val="sk" w:eastAsia="sk" w:bidi="sk"/>
      </w:rPr>
    </w:lvl>
    <w:lvl w:ilvl="3" w:tplc="09C2D05A">
      <w:numFmt w:val="bullet"/>
      <w:lvlText w:val="•"/>
      <w:lvlJc w:val="left"/>
      <w:pPr>
        <w:ind w:left="3028" w:hanging="220"/>
      </w:pPr>
      <w:rPr>
        <w:rFonts w:hint="default"/>
        <w:lang w:val="sk" w:eastAsia="sk" w:bidi="sk"/>
      </w:rPr>
    </w:lvl>
    <w:lvl w:ilvl="4" w:tplc="C0A04C4E">
      <w:numFmt w:val="bullet"/>
      <w:lvlText w:val="•"/>
      <w:lvlJc w:val="left"/>
      <w:pPr>
        <w:ind w:left="3924" w:hanging="220"/>
      </w:pPr>
      <w:rPr>
        <w:rFonts w:hint="default"/>
        <w:lang w:val="sk" w:eastAsia="sk" w:bidi="sk"/>
      </w:rPr>
    </w:lvl>
    <w:lvl w:ilvl="5" w:tplc="BEBA62B0">
      <w:numFmt w:val="bullet"/>
      <w:lvlText w:val="•"/>
      <w:lvlJc w:val="left"/>
      <w:pPr>
        <w:ind w:left="4820" w:hanging="220"/>
      </w:pPr>
      <w:rPr>
        <w:rFonts w:hint="default"/>
        <w:lang w:val="sk" w:eastAsia="sk" w:bidi="sk"/>
      </w:rPr>
    </w:lvl>
    <w:lvl w:ilvl="6" w:tplc="9A3EB9AE">
      <w:numFmt w:val="bullet"/>
      <w:lvlText w:val="•"/>
      <w:lvlJc w:val="left"/>
      <w:pPr>
        <w:ind w:left="5716" w:hanging="220"/>
      </w:pPr>
      <w:rPr>
        <w:rFonts w:hint="default"/>
        <w:lang w:val="sk" w:eastAsia="sk" w:bidi="sk"/>
      </w:rPr>
    </w:lvl>
    <w:lvl w:ilvl="7" w:tplc="EE3C3D02">
      <w:numFmt w:val="bullet"/>
      <w:lvlText w:val="•"/>
      <w:lvlJc w:val="left"/>
      <w:pPr>
        <w:ind w:left="6612" w:hanging="220"/>
      </w:pPr>
      <w:rPr>
        <w:rFonts w:hint="default"/>
        <w:lang w:val="sk" w:eastAsia="sk" w:bidi="sk"/>
      </w:rPr>
    </w:lvl>
    <w:lvl w:ilvl="8" w:tplc="FDE038B0">
      <w:numFmt w:val="bullet"/>
      <w:lvlText w:val="•"/>
      <w:lvlJc w:val="left"/>
      <w:pPr>
        <w:ind w:left="7508" w:hanging="220"/>
      </w:pPr>
      <w:rPr>
        <w:rFonts w:hint="default"/>
        <w:lang w:val="sk" w:eastAsia="sk" w:bidi="s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EF"/>
    <w:rsid w:val="008770F9"/>
    <w:rsid w:val="00B84054"/>
    <w:rsid w:val="00D13C3D"/>
    <w:rsid w:val="00F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4EB4"/>
  <w15:docId w15:val="{09D05B31-679F-4BD2-BA63-0118EAC9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sk" w:eastAsia="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Odsekzoznamu">
    <w:name w:val="List Paragraph"/>
    <w:basedOn w:val="Normlny"/>
    <w:uiPriority w:val="1"/>
    <w:qFormat/>
    <w:pPr>
      <w:ind w:left="337" w:hanging="220"/>
    </w:pPr>
  </w:style>
  <w:style w:type="paragraph" w:customStyle="1" w:styleId="TableParagraph">
    <w:name w:val="Table Paragraph"/>
    <w:basedOn w:val="Normlny"/>
    <w:uiPriority w:val="1"/>
    <w:qFormat/>
  </w:style>
  <w:style w:type="character" w:styleId="Hypertextovprepojenie">
    <w:name w:val="Hyperlink"/>
    <w:basedOn w:val="Predvolenpsmoodseku"/>
    <w:uiPriority w:val="99"/>
    <w:unhideWhenUsed/>
    <w:rsid w:val="008770F9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77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utotechnik.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technik.sk/" TargetMode="External"/><Relationship Id="rId5" Type="http://schemas.openxmlformats.org/officeDocument/2006/relationships/hyperlink" Target="mailto:info@olejee.sk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Hoberto</dc:creator>
  <cp:lastModifiedBy>Róbert Holička</cp:lastModifiedBy>
  <cp:revision>5</cp:revision>
  <cp:lastPrinted>2019-01-11T14:34:00Z</cp:lastPrinted>
  <dcterms:created xsi:type="dcterms:W3CDTF">2019-01-11T14:27:00Z</dcterms:created>
  <dcterms:modified xsi:type="dcterms:W3CDTF">2019-01-11T14:34:00Z</dcterms:modified>
</cp:coreProperties>
</file>