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Furthermore, Amazon's strategic deployment of technology and data analytics plays a crucial role in enhancing decision-making processes, thereby maximizing operational efficiency and customer satisfaction. The company's integration of advanced data analytics allows it to optimize logistics and supply chain management, reducing costs and improving delivery times, which are critical components of customer satisfaction (Ref-s594931). By leveraging machine learning and artificial intelligence, Amazon can predict consumer behavior and preferences, enabling personalized marketing strategies and tailored shopping experiences that foster customer loyalty (Ref-s594931). This technological prowess not only enhances Amazon's competitive standing by continuously refining its service offerings but also exemplifies how digital transformation is indispensable for maintaining a competitive edge in the modern business landscape. Consequently, Amazon's strategic use of data analytics and technology underscores the broader impact of digital transformation on business models and customer interactions, reinforcing its leadership in the global market (Ref-s594931).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