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Case for School Uniforms: Balancing Identity and Equality</w:t>
      </w:r>
    </w:p>
    <w:p>
      <w:r>
        <w:t>Introduction</w:t>
      </w:r>
    </w:p>
    <w:p>
      <w:r>
        <w:t>The debate surrounding school uniforms versus personal clothing is a topic of considerable interest in educational discourse. Proponents of school uniforms argue that they play a crucial role in promoting equality and focus within educational environments. Uniforms are believed to mitigate socioeconomic disparities among students, thereby fostering a sense of unity and reducing peer pressure associated with fashion trends. Furthermore, by standardizing attire, schools can create an atmosphere conducive to learning, where students are more focused on their educational pursuits rather than attire-related distractions. Therefore, the thesis of this discussion asserts that implementing school uniforms is necessary to enhance equality and concentration in educational settings, ultimately contributing to a more equitable and effective learning environment for all students.</w:t>
      </w:r>
    </w:p>
    <w:p>
      <w:r>
        <w:t>Purpose of School Uniforms</w:t>
      </w:r>
    </w:p>
    <w:p>
      <w:r>
        <w:t>The advocacy for school uniforms primarily centers on their capacity to alleviate peer pressure and cultivate a sense of community within educational settings. By standardizing student attire, uniforms diminish the visible disparities that might otherwise fuel competition and social tension among peers, thereby reducing instances of social stratification based on clothing (Ref-u741810). This uniformity fosters an inclusive environment where students feel part of a cohesive group, facilitating stronger interpersonal connections and a collective school identity. Moreover, the implementation of school uniforms can enhance the school culture by promoting a shared sense of belonging and mutual respect, which is crucial for developing a supportive educational atmosphere (Ref-u741810). Thus, the purpose of school uniforms goes beyond mere dress code enforcement, contributing significantly to the creation of a harmonious and focused learning environment.</w:t>
      </w:r>
    </w:p>
    <w:p>
      <w:r>
        <w:t>School uniforms offer tangible examples of minimizing distractions and fostering a disciplined educational environment. By reducing the emphasis on fashion, students can focus more on academic activities rather than their attire, thus decreasing classroom disruptions (Ref-f729181). This focus shift allows teachers to maintain a more structured and disciplined setting, contributing positively to the overall learning atmosphere. Additionally, uniforms can mitigate behavioral issues linked to clothing choices, such as teasing or bullying over fashion trends, further promoting a harmonious educational environment (Ref-f729181). As a result, the implementation of school uniforms plays a crucial role in establishing a setting where students are more engaged and attentive, enhancing their educational experience.</w:t>
      </w:r>
    </w:p>
    <w:p>
      <w:r>
        <w:t>Benefits of School Uniforms</w:t>
      </w:r>
    </w:p>
    <w:p>
      <w:r>
        <w:t>The implementation of school uniforms offers several advantages, notably in enhancing school safety and improving student behavior. Uniforms contribute to a secure environment by making it easier for school staff to identify intruders, thereby reducing the potential for unauthorized individuals to enter the premises (Ref-s692783). This aspect of school safety is complemented by the reduction in gang-related clothing, which can decrease instances of intimidation and discrimination among students. Moreover, the presence of uniforms is associated with improved student behavior, as it minimizes opportunities for fashion-based bullying and promotes a more focused academic setting (Ref-s692783). By fostering an environment where students can concentrate on their studies without the distraction of varied attire, school uniforms serve as a valuable tool in cultivating a disciplined and harmonious educational atmosphere.</w:t>
      </w:r>
    </w:p>
    <w:p>
      <w:r>
        <w:t>School uniforms can lead to significant cost savings for families, as they eliminate the need for parents to purchase a wide variety of clothing to keep up with fashion trends. By standardizing attire, families are relieved from the financial burden associated with purchasing multiple outfits for different occasions, which can be especially beneficial for those with limited economic resources (Ref-f455088). This reduction in clothing expenses not only eases financial stress on families but also contributes to diminishing socioeconomic disparities among students. When all students are dressed similarly, the visible economic differences that can lead to social stratification are minimized, fostering a more inclusive school environment. Consequently, school uniforms serve as a practical solution to addressing financial inequities, thereby promoting a sense of equality and reducing the pressure on families to invest in diverse wardrobes.</w:t>
      </w:r>
    </w:p>
    <w:p>
      <w:r>
        <w:t>Pros of Wearing School Uniforms</w:t>
      </w:r>
    </w:p>
    <w:p>
      <w:r>
        <w:t>The adoption of school uniforms is instrumental in promoting equality among students by minimizing visible economic disparities. When all students wear the same attire, the potential for discrimination based on clothing choices is significantly reduced, thus fostering a more inclusive environment where students are judged on their character and abilities rather than their fashion sense (Nguyen 59–60). This uniformity not only levels the playing field but also diminishes the likelihood of bullying related to clothing, as uniforms eliminate the basis for such comparisons. Furthermore, the standardization of attire can enhance a sense of belonging and cohesion within the student body, reinforcing a collective identity that transcends socioeconomic status (Nguyen 59–60). Consequently, school uniforms serve as a viable strategy to cultivate a supportive and equitable educational environment, where students can focus on their academic and personal development without the distraction of clothing-related judgments.</w:t>
      </w:r>
    </w:p>
    <w:p>
      <w:r>
        <w:t>The implementation of school uniforms can positively impact academic performance by enabling students to concentrate more effectively on their studies. Uniforms minimize distractions related to fashion, allowing students to focus their attention on academic tasks rather than on clothing choices that could otherwise lead to social comparisons and disruptions (Ref-s840076). This emphasis on a standardized attire helps create a learning environment where academic pursuits take precedence, thereby enhancing students' engagement with their educational activities. Furthermore, the sense of belonging and community fostered by uniforms can boost students' motivation and commitment to their schoolwork, as they feel part of a collective effort towards academic success (Ref-s840076). By reducing external pressures associated with clothing, school uniforms contribute to a more focused and disciplined atmosphere, ultimately facilitating better academic outcomes for students.</w:t>
      </w:r>
    </w:p>
    <w:p>
      <w:r>
        <w:t>Cons of Wearing School Uniforms</w:t>
      </w:r>
    </w:p>
    <w:p>
      <w:r>
        <w:t>While school uniforms can promote equality, they also present significant drawbacks, particularly in limiting students' self-expression. Uniform policies often restrict students' ability to express their individuality through clothing, which can impact their personal identity and creativity (Ref-f236024). This restriction may lead to dissatisfaction among students who feel that their personal style is an integral part of their self-expression. Furthermore, the discomfort associated with standardized clothing can pose practical challenges, as uniforms may not cater to all body types or personal comfort preferences, potentially affecting students' focus and engagement in school activities (Ref-f236024). These limitations highlight that while uniforms may serve institutional goals, they can inadvertently hinder the development of personal identity and comfort, essential aspects of a student's school experience.</w:t>
      </w:r>
    </w:p>
    <w:p>
      <w:r>
        <w:t>Pros of Free Dress</w:t>
      </w:r>
    </w:p>
    <w:p>
      <w:r>
        <w:t>Allowing students to wear personal clothing in schools has distinct advantages, particularly in fostering creativity and individuality. This freedom enables students to express their unique personalities through fashion, which can enhance their self-esteem and personal identity (Ref-f766529). By choosing their attire, students can explore different aspects of their personality, which contributes to their overall development and sense of self. Furthermore, personal clothing choices can create a more vibrant and dynamic school environment, where diversity is celebrated and students feel more comfortable and engaged (Ref-f766529). As students express themselves through their clothing, they develop a stronger sense of individuality, which is crucial for personal growth and fostering a more inclusive and tolerant school culture.</w:t>
      </w:r>
    </w:p>
    <w:p>
      <w:r>
        <w:t>The option for students to choose their own attire can significantly enhance student satisfaction and morale, as it provides an avenue for personal expression and identity affirmation. Allowing personal clothing choices fosters a sense of autonomy, which can lead to increased engagement and enthusiasm in the school environment. This freedom in attire helps students feel more comfortable in their own skin, as they are able to project their individual personalities through their clothing choices (Al-Sayed, 1998). Furthermore, the ability for students to express themselves through fashion can cultivate a more inclusive school atmosphere, where diversity is acknowledged and celebrated. As a result, the opportunity to wear personal clothing not only boosts students' morale but also contributes to a vibrant and dynamic educational setting that values individuality and personal growth (Al-Sayed, 1998).</w:t>
      </w:r>
    </w:p>
    <w:p>
      <w:r>
        <w:t>Cons of Free Dress</w:t>
      </w:r>
    </w:p>
    <w:p>
      <w:r>
        <w:t>Free dress in schools can inadvertently lead to heightened peer pressure and classroom distractions. When students are allowed to choose their clothing, there is an increased potential for competition over fashion, which can exacerbate social divisions and lead to feelings of inadequacy among those unable to keep up with current trends (Ref-s729022). This environment fosters a setting where students may feel compelled to focus more on their attire than on academic tasks, thereby detracting from their educational engagement. Additionally, the diversity of clothing styles can lead to distractions in the classroom, as students may become preoccupied with their peers' outfits rather than concentrating on lessons (Ref-s729022). Consequently, while personal clothing allows for self-expression, it can undermine the educational focus and unity that school uniforms aim to promote, creating challenges in maintaining a cohesive and attentive learning environment.</w:t>
      </w:r>
    </w:p>
    <w:p>
      <w:r>
        <w:t>Diverse clothing choices among students can exacerbate issues of inequality and competition, potentially impacting the school environment. When students have the freedom to wear personal attire, those from wealthier backgrounds may inadvertently set fashion benchmarks that others find challenging to meet, thus highlighting economic disparities (Brown and Garcia). This situation can lead to increased social stratification as students without the means to afford trendy or high-end clothing may feel marginalized or excluded. Such competitive dynamics can also foster an environment where students become more focused on their appearance rather than their academic responsibilities, detracting from the educational mission of the school (Brown and Garcia). Consequently, while diverse clothing can serve as a medium for self-expression, it also risks creating an atmosphere of competition and inequality, which school uniforms aim to mitigate by promoting unity and inclusivity.</w:t>
      </w:r>
    </w:p>
    <w:p>
      <w:r>
        <w:t>Balanced Perspective</w:t>
      </w:r>
    </w:p>
    <w:p>
      <w:r>
        <w:t>In evaluating the debate over school uniforms, it is crucial to consider a balanced perspective that acknowledges the merits and limitations of both uniform and free dress policies. On one hand, school uniforms can enhance inclusivity by minimizing economic disparities and reducing clothing-related bullying, thus fostering a more cohesive educational environment (Ref-s937570). However, the restriction uniforms impose on self-expression can negatively impact students' individuality and creativity, aspects that are integral to personal development (Ref-s937570). Meanwhile, allowing personal clothing choices promotes personal freedom and self-expression, yet it can also exacerbate social divisions and distract from academic focus due to fashion competitions (Ref-s937570). Therefore, a compromise is needed, potentially through flexible uniform guidelines or designated free dress days, to balance educational objectives with students' rights to personal expression.</w:t>
      </w:r>
    </w:p>
    <w:p>
      <w:r>
        <w:t>To address the concerns of both proponents and opponents of school uniforms, schools can consider implementing flexible uniform guidelines or designated free dress days. Flexible uniform policies could allow students to incorporate personal elements, such as accessories or variations in color, which would enable self-expression while maintaining a cohesive appearance (Ref-f379337). This approach balances the need for uniformity with personal freedom, potentially reducing resistance to strict dress codes. Additionally, designated free dress days could be scheduled to offer students the opportunity to express their individuality through clothing, thereby fostering creativity and personal identity (Ref-f379337). Such policies can create an environment where educational goals and personal freedoms coexist, mitigating the drawbacks of a strict uniform policy while promoting a sense of community and equality.</w:t>
      </w:r>
    </w:p>
    <w:p>
      <w:r>
        <w:t>Conclusion</w:t>
      </w:r>
    </w:p>
    <w:p>
      <w:r>
        <w:t>In conclusion, the discussion has highlighted the myriad benefits that school uniforms can provide, including promoting equality, enhancing safety, and reducing distractions, thereby fostering a more focused learning environment. While acknowledging the drawbacks, such as limiting self-expression, the advantages of uniforms in minimizing socioeconomic disparities and reducing bullying outweigh these concerns. The thesis that school uniforms are essential for creating an equitable and effective educational setting is supported by the evidence of improved student behavior and academic performance. Future research could explore innovative policies that integrate elements of personal expression within uniform guidelines, thus addressing the concerns of both proponents and opponents. Additionally, policy development might focus on flexible uniform approaches that balance the need for uniformity with personal freedoms, ensuring that the educational benefits of a cohesive student appearance are maximized while respecting individual identity.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