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Evolution</w:t>
      </w:r>
      <w:r>
        <w:t xml:space="preserve"> </w:t>
      </w:r>
      <w:r>
        <w:t xml:space="preserve">and</w:t>
      </w:r>
      <w:r>
        <w:t xml:space="preserve"> </w:t>
      </w:r>
      <w:r>
        <w:t xml:space="preserve">Impact</w:t>
      </w:r>
      <w:r>
        <w:t xml:space="preserve"> </w:t>
      </w:r>
      <w:r>
        <w:t xml:space="preserve">of</w:t>
      </w:r>
      <w:r>
        <w:t xml:space="preserve"> </w:t>
      </w:r>
      <w:r>
        <w:t xml:space="preserve">Industrial-Organizational</w:t>
      </w:r>
      <w:r>
        <w:t xml:space="preserve"> </w:t>
      </w:r>
      <w:r>
        <w:t xml:space="preserve">in</w:t>
      </w:r>
      <w:r>
        <w:t xml:space="preserve"> </w:t>
      </w:r>
      <w:r>
        <w:t xml:space="preserve">Applied</w:t>
      </w:r>
      <w:r>
        <w:t xml:space="preserve"> </w:t>
      </w:r>
      <w:r>
        <w:t xml:space="preserve">Psychology</w:t>
      </w:r>
    </w:p>
    <w:bookmarkStart w:id="20" w:name="introduction"/>
    <w:p>
      <w:pPr>
        <w:pStyle w:val="Heading2"/>
      </w:pPr>
      <w:r>
        <w:t xml:space="preserve">Introduction</w:t>
      </w:r>
    </w:p>
    <w:p>
      <w:pPr>
        <w:pStyle w:val="FirstParagraph"/>
      </w:pPr>
      <w:r>
        <w:t xml:space="preserve">Industrial-Organizational (I-O) psychology is a specialized area of applied psychology that focuses on the study of human behavior in the workplace. Its relevance in contemporary society is underscored by the increasing complexity of organizational structures and the need for effective management of human resources. As organizations strive to enhance employee productivity and satisfaction, I-O psychology provides valuable insights into improving workplace dynamics and fostering a positive work environment. The field addresses critical issues such as employee selection, performance appraisal, and organizational development, which are essential for achieving operational efficiency. In the face of rapidly evolving workplace demands, I-O psychology's contributions are indispensable for both employers and employees, making it a key area of study in applied psychology today.</w:t>
      </w:r>
    </w:p>
    <w:bookmarkEnd w:id="20"/>
    <w:bookmarkStart w:id="21" w:name="historical-development"/>
    <w:p>
      <w:pPr>
        <w:pStyle w:val="Heading2"/>
      </w:pPr>
      <w:r>
        <w:t xml:space="preserve">Historical Development</w:t>
      </w:r>
    </w:p>
    <w:p>
      <w:pPr>
        <w:pStyle w:val="FirstParagraph"/>
      </w:pPr>
      <w:r>
        <w:t xml:space="preserve">The historical development of Industrial-Organizational (I-O) psychology can be traced back to the early 20th century, marked by significant contributions from pioneering psychologists. Notably, James Cattell, Hugo Münsterberg, and Walter Dill Scott, who were students of Wilhelm Wundt, played foundational roles in establishing the field</w:t>
      </w:r>
      <w:r>
        <w:t xml:space="preserve"> </w:t>
      </w:r>
      <w:r>
        <w:t xml:space="preserve">(Powers, 2019)</w:t>
      </w:r>
      <w:r>
        <w:t xml:space="preserve">. Cattell's establishment of the Psychological Corporation and Münsterberg's publication of "Psychology and Industrial Efficiency" in 1913 were pivotal events that advanced the application of psychological principles to workplace issues. Scott's innovative work in advertising and management further exemplified the potential of psychology in enhancing business practices. These early efforts laid the groundwork for I-O psychology, which continued to evolve through the 20th century, adapting to cultural and organizational changes and becoming integral to understanding and improving workplace dynamics.</w:t>
      </w:r>
    </w:p>
    <w:p>
      <w:pPr>
        <w:pStyle w:val="BodyText"/>
      </w:pPr>
      <w:r>
        <w:t xml:space="preserve">Industrial-Organizational (I-O) psychology emerged in response to specific societal and cultural needs that arose during the late 19th and early 20th centuries. The industrial revolution brought about considerable changes in work environments, necessitating the efficient management of labor and resources to sustain rapid industrial growth. As businesses expanded, there was a critical need to improve worker productivity and ensure employee well-being, which catalyzed the development of I-O psychology as a distinct field. Psychological principles were applied to address these challenges, focusing on optimizing employee selection, training, and performance, thereby responding to the demands of industrialized societies</w:t>
      </w:r>
      <w:r>
        <w:t xml:space="preserve"> </w:t>
      </w:r>
      <w:r>
        <w:t xml:space="preserve">(Powers, 2019)</w:t>
      </w:r>
      <w:r>
        <w:t xml:space="preserve">. Additionally, cultural shifts towards a more structured and scientific approach to business management further propelled the growth of I-O psychology, as organizations sought evidence-based strategies to enhance human resource practices and organizational effectiveness.</w:t>
      </w:r>
    </w:p>
    <w:bookmarkEnd w:id="21"/>
    <w:bookmarkStart w:id="22" w:name="focus-and-social-significance"/>
    <w:p>
      <w:pPr>
        <w:pStyle w:val="Heading2"/>
      </w:pPr>
      <w:r>
        <w:t xml:space="preserve">Focus and Social Significance</w:t>
      </w:r>
    </w:p>
    <w:p>
      <w:pPr>
        <w:pStyle w:val="FirstParagraph"/>
      </w:pPr>
      <w:r>
        <w:t xml:space="preserve">Industrial-Organizational (I-O) psychology profoundly influences workplace behaviors and experiences by providing strategies to address contemporary organizational challenges. Modern workplaces are increasingly diverse and complex, requiring tailored approaches to enhance productivity, employee satisfaction, and organizational cohesion. I-O psychology contributes through evidence-based practices in areas such as leadership development, team dynamics, and conflict resolution, which are crucial for maintaining a harmonious work environment</w:t>
      </w:r>
      <w:r>
        <w:t xml:space="preserve"> </w:t>
      </w:r>
      <w:r>
        <w:t xml:space="preserve">(Spector, 2021)</w:t>
      </w:r>
      <w:r>
        <w:t xml:space="preserve">. This field also addresses the psychological aspects of work-life balance and employee well-being, which are vital in today's fast-paced work culture. By integrating diversity, equity, and inclusion (DEI) perspectives, I-O psychologists help organizations create an inclusive culture that leverages diverse talents, resulting in improved innovation and competitive advantage</w:t>
      </w:r>
      <w:r>
        <w:t xml:space="preserve"> </w:t>
      </w:r>
      <w:r>
        <w:t xml:space="preserve">(Woo et al., 2021)</w:t>
      </w:r>
      <w:r>
        <w:t xml:space="preserve">.</w:t>
      </w:r>
    </w:p>
    <w:p>
      <w:pPr>
        <w:pStyle w:val="BodyText"/>
      </w:pPr>
      <w:r>
        <w:t xml:space="preserve">Industrial-Organizational (I-O) psychology is increasingly significant in addressing contemporary societal challenges, particularly through its integration of diversity, equity, and inclusion (DEI) perspectives. As organizations become more diverse, the application of DEI within I-O psychology helps in creating equitable work environments that enhance employee engagement and performance. According to Woo et al., the field is evolving to ensure that all I-O psychologists incorporate DEI principles into their practice, rather than relying solely on specialized professionals</w:t>
      </w:r>
      <w:r>
        <w:t xml:space="preserve"> </w:t>
      </w:r>
      <w:r>
        <w:t xml:space="preserve">(Woo et al., 2021)</w:t>
      </w:r>
      <w:r>
        <w:t xml:space="preserve">. This shift not only aids in dismantling systemic biases but also promotes a culture of inclusivity, which is essential in today's globalized workplace. Consequently, I-O psychology's focus on DEI is crucial for fostering innovation and addressing the complex social dynamics present in modern organizations, demonstrating the field's ongoing relevance and adaptability in meeting contemporary societal needs.</w:t>
      </w:r>
    </w:p>
    <w:bookmarkEnd w:id="22"/>
    <w:bookmarkStart w:id="23" w:name="future-directions"/>
    <w:p>
      <w:pPr>
        <w:pStyle w:val="Heading2"/>
      </w:pPr>
      <w:r>
        <w:t xml:space="preserve">Future Directions</w:t>
      </w:r>
    </w:p>
    <w:p>
      <w:pPr>
        <w:pStyle w:val="FirstParagraph"/>
      </w:pPr>
      <w:r>
        <w:t xml:space="preserve">The future of Industrial-Organizational (I-O) psychology holds promising potential at individual, community, and global levels, with opportunities to facilitate positive change in the workplace and beyond. At the individual level, advancements in artificial intelligence and machine learning are expected to revolutionize employee assessment and development processes, allowing for more personalized and efficient career growth strategies</w:t>
      </w:r>
      <w:r>
        <w:t xml:space="preserve"> </w:t>
      </w:r>
      <w:r>
        <w:t xml:space="preserve">(Spector, 2021)</w:t>
      </w:r>
      <w:r>
        <w:t xml:space="preserve">. On a community scale, I-O psychology is poised to play a crucial role in enhancing organizational resilience and adaptability, particularly in response to challenges such as remote work and evolving labor markets. Globally, the integration of diversity, equity, and inclusion (DEI) principles will continue to drive I-O psychology's impact, promoting cross-cultural understanding and cooperation within multinational corporations</w:t>
      </w:r>
      <w:r>
        <w:t xml:space="preserve"> </w:t>
      </w:r>
      <w:r>
        <w:t xml:space="preserve">(Woo et al., 2021)</w:t>
      </w:r>
      <w:r>
        <w:t xml:space="preserve">. These emerging trends underscore the field's capacity to address complex workplace dynamics, fostering environments that are both productive and equitable.</w:t>
      </w:r>
    </w:p>
    <w:bookmarkEnd w:id="23"/>
    <w:bookmarkStart w:id="24" w:name="conclusion"/>
    <w:p>
      <w:pPr>
        <w:pStyle w:val="Heading2"/>
      </w:pPr>
      <w:r>
        <w:t xml:space="preserve">Conclusion</w:t>
      </w:r>
    </w:p>
    <w:p>
      <w:pPr>
        <w:pStyle w:val="FirstParagraph"/>
      </w:pPr>
      <w:r>
        <w:t xml:space="preserve">In summary, Industrial-Organizational (I-O) psychology has demonstrated substantial growth and adaptability, responding effectively to the evolving demands of modern workplaces. This field's historical underpinnings, grounded in early 20th-century psychological research, set the stage for its current role in enhancing organizational efficiency and employee well-being. By addressing societal needs for structured labor management and integrating diversity, equity, and inclusion principles, I-O psychology contributes significantly to fostering equitable and innovative work environments. The future of I-O psychology promises further advancements, particularly through the use of technology to personalize workforce development and strengthen organizational resilience. As I-O psychology continues to evolve, its potential to impact individuals, communities, and global organizations underscores its enduring relevance and capacity to drive positive societal change.</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Evolution and Impact of Industrial-Organizational in Applied Psychology</dc:title>
  <dc:creator/>
  <dc:language>en</dc:language>
  <cp:keywords/>
  <dcterms:created xsi:type="dcterms:W3CDTF">2025-02-03T17:31:08Z</dcterms:created>
  <dcterms:modified xsi:type="dcterms:W3CDTF">2025-02-03T17:31:08Z</dcterms:modified>
</cp:coreProperties>
</file>

<file path=docProps/custom.xml><?xml version="1.0" encoding="utf-8"?>
<Properties xmlns="http://schemas.openxmlformats.org/officeDocument/2006/custom-properties" xmlns:vt="http://schemas.openxmlformats.org/officeDocument/2006/docPropsVTypes"/>
</file>