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Symbolism in Shakespeare’s Macbeth</w:t>
      </w:r>
    </w:p>
    <w:p>
      <w:r>
        <w:t xml:space="preserve">Introduction  </w:t>
      </w:r>
    </w:p>
    <w:p/>
    <w:p>
      <w:r>
        <w:t>William Shakespeare's "Macbeth," written in the early 17th century, unfolds against the backdrop of political turmoil and societal change in Jacobean England. This historical context is crucial, as it informs the play's exploration of power, ambition, and morality, key elements that resonate with the uncertainties of the time. Central to "Macbeth" are symbols such as blood, weather, and hallucinations, which intricately weave the narrative's complex themes. These symbols not only drive the plot but also deepen the psychological and emotional dimensions of the characters, illustrating their inner struggles with ambition and guilt. Thus, the thesis of this analysis posits that these symbols are instrumental in shaping the thematic core of the play, offering profound insights into the destructive nature of unchecked ambition and the haunting effects of guilt.</w:t>
      </w:r>
    </w:p>
    <w:p/>
    <w:p>
      <w:r>
        <w:t xml:space="preserve">Discussion of Symbols  </w:t>
      </w:r>
    </w:p>
    <w:p/>
    <w:p>
      <w:r>
        <w:t>The symbol of blood in "Macbeth" serves as a powerful indicator of guilt and ambition, significantly shaping character development and plot progression. Blood is initially associated with Macbeth's heroic deeds on the battlefield, symbolizing honor and valor. However, as Macbeth's ambition leads him to murder King Duncan, blood transforms into a haunting reminder of his guilt and moral corruption. Lady Macbeth's statement, "A little water clears us of this deed," initially trivializes the bloodstains, yet her later hallucinations of indelible bloodstains reveal the psychological burden of their actions (Lee et al., 2020). Furthermore, the pervasive imagery of blood enhances the play's exploration of the characters' mental states, with Macbeth's vision of a blood-coated dagger reflecting his spiraling descent into fear and horror, illustrating the inescapable nature of his guilt (Lee et al., 2020).</w:t>
      </w:r>
    </w:p>
    <w:p/>
    <w:p>
      <w:r>
        <w:t>Furthermore, the symbolism of weather in "Macbeth" profoundly impacts the narrative and character arcs, reflecting the tumultuous events and emotional turmoil experienced by the characters. The persistent storms and unnatural weather patterns parallel Macbeth's moral corruption and descent into chaos, serving as an external manifestation of the internal disorder he experiences. As noted in Ali's study, these climatic disturbances mirror the moral decay and psychological instability within Macbeth and Lady Macbeth, reinforcing themes of guilt and ambition (Ref-f644493). The tempestuous weather not only underscores the play's atmosphere of foreboding but also accentuates the supernatural elements, as seen when the witches conjure storms to foreshadow the tragic events. As Kim highlights, this intertwining of environmental and human instability illustrates the broader societal and ecological decay, symbolizing the catastrophic consequences of unrestrained ambition and moral transgressions (Ref-f644493).</w:t>
      </w:r>
    </w:p>
    <w:p/>
    <w:p>
      <w:r>
        <w:t>Additionally, the hallucinations in "Macbeth" serve as crucial symbols of the characters' psychological unraveling and moral decline, significantly influencing the play's dynamics. Macbeth's vision of a blood-coated dagger is a striking manifestation of his inner turmoil and ambition, projecting his violent aspirations into tangible form. This hallucination, as discussed by Foster, intertwines with the imagery of femininity and masculinity, suggesting a perversion of Macbeth's identity (Ref-u130311). Similarly, Lady Macbeth's descent into madness is marked by her incessant hallucinations of bloodstains, symbolizing her overwhelming guilt and inability to escape the consequences of her actions. These vivid hallucinations not only reflect the characters’ deteriorating mental states but also drive the plot towards its tragic conclusion, emphasizing the destructive power of unchecked ambition and the psychological toll of guilt (Ref-u130311).</w:t>
      </w:r>
    </w:p>
    <w:p/>
    <w:p>
      <w:r>
        <w:t xml:space="preserve">Role of Symbolism in Theme Development  </w:t>
      </w:r>
    </w:p>
    <w:p/>
    <w:p>
      <w:r>
        <w:t>The interplay of symbols such as blood, weather, and hallucinations in "Macbeth" effectively reinforces themes of guilt, ambition, and the supernatural, while offering varied perceptions among characters. Blood, which initially symbolizes honor, progressively becomes a symbol of guilt and moral decay, profoundly affecting Macbeth and Lady Macbeth's psychological states. As noted by Dadwal, symbolism in Shakespeare's plays serves as a conduit for deeper emotions, with blood representing the haunting consequences of unchecked ambition (Ref-s729850). The weather, on the other hand, mirrors the characters' internal chaos and moral corruption, as observed by Ali, who highlights how nature’s fury parallels the disturbances within the human realm, enhancing the thematic depth of guilt and ambition (Ref-s729850). Lastly, hallucinations serve as manifestations of the characters' inner turmoil, illustrating their descent into madness and underscoring the supernatural's influence on their psyches, thus driving the narrative toward its inevitable tragic conclusion.</w:t>
      </w:r>
    </w:p>
    <w:p/>
    <w:p>
      <w:r>
        <w:t>Critical Perspectives</w:t>
      </w:r>
    </w:p>
    <w:p/>
    <w:p>
      <w:r>
        <w:t>In analyzing the symbolism within "Macbeth," scholarly perspectives provide nuanced interpretations that both align with and challenge earlier analyses of symbols and themes. Dadwal emphasizes symbolism as a means of conveying deeper emotions, suggesting that symbols like blood and weather are essential in illustrating the psychological complexities of the characters, thereby supporting the previously noted thematic depth of guilt and ambition (Ref-s538908). Furthermore, Kim's exploration of the play through the Anthropocene theory provides a unique perspective, linking Macbeth's ambition with ecological instability and highlighting the interconnectedness of human desire and environmental decay (Ref-s538908). This interpretation offers a broader context for understanding the play's symbolic elements, such as weather, as reflections of both personal and societal disarray. Consequently, these critical perspectives illustrate how symbolism in "Macbeth" not only enriches the narrative but also engages with broader ecological and psychological themes, thus offering a multidimensional understanding of Shakespeare's work.</w:t>
      </w:r>
    </w:p>
    <w:p/>
    <w:p>
      <w:r>
        <w:t xml:space="preserve">Conclusion  </w:t>
      </w:r>
    </w:p>
    <w:p/>
    <w:p>
      <w:r>
        <w:t>In conclusion, the intricate use of symbolism in "Macbeth" provides profound insights into the play's exploration of human ambition and morality. By employing symbols such as blood, weather, and hallucinations, Shakespeare artfully illustrates the psychological and emotional turmoil experienced by his characters. These symbols serve not only to enhance the narrative structure but also engage the audience in a deeper reflection on the consequences of unchecked ambition and the corrosive power of guilt. Shakespeare's portrayal of these themes suggests a broader commentary on the destructive potential inherent in human desires and the moral decay that can ensue. Thus, the symbolism in "Macbeth" transcends mere narrative elements, offering a lens through which the complexities of human nature and ethical dilemmas are vividly illuminated.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