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Influence of Ancient Greek Philosophy on Modern Thought</w:t>
      </w:r>
    </w:p>
    <w:p>
      <w:pPr>
        <w:pStyle w:val="Heading2"/>
      </w:pPr>
      <w:r>
        <w:t>Introduction</w:t>
      </w:r>
    </w:p>
    <w:p/>
    <w:p>
      <w:r>
        <w:t>Ancient Greek philosophy, epitomized by figures such as Socrates, Plato, and Aristotle, has profoundly influenced the trajectory of Western intellectual thought. Socrates, renowned for his dialectical method, laid the foundation for critical thinking and introspection that remain central to philosophical inquiry. Building upon Socratic ideals, Plato introduced the theory of Forms, a conceptual framework that has significantly shaped metaphysical and epistemological discourses. Aristotle, a student of Plato, further advanced philosophical thought by developing a comprehensive system of logic and ethics, notably through his work on virtue ethics, which remains relevant in contemporary ethical discussions. Together, these philosophers established a legacy that continues to inform modern perspectives on ethics, politics, and epistemology, demonstrating the enduring impact of their ideas on contemporary philosophical debates.</w:t>
      </w:r>
    </w:p>
    <w:p/>
    <w:p>
      <w:pPr>
        <w:pStyle w:val="Heading2"/>
      </w:pPr>
      <w:r>
        <w:t>Historical Overview</w:t>
      </w:r>
    </w:p>
    <w:p/>
    <w:p>
      <w:r>
        <w:t>The Athenian intellectual climate of the classical era was a fertile ground that nurtured a plethora of philosophical ideas and debates. This period, characterized by vibrant public discourse and the flourishing of arts and sciences, provided an ideal setting for philosophers such as Socrates, Plato, and Aristotle to develop their groundbreaking ideas. The city-state of Athens, with its democratic institutions and cultural vibrancy, played a central role in supporting philosophical inquiry and fostering a spirit of critical examination (McKeen). The rivalry between different schools of thought, such as the Sophists and the followers of Plato, further enriched the philosophical landscape, as these groups engaged in rigorous debates on ethics, politics, and knowledge (Shields). This dynamic environment not only catalyzed the development of Greek philosophy but also laid the groundwork for its enduring influence on Western thought, as philosophers sought to address the fundamental questions of human existence.</w:t>
      </w:r>
    </w:p>
    <w:p/>
    <w:p>
      <w:r>
        <w:t>Plato's "The Republic" stands as a cornerstone in the realm of political theory, offering profound insights into the nature of justice and the ideal state. Within this seminal work, Plato explores the concept of justice through a dialogue led by Socrates, aiming to define it and determine whether a just life is superior to an unjust one (McAleer). This exploration is not merely theoretical; it serves as a framework for considering the structure and governance of a just society. The dialogues within "The Republic" have profoundly influenced subsequent political thought, inspiring philosophers to ponder the relationship between individual ethics and societal governance. Consequently, modern political theory frequently revisits Platonic ideals, examining how they intersect with contemporary issues of governance and justice, thereby underscoring the text's enduring relevance in both philosophical and practical debates on political structures.</w:t>
      </w:r>
    </w:p>
    <w:p/>
    <w:p>
      <w:r>
        <w:t>Aristotle's "Nicomachean Ethics" is a foundational text in the development of virtue ethics, emphasizing the cultivation of moral character and virtuous habits as central to ethical life. Aristotle posits that virtue is achieved through a balanced approach, the "golden mean," which navigates between extremes of deficiency and excess, thereby fostering moral and intellectual virtues. Unlike deontological or utilitarian frameworks, which focus on rules or outcomes, Aristotelian ethics centers on the character of the moral agent and the importance of developing virtues over time (Morrell and Dahlmann). This emphasis on personal development and the pursuit of eudaimonia, or flourishing, aligns closely with contemporary interests in ethical business practices and sustainability, suggesting that virtue ethics can offer nuanced insights into ethical decision-making in complex modern contexts. The enduring influence of "Nicomachean Ethics" is evident as it continues to inform discussions on how individuals and societies can cultivate ethical behaviors that align with broader human and environmental well-being.</w:t>
      </w:r>
    </w:p>
    <w:p/>
    <w:p>
      <w:pPr>
        <w:pStyle w:val="Heading2"/>
      </w:pPr>
      <w:r>
        <w:t>Key Concepts and Their Evolution</w:t>
      </w:r>
    </w:p>
    <w:p/>
    <w:p>
      <w:r>
        <w:t>Plato's theory of the Forms represents a central aspect of his metaphysical framework, positing that non-material abstract forms, such as beauty or justice, are the truest reality and serve as the source of all objects in the physical world (Politis). This theory of essentialism, as articulated by Vasilis Politis, challenges modern philosophers who often regard essentialist viewpoints as optional rather than foundational (Politis). The Forms have significantly influenced contemporary philosophy by providing a basis for debates on universals and particulars, where modern thinkers like Kant have grappled with the implications of innate structures of understanding. The enduring relevance of this concept is evident as philosophers continue to explore its implications, adapting it to address current philosophical questions such as the nature of existence and the foundations of knowledge (McKeen). Consequently, the theory of Forms has not only shaped ancient philosophical discourse but also continues to inform and evolve within modern philosophical contexts.</w:t>
      </w:r>
    </w:p>
    <w:p/>
    <w:p>
      <w:r>
        <w:t>The Socratic method, a hallmark of Socratic philosophy, emphasizes inquiry and dialogue as a means of fostering critical thinking and self-reflection. This pedagogical approach involves asking probing questions to stimulate discussion and uncover underlying assumptions, leading participants toward deeper understanding (Silva). In contemporary educational settings, the Socratic method has been adapted to encourage active learning and critical engagement, promoting an environment where students are guided to explore complex ideas independently (SANDUA). Particularly in fields such as law and philosophy, educators employ this method to challenge students to defend their positions, thereby cultivating analytical skills and intellectual rigor. As a result, the Socratic method continues to influence modern educational practices, reflecting its enduring relevance in shaping critical and reflective thinkers in diverse academic disciplines (SANDUA).</w:t>
      </w:r>
    </w:p>
    <w:p/>
    <w:p>
      <w:r>
        <w:t>Aristotle's virtue ethics, with its focus on character and moral virtues, has significantly influenced modern ethical theories by emphasizing the importance of personal development and the cultivation of virtuous habits over time. Aristotle posits that virtue lies in achieving a balance between extremes, a concept known as the "golden mean," which remains relevant in contemporary discussions of ethics, particularly when contrasted with rule-based systems like utilitarianism and deontology (Morrell and Dahlmann). Modern ethical discourse often incorporates Aristotelian principles by focusing on the moral agent and the process of ethical development, thereby allowing for a more nuanced evaluation of human behavior. This approach is particularly useful in today's complex ethical landscapes, where rigid rules may not sufficiently address the subtleties of moral decision-making (Morrell and Dahlmann). As a result, virtue ethics continues to provide a robust framework for exploring ethical questions in diverse contexts, from personal conduct to broader societal issues.</w:t>
      </w:r>
    </w:p>
    <w:p/>
    <w:p>
      <w:r>
        <w:t>Moreover, the adoption and adaptation of Greek philosophical concepts are evident in the works of modern thinkers such as Immanuel Kant. Kant's categorical imperative, for instance, can be seen as an evolution of Aristotelian virtue ethics, emphasizing the role of moral duty and universal principles in ethical decision-making. While Aristotle focused on the development of character and the pursuit of eudaimonia, Kant shifted the emphasis towards deontological ethics, where actions are judged based on their adherence to universal laws rather than outcomes (Smyth). This progression from virtue-centric to rule-based ethics highlights the enduring influence of Greek philosophy, as it laid the groundwork for new paradigms in moral reasoning. Additionally, the Socratic method's focus on fundamental ethical truths continues to resonate within contemporary discourse, as modern philosophers strive to distill complex moral issues into universally applicable principles, thereby enriching the dialogue on ethical judgments (Smyth).</w:t>
      </w:r>
    </w:p>
    <w:p/>
    <w:p>
      <w:pPr>
        <w:pStyle w:val="Heading2"/>
      </w:pPr>
      <w:r>
        <w:t>Case Studies in Modern Thought</w:t>
      </w:r>
    </w:p>
    <w:p/>
    <w:p>
      <w:r>
        <w:t>Kant’s categorical imperative illustrates a significant evolution of Aristotelian virtue ethics by shifting the focus towards deontological principles that prioritize moral duty over character traits. Kant’s ethics emphasize adherence to universal moral laws, which contrasts with Aristotle’s emphasis on the cultivation of virtuous character and achieving the “golden mean” (Morrell and Dahlmann). This transition from virtue-based to rule-based ethics reflects a broader transformation in ethical discourse, influenced by Socratic methods that aimed to distill complex ethical issues into fundamental truths (Smyth). Kant’s approach underscores the importance of universalizable maxims, a concept that aligns with the Socratic pursuit of fundamental ethical principles, yet diverges by emphasizing duty and universality. This philosophical evolution highlights how Greek philosophical ideas continue to shape modern ethical frameworks, demonstrating a persistent dialogue between ancient insights and contemporary moral reasoning.</w:t>
      </w:r>
    </w:p>
    <w:p/>
    <w:p>
      <w:r>
        <w:t>A crucial aspect of Greek influence on Kantian philosophy is the emphasis on universal principles, reminiscent of the Socratic method's pursuit of fundamental ethical truths. Kant's categorical imperative, which dictates that actions should be guided by maxims capable of becoming universal laws, echoes Socratic reductionism's focus on distilling ethics to core principles (Smyth). This approach mirrors the ancient Greek endeavor to identify essential truths, as Socrates believed that moral knowledge could be reduced to universally applicable truths. Moreover, Socratic reductionism's impact is evident in modern moral discourse, which often prioritizes overarching concepts like "good" and "right," aligning with Kant’s emphasis on universal moral laws (Smyth). Consequently, the philosophical trajectory from Greek thought to Kant underscores a continuous exploration of ethical universality, highlighting the enduring legacy of Greek philosophy in shaping foundational aspects of moral reasoning.</w:t>
      </w:r>
    </w:p>
    <w:p/>
    <w:p>
      <w:r>
        <w:t>Similarly, the philosophical movement of existentialism can trace its roots back to ancient Greek thought, particularly through Socratic and Platonic influences. Existentialists like Jean-Paul Sartre and Martin Heidegger explored themes of existence, freedom, and authenticity, echoing the Socratic method's emphasis on self-examination and the pursuit of truth (SANDUA). The existentialist focus on individual agency and the search for meaning parallels the Greek tradition of questioning the nature of reality and the self, as seen in the dialogues of Socrates and the metaphysical inquiries of Plato. Furthermore, existentialism's challenge to established norms and its emphasis on subjective experience resonate with the Socratic ethos of questioning authority and conventional wisdom. Thus, the legacy of Greek philosophy persists in existential thought, demonstrating its enduring capacity to inform and inspire contemporary philosophical movements.</w:t>
      </w:r>
    </w:p>
    <w:p/>
    <w:p>
      <w:r>
        <w:t>The enduring impact of Greek philosophy on modern thinkers is profoundly evident in the existentialist movement, particularly through its engagement with themes of authenticity and freedom. Existentialists like Sartre and Heidegger have drawn inspiration from ancient Greek philosophical inquiries into the nature of existence and self-awareness, which are central to Socratic and Platonic thought (SANDUA). The Socratic method, emphasizing continual questioning and self-examination, resonates with existentialist ideas that prioritize individual agency and personal responsibility in the search for meaning. Furthermore, the existentialist challenge to societal norms and conventions echoes the Socratic tradition of critiquing established beliefs and exploring fundamental truths (SANDUA). This philosophical lineage underscores the significant role Greek philosophy has played in shaping modern existential thought, highlighting a sustained dialogue between ancient and contemporary explorations of human existence and moral freedom.</w:t>
      </w:r>
    </w:p>
    <w:p/>
    <w:p>
      <w:pPr>
        <w:pStyle w:val="Heading2"/>
      </w:pPr>
      <w:r>
        <w:t>Critiques and Controversies</w:t>
      </w:r>
    </w:p>
    <w:p/>
    <w:p>
      <w:r>
        <w:t>In scrutinizing the enduring relevance of Greek philosophy, contemporary critics often highlight its limited engagement with issues of gender, cultural diversity, and social justice. Feminist scholars, for instance, argue that the predominantly male perspectives of ancient Greek philosophers have historically marginalized women's voices, resulting in a philosophical canon that overlooks gendered experiences and insights (McKeen). Furthermore, postmodern theorists challenge the universality of Greek philosophical concepts, questioning their applicability across diverse cultural contexts and arguing that such ideas may perpetuate Eurocentric biases. Non-Western critiques also emphasize the need for a more inclusive philosophical discourse that incorporates perspectives from varied cultural and philosophical traditions, suggesting that Greek philosophy's focus on abstract principles may not adequately address the complexities of lived experiences in different societies. These critiques underscore the importance of re-evaluating and expanding the philosophical discourse to incorporate a broader range of voices and perspectives, thereby fostering a more inclusive and relevant philosophical inquiry.</w:t>
      </w:r>
    </w:p>
    <w:p/>
    <w:p>
      <w:r>
        <w:t>Feminist critiques of Greek philosophical concepts often focus on the exclusion of women's perspectives from the philosophical canon, highlighting a significant gap in the representation of gendered experiences. Critics argue that the male-dominated discourse of ancient Greek philosophy, as seen in the works of Plato and Aristotle, overlooks the contributions and insights of women, thus perpetuating a narrow view of philosophical inquiry (McKeen). This oversight has led to a philosophical tradition that fails to address the lived realities of women, who were largely marginalized in both public and intellectual life during Greek antiquity. Moreover, feminist scholars challenge the applicability of Greek philosophical concepts, such as the theory of Forms or virtue ethics, to contemporary gender issues, suggesting that these ideas may reinforce patriarchal structures rather than promote gender equity (McKeen). By calling for a re-evaluation of these foundational concepts, feminist critiques advocate for a more inclusive philosophical framework that considers diverse experiences and perspectives.</w:t>
      </w:r>
    </w:p>
    <w:p/>
    <w:p>
      <w:r>
        <w:t>Additionally, postmodern critiques of Greek philosophy present a compelling argument against the perceived universality and objective truth claims of ancient philosophical concepts. Postmodern theorists question the applicability of Greek ideas, such as Plato's theory of Forms, across diverse cultural and historical contexts, suggesting that these concepts may unwittingly perpetuate Eurocentric biases (McKeen). They argue that the abstract nature of Greek philosophical frameworks often overlooks the complexities and multiplicities inherent in contemporary social realities. By challenging the supposed timelessness of these ideas, postmodern critiques advocate for a more pluralistic approach that recognizes the value of diverse perspectives and experiences. This critical stance invites a re-examination of Greek philosophy, urging scholars to incorporate a broader range of voices, thereby enriching the philosophical discourse and promoting a more inclusive understanding of human thought and experience (McKeen).</w:t>
      </w:r>
    </w:p>
    <w:p/>
    <w:p>
      <w:r>
        <w:t>In addition to feminist and postmodern critiques, non-Western perspectives offer crucial insights into the limitations of Greek philosophical dominance. These perspectives challenge the Eurocentric lens through which Greek philosophy is often viewed, emphasizing the need for a more global understanding of philosophical traditions. For instance, scholars from non-Western backgrounds argue that Greek philosophy's emphasis on abstract principles may not adequately address the cultural and philosophical diversity present across different societies (McKeen). By highlighting the rich philosophical traditions outside the Western canon, non-Western critiques advocate for a more inclusive discourse that values diverse epistemologies and worldviews. Consequently, engaging with these perspectives not only enriches the philosophical conversation but also promotes a more holistic appreciation of human intellectual history, urging scholars to reconsider the hegemony of Greek philosophy in shaping contemporary thought (McKeen).</w:t>
      </w:r>
    </w:p>
    <w:p/>
    <w:p>
      <w:pPr>
        <w:pStyle w:val="Heading2"/>
      </w:pPr>
      <w:r>
        <w:t>Current Relevance</w:t>
      </w:r>
    </w:p>
    <w:p/>
    <w:p>
      <w:r>
        <w:t>In the contemporary era, Greek philosophical frameworks, particularly those of Socrates and Aristotle, play a pivotal role in shaping debates on ethics in technology. Socrates' emphasis on ethics and the pursuit of truth provides a foundation for evaluating the moral implications of rapidly advancing technologies, such as artificial intelligence and data privacy, in academic and professional spheres (SANDUA). Similarly, Aristotle's virtue ethics offers a nuanced approach to assessing ethical behavior in technological contexts, promoting the development of personal virtues and the importance of character in addressing ethical dilemmas (Morrell and Dahlmann). This agent-centered perspective is especially relevant as it encourages technology developers and users alike to consider the broader impact of their actions, fostering responsible innovation and ethical decision-making. Consequently, the integration of these ancient frameworks into modern technological discourse underscores their continuing importance in guiding ethical considerations and fostering a reflective approach to technological advancements.</w:t>
      </w:r>
    </w:p>
    <w:p/>
    <w:p>
      <w:r>
        <w:t>The application of Greek thought, particularly the ideas of Plato and Aristotle, remains evident in modern political theory debates. Plato's exploration of justice and the ideal state in "The Republic" provides a foundational framework for discussions on governance, highlighting the tension between individual liberties and collective responsibilities (Shields). This dialogue continues to influence contemporary political discourse, where the balance between personal freedom and societal order is a persistent theme. Similarly, Aristotle's concept of political naturalism, which suggests that humans are inherently political beings, informs modern understandings of civic engagement and the role of the state in nurturing human flourishing (Shields). By integrating these classical concepts, modern political theorists draw upon Greek philosophy to navigate complex issues such as democracy, justice, and the nature of political authority, illustrating the enduring relevance of ancient insights in shaping current political landscapes.</w:t>
      </w:r>
    </w:p>
    <w:p/>
    <w:p>
      <w:r>
        <w:t>Furthermore, the influence of Greek philosophy, particularly the Socratic method, is profoundly evident in contemporary educational practices. Socrates' emphasis on dialogue and questioning fosters a learning environment where critical thinking and self-reflection are prioritized, allowing students to engage deeply with complex ideas and develop their analytical skills (SANDUA). This approach has been widely adopted in modern educational settings, particularly within liberal arts curricula, where it encourages active learning and promotes intellectual curiosity. By prompting students to challenge their assumptions and explore diverse perspectives, the Socratic method cultivates a robust educational experience that mirrors the dialogical exchanges of ancient Greek academia. Consequently, the enduring presence of Greek philosophical principles in education not only enhances pedagogical methods but also enriches the broader academic discourse by maintaining a dynamic and reflective learning environment (SANDUA).</w:t>
      </w:r>
    </w:p>
    <w:p/>
    <w:p>
      <w:r>
        <w:t>Aristotelian virtue ethics provides a compelling framework for addressing contemporary ethical dilemmas, particularly in the context of business sustainability in the Anthropocene. Unlike utilitarianism and deontological ethics, which focus on outcomes and rules, respectively, virtue ethics emphasizes the development of moral character over time. This agent-centered approach allows for a nuanced evaluation of ethical behavior, particularly in industries where influential agents can significantly impact environmental policies and practices (Morrell and Dahlmann). By encouraging personal virtue and ethical growth, Aristotelian ethics aligns with modern challenges, such as aligning human actions with natural laws and promoting sustainable development. In these ways, Greek ethical principles continue to shape contemporary debates, offering a flexible and comprehensive framework for navigating complex moral landscapes in today's society (Morrell and Dahlmann).</w:t>
      </w:r>
    </w:p>
    <w:p/>
    <w:p>
      <w:r>
        <w:t>Finally, the broader implications of Greek philosophical ideas in modern society underscore their enduring influence across various domains. Socratic thought, for instance, continues to resonate in contemporary ethical discourse, offering a framework for scrutinizing moral principles and fostering a commitment to truth and integrity in public and professional arenas (SANDUA). This persistent relevance is evident in how ethical theories incorporate Socratic principles, guiding individuals and institutions in navigating complex moral landscapes today. Moreover, the foundational concepts articulated by figures like Plato and Aristotle have shaped the structures of contemporary political and educational systems, embedding philosophical inquiry into the core of civic life and learning environments. By examining these lasting impacts, it becomes clear that ancient Greek philosophy not only laid the groundwork for Western intellectual traditions but also provides a reservoir of insights that continue to inform and challenge modern thought, highlighting its indispensable role in shaping societal norms and values.</w:t>
      </w:r>
    </w:p>
    <w:p/>
    <w:p>
      <w:r>
        <w:t>Exploring future research directions in the field of philosophy necessitates an examination of emerging trends and the enduring legacy of ancient Greek thought. One promising area involves the intersection of ancient philosophical principles with modern technology, particularly in addressing ethical challenges posed by artificial intelligence and biotechnology. Researchers can investigate how Socratic and Aristotelian ideas might inform ethical frameworks for emerging technologies, potentially guiding the development of AI systems that incorporate ethical reasoning and virtue ethics (Shields). Another avenue for future inquiry lies in comparative philosophy, where scholars explore the integration of Greek philosophical concepts with non-Western traditions, fostering a more inclusive global discourse on ethics and politics. This approach not only enriches the philosophical landscape but also addresses critiques of Eurocentrism, thus creating a more comprehensive understanding of human thought that is relevant to diverse cultural contexts (Shields).</w:t>
      </w:r>
    </w:p>
    <w:p/>
    <w:p>
      <w:pPr>
        <w:pStyle w:val="Heading2"/>
      </w:pPr>
      <w:r>
        <w:t>Conclusion</w:t>
      </w:r>
    </w:p>
    <w:p/>
    <w:p>
      <w:r>
        <w:t>In summation, the legacy of ancient Greek philosophy is undeniably profound, shaping the contours of contemporary thought across diverse domains such as ethics, politics, and epistemology. The foundational ideas introduced by Socrates, Plato, and Aristotle continue to inform modern intellectual discourse, offering frameworks through which contemporary dilemmas can be examined and understood. As scholars and thinkers engage with these ancient concepts, they not only preserve the rich philosophical heritage but also adapt it to address the complexities of the modern world. Future research may delve deeper into the intersection of Greek philosophy with emerging technological and ethical challenges, exploring new avenues for integrating classical ideas with contemporary concerns. Such endeavors promise to enrich philosophical inquiry, fostering a dynamic dialogue that bridges the ancient and the modern, thereby ensuring that Greek philosophical insights remain a vital part of the ongoing quest for knowledge and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