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While red vaginal bleeding is frequent during pregnancy, severe bleeding or bleeding that is associated with abdominal pain is unusual and should be evaluated at the emergency room.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