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central claim and supporting claims in a thesis statement are necessary. Since the thesis statement is a sentence of a claim together with the supporting pieces of evidence, the reader can ensure the credibility of the thesis statement while reading the thesis statement. However, the supporting elements of evidence must be legitimate, and it must be brought from facts studied by prominent persons or has been discussed by well-known authors.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